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868D8" w14:textId="77777777" w:rsidR="00015927" w:rsidRPr="00015927" w:rsidRDefault="00015927" w:rsidP="00015927">
      <w:pPr>
        <w:spacing w:before="100" w:beforeAutospacing="1" w:after="100" w:afterAutospacing="1"/>
        <w:rPr>
          <w:rFonts w:ascii="Times" w:hAnsi="Times" w:cs="Times New Roman"/>
          <w:sz w:val="20"/>
          <w:szCs w:val="20"/>
        </w:rPr>
      </w:pPr>
      <w:bookmarkStart w:id="0" w:name="_GoBack"/>
      <w:bookmarkEnd w:id="0"/>
      <w:r w:rsidRPr="00015927">
        <w:rPr>
          <w:rFonts w:ascii="LiberationSans" w:hAnsi="LiberationSans" w:cs="Times New Roman"/>
          <w:i/>
          <w:iCs/>
          <w:color w:val="878787"/>
          <w:sz w:val="32"/>
          <w:szCs w:val="32"/>
        </w:rPr>
        <w:t xml:space="preserve">Comprehensive, hands-on training that solves real world problems </w:t>
      </w:r>
    </w:p>
    <w:p w14:paraId="0F6B0BA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72"/>
          <w:szCs w:val="72"/>
        </w:rPr>
        <w:t xml:space="preserve">Red Hat High Availability Clustering </w:t>
      </w:r>
    </w:p>
    <w:p w14:paraId="18A9B4D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48"/>
          <w:szCs w:val="48"/>
        </w:rPr>
        <w:t xml:space="preserve">Student Workbook </w:t>
      </w:r>
    </w:p>
    <w:p w14:paraId="418B93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2015 Red Hat, Inc.  </w:t>
      </w:r>
    </w:p>
    <w:p w14:paraId="22A243C3" w14:textId="77777777" w:rsidR="00015927" w:rsidRPr="00015927" w:rsidRDefault="00015927" w:rsidP="00015927">
      <w:pPr>
        <w:spacing w:before="100" w:beforeAutospacing="1" w:after="100" w:afterAutospacing="1"/>
        <w:rPr>
          <w:rFonts w:ascii="Times" w:hAnsi="Times" w:cs="Times New Roman"/>
          <w:sz w:val="20"/>
          <w:szCs w:val="20"/>
        </w:rPr>
      </w:pPr>
    </w:p>
    <w:p w14:paraId="460E60EA" w14:textId="77777777" w:rsidR="00015927" w:rsidRPr="00015927" w:rsidRDefault="00015927" w:rsidP="00015927">
      <w:pPr>
        <w:spacing w:before="100" w:beforeAutospacing="1" w:after="100" w:afterAutospacing="1"/>
        <w:rPr>
          <w:rFonts w:ascii="Times" w:hAnsi="Times" w:cs="Times New Roman"/>
          <w:sz w:val="20"/>
          <w:szCs w:val="20"/>
        </w:rPr>
      </w:pPr>
    </w:p>
    <w:p w14:paraId="30A8B90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80"/>
          <w:szCs w:val="80"/>
        </w:rPr>
        <w:t xml:space="preserve">RED HAT HIGH AVAILABILITY CLUSTERING </w:t>
      </w:r>
    </w:p>
    <w:p w14:paraId="53CE9748" w14:textId="77777777" w:rsidR="00015927" w:rsidRPr="00015927" w:rsidRDefault="00015927" w:rsidP="00015927">
      <w:pPr>
        <w:spacing w:before="100" w:beforeAutospacing="1" w:after="100" w:afterAutospacing="1"/>
        <w:rPr>
          <w:rFonts w:ascii="Times" w:hAnsi="Times" w:cs="Times New Roman"/>
          <w:sz w:val="20"/>
          <w:szCs w:val="20"/>
        </w:rPr>
      </w:pPr>
    </w:p>
    <w:p w14:paraId="378E944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High Availability Clustering </w:t>
      </w:r>
    </w:p>
    <w:p w14:paraId="73DB299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Red Hat Enterprise Linux 7.1 RH436 Red Hat High Availability Clustering Edition 1 20150813 </w:t>
      </w:r>
    </w:p>
    <w:p w14:paraId="39D6FF0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Authors: Wander Boessenkool, Chen Chang, Michael Jarrett, Rudolf Kastl Editor: Steven Bonneville </w:t>
      </w:r>
    </w:p>
    <w:p w14:paraId="0802E8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Copyright </w:t>
      </w:r>
      <w:r w:rsidRPr="00015927">
        <w:rPr>
          <w:rFonts w:ascii="Times" w:hAnsi="Times" w:cs="Times New Roman"/>
          <w:sz w:val="20"/>
          <w:szCs w:val="20"/>
        </w:rPr>
        <w:t xml:space="preserve">© </w:t>
      </w:r>
      <w:r w:rsidRPr="00015927">
        <w:rPr>
          <w:rFonts w:ascii="Interstate" w:hAnsi="Interstate" w:cs="Times New Roman"/>
          <w:sz w:val="20"/>
          <w:szCs w:val="20"/>
        </w:rPr>
        <w:t>2015 Red Hat, Inc.</w:t>
      </w:r>
      <w:r w:rsidRPr="00015927">
        <w:rPr>
          <w:rFonts w:ascii="Interstate" w:hAnsi="Interstate" w:cs="Times New Roman"/>
          <w:sz w:val="20"/>
          <w:szCs w:val="20"/>
        </w:rPr>
        <w:br/>
        <w:t xml:space="preserve">The contents of this course and all its modules and related materials, including handouts to </w:t>
      </w:r>
    </w:p>
    <w:p w14:paraId="7294628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audience members, are Copyright </w:t>
      </w:r>
      <w:r w:rsidRPr="00015927">
        <w:rPr>
          <w:rFonts w:ascii="Times" w:hAnsi="Times" w:cs="Times New Roman"/>
          <w:sz w:val="20"/>
          <w:szCs w:val="20"/>
        </w:rPr>
        <w:t xml:space="preserve">© </w:t>
      </w:r>
      <w:r w:rsidRPr="00015927">
        <w:rPr>
          <w:rFonts w:ascii="Interstate" w:hAnsi="Interstate" w:cs="Times New Roman"/>
          <w:sz w:val="20"/>
          <w:szCs w:val="20"/>
        </w:rPr>
        <w:t xml:space="preserve">2015 Red Hat, Inc. </w:t>
      </w:r>
    </w:p>
    <w:p w14:paraId="41956E6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No part of this publication may be stored in a retrieval system, transmitted or reproduced in any way, including, but not limited to, photocopy, photograph, magnetic, electronic or other record, without the prior written permission of Red Hat, Inc. </w:t>
      </w:r>
    </w:p>
    <w:p w14:paraId="1CB91B4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instructional program, including all material provided herein, is supplied without any guarantees from Red Hat, Inc. Red Hat, Inc. assumes no liability for damages or legal action arising from the use or misuse of contents or details contained herein. </w:t>
      </w:r>
    </w:p>
    <w:p w14:paraId="0458D6B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If you believe Red Hat training materials are being used, copied, or otherwise improperly distributed please e-mail training@redhat.com or phone toll-free (USA) +1 (866) 626-2994 or +1 (919) 754-3700. </w:t>
      </w:r>
    </w:p>
    <w:p w14:paraId="5F32662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Red Hat Enterprise Linux, the Shadowman logo, JBoss, Hibernate, Fedora, the Infinity Logo, and RHCE are trademarks of Red Hat, Inc., registered in the United States and other countries. </w:t>
      </w:r>
    </w:p>
    <w:p w14:paraId="2B86A69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Linux</w:t>
      </w:r>
      <w:r w:rsidRPr="00015927">
        <w:rPr>
          <w:rFonts w:ascii="Times" w:hAnsi="Times" w:cs="Times New Roman"/>
          <w:sz w:val="20"/>
          <w:szCs w:val="20"/>
        </w:rPr>
        <w:t xml:space="preserve">® </w:t>
      </w:r>
      <w:r w:rsidRPr="00015927">
        <w:rPr>
          <w:rFonts w:ascii="Interstate" w:hAnsi="Interstate" w:cs="Times New Roman"/>
          <w:sz w:val="20"/>
          <w:szCs w:val="20"/>
        </w:rPr>
        <w:t xml:space="preserve">is the registered trademark of Linus Torvalds in the United States and other countries. </w:t>
      </w:r>
    </w:p>
    <w:p w14:paraId="67B0B07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Java</w:t>
      </w:r>
      <w:r w:rsidRPr="00015927">
        <w:rPr>
          <w:rFonts w:ascii="Times" w:hAnsi="Times" w:cs="Times New Roman"/>
          <w:sz w:val="20"/>
          <w:szCs w:val="20"/>
        </w:rPr>
        <w:t xml:space="preserve">® </w:t>
      </w:r>
      <w:r w:rsidRPr="00015927">
        <w:rPr>
          <w:rFonts w:ascii="Interstate" w:hAnsi="Interstate" w:cs="Times New Roman"/>
          <w:sz w:val="20"/>
          <w:szCs w:val="20"/>
        </w:rPr>
        <w:t>is a registered trademark of Oracle and/or its affiliates.</w:t>
      </w:r>
      <w:r w:rsidRPr="00015927">
        <w:rPr>
          <w:rFonts w:ascii="Interstate" w:hAnsi="Interstate" w:cs="Times New Roman"/>
          <w:sz w:val="20"/>
          <w:szCs w:val="20"/>
        </w:rPr>
        <w:br/>
        <w:t>XFS</w:t>
      </w:r>
      <w:r w:rsidRPr="00015927">
        <w:rPr>
          <w:rFonts w:ascii="Times" w:hAnsi="Times" w:cs="Times New Roman"/>
          <w:sz w:val="20"/>
          <w:szCs w:val="20"/>
        </w:rPr>
        <w:t xml:space="preserve">® </w:t>
      </w:r>
      <w:r w:rsidRPr="00015927">
        <w:rPr>
          <w:rFonts w:ascii="Interstate" w:hAnsi="Interstate" w:cs="Times New Roman"/>
          <w:sz w:val="20"/>
          <w:szCs w:val="20"/>
        </w:rPr>
        <w:t xml:space="preserve">is a registered trademark of Silicon Graphics International Corp. or its subsidiaries in </w:t>
      </w:r>
    </w:p>
    <w:p w14:paraId="006E8A0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United States and/or other countries. </w:t>
      </w:r>
    </w:p>
    <w:p w14:paraId="2BB18B8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The OpenStack</w:t>
      </w:r>
      <w:r w:rsidRPr="00015927">
        <w:rPr>
          <w:rFonts w:ascii="Times" w:hAnsi="Times" w:cs="Times New Roman"/>
          <w:sz w:val="20"/>
          <w:szCs w:val="20"/>
        </w:rPr>
        <w:t xml:space="preserve">® </w:t>
      </w:r>
      <w:r w:rsidRPr="00015927">
        <w:rPr>
          <w:rFonts w:ascii="Interstate" w:hAnsi="Interstate" w:cs="Times New Roman"/>
          <w:sz w:val="20"/>
          <w:szCs w:val="20"/>
        </w:rPr>
        <w:t xml:space="preserve">Word Mark and OpenStack Logo are either registered trademarks/service marks or trademarks/service marks of the OpenStack Foundation, in the United States and other countries and are used with the OpenStack Foundation's permission. We are not affiliated with, endorsed or sponsored by the OpenStack Foundation, or the OpenStack community. </w:t>
      </w:r>
    </w:p>
    <w:p w14:paraId="554380B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All other trademarks are the property of their respective owners. </w:t>
      </w:r>
    </w:p>
    <w:p w14:paraId="19AE697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Contributors: Rob Locke, Bowe Strickland, Scott McBrien, George Hacker, Forrest Taylor </w:t>
      </w:r>
    </w:p>
    <w:p w14:paraId="53113FE4" w14:textId="77777777" w:rsidR="00015927" w:rsidRPr="00015927" w:rsidRDefault="00015927" w:rsidP="00015927">
      <w:pPr>
        <w:spacing w:before="100" w:beforeAutospacing="1" w:after="100" w:afterAutospacing="1"/>
        <w:rPr>
          <w:rFonts w:ascii="Times" w:hAnsi="Times" w:cs="Times New Roman"/>
          <w:sz w:val="20"/>
          <w:szCs w:val="20"/>
        </w:rPr>
      </w:pPr>
    </w:p>
    <w:p w14:paraId="57CCEE1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Document Conventions ix </w:t>
      </w:r>
    </w:p>
    <w:p w14:paraId="6BD791A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Notes and Warnings ................................................................................................ ix </w:t>
      </w:r>
    </w:p>
    <w:p w14:paraId="47FC43B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Introduction xi </w:t>
      </w:r>
    </w:p>
    <w:p w14:paraId="33BF4B7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High Availability Clustering .......................................................................... xi Orientation to the Classroom Environment ................................................................ xii Internationalization ................................................................................................ xiii </w:t>
      </w:r>
    </w:p>
    <w:p w14:paraId="4CBE77E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Creating High-availability Clusters 1 </w:t>
      </w:r>
    </w:p>
    <w:p w14:paraId="420AE62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High-availability Clustering ........................................................................................ 2 Quiz: Cluster Types .................................................................................................. 5 Architectural Overview ............................................................................................. 7 Quiz: Cluster Architecture ........................................................................................ 12 Configuring a Basic Cluster ...................................................................................... 14 Practice: Configuring a Basic Cluster ........................................................................ 18 Lab: Creating High Availability Clusters ..................................................................... 21 Summary .............................................................................................................. 25 </w:t>
      </w:r>
    </w:p>
    <w:p w14:paraId="372C75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Managing Cluster Nodes and Quorum 27 </w:t>
      </w:r>
    </w:p>
    <w:p w14:paraId="3FA1E23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Managing Cluster Membership ................................................................................ 28 Practice: Manage Cluster Membership ...................................................................... 33 Quorum Operations ................................................................................................ 37 Practice: Quorum Operations .................................................................................. 42 Managing Quorum Calculations ............................................................................... 44 Practice: Manage Quorum Calculations .................................................................... 47 Lab: Managing Cluster Nodes and Quorum ............................................................... 50 Summary .............................................................................................................. 55 </w:t>
      </w:r>
    </w:p>
    <w:p w14:paraId="406F34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Managing Fencing 57 </w:t>
      </w:r>
    </w:p>
    <w:p w14:paraId="053D6C3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Protecting Data with Fencing .................................................................................. 58 Quiz: Protecting Data with Fencing .......................................................................... 62 Setting Up Fencing Devices ..................................................................................... 64 Practice: Setting Up Fencing Devices ........................................................................ 67 Configuring Cluster Fencing Agents ......................................................................... 69 Practice: Configuring Cluster Fencing Agents ............................................................ 73 Lab: Managing Fencing ........................................................................................... 75 Summary .............................................................................................................. 78 </w:t>
      </w:r>
    </w:p>
    <w:p w14:paraId="206D346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 Creating and Configuring Resources 79 </w:t>
      </w:r>
    </w:p>
    <w:p w14:paraId="1881072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Creating and Configuring Resources ........................................................................ 80 Practice: Creating and Configuring Resources ........................................................... 84 Creating and Configuring Resource Groups ............................................................... 86 Practice: Creating and Configuring Resource Groups ................................................. 90 Managing Resource Groups ..................................................................................... 93 Practice: Managing Resource Groups ....................................................................... 95 Lab: Creating and Configuring Resources ................................................................. 97 Summary .............................................................................................................. 101 </w:t>
      </w:r>
    </w:p>
    <w:p w14:paraId="28FC169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 Troubleshooting High-availability Clusters 103 </w:t>
      </w:r>
    </w:p>
    <w:p w14:paraId="69FAA9B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Configuring Cluster Logging .................................................................................. 104 Practice: Configuring Cluster Logging ..................................................................... 106 Configuring Cluster Notifications ............................................................................ 109 Practice: Configuring Cluster Notifications ................................................................ 112 Troubleshooting Resource Failures ........................................................................... 114 </w:t>
      </w:r>
    </w:p>
    <w:p w14:paraId="504EBB8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v </w:t>
      </w:r>
    </w:p>
    <w:p w14:paraId="777D449E" w14:textId="77777777" w:rsidR="00015927" w:rsidRPr="00015927" w:rsidRDefault="00015927" w:rsidP="00015927">
      <w:pPr>
        <w:spacing w:before="100" w:beforeAutospacing="1" w:after="100" w:afterAutospacing="1"/>
        <w:rPr>
          <w:rFonts w:ascii="Times" w:hAnsi="Times" w:cs="Times New Roman"/>
          <w:sz w:val="20"/>
          <w:szCs w:val="20"/>
        </w:rPr>
      </w:pPr>
    </w:p>
    <w:p w14:paraId="1BBE570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High Availability Clustering </w:t>
      </w:r>
    </w:p>
    <w:p w14:paraId="701DD50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Practice: Troubleshooting Resource Failures ............................................................. 116 Troubleshooting Cluster Networking ........................................................................ 118 Practice: Troubleshooting Cluster Networking ........................................................... 119 Lab: Troubleshooting High-availability Clusters .......................................................... 121 Summary ............................................................................................................. 125 </w:t>
      </w:r>
    </w:p>
    <w:p w14:paraId="43814DF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6. Controlling Complex Resource Groups 127 </w:t>
      </w:r>
    </w:p>
    <w:p w14:paraId="52981AF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Managing Resource Startup Order .......................................................................... 128 Practice: Managing Resource Startup Order ............................................................. 130 Configuring Location Constraints ............................................................................ 133 Practice: Configuring Location Restraints ................................................................ 139 Lab: Controlling Complex Resource Groups ............................................................... 141 Summary ............................................................................................................. 147 </w:t>
      </w:r>
    </w:p>
    <w:p w14:paraId="304EB48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7. Managing Two Node Clusters 149 </w:t>
      </w:r>
    </w:p>
    <w:p w14:paraId="5671114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Identifying Two-node Cluster Issues ........................................................................ 150 Quiz: Identifying Two-node Cluster Issues ................................................................ 152 Configuring Two-node Clusters ............................................................................... 154 Practice: Configuring a Two-node Cluster ................................................................. 157 Lab: Managing Two-node Clusters ........................................................................... 159 Summary ............................................................................................................. 162 </w:t>
      </w:r>
    </w:p>
    <w:p w14:paraId="4AB100B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8. Managing iSCSI Initiators 163 </w:t>
      </w:r>
    </w:p>
    <w:p w14:paraId="0375A5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Managing iSCSI Initiators ....................................................................................... 164 Practice: Accessing iSCSI Storage ........................................................................... 166 Managing iSCSI Timeouts ...................................................................................... 170 Practice: Modifying iSCSI Timeouts ......................................................................... 172 Lab: Managing iSCSI Initiators ................................................................................ 176 Summary ............................................................................................................. 180 </w:t>
      </w:r>
    </w:p>
    <w:p w14:paraId="536B647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9. Accessing Storage Devices Redundantly 181 </w:t>
      </w:r>
    </w:p>
    <w:p w14:paraId="59F919B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Multipathing Concepts ........................................................................................... 182 Quiz: Multipathing Concepts ................................................................................... 184 Configuring Redundant Storage Access ................................................................... 186 Practice: Configuring Redundant Storage Access ....................................................... 191 Testing Redundant Storage .................................................................................... 196 Practice: Testing Redundant Storage ....................................................................... 199 Lab: Accessing Storage Devices Redundantly ........................................................... 201 Summary .............................................................................................................. 211 </w:t>
      </w:r>
    </w:p>
    <w:p w14:paraId="445D6D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10. Configuring Logical Volumes For Cluster File Systems 213 </w:t>
      </w:r>
    </w:p>
    <w:p w14:paraId="4F4F307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Reviewing LVMs .................................................................................................... 214 Practice: Reverting LVM Changes ........................................................................... 218 Managing High Availability Logical Volumes ............................................................. 221 Practice: Using HA-LVM ........................................................................................ 224 Managing Clustered Logical Volumes ...................................................................... 227 Practice: Configuring Clustered LVM ........................................................................ 231 Lab: Configuring Logical Volumes for Cluster File Systems ........................................ 233 Summary ............................................................................................................. 236 </w:t>
      </w:r>
    </w:p>
    <w:p w14:paraId="2C03C38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Providing Storage with the GFS2 Cluster File System 237 </w:t>
      </w:r>
    </w:p>
    <w:p w14:paraId="27714B5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GFS2 Concepts ..................................................................................................... 238 Quiz: GFS2 Concepts ............................................................................................. 241 Creating a GFS2 Formatted Cluster File System ....................................................... 243 </w:t>
      </w:r>
    </w:p>
    <w:p w14:paraId="40642A0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vi  </w:t>
      </w:r>
    </w:p>
    <w:p w14:paraId="5DAC9406" w14:textId="77777777" w:rsidR="00015927" w:rsidRPr="00015927" w:rsidRDefault="00015927" w:rsidP="00015927">
      <w:pPr>
        <w:spacing w:before="100" w:beforeAutospacing="1" w:after="100" w:afterAutospacing="1"/>
        <w:rPr>
          <w:rFonts w:ascii="Times" w:hAnsi="Times" w:cs="Times New Roman"/>
          <w:sz w:val="20"/>
          <w:szCs w:val="20"/>
        </w:rPr>
      </w:pPr>
    </w:p>
    <w:p w14:paraId="40B7895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Practice: Creating a GFS2 Formatted Cluster File System .......................................... 247 Managing a GFS2 File System ............................................................................... 250 Practice: Managing a GFS2 File System .................................................................. 253 Managing a GFS2 Resource in the Cluster ............................................................... 255 Practice: Managing a GFS2 Resource in the Cluster ................................................. 258 Lab: Providing Storage with the GFS2 Cluster File System ......................................... 261 Summary ............................................................................................................ 266 </w:t>
      </w:r>
    </w:p>
    <w:p w14:paraId="5C1C9C4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Eliminating Single Points of Failure 267 </w:t>
      </w:r>
    </w:p>
    <w:p w14:paraId="50A5440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Planning for Failures ............................................................................................ 268 Quiz: Planning for Failures .................................................................................... 270 Configuring Network Redundancy for Cluster Communication ................................... 274 Practice: Configuring Network Redundancy for Cluster Communication ...................... 277 Configuring Multiple Fencing-device Levels ............................................................. 279 Practice: Configuring Multiple Fencing-device Levels ................................................ 283 Lab: Eliminating Single Points of Failure </w:t>
      </w:r>
      <w:r w:rsidRPr="00015927">
        <w:rPr>
          <w:rFonts w:ascii="Interstate" w:hAnsi="Interstate" w:cs="Times New Roman"/>
          <w:sz w:val="20"/>
          <w:szCs w:val="20"/>
        </w:rPr>
        <w:lastRenderedPageBreak/>
        <w:t xml:space="preserve">................................................................. 285 Summary ............................................................................................................ 288 </w:t>
      </w:r>
    </w:p>
    <w:p w14:paraId="6F2FF61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Lab: Comprehensive Review of Red Hat High-availability Clustering 289 </w:t>
      </w:r>
    </w:p>
    <w:p w14:paraId="1E00D4F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Comprehensive Review of Red Hat High-availability Clustering .................................. 290 Comprehensive Review of Red Hat High-availability Clustering .................................. 292 </w:t>
      </w:r>
    </w:p>
    <w:p w14:paraId="20F7682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vii </w:t>
      </w:r>
    </w:p>
    <w:p w14:paraId="4E630771" w14:textId="77777777" w:rsidR="00015927" w:rsidRPr="00015927" w:rsidRDefault="00015927" w:rsidP="00015927">
      <w:pPr>
        <w:spacing w:before="100" w:beforeAutospacing="1" w:after="100" w:afterAutospacing="1"/>
        <w:rPr>
          <w:rFonts w:ascii="Times" w:hAnsi="Times" w:cs="Times New Roman"/>
          <w:sz w:val="20"/>
          <w:szCs w:val="20"/>
        </w:rPr>
      </w:pPr>
    </w:p>
    <w:p w14:paraId="4821562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viii </w:t>
      </w:r>
    </w:p>
    <w:p w14:paraId="41F25F9F" w14:textId="77777777" w:rsidR="00015927" w:rsidRPr="00015927" w:rsidRDefault="00015927" w:rsidP="00015927">
      <w:pPr>
        <w:spacing w:before="100" w:beforeAutospacing="1" w:after="100" w:afterAutospacing="1"/>
        <w:rPr>
          <w:rFonts w:ascii="Times" w:hAnsi="Times" w:cs="Times New Roman"/>
          <w:sz w:val="20"/>
          <w:szCs w:val="20"/>
        </w:rPr>
      </w:pPr>
    </w:p>
    <w:p w14:paraId="0A4B279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48"/>
          <w:szCs w:val="48"/>
        </w:rPr>
        <w:t xml:space="preserve">Document Conventions </w:t>
      </w:r>
      <w:r w:rsidRPr="00015927">
        <w:rPr>
          <w:rFonts w:ascii="Interstate" w:hAnsi="Interstate" w:cs="Times New Roman"/>
          <w:sz w:val="38"/>
          <w:szCs w:val="38"/>
        </w:rPr>
        <w:t xml:space="preserve">Notes and Warnings </w:t>
      </w:r>
    </w:p>
    <w:p w14:paraId="003B652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Note </w:t>
      </w:r>
    </w:p>
    <w:p w14:paraId="01A3C4E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"Notes" are tips, shortcuts or alternative approaches to the task at hand. Ignoring a note should have no negative consequences, but you might miss out on a trick that makes your life easier. </w:t>
      </w:r>
    </w:p>
    <w:p w14:paraId="02C5E64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7D200C8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"Important" boxes detail things that are easily missed: configuration changes that only apply to the current session, or services that need restarting before an update will apply. Ignoring a box labeled "Important" will not cause data loss, but may cause irritation and frustration. </w:t>
      </w:r>
    </w:p>
    <w:p w14:paraId="518D177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Warning</w:t>
      </w:r>
      <w:r w:rsidRPr="00015927">
        <w:rPr>
          <w:rFonts w:ascii="Interstate" w:hAnsi="Interstate" w:cs="Times New Roman"/>
          <w:sz w:val="28"/>
          <w:szCs w:val="28"/>
        </w:rPr>
        <w:br/>
      </w:r>
      <w:r w:rsidRPr="00015927">
        <w:rPr>
          <w:rFonts w:ascii="Interstate" w:hAnsi="Interstate" w:cs="Times New Roman"/>
          <w:sz w:val="20"/>
          <w:szCs w:val="20"/>
        </w:rPr>
        <w:t xml:space="preserve">"Warnings" should not be ignored. Ignoring warnings will most likely cause data loss. </w:t>
      </w:r>
    </w:p>
    <w:p w14:paraId="2CCB312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References</w:t>
      </w:r>
      <w:r w:rsidRPr="00015927">
        <w:rPr>
          <w:rFonts w:ascii="Interstate" w:hAnsi="Interstate" w:cs="Times New Roman"/>
          <w:sz w:val="28"/>
          <w:szCs w:val="28"/>
        </w:rPr>
        <w:br/>
      </w:r>
      <w:r w:rsidRPr="00015927">
        <w:rPr>
          <w:rFonts w:ascii="Interstate" w:hAnsi="Interstate" w:cs="Times New Roman"/>
          <w:sz w:val="20"/>
          <w:szCs w:val="20"/>
        </w:rPr>
        <w:t xml:space="preserve">"References" describe where to find external documentation relevant to a subject. </w:t>
      </w:r>
    </w:p>
    <w:p w14:paraId="0A28E8E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ix </w:t>
      </w:r>
    </w:p>
    <w:p w14:paraId="5E7CA470" w14:textId="77777777" w:rsidR="00015927" w:rsidRPr="00015927" w:rsidRDefault="00015927" w:rsidP="00015927">
      <w:pPr>
        <w:spacing w:before="100" w:beforeAutospacing="1" w:after="100" w:afterAutospacing="1"/>
        <w:rPr>
          <w:rFonts w:ascii="Times" w:hAnsi="Times" w:cs="Times New Roman"/>
          <w:sz w:val="20"/>
          <w:szCs w:val="20"/>
        </w:rPr>
      </w:pPr>
    </w:p>
    <w:p w14:paraId="6EBD3C7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x </w:t>
      </w:r>
    </w:p>
    <w:p w14:paraId="6CC4C07F" w14:textId="77777777" w:rsidR="00015927" w:rsidRPr="00015927" w:rsidRDefault="00015927" w:rsidP="00015927">
      <w:pPr>
        <w:spacing w:before="100" w:beforeAutospacing="1" w:after="100" w:afterAutospacing="1"/>
        <w:rPr>
          <w:rFonts w:ascii="Times" w:hAnsi="Times" w:cs="Times New Roman"/>
          <w:sz w:val="20"/>
          <w:szCs w:val="20"/>
        </w:rPr>
      </w:pPr>
    </w:p>
    <w:p w14:paraId="5319B54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48"/>
          <w:szCs w:val="48"/>
        </w:rPr>
        <w:t>Introduction</w:t>
      </w:r>
      <w:r w:rsidRPr="00015927">
        <w:rPr>
          <w:rFonts w:ascii="Interstate" w:hAnsi="Interstate" w:cs="Times New Roman"/>
          <w:sz w:val="48"/>
          <w:szCs w:val="48"/>
        </w:rPr>
        <w:br/>
      </w:r>
      <w:r w:rsidRPr="00015927">
        <w:rPr>
          <w:rFonts w:ascii="Interstate" w:hAnsi="Interstate" w:cs="Times New Roman"/>
          <w:sz w:val="38"/>
          <w:szCs w:val="38"/>
        </w:rPr>
        <w:t xml:space="preserve">Red Hat High Availability Clustering </w:t>
      </w:r>
    </w:p>
    <w:p w14:paraId="1C4D643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i/>
          <w:iCs/>
          <w:sz w:val="20"/>
          <w:szCs w:val="20"/>
        </w:rPr>
        <w:t xml:space="preserve">Red Hat® High Availability Clustering </w:t>
      </w:r>
      <w:r w:rsidRPr="00015927">
        <w:rPr>
          <w:rFonts w:ascii="Interstate" w:hAnsi="Interstate" w:cs="Times New Roman"/>
          <w:sz w:val="20"/>
          <w:szCs w:val="20"/>
        </w:rPr>
        <w:t xml:space="preserve">(RH436) provides intensive, hands-on experience with the Pacemaker component of the Red Hat Enterprise Linux High-Availability Add-On, and cluster storage components from the Resilient Storage Add-On, including Cluster Logical Volume Manager (CLVM), Red Hat Global File System 2 (GFS2), and Device-Mapper Multipath. Created for senior Linux® system administrators, this 4-day course has a strong emphasis on lab-based activities. At the end of the </w:t>
      </w:r>
      <w:r w:rsidRPr="00015927">
        <w:rPr>
          <w:rFonts w:ascii="Interstate" w:hAnsi="Interstate" w:cs="Times New Roman"/>
          <w:sz w:val="20"/>
          <w:szCs w:val="20"/>
        </w:rPr>
        <w:lastRenderedPageBreak/>
        <w:t xml:space="preserve">course, students will have learned to deploy and manage shared storage and server clusters that provide highly available network services to a mission-critical enterprise environment. </w:t>
      </w:r>
    </w:p>
    <w:p w14:paraId="6009E3D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Objectives </w:t>
      </w:r>
    </w:p>
    <w:p w14:paraId="7675F3AF" w14:textId="77777777" w:rsidR="00015927" w:rsidRPr="00015927" w:rsidRDefault="00015927" w:rsidP="00015927">
      <w:pPr>
        <w:numPr>
          <w:ilvl w:val="0"/>
          <w:numId w:val="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Design and deploy a high availability cluster to provide active/passive failover services. </w:t>
      </w:r>
    </w:p>
    <w:p w14:paraId="26127F34" w14:textId="77777777" w:rsidR="00015927" w:rsidRPr="00015927" w:rsidRDefault="00015927" w:rsidP="00015927">
      <w:pPr>
        <w:numPr>
          <w:ilvl w:val="0"/>
          <w:numId w:val="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Prepare students for the Red Hat High Availability Clustering Certificate of Expertise Exam (EX436). </w:t>
      </w:r>
    </w:p>
    <w:p w14:paraId="2EA6C6D5"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32"/>
          <w:szCs w:val="32"/>
        </w:rPr>
        <w:t xml:space="preserve">Audience </w:t>
      </w:r>
    </w:p>
    <w:p w14:paraId="4F26A428" w14:textId="77777777" w:rsidR="00015927" w:rsidRPr="00015927" w:rsidRDefault="00015927" w:rsidP="00015927">
      <w:pPr>
        <w:numPr>
          <w:ilvl w:val="0"/>
          <w:numId w:val="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Senior Linux system administrators responsible for maximizing resiliency though high availability clustering services and using fault tolerant shared storage technologies. </w:t>
      </w:r>
    </w:p>
    <w:p w14:paraId="18747703" w14:textId="77777777" w:rsidR="00015927" w:rsidRPr="00015927" w:rsidRDefault="00015927" w:rsidP="00015927">
      <w:pPr>
        <w:numPr>
          <w:ilvl w:val="0"/>
          <w:numId w:val="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An RHCSA/RHCE interested in earning a Red Hat Certification of Expertise or an Red Hat Certified Architect (RHCA). </w:t>
      </w:r>
    </w:p>
    <w:p w14:paraId="470677D2"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32"/>
          <w:szCs w:val="32"/>
        </w:rPr>
        <w:t xml:space="preserve">Prerequisites </w:t>
      </w:r>
    </w:p>
    <w:p w14:paraId="5E2F82F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The prerequisites for this class are a Red Hat Certified Engineer (RHCE) certification or equivalent experience. </w:t>
      </w:r>
    </w:p>
    <w:p w14:paraId="5FBF0E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xi </w:t>
      </w:r>
    </w:p>
    <w:p w14:paraId="3F9277A7" w14:textId="77777777" w:rsidR="00015927" w:rsidRPr="00015927" w:rsidRDefault="00015927" w:rsidP="00015927">
      <w:pPr>
        <w:spacing w:before="100" w:beforeAutospacing="1" w:after="100" w:afterAutospacing="1"/>
        <w:rPr>
          <w:rFonts w:ascii="Times" w:hAnsi="Times" w:cs="Times New Roman"/>
          <w:sz w:val="20"/>
          <w:szCs w:val="20"/>
        </w:rPr>
      </w:pPr>
    </w:p>
    <w:p w14:paraId="710529A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Introduction </w:t>
      </w:r>
    </w:p>
    <w:p w14:paraId="6E1C637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Orientation to the Classroom Environment </w:t>
      </w:r>
    </w:p>
    <w:p w14:paraId="52204D5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course, students will do most hands-on practice exercises and lab work with two computer systems, which will be referred to as </w:t>
      </w:r>
      <w:r w:rsidRPr="00015927">
        <w:rPr>
          <w:rFonts w:ascii="LiberationMono" w:hAnsi="LiberationMono" w:cs="Times New Roman"/>
          <w:b/>
          <w:bCs/>
          <w:sz w:val="20"/>
          <w:szCs w:val="20"/>
        </w:rPr>
        <w:t xml:space="preserve">desktop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server</w:t>
      </w:r>
      <w:r w:rsidRPr="00015927">
        <w:rPr>
          <w:rFonts w:ascii="Interstate" w:hAnsi="Interstate" w:cs="Times New Roman"/>
          <w:sz w:val="20"/>
          <w:szCs w:val="20"/>
        </w:rPr>
        <w:t xml:space="preserve">. These machines have the host names desktopX.example.com and serverX.example.com, where the </w:t>
      </w:r>
      <w:r w:rsidRPr="00015927">
        <w:rPr>
          <w:rFonts w:ascii="LiberationSans" w:hAnsi="LiberationSans" w:cs="Times New Roman"/>
          <w:i/>
          <w:iCs/>
          <w:sz w:val="20"/>
          <w:szCs w:val="20"/>
        </w:rPr>
        <w:t xml:space="preserve">X </w:t>
      </w:r>
      <w:r w:rsidRPr="00015927">
        <w:rPr>
          <w:rFonts w:ascii="Interstate" w:hAnsi="Interstate" w:cs="Times New Roman"/>
          <w:sz w:val="20"/>
          <w:szCs w:val="20"/>
        </w:rPr>
        <w:t xml:space="preserve">in the computers' host names will be a number that will vary from student to student. Both machines have a standard user account, </w:t>
      </w:r>
      <w:r w:rsidRPr="00015927">
        <w:rPr>
          <w:rFonts w:ascii="LiberationSans" w:hAnsi="LiberationSans" w:cs="Times New Roman"/>
          <w:i/>
          <w:iCs/>
          <w:sz w:val="20"/>
          <w:szCs w:val="20"/>
        </w:rPr>
        <w:t>student</w:t>
      </w:r>
      <w:r w:rsidRPr="00015927">
        <w:rPr>
          <w:rFonts w:ascii="Interstate" w:hAnsi="Interstate" w:cs="Times New Roman"/>
          <w:sz w:val="20"/>
          <w:szCs w:val="20"/>
        </w:rPr>
        <w:t xml:space="preserve">, with the password </w:t>
      </w:r>
      <w:r w:rsidRPr="00015927">
        <w:rPr>
          <w:rFonts w:ascii="LiberationSans" w:hAnsi="LiberationSans" w:cs="Times New Roman"/>
          <w:i/>
          <w:iCs/>
          <w:sz w:val="20"/>
          <w:szCs w:val="20"/>
        </w:rPr>
        <w:t>student</w:t>
      </w:r>
      <w:r w:rsidRPr="00015927">
        <w:rPr>
          <w:rFonts w:ascii="Interstate" w:hAnsi="Interstate" w:cs="Times New Roman"/>
          <w:sz w:val="20"/>
          <w:szCs w:val="20"/>
        </w:rPr>
        <w:t xml:space="preserve">. The </w:t>
      </w:r>
      <w:r w:rsidRPr="00015927">
        <w:rPr>
          <w:rFonts w:ascii="LiberationSans" w:hAnsi="LiberationSans" w:cs="Times New Roman"/>
          <w:i/>
          <w:iCs/>
          <w:sz w:val="20"/>
          <w:szCs w:val="20"/>
        </w:rPr>
        <w:t xml:space="preserve">root </w:t>
      </w:r>
      <w:r w:rsidRPr="00015927">
        <w:rPr>
          <w:rFonts w:ascii="Interstate" w:hAnsi="Interstate" w:cs="Times New Roman"/>
          <w:sz w:val="20"/>
          <w:szCs w:val="20"/>
        </w:rPr>
        <w:t xml:space="preserve">password on both systems is </w:t>
      </w:r>
      <w:r w:rsidRPr="00015927">
        <w:rPr>
          <w:rFonts w:ascii="LiberationSans" w:hAnsi="LiberationSans" w:cs="Times New Roman"/>
          <w:i/>
          <w:iCs/>
          <w:sz w:val="20"/>
          <w:szCs w:val="20"/>
        </w:rPr>
        <w:t>redhat</w:t>
      </w:r>
      <w:r w:rsidRPr="00015927">
        <w:rPr>
          <w:rFonts w:ascii="Interstate" w:hAnsi="Interstate" w:cs="Times New Roman"/>
          <w:sz w:val="20"/>
          <w:szCs w:val="20"/>
        </w:rPr>
        <w:t xml:space="preserve">. </w:t>
      </w:r>
    </w:p>
    <w:p w14:paraId="3C446B6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Each student is on the IPv4 network 172.25.</w:t>
      </w:r>
      <w:r w:rsidRPr="00015927">
        <w:rPr>
          <w:rFonts w:ascii="LiberationSans" w:hAnsi="LiberationSans" w:cs="Times New Roman"/>
          <w:i/>
          <w:iCs/>
          <w:sz w:val="20"/>
          <w:szCs w:val="20"/>
        </w:rPr>
        <w:t>X</w:t>
      </w:r>
      <w:r w:rsidRPr="00015927">
        <w:rPr>
          <w:rFonts w:ascii="Interstate" w:hAnsi="Interstate" w:cs="Times New Roman"/>
          <w:sz w:val="20"/>
          <w:szCs w:val="20"/>
        </w:rPr>
        <w:t xml:space="preserve">.0/24, where the </w:t>
      </w:r>
      <w:r w:rsidRPr="00015927">
        <w:rPr>
          <w:rFonts w:ascii="LiberationSans" w:hAnsi="LiberationSans" w:cs="Times New Roman"/>
          <w:i/>
          <w:iCs/>
          <w:sz w:val="20"/>
          <w:szCs w:val="20"/>
        </w:rPr>
        <w:t xml:space="preserve">X </w:t>
      </w:r>
      <w:r w:rsidRPr="00015927">
        <w:rPr>
          <w:rFonts w:ascii="Interstate" w:hAnsi="Interstate" w:cs="Times New Roman"/>
          <w:sz w:val="20"/>
          <w:szCs w:val="20"/>
        </w:rPr>
        <w:t xml:space="preserve">matches the number of their desktopX and serverX systems. A central utility server, classroom.example.com, acts as a router for the classroom networks and provides DNS, DHCP, HTTP, and other content services. </w:t>
      </w:r>
    </w:p>
    <w:p w14:paraId="27D95C5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Controlling your station </w:t>
      </w:r>
    </w:p>
    <w:p w14:paraId="58B803C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In a live instructor-led classroom, students will be assigned a physical computer ("foundation</w:t>
      </w:r>
      <w:r w:rsidRPr="00015927">
        <w:rPr>
          <w:rFonts w:ascii="LiberationSans" w:hAnsi="LiberationSans" w:cs="Times New Roman"/>
          <w:i/>
          <w:iCs/>
          <w:sz w:val="20"/>
          <w:szCs w:val="20"/>
        </w:rPr>
        <w:t>X</w:t>
      </w:r>
      <w:r w:rsidRPr="00015927">
        <w:rPr>
          <w:rFonts w:ascii="Interstate" w:hAnsi="Interstate" w:cs="Times New Roman"/>
          <w:sz w:val="20"/>
          <w:szCs w:val="20"/>
        </w:rPr>
        <w:t xml:space="preserve">"), which will be used to access </w:t>
      </w:r>
      <w:r w:rsidRPr="00015927">
        <w:rPr>
          <w:rFonts w:ascii="LiberationMono" w:hAnsi="LiberationMono" w:cs="Times New Roman"/>
          <w:b/>
          <w:bCs/>
          <w:sz w:val="20"/>
          <w:szCs w:val="20"/>
        </w:rPr>
        <w:t xml:space="preserve">desktop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server</w:t>
      </w:r>
      <w:r w:rsidRPr="00015927">
        <w:rPr>
          <w:rFonts w:ascii="Interstate" w:hAnsi="Interstate" w:cs="Times New Roman"/>
          <w:sz w:val="20"/>
          <w:szCs w:val="20"/>
        </w:rPr>
        <w:t xml:space="preserve">. The </w:t>
      </w:r>
      <w:r w:rsidRPr="00015927">
        <w:rPr>
          <w:rFonts w:ascii="LiberationMono" w:hAnsi="LiberationMono" w:cs="Times New Roman"/>
          <w:b/>
          <w:bCs/>
          <w:sz w:val="20"/>
          <w:szCs w:val="20"/>
        </w:rPr>
        <w:t xml:space="preserve">desktop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server </w:t>
      </w:r>
      <w:r w:rsidRPr="00015927">
        <w:rPr>
          <w:rFonts w:ascii="Interstate" w:hAnsi="Interstate" w:cs="Times New Roman"/>
          <w:sz w:val="20"/>
          <w:szCs w:val="20"/>
        </w:rPr>
        <w:t xml:space="preserve">systems are virtual machines running on that host. Students should log into this machine as user </w:t>
      </w:r>
      <w:r w:rsidRPr="00015927">
        <w:rPr>
          <w:rFonts w:ascii="LiberationSans" w:hAnsi="LiberationSans" w:cs="Times New Roman"/>
          <w:i/>
          <w:iCs/>
          <w:sz w:val="20"/>
          <w:szCs w:val="20"/>
        </w:rPr>
        <w:t xml:space="preserve">kiosk </w:t>
      </w:r>
      <w:r w:rsidRPr="00015927">
        <w:rPr>
          <w:rFonts w:ascii="Interstate" w:hAnsi="Interstate" w:cs="Times New Roman"/>
          <w:sz w:val="20"/>
          <w:szCs w:val="20"/>
        </w:rPr>
        <w:t xml:space="preserve">with the password </w:t>
      </w:r>
      <w:r w:rsidRPr="00015927">
        <w:rPr>
          <w:rFonts w:ascii="LiberationSans" w:hAnsi="LiberationSans" w:cs="Times New Roman"/>
          <w:i/>
          <w:iCs/>
          <w:sz w:val="20"/>
          <w:szCs w:val="20"/>
        </w:rPr>
        <w:t>redhat</w:t>
      </w:r>
      <w:r w:rsidRPr="00015927">
        <w:rPr>
          <w:rFonts w:ascii="Interstate" w:hAnsi="Interstate" w:cs="Times New Roman"/>
          <w:sz w:val="20"/>
          <w:szCs w:val="20"/>
        </w:rPr>
        <w:t xml:space="preserve">. </w:t>
      </w:r>
    </w:p>
    <w:p w14:paraId="26755CB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On foundation</w:t>
      </w:r>
      <w:r w:rsidRPr="00015927">
        <w:rPr>
          <w:rFonts w:ascii="LiberationSans" w:hAnsi="LiberationSans" w:cs="Times New Roman"/>
          <w:i/>
          <w:iCs/>
          <w:sz w:val="20"/>
          <w:szCs w:val="20"/>
        </w:rPr>
        <w:t>X</w:t>
      </w:r>
      <w:r w:rsidRPr="00015927">
        <w:rPr>
          <w:rFonts w:ascii="Interstate" w:hAnsi="Interstate" w:cs="Times New Roman"/>
          <w:sz w:val="20"/>
          <w:szCs w:val="20"/>
        </w:rPr>
        <w:t xml:space="preserve">, a special command called </w:t>
      </w:r>
      <w:r w:rsidRPr="00015927">
        <w:rPr>
          <w:rFonts w:ascii="LiberationMono" w:hAnsi="LiberationMono" w:cs="Times New Roman"/>
          <w:b/>
          <w:bCs/>
          <w:sz w:val="20"/>
          <w:szCs w:val="20"/>
        </w:rPr>
        <w:t xml:space="preserve">rht-vmctl </w:t>
      </w:r>
      <w:r w:rsidRPr="00015927">
        <w:rPr>
          <w:rFonts w:ascii="Interstate" w:hAnsi="Interstate" w:cs="Times New Roman"/>
          <w:sz w:val="20"/>
          <w:szCs w:val="20"/>
        </w:rPr>
        <w:t xml:space="preserve">is used to work with the </w:t>
      </w:r>
      <w:r w:rsidRPr="00015927">
        <w:rPr>
          <w:rFonts w:ascii="LiberationMono" w:hAnsi="LiberationMono" w:cs="Times New Roman"/>
          <w:b/>
          <w:bCs/>
          <w:sz w:val="20"/>
          <w:szCs w:val="20"/>
        </w:rPr>
        <w:t xml:space="preserve">desktop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server </w:t>
      </w:r>
      <w:r w:rsidRPr="00015927">
        <w:rPr>
          <w:rFonts w:ascii="Interstate" w:hAnsi="Interstate" w:cs="Times New Roman"/>
          <w:sz w:val="20"/>
          <w:szCs w:val="20"/>
        </w:rPr>
        <w:t xml:space="preserve">machines. The commands in the following table should be run as the </w:t>
      </w:r>
      <w:r w:rsidRPr="00015927">
        <w:rPr>
          <w:rFonts w:ascii="LiberationSans" w:hAnsi="LiberationSans" w:cs="Times New Roman"/>
          <w:i/>
          <w:iCs/>
          <w:sz w:val="20"/>
          <w:szCs w:val="20"/>
        </w:rPr>
        <w:t xml:space="preserve">kiosk </w:t>
      </w:r>
      <w:r w:rsidRPr="00015927">
        <w:rPr>
          <w:rFonts w:ascii="Interstate" w:hAnsi="Interstate" w:cs="Times New Roman"/>
          <w:sz w:val="20"/>
          <w:szCs w:val="20"/>
        </w:rPr>
        <w:t>user on foundation</w:t>
      </w:r>
      <w:r w:rsidRPr="00015927">
        <w:rPr>
          <w:rFonts w:ascii="LiberationSans" w:hAnsi="LiberationSans" w:cs="Times New Roman"/>
          <w:i/>
          <w:iCs/>
          <w:sz w:val="20"/>
          <w:szCs w:val="20"/>
        </w:rPr>
        <w:t>X</w:t>
      </w:r>
      <w:r w:rsidRPr="00015927">
        <w:rPr>
          <w:rFonts w:ascii="Interstate" w:hAnsi="Interstate" w:cs="Times New Roman"/>
          <w:sz w:val="20"/>
          <w:szCs w:val="20"/>
        </w:rPr>
        <w:t xml:space="preserve">, and can be used with </w:t>
      </w:r>
      <w:r w:rsidRPr="00015927">
        <w:rPr>
          <w:rFonts w:ascii="LiberationMono" w:hAnsi="LiberationMono" w:cs="Times New Roman"/>
          <w:b/>
          <w:bCs/>
          <w:sz w:val="20"/>
          <w:szCs w:val="20"/>
        </w:rPr>
        <w:t xml:space="preserve">server </w:t>
      </w:r>
      <w:r w:rsidRPr="00015927">
        <w:rPr>
          <w:rFonts w:ascii="Interstate" w:hAnsi="Interstate" w:cs="Times New Roman"/>
          <w:sz w:val="20"/>
          <w:szCs w:val="20"/>
        </w:rPr>
        <w:t xml:space="preserve">(as in the examples) or </w:t>
      </w:r>
      <w:r w:rsidRPr="00015927">
        <w:rPr>
          <w:rFonts w:ascii="LiberationMono" w:hAnsi="LiberationMono" w:cs="Times New Roman"/>
          <w:b/>
          <w:bCs/>
          <w:sz w:val="20"/>
          <w:szCs w:val="20"/>
        </w:rPr>
        <w:t>desktop</w:t>
      </w:r>
      <w:r w:rsidRPr="00015927">
        <w:rPr>
          <w:rFonts w:ascii="Interstate" w:hAnsi="Interstate" w:cs="Times New Roman"/>
          <w:sz w:val="20"/>
          <w:szCs w:val="2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963"/>
        <w:gridCol w:w="1280"/>
        <w:gridCol w:w="2149"/>
      </w:tblGrid>
      <w:tr w:rsidR="00015927" w:rsidRPr="00015927" w14:paraId="5FB96C08" w14:textId="77777777" w:rsidTr="00015927">
        <w:tc>
          <w:tcPr>
            <w:tcW w:w="0" w:type="auto"/>
            <w:gridSpan w:val="3"/>
            <w:tcBorders>
              <w:top w:val="single" w:sz="2" w:space="0" w:color="auto"/>
              <w:left w:val="single" w:sz="4" w:space="0" w:color="000000"/>
              <w:bottom w:val="single" w:sz="4" w:space="0" w:color="000000"/>
              <w:right w:val="single" w:sz="4" w:space="0" w:color="000000"/>
            </w:tcBorders>
            <w:shd w:val="clear" w:color="auto" w:fill="FFFFFF"/>
            <w:vAlign w:val="center"/>
            <w:hideMark/>
          </w:tcPr>
          <w:p w14:paraId="7F7251CF" w14:textId="77777777" w:rsidR="00015927" w:rsidRPr="00015927" w:rsidRDefault="00015927" w:rsidP="00015927">
            <w:pPr>
              <w:spacing w:before="100" w:beforeAutospacing="1" w:after="100" w:afterAutospacing="1"/>
              <w:divId w:val="608390711"/>
              <w:rPr>
                <w:rFonts w:ascii="Times" w:hAnsi="Times" w:cs="Times New Roman"/>
                <w:sz w:val="20"/>
                <w:szCs w:val="20"/>
              </w:rPr>
            </w:pPr>
            <w:r w:rsidRPr="00015927">
              <w:rPr>
                <w:rFonts w:ascii="Interstate" w:hAnsi="Interstate" w:cs="Times New Roman"/>
                <w:b/>
                <w:bCs/>
                <w:sz w:val="20"/>
                <w:szCs w:val="20"/>
              </w:rPr>
              <w:t xml:space="preserve">Classroom Machines </w:t>
            </w:r>
          </w:p>
        </w:tc>
      </w:tr>
      <w:tr w:rsidR="00015927" w:rsidRPr="00015927" w14:paraId="5F5343D4"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772563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Machine name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286301C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IP addresses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948222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Role </w:t>
            </w:r>
          </w:p>
        </w:tc>
      </w:tr>
      <w:tr w:rsidR="00015927" w:rsidRPr="00015927" w14:paraId="5848AC3B"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85DFA0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desktop</w:t>
            </w:r>
            <w:r w:rsidRPr="00015927">
              <w:rPr>
                <w:rFonts w:ascii="LiberationSans" w:hAnsi="LiberationSans" w:cs="Times New Roman"/>
                <w:i/>
                <w:iCs/>
                <w:sz w:val="20"/>
                <w:szCs w:val="20"/>
              </w:rPr>
              <w:t>X</w:t>
            </w:r>
            <w:r w:rsidRPr="00015927">
              <w:rPr>
                <w:rFonts w:ascii="Interstate" w:hAnsi="Interstate" w:cs="Times New Roman"/>
                <w:sz w:val="20"/>
                <w:szCs w:val="20"/>
              </w:rPr>
              <w:t xml:space="preserve">.example.com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4E9CF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172.25.</w:t>
            </w:r>
            <w:r w:rsidRPr="00015927">
              <w:rPr>
                <w:rFonts w:ascii="LiberationSans" w:hAnsi="LiberationSans" w:cs="Times New Roman"/>
                <w:i/>
                <w:iCs/>
                <w:sz w:val="20"/>
                <w:szCs w:val="20"/>
              </w:rPr>
              <w:t>X</w:t>
            </w:r>
            <w:r w:rsidRPr="00015927">
              <w:rPr>
                <w:rFonts w:ascii="Interstate" w:hAnsi="Interstate" w:cs="Times New Roman"/>
                <w:sz w:val="20"/>
                <w:szCs w:val="20"/>
              </w:rPr>
              <w:t xml:space="preserve">.10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E96EB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Student "client" computer </w:t>
            </w:r>
          </w:p>
        </w:tc>
      </w:tr>
      <w:tr w:rsidR="00015927" w:rsidRPr="00015927" w14:paraId="447780E1"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704402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server</w:t>
            </w:r>
            <w:r w:rsidRPr="00015927">
              <w:rPr>
                <w:rFonts w:ascii="LiberationSans" w:hAnsi="LiberationSans" w:cs="Times New Roman"/>
                <w:i/>
                <w:iCs/>
                <w:sz w:val="20"/>
                <w:szCs w:val="20"/>
              </w:rPr>
              <w:t>X</w:t>
            </w:r>
            <w:r w:rsidRPr="00015927">
              <w:rPr>
                <w:rFonts w:ascii="Interstate" w:hAnsi="Interstate" w:cs="Times New Roman"/>
                <w:sz w:val="20"/>
                <w:szCs w:val="20"/>
              </w:rPr>
              <w:t xml:space="preserve">.example.com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1E078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172.25.</w:t>
            </w:r>
            <w:r w:rsidRPr="00015927">
              <w:rPr>
                <w:rFonts w:ascii="LiberationSans" w:hAnsi="LiberationSans" w:cs="Times New Roman"/>
                <w:i/>
                <w:iCs/>
                <w:sz w:val="20"/>
                <w:szCs w:val="20"/>
              </w:rPr>
              <w:t>X</w:t>
            </w:r>
            <w:r w:rsidRPr="00015927">
              <w:rPr>
                <w:rFonts w:ascii="Interstate" w:hAnsi="Interstate" w:cs="Times New Roman"/>
                <w:sz w:val="20"/>
                <w:szCs w:val="20"/>
              </w:rPr>
              <w:t xml:space="preserve">.11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1303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Student "server" computer </w:t>
            </w:r>
          </w:p>
        </w:tc>
      </w:tr>
      <w:tr w:rsidR="00015927" w:rsidRPr="00015927" w14:paraId="3B1C13F4"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798237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classroom.example.com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962D8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172.25.254.254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5D79F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Classroom utility server </w:t>
            </w:r>
          </w:p>
        </w:tc>
      </w:tr>
    </w:tbl>
    <w:p w14:paraId="3F3645B7" w14:textId="77777777" w:rsidR="00015927" w:rsidRPr="00015927" w:rsidRDefault="00015927" w:rsidP="00015927">
      <w:pPr>
        <w:rPr>
          <w:rFonts w:ascii="Times" w:eastAsia="Times New Roman" w:hAnsi="Times" w:cs="Times New Roman"/>
          <w:vanish/>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5573"/>
        <w:gridCol w:w="1885"/>
      </w:tblGrid>
      <w:tr w:rsidR="00015927" w:rsidRPr="00015927" w14:paraId="2238649E" w14:textId="77777777" w:rsidTr="00015927">
        <w:tc>
          <w:tcPr>
            <w:tcW w:w="0" w:type="auto"/>
            <w:gridSpan w:val="2"/>
            <w:tcBorders>
              <w:top w:val="single" w:sz="2" w:space="0" w:color="auto"/>
              <w:left w:val="single" w:sz="4" w:space="0" w:color="000000"/>
              <w:bottom w:val="single" w:sz="4" w:space="0" w:color="000000"/>
              <w:right w:val="single" w:sz="4" w:space="0" w:color="000000"/>
            </w:tcBorders>
            <w:shd w:val="clear" w:color="auto" w:fill="FFFFFF"/>
            <w:vAlign w:val="center"/>
            <w:hideMark/>
          </w:tcPr>
          <w:p w14:paraId="201D61A9" w14:textId="77777777" w:rsidR="00015927" w:rsidRPr="00015927" w:rsidRDefault="00015927" w:rsidP="00015927">
            <w:pPr>
              <w:spacing w:before="100" w:beforeAutospacing="1" w:after="100" w:afterAutospacing="1"/>
              <w:divId w:val="2028865429"/>
              <w:rPr>
                <w:rFonts w:ascii="Times" w:hAnsi="Times" w:cs="Times New Roman"/>
                <w:sz w:val="20"/>
                <w:szCs w:val="20"/>
              </w:rPr>
            </w:pPr>
            <w:r w:rsidRPr="00015927">
              <w:rPr>
                <w:rFonts w:ascii="LiberationMono" w:hAnsi="LiberationMono" w:cs="Times New Roman"/>
                <w:b/>
                <w:bCs/>
                <w:sz w:val="20"/>
                <w:szCs w:val="20"/>
              </w:rPr>
              <w:t xml:space="preserve">rht-vmctl </w:t>
            </w:r>
            <w:r w:rsidRPr="00015927">
              <w:rPr>
                <w:rFonts w:ascii="Interstate" w:hAnsi="Interstate" w:cs="Times New Roman"/>
                <w:b/>
                <w:bCs/>
                <w:sz w:val="20"/>
                <w:szCs w:val="20"/>
              </w:rPr>
              <w:t xml:space="preserve">Commands </w:t>
            </w:r>
          </w:p>
        </w:tc>
      </w:tr>
      <w:tr w:rsidR="00015927" w:rsidRPr="00015927" w14:paraId="7C5EAF90"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878BB2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Action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AB13C2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Command </w:t>
            </w:r>
          </w:p>
        </w:tc>
      </w:tr>
      <w:tr w:rsidR="00015927" w:rsidRPr="00015927" w14:paraId="3A072648"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78215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Start </w:t>
            </w:r>
            <w:r w:rsidRPr="00015927">
              <w:rPr>
                <w:rFonts w:ascii="LiberationMono" w:hAnsi="LiberationMono" w:cs="Times New Roman"/>
                <w:b/>
                <w:bCs/>
                <w:sz w:val="20"/>
                <w:szCs w:val="20"/>
              </w:rPr>
              <w:t xml:space="preserve">server </w:t>
            </w:r>
            <w:r w:rsidRPr="00015927">
              <w:rPr>
                <w:rFonts w:ascii="Interstate" w:hAnsi="Interstate" w:cs="Times New Roman"/>
                <w:sz w:val="20"/>
                <w:szCs w:val="20"/>
              </w:rPr>
              <w:t xml:space="preserve">machine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6FA484"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rht-vmctl start server </w:t>
            </w:r>
          </w:p>
        </w:tc>
      </w:tr>
      <w:tr w:rsidR="00015927" w:rsidRPr="00015927" w14:paraId="49F40698"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F54793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View "physical console" to log in and work with </w:t>
            </w:r>
            <w:r w:rsidRPr="00015927">
              <w:rPr>
                <w:rFonts w:ascii="LiberationMono" w:hAnsi="LiberationMono" w:cs="Times New Roman"/>
                <w:b/>
                <w:bCs/>
                <w:sz w:val="20"/>
                <w:szCs w:val="20"/>
              </w:rPr>
              <w:t xml:space="preserve">server </w:t>
            </w:r>
            <w:r w:rsidRPr="00015927">
              <w:rPr>
                <w:rFonts w:ascii="Interstate" w:hAnsi="Interstate" w:cs="Times New Roman"/>
                <w:sz w:val="20"/>
                <w:szCs w:val="20"/>
              </w:rPr>
              <w:t xml:space="preserve">machine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BA08E5"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rht-vmctl view server </w:t>
            </w:r>
          </w:p>
        </w:tc>
      </w:tr>
      <w:tr w:rsidR="00015927" w:rsidRPr="00015927" w14:paraId="62EBD918"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1ADC10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Reset </w:t>
            </w:r>
            <w:r w:rsidRPr="00015927">
              <w:rPr>
                <w:rFonts w:ascii="LiberationMono" w:hAnsi="LiberationMono" w:cs="Times New Roman"/>
                <w:b/>
                <w:bCs/>
                <w:sz w:val="20"/>
                <w:szCs w:val="20"/>
              </w:rPr>
              <w:t xml:space="preserve">server </w:t>
            </w:r>
            <w:r w:rsidRPr="00015927">
              <w:rPr>
                <w:rFonts w:ascii="Interstate" w:hAnsi="Interstate" w:cs="Times New Roman"/>
                <w:sz w:val="20"/>
                <w:szCs w:val="20"/>
              </w:rPr>
              <w:t xml:space="preserve">machine to its previous state and restart virtual machine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D3BC4D"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rht-vmctl reset server </w:t>
            </w:r>
          </w:p>
        </w:tc>
      </w:tr>
    </w:tbl>
    <w:p w14:paraId="0CF4692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At the start of a lab exercise, if the instruction "reset your server" appears, that means the command </w:t>
      </w:r>
      <w:r w:rsidRPr="00015927">
        <w:rPr>
          <w:rFonts w:ascii="LiberationMono" w:hAnsi="LiberationMono" w:cs="Times New Roman"/>
          <w:b/>
          <w:bCs/>
          <w:sz w:val="20"/>
          <w:szCs w:val="20"/>
        </w:rPr>
        <w:t xml:space="preserve">rht-vmctl reset server </w:t>
      </w:r>
      <w:r w:rsidRPr="00015927">
        <w:rPr>
          <w:rFonts w:ascii="Interstate" w:hAnsi="Interstate" w:cs="Times New Roman"/>
          <w:sz w:val="20"/>
          <w:szCs w:val="20"/>
        </w:rPr>
        <w:t>should be run in a prompt on the foundation</w:t>
      </w:r>
      <w:r w:rsidRPr="00015927">
        <w:rPr>
          <w:rFonts w:ascii="LiberationSans" w:hAnsi="LiberationSans" w:cs="Times New Roman"/>
          <w:i/>
          <w:iCs/>
          <w:sz w:val="20"/>
          <w:szCs w:val="20"/>
        </w:rPr>
        <w:t xml:space="preserve">X </w:t>
      </w:r>
      <w:r w:rsidRPr="00015927">
        <w:rPr>
          <w:rFonts w:ascii="Interstate" w:hAnsi="Interstate" w:cs="Times New Roman"/>
          <w:sz w:val="20"/>
          <w:szCs w:val="20"/>
        </w:rPr>
        <w:t xml:space="preserve">system as user </w:t>
      </w:r>
      <w:r w:rsidRPr="00015927">
        <w:rPr>
          <w:rFonts w:ascii="LiberationSans" w:hAnsi="LiberationSans" w:cs="Times New Roman"/>
          <w:i/>
          <w:iCs/>
          <w:sz w:val="20"/>
          <w:szCs w:val="20"/>
        </w:rPr>
        <w:t>kiosk</w:t>
      </w:r>
      <w:r w:rsidRPr="00015927">
        <w:rPr>
          <w:rFonts w:ascii="Interstate" w:hAnsi="Interstate" w:cs="Times New Roman"/>
          <w:sz w:val="20"/>
          <w:szCs w:val="20"/>
        </w:rPr>
        <w:t xml:space="preserve">. Likewise, if the instruction "reset your desktop" appears, that means the command </w:t>
      </w:r>
      <w:r w:rsidRPr="00015927">
        <w:rPr>
          <w:rFonts w:ascii="LiberationMono" w:hAnsi="LiberationMono" w:cs="Times New Roman"/>
          <w:b/>
          <w:bCs/>
          <w:sz w:val="20"/>
          <w:szCs w:val="20"/>
        </w:rPr>
        <w:t xml:space="preserve">rht-vmctl reset desktop </w:t>
      </w:r>
      <w:r w:rsidRPr="00015927">
        <w:rPr>
          <w:rFonts w:ascii="Interstate" w:hAnsi="Interstate" w:cs="Times New Roman"/>
          <w:sz w:val="20"/>
          <w:szCs w:val="20"/>
        </w:rPr>
        <w:t>should be run on foundation</w:t>
      </w:r>
      <w:r w:rsidRPr="00015927">
        <w:rPr>
          <w:rFonts w:ascii="LiberationSans" w:hAnsi="LiberationSans" w:cs="Times New Roman"/>
          <w:i/>
          <w:iCs/>
          <w:sz w:val="20"/>
          <w:szCs w:val="20"/>
        </w:rPr>
        <w:t xml:space="preserve">X </w:t>
      </w:r>
      <w:r w:rsidRPr="00015927">
        <w:rPr>
          <w:rFonts w:ascii="Interstate" w:hAnsi="Interstate" w:cs="Times New Roman"/>
          <w:sz w:val="20"/>
          <w:szCs w:val="20"/>
        </w:rPr>
        <w:t xml:space="preserve">as user </w:t>
      </w:r>
      <w:r w:rsidRPr="00015927">
        <w:rPr>
          <w:rFonts w:ascii="LiberationSans" w:hAnsi="LiberationSans" w:cs="Times New Roman"/>
          <w:i/>
          <w:iCs/>
          <w:sz w:val="20"/>
          <w:szCs w:val="20"/>
        </w:rPr>
        <w:t>kiosk</w:t>
      </w:r>
      <w:r w:rsidRPr="00015927">
        <w:rPr>
          <w:rFonts w:ascii="Interstate" w:hAnsi="Interstate" w:cs="Times New Roman"/>
          <w:sz w:val="20"/>
          <w:szCs w:val="20"/>
        </w:rPr>
        <w:t xml:space="preserve">. </w:t>
      </w:r>
    </w:p>
    <w:p w14:paraId="1771D0B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xii  </w:t>
      </w:r>
    </w:p>
    <w:p w14:paraId="045F9E2C" w14:textId="77777777" w:rsidR="00015927" w:rsidRPr="00015927" w:rsidRDefault="00015927" w:rsidP="00015927">
      <w:pPr>
        <w:spacing w:before="100" w:beforeAutospacing="1" w:after="100" w:afterAutospacing="1"/>
        <w:rPr>
          <w:rFonts w:ascii="Times" w:hAnsi="Times" w:cs="Times New Roman"/>
          <w:sz w:val="20"/>
          <w:szCs w:val="20"/>
        </w:rPr>
      </w:pPr>
    </w:p>
    <w:p w14:paraId="6343B43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Internationalization </w:t>
      </w:r>
    </w:p>
    <w:p w14:paraId="376628C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Internationalization </w:t>
      </w:r>
      <w:r w:rsidRPr="00015927">
        <w:rPr>
          <w:rFonts w:ascii="Interstate" w:hAnsi="Interstate" w:cs="Times New Roman"/>
          <w:sz w:val="32"/>
          <w:szCs w:val="32"/>
        </w:rPr>
        <w:t xml:space="preserve">Language support </w:t>
      </w:r>
    </w:p>
    <w:p w14:paraId="65364E7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Enterprise Linux 7 officially supports 22 languages: English, Assamese, Bengali, Chinese (Simplified), Chinese (Traditional), French, German, Gujarati, Hindi, Italian, Japanese, Kannada, Korean, Malayalam, Marathi, Odia, Portuguese (Brazilian), Punjabi, Russian, Spanish, Tamil, and Telugu. </w:t>
      </w:r>
    </w:p>
    <w:p w14:paraId="6F6D7A6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Per-user language selection </w:t>
      </w:r>
    </w:p>
    <w:p w14:paraId="55FDCAB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Users may prefer to use a different language for their desktop environment than the system- wide default. They may also want to set their account to use a different keyboard layout or input method. </w:t>
      </w:r>
    </w:p>
    <w:p w14:paraId="045592C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Language settings </w:t>
      </w:r>
    </w:p>
    <w:p w14:paraId="61ED027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the GNOME desktop environment, the user may be prompted to set their preferred language and input method on first login. If not, then the easiest way for an individual user to adjust their preferred language and input method settings is to use the Region &amp; Language application. Run the command </w:t>
      </w:r>
      <w:r w:rsidRPr="00015927">
        <w:rPr>
          <w:rFonts w:ascii="LiberationMono" w:hAnsi="LiberationMono" w:cs="Times New Roman"/>
          <w:b/>
          <w:bCs/>
          <w:sz w:val="20"/>
          <w:szCs w:val="20"/>
        </w:rPr>
        <w:t>gnome-control-center region</w:t>
      </w:r>
      <w:r w:rsidRPr="00015927">
        <w:rPr>
          <w:rFonts w:ascii="Interstate" w:hAnsi="Interstate" w:cs="Times New Roman"/>
          <w:sz w:val="20"/>
          <w:szCs w:val="20"/>
        </w:rPr>
        <w:t xml:space="preserve">, or from the top bar, select (User) &gt; Settings. In the window that opens, select Region &amp; Language. The user can click the Language box and select their preferred language from the list that appears. This will also update the Formats setting to the default for that language. The next time the user logs in, these changes will take full effect. </w:t>
      </w:r>
    </w:p>
    <w:p w14:paraId="5C85243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These settings affect the GNOME desktop environment and any applications, including </w:t>
      </w:r>
      <w:r w:rsidRPr="00015927">
        <w:rPr>
          <w:rFonts w:ascii="LiberationMono" w:hAnsi="LiberationMono" w:cs="Times New Roman"/>
          <w:b/>
          <w:bCs/>
          <w:sz w:val="20"/>
          <w:szCs w:val="20"/>
        </w:rPr>
        <w:t>gnome- terminal</w:t>
      </w:r>
      <w:r w:rsidRPr="00015927">
        <w:rPr>
          <w:rFonts w:ascii="Interstate" w:hAnsi="Interstate" w:cs="Times New Roman"/>
          <w:sz w:val="20"/>
          <w:szCs w:val="20"/>
        </w:rPr>
        <w:t xml:space="preserve">, started inside it. However, they do not apply to that account if accessed through an </w:t>
      </w:r>
      <w:r w:rsidRPr="00015927">
        <w:rPr>
          <w:rFonts w:ascii="LiberationMono" w:hAnsi="LiberationMono" w:cs="Times New Roman"/>
          <w:b/>
          <w:bCs/>
          <w:sz w:val="20"/>
          <w:szCs w:val="20"/>
        </w:rPr>
        <w:t xml:space="preserve">ssh </w:t>
      </w:r>
      <w:r w:rsidRPr="00015927">
        <w:rPr>
          <w:rFonts w:ascii="Interstate" w:hAnsi="Interstate" w:cs="Times New Roman"/>
          <w:sz w:val="20"/>
          <w:szCs w:val="20"/>
        </w:rPr>
        <w:t xml:space="preserve">login from a remote system or a local text console (such as </w:t>
      </w:r>
      <w:r w:rsidRPr="00015927">
        <w:rPr>
          <w:rFonts w:ascii="LiberationMono" w:hAnsi="LiberationMono" w:cs="Times New Roman"/>
          <w:b/>
          <w:bCs/>
          <w:sz w:val="20"/>
          <w:szCs w:val="20"/>
        </w:rPr>
        <w:t>tty2</w:t>
      </w:r>
      <w:r w:rsidRPr="00015927">
        <w:rPr>
          <w:rFonts w:ascii="Interstate" w:hAnsi="Interstate" w:cs="Times New Roman"/>
          <w:sz w:val="20"/>
          <w:szCs w:val="20"/>
        </w:rPr>
        <w:t xml:space="preserve">). </w:t>
      </w:r>
    </w:p>
    <w:p w14:paraId="7ACC262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Note </w:t>
      </w:r>
    </w:p>
    <w:p w14:paraId="04E098E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user can make their shell environment use the same </w:t>
      </w:r>
      <w:r w:rsidRPr="00015927">
        <w:rPr>
          <w:rFonts w:ascii="LiberationMono" w:hAnsi="LiberationMono" w:cs="Times New Roman"/>
          <w:b/>
          <w:bCs/>
          <w:sz w:val="20"/>
          <w:szCs w:val="20"/>
        </w:rPr>
        <w:t xml:space="preserve">LANG </w:t>
      </w:r>
      <w:r w:rsidRPr="00015927">
        <w:rPr>
          <w:rFonts w:ascii="Interstate" w:hAnsi="Interstate" w:cs="Times New Roman"/>
          <w:sz w:val="20"/>
          <w:szCs w:val="20"/>
        </w:rPr>
        <w:t xml:space="preserve">setting as their graphical environment, even when they log in through a text console or over </w:t>
      </w:r>
      <w:r w:rsidRPr="00015927">
        <w:rPr>
          <w:rFonts w:ascii="LiberationMono" w:hAnsi="LiberationMono" w:cs="Times New Roman"/>
          <w:b/>
          <w:bCs/>
          <w:sz w:val="20"/>
          <w:szCs w:val="20"/>
        </w:rPr>
        <w:t>ssh</w:t>
      </w:r>
      <w:r w:rsidRPr="00015927">
        <w:rPr>
          <w:rFonts w:ascii="Interstate" w:hAnsi="Interstate" w:cs="Times New Roman"/>
          <w:sz w:val="20"/>
          <w:szCs w:val="20"/>
        </w:rPr>
        <w:t xml:space="preserve">. One way to do this is to place code similar to the following in the user's </w:t>
      </w:r>
      <w:r w:rsidRPr="00015927">
        <w:rPr>
          <w:rFonts w:ascii="LiberationMono" w:hAnsi="LiberationMono" w:cs="Times New Roman"/>
          <w:b/>
          <w:bCs/>
          <w:sz w:val="20"/>
          <w:szCs w:val="20"/>
        </w:rPr>
        <w:t xml:space="preserve">~/.bashrc </w:t>
      </w:r>
      <w:r w:rsidRPr="00015927">
        <w:rPr>
          <w:rFonts w:ascii="Interstate" w:hAnsi="Interstate" w:cs="Times New Roman"/>
          <w:sz w:val="20"/>
          <w:szCs w:val="20"/>
        </w:rPr>
        <w:t xml:space="preserve">file. This example code will set the language used on a text login to match the one currently set for the user's GNOME desktop environment: </w:t>
      </w:r>
    </w:p>
    <w:p w14:paraId="3755F38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Japanese, Korean, Chinese, or other languages with a non-Latin character set may not display properly on local text consoles. </w:t>
      </w:r>
    </w:p>
    <w:p w14:paraId="776CBC03"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lastRenderedPageBreak/>
        <w:t xml:space="preserve">i=$(grep 'Language=' /var/lib/AccountService/users/${USER} \   | sed 's/Language=//') </w:t>
      </w:r>
    </w:p>
    <w:p w14:paraId="2175B8D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if [ "$i" != "" ]; then     export LANG=$i </w:t>
      </w:r>
    </w:p>
    <w:p w14:paraId="3C413D1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fi </w:t>
      </w:r>
    </w:p>
    <w:p w14:paraId="2DD26B0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Individual commands can be made to use another language by setting the </w:t>
      </w:r>
      <w:r w:rsidRPr="00015927">
        <w:rPr>
          <w:rFonts w:ascii="LiberationMono" w:hAnsi="LiberationMono" w:cs="Times New Roman"/>
          <w:b/>
          <w:bCs/>
          <w:sz w:val="20"/>
          <w:szCs w:val="20"/>
        </w:rPr>
        <w:t xml:space="preserve">LANG </w:t>
      </w:r>
      <w:r w:rsidRPr="00015927">
        <w:rPr>
          <w:rFonts w:ascii="Interstate" w:hAnsi="Interstate" w:cs="Times New Roman"/>
          <w:sz w:val="20"/>
          <w:szCs w:val="20"/>
        </w:rPr>
        <w:t xml:space="preserve">variable on the command line: </w:t>
      </w:r>
    </w:p>
    <w:p w14:paraId="7C61088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[user@host ~]$ </w:t>
      </w:r>
      <w:r w:rsidRPr="00015927">
        <w:rPr>
          <w:rFonts w:ascii="LiberationMono" w:hAnsi="LiberationMono" w:cs="Times New Roman"/>
          <w:b/>
          <w:bCs/>
          <w:sz w:val="16"/>
          <w:szCs w:val="16"/>
          <w:shd w:val="clear" w:color="auto" w:fill="F4F4F4"/>
        </w:rPr>
        <w:t xml:space="preserve">LANG=fr_FR.utf8 date </w:t>
      </w:r>
    </w:p>
    <w:p w14:paraId="31909E6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xiii </w:t>
      </w:r>
    </w:p>
    <w:p w14:paraId="14197F02" w14:textId="77777777" w:rsidR="00015927" w:rsidRPr="00015927" w:rsidRDefault="00015927" w:rsidP="00015927">
      <w:pPr>
        <w:spacing w:before="100" w:beforeAutospacing="1" w:after="100" w:afterAutospacing="1"/>
        <w:rPr>
          <w:rFonts w:ascii="Times" w:hAnsi="Times" w:cs="Times New Roman"/>
          <w:sz w:val="20"/>
          <w:szCs w:val="20"/>
        </w:rPr>
      </w:pPr>
    </w:p>
    <w:p w14:paraId="312A1B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Introduction </w:t>
      </w:r>
    </w:p>
    <w:p w14:paraId="377E801C"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shd w:val="clear" w:color="auto" w:fill="F4F4F4"/>
        </w:rPr>
        <w:t xml:space="preserve">  jeu. avril 24 17:55:01 CDT 2014 </w:t>
      </w:r>
    </w:p>
    <w:p w14:paraId="0B05755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Subsequent commands will revert to using the system's default language for output. The </w:t>
      </w:r>
      <w:r w:rsidRPr="00015927">
        <w:rPr>
          <w:rFonts w:ascii="LiberationMono" w:hAnsi="LiberationMono" w:cs="Times New Roman"/>
          <w:b/>
          <w:bCs/>
          <w:sz w:val="20"/>
          <w:szCs w:val="20"/>
        </w:rPr>
        <w:t xml:space="preserve">locale </w:t>
      </w:r>
      <w:r w:rsidRPr="00015927">
        <w:rPr>
          <w:rFonts w:ascii="Interstate" w:hAnsi="Interstate" w:cs="Times New Roman"/>
          <w:sz w:val="20"/>
          <w:szCs w:val="20"/>
        </w:rPr>
        <w:t xml:space="preserve">command can be used to check the current value of </w:t>
      </w:r>
      <w:r w:rsidRPr="00015927">
        <w:rPr>
          <w:rFonts w:ascii="LiberationMono" w:hAnsi="LiberationMono" w:cs="Times New Roman"/>
          <w:b/>
          <w:bCs/>
          <w:sz w:val="20"/>
          <w:szCs w:val="20"/>
        </w:rPr>
        <w:t xml:space="preserve">LANG </w:t>
      </w:r>
      <w:r w:rsidRPr="00015927">
        <w:rPr>
          <w:rFonts w:ascii="Interstate" w:hAnsi="Interstate" w:cs="Times New Roman"/>
          <w:sz w:val="20"/>
          <w:szCs w:val="20"/>
        </w:rPr>
        <w:t xml:space="preserve">and other related environment variables. </w:t>
      </w:r>
    </w:p>
    <w:p w14:paraId="6B7227F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Input method settings</w:t>
      </w:r>
      <w:r w:rsidRPr="00015927">
        <w:rPr>
          <w:rFonts w:ascii="Interstate" w:hAnsi="Interstate" w:cs="Times New Roman"/>
          <w:sz w:val="20"/>
          <w:szCs w:val="20"/>
        </w:rPr>
        <w:br/>
        <w:t xml:space="preserve">GNOME 3 in Red Hat Enterprise Linux 7 automatically uses the IBus input method selection system, which makes it easy to change keyboard layouts and input methods quickly. </w:t>
      </w:r>
    </w:p>
    <w:p w14:paraId="15735D5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Region &amp; Language application can also be used to enable alternative input methods. In the Region &amp; Language application's window, the Input Sources box shows what input methods are currently available. By default, English (US) may be the only available method. Highlight English (US) and click the keyboard icon to see the current keyboard layout. </w:t>
      </w:r>
    </w:p>
    <w:p w14:paraId="05D1626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add another input method, click the + button at the bottom left of the Input Sources window. An Add an Input Source window will open. Select your language, and then your preferred input method or keyboard layout. </w:t>
      </w:r>
    </w:p>
    <w:p w14:paraId="4CB7A9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Once more than one input method is configured, the user can switch between them quickly by typing </w:t>
      </w:r>
      <w:r w:rsidRPr="00015927">
        <w:rPr>
          <w:rFonts w:ascii="LiberationMono" w:hAnsi="LiberationMono" w:cs="Times New Roman"/>
          <w:b/>
          <w:bCs/>
          <w:sz w:val="20"/>
          <w:szCs w:val="20"/>
        </w:rPr>
        <w:t>Super</w:t>
      </w:r>
      <w:r w:rsidRPr="00015927">
        <w:rPr>
          <w:rFonts w:ascii="Interstate" w:hAnsi="Interstate" w:cs="Times New Roman"/>
          <w:sz w:val="20"/>
          <w:szCs w:val="20"/>
        </w:rPr>
        <w:t>+</w:t>
      </w:r>
      <w:r w:rsidRPr="00015927">
        <w:rPr>
          <w:rFonts w:ascii="LiberationMono" w:hAnsi="LiberationMono" w:cs="Times New Roman"/>
          <w:b/>
          <w:bCs/>
          <w:sz w:val="20"/>
          <w:szCs w:val="20"/>
        </w:rPr>
        <w:t xml:space="preserve">Space </w:t>
      </w:r>
      <w:r w:rsidRPr="00015927">
        <w:rPr>
          <w:rFonts w:ascii="Interstate" w:hAnsi="Interstate" w:cs="Times New Roman"/>
          <w:sz w:val="20"/>
          <w:szCs w:val="20"/>
        </w:rPr>
        <w:t xml:space="preserve">(sometimes called </w:t>
      </w:r>
      <w:r w:rsidRPr="00015927">
        <w:rPr>
          <w:rFonts w:ascii="LiberationMono" w:hAnsi="LiberationMono" w:cs="Times New Roman"/>
          <w:b/>
          <w:bCs/>
          <w:sz w:val="20"/>
          <w:szCs w:val="20"/>
        </w:rPr>
        <w:t>Windows</w:t>
      </w:r>
      <w:r w:rsidRPr="00015927">
        <w:rPr>
          <w:rFonts w:ascii="Interstate" w:hAnsi="Interstate" w:cs="Times New Roman"/>
          <w:sz w:val="20"/>
          <w:szCs w:val="20"/>
        </w:rPr>
        <w:t>+</w:t>
      </w:r>
      <w:r w:rsidRPr="00015927">
        <w:rPr>
          <w:rFonts w:ascii="LiberationMono" w:hAnsi="LiberationMono" w:cs="Times New Roman"/>
          <w:b/>
          <w:bCs/>
          <w:sz w:val="20"/>
          <w:szCs w:val="20"/>
        </w:rPr>
        <w:t>Space</w:t>
      </w:r>
      <w:r w:rsidRPr="00015927">
        <w:rPr>
          <w:rFonts w:ascii="Interstate" w:hAnsi="Interstate" w:cs="Times New Roman"/>
          <w:sz w:val="20"/>
          <w:szCs w:val="20"/>
        </w:rPr>
        <w:t xml:space="preserve">). A </w:t>
      </w:r>
      <w:r w:rsidRPr="00015927">
        <w:rPr>
          <w:rFonts w:ascii="LiberationSans" w:hAnsi="LiberationSans" w:cs="Times New Roman"/>
          <w:i/>
          <w:iCs/>
          <w:sz w:val="20"/>
          <w:szCs w:val="20"/>
        </w:rPr>
        <w:t xml:space="preserve">status indicator </w:t>
      </w:r>
      <w:r w:rsidRPr="00015927">
        <w:rPr>
          <w:rFonts w:ascii="Interstate" w:hAnsi="Interstate" w:cs="Times New Roman"/>
          <w:sz w:val="20"/>
          <w:szCs w:val="20"/>
        </w:rPr>
        <w:t>will also appear</w:t>
      </w:r>
      <w:r w:rsidRPr="00015927">
        <w:rPr>
          <w:rFonts w:ascii="Interstate" w:hAnsi="Interstate" w:cs="Times New Roman"/>
          <w:sz w:val="20"/>
          <w:szCs w:val="20"/>
        </w:rPr>
        <w:br/>
        <w:t xml:space="preserve">in the GNOME top bar, which has two functions: It indicates which input method is active, and acts as a menu that can be used to switch between input methods or select advanced features of more complex input methods. </w:t>
      </w:r>
    </w:p>
    <w:p w14:paraId="3CDE6AE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Some of the methods are marked with gears, which indicate that those methods have advanced configuration options and capabilities. For example, the Japanese Japanese (Kana Kanji) input method allows the user to pre-edit text in Latin and use </w:t>
      </w:r>
      <w:r w:rsidRPr="00015927">
        <w:rPr>
          <w:rFonts w:ascii="LiberationMono" w:hAnsi="LiberationMono" w:cs="Times New Roman"/>
          <w:b/>
          <w:bCs/>
          <w:sz w:val="20"/>
          <w:szCs w:val="20"/>
        </w:rPr>
        <w:t xml:space="preserve">Down Arrow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Up Arrow </w:t>
      </w:r>
      <w:r w:rsidRPr="00015927">
        <w:rPr>
          <w:rFonts w:ascii="Interstate" w:hAnsi="Interstate" w:cs="Times New Roman"/>
          <w:sz w:val="20"/>
          <w:szCs w:val="20"/>
        </w:rPr>
        <w:t xml:space="preserve">keys to select the correct characters to use. </w:t>
      </w:r>
    </w:p>
    <w:p w14:paraId="3BB8562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US English speakers may find also this useful. For example, under English (United States) is the keyboard layout English (international AltGr dead keys), which treats </w:t>
      </w:r>
      <w:r w:rsidRPr="00015927">
        <w:rPr>
          <w:rFonts w:ascii="LiberationMono" w:hAnsi="LiberationMono" w:cs="Times New Roman"/>
          <w:b/>
          <w:bCs/>
          <w:sz w:val="20"/>
          <w:szCs w:val="20"/>
        </w:rPr>
        <w:t xml:space="preserve">AltGr </w:t>
      </w:r>
      <w:r w:rsidRPr="00015927">
        <w:rPr>
          <w:rFonts w:ascii="Interstate" w:hAnsi="Interstate" w:cs="Times New Roman"/>
          <w:sz w:val="20"/>
          <w:szCs w:val="20"/>
        </w:rPr>
        <w:t xml:space="preserve">(or the right </w:t>
      </w:r>
      <w:r w:rsidRPr="00015927">
        <w:rPr>
          <w:rFonts w:ascii="LiberationMono" w:hAnsi="LiberationMono" w:cs="Times New Roman"/>
          <w:b/>
          <w:bCs/>
          <w:sz w:val="20"/>
          <w:szCs w:val="20"/>
        </w:rPr>
        <w:t>Alt</w:t>
      </w:r>
      <w:r w:rsidRPr="00015927">
        <w:rPr>
          <w:rFonts w:ascii="Interstate" w:hAnsi="Interstate" w:cs="Times New Roman"/>
          <w:sz w:val="20"/>
          <w:szCs w:val="20"/>
        </w:rPr>
        <w:t xml:space="preserve">) on a PC 104/105-key keyboard as a "secondary-shift" modifier key and dead key activation key for typing additional characters. There are also Dvorak and other alternative layouts available. </w:t>
      </w:r>
    </w:p>
    <w:p w14:paraId="29CD99B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Note </w:t>
      </w:r>
    </w:p>
    <w:p w14:paraId="4F8DE36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Any Unicode character can be entered in the GNOME desktop environment if the user knows the character's Unicode code point, by typing </w:t>
      </w:r>
      <w:r w:rsidRPr="00015927">
        <w:rPr>
          <w:rFonts w:ascii="LiberationMono" w:hAnsi="LiberationMono" w:cs="Times New Roman"/>
          <w:b/>
          <w:bCs/>
          <w:sz w:val="20"/>
          <w:szCs w:val="20"/>
        </w:rPr>
        <w:t>Ctrl</w:t>
      </w:r>
      <w:r w:rsidRPr="00015927">
        <w:rPr>
          <w:rFonts w:ascii="Interstate" w:hAnsi="Interstate" w:cs="Times New Roman"/>
          <w:sz w:val="20"/>
          <w:szCs w:val="20"/>
        </w:rPr>
        <w:t>+</w:t>
      </w:r>
      <w:r w:rsidRPr="00015927">
        <w:rPr>
          <w:rFonts w:ascii="LiberationMono" w:hAnsi="LiberationMono" w:cs="Times New Roman"/>
          <w:b/>
          <w:bCs/>
          <w:sz w:val="20"/>
          <w:szCs w:val="20"/>
        </w:rPr>
        <w:t>Shift</w:t>
      </w:r>
      <w:r w:rsidRPr="00015927">
        <w:rPr>
          <w:rFonts w:ascii="Interstate" w:hAnsi="Interstate" w:cs="Times New Roman"/>
          <w:sz w:val="20"/>
          <w:szCs w:val="20"/>
        </w:rPr>
        <w:t>+</w:t>
      </w:r>
      <w:r w:rsidRPr="00015927">
        <w:rPr>
          <w:rFonts w:ascii="LiberationMono" w:hAnsi="LiberationMono" w:cs="Times New Roman"/>
          <w:b/>
          <w:bCs/>
          <w:sz w:val="20"/>
          <w:szCs w:val="20"/>
        </w:rPr>
        <w:t>U</w:t>
      </w:r>
      <w:r w:rsidRPr="00015927">
        <w:rPr>
          <w:rFonts w:ascii="Interstate" w:hAnsi="Interstate" w:cs="Times New Roman"/>
          <w:sz w:val="20"/>
          <w:szCs w:val="20"/>
        </w:rPr>
        <w:t xml:space="preserve">, followed by the code point. After </w:t>
      </w:r>
      <w:r w:rsidRPr="00015927">
        <w:rPr>
          <w:rFonts w:ascii="LiberationMono" w:hAnsi="LiberationMono" w:cs="Times New Roman"/>
          <w:b/>
          <w:bCs/>
          <w:sz w:val="20"/>
          <w:szCs w:val="20"/>
        </w:rPr>
        <w:t>Ctrl</w:t>
      </w:r>
      <w:r w:rsidRPr="00015927">
        <w:rPr>
          <w:rFonts w:ascii="Interstate" w:hAnsi="Interstate" w:cs="Times New Roman"/>
          <w:sz w:val="20"/>
          <w:szCs w:val="20"/>
        </w:rPr>
        <w:t>+</w:t>
      </w:r>
      <w:r w:rsidRPr="00015927">
        <w:rPr>
          <w:rFonts w:ascii="LiberationMono" w:hAnsi="LiberationMono" w:cs="Times New Roman"/>
          <w:b/>
          <w:bCs/>
          <w:sz w:val="20"/>
          <w:szCs w:val="20"/>
        </w:rPr>
        <w:t>Shift</w:t>
      </w:r>
      <w:r w:rsidRPr="00015927">
        <w:rPr>
          <w:rFonts w:ascii="Interstate" w:hAnsi="Interstate" w:cs="Times New Roman"/>
          <w:sz w:val="20"/>
          <w:szCs w:val="20"/>
        </w:rPr>
        <w:t>+</w:t>
      </w:r>
      <w:r w:rsidRPr="00015927">
        <w:rPr>
          <w:rFonts w:ascii="LiberationMono" w:hAnsi="LiberationMono" w:cs="Times New Roman"/>
          <w:b/>
          <w:bCs/>
          <w:sz w:val="20"/>
          <w:szCs w:val="20"/>
        </w:rPr>
        <w:t xml:space="preserve">U </w:t>
      </w:r>
      <w:r w:rsidRPr="00015927">
        <w:rPr>
          <w:rFonts w:ascii="Interstate" w:hAnsi="Interstate" w:cs="Times New Roman"/>
          <w:sz w:val="20"/>
          <w:szCs w:val="20"/>
        </w:rPr>
        <w:t xml:space="preserve">has been typed, an underlined </w:t>
      </w:r>
      <w:r w:rsidRPr="00015927">
        <w:rPr>
          <w:rFonts w:ascii="LiberationMono" w:hAnsi="LiberationMono" w:cs="Times New Roman"/>
          <w:b/>
          <w:bCs/>
          <w:sz w:val="20"/>
          <w:szCs w:val="20"/>
        </w:rPr>
        <w:t xml:space="preserve">u </w:t>
      </w:r>
      <w:r w:rsidRPr="00015927">
        <w:rPr>
          <w:rFonts w:ascii="Interstate" w:hAnsi="Interstate" w:cs="Times New Roman"/>
          <w:sz w:val="20"/>
          <w:szCs w:val="20"/>
        </w:rPr>
        <w:t xml:space="preserve">will be displayed to indicate that the system is waiting for Unicode code point entry. </w:t>
      </w:r>
    </w:p>
    <w:p w14:paraId="1158F66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For example, the lowercase Greek letter lambda has the code point U+03BB, and can be entered by typing </w:t>
      </w:r>
      <w:r w:rsidRPr="00015927">
        <w:rPr>
          <w:rFonts w:ascii="LiberationMono" w:hAnsi="LiberationMono" w:cs="Times New Roman"/>
          <w:b/>
          <w:bCs/>
          <w:sz w:val="20"/>
          <w:szCs w:val="20"/>
        </w:rPr>
        <w:t>Ctrl</w:t>
      </w:r>
      <w:r w:rsidRPr="00015927">
        <w:rPr>
          <w:rFonts w:ascii="Interstate" w:hAnsi="Interstate" w:cs="Times New Roman"/>
          <w:sz w:val="20"/>
          <w:szCs w:val="20"/>
        </w:rPr>
        <w:t>+</w:t>
      </w:r>
      <w:r w:rsidRPr="00015927">
        <w:rPr>
          <w:rFonts w:ascii="LiberationMono" w:hAnsi="LiberationMono" w:cs="Times New Roman"/>
          <w:b/>
          <w:bCs/>
          <w:sz w:val="20"/>
          <w:szCs w:val="20"/>
        </w:rPr>
        <w:t>Shift</w:t>
      </w:r>
      <w:r w:rsidRPr="00015927">
        <w:rPr>
          <w:rFonts w:ascii="Interstate" w:hAnsi="Interstate" w:cs="Times New Roman"/>
          <w:sz w:val="20"/>
          <w:szCs w:val="20"/>
        </w:rPr>
        <w:t>+</w:t>
      </w:r>
      <w:r w:rsidRPr="00015927">
        <w:rPr>
          <w:rFonts w:ascii="LiberationMono" w:hAnsi="LiberationMono" w:cs="Times New Roman"/>
          <w:b/>
          <w:bCs/>
          <w:sz w:val="20"/>
          <w:szCs w:val="20"/>
        </w:rPr>
        <w:t>U</w:t>
      </w:r>
      <w:r w:rsidRPr="00015927">
        <w:rPr>
          <w:rFonts w:ascii="Interstate" w:hAnsi="Interstate" w:cs="Times New Roman"/>
          <w:sz w:val="20"/>
          <w:szCs w:val="20"/>
        </w:rPr>
        <w:t xml:space="preserve">, then </w:t>
      </w:r>
      <w:r w:rsidRPr="00015927">
        <w:rPr>
          <w:rFonts w:ascii="LiberationMono" w:hAnsi="LiberationMono" w:cs="Times New Roman"/>
          <w:b/>
          <w:bCs/>
          <w:sz w:val="20"/>
          <w:szCs w:val="20"/>
        </w:rPr>
        <w:t>03bb</w:t>
      </w:r>
      <w:r w:rsidRPr="00015927">
        <w:rPr>
          <w:rFonts w:ascii="Interstate" w:hAnsi="Interstate" w:cs="Times New Roman"/>
          <w:sz w:val="20"/>
          <w:szCs w:val="20"/>
        </w:rPr>
        <w:t xml:space="preserve">, then </w:t>
      </w:r>
      <w:r w:rsidRPr="00015927">
        <w:rPr>
          <w:rFonts w:ascii="LiberationMono" w:hAnsi="LiberationMono" w:cs="Times New Roman"/>
          <w:b/>
          <w:bCs/>
          <w:sz w:val="20"/>
          <w:szCs w:val="20"/>
        </w:rPr>
        <w:t>Enter</w:t>
      </w:r>
      <w:r w:rsidRPr="00015927">
        <w:rPr>
          <w:rFonts w:ascii="Interstate" w:hAnsi="Interstate" w:cs="Times New Roman"/>
          <w:sz w:val="20"/>
          <w:szCs w:val="20"/>
        </w:rPr>
        <w:t xml:space="preserve">. </w:t>
      </w:r>
    </w:p>
    <w:p w14:paraId="1CF1920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System-wide default language settings </w:t>
      </w:r>
    </w:p>
    <w:p w14:paraId="7A7CE5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The system's default language is set to US English, using the UTF-8 encoding of Unicode as its character set (</w:t>
      </w:r>
      <w:r w:rsidRPr="00015927">
        <w:rPr>
          <w:rFonts w:ascii="LiberationMono" w:hAnsi="LiberationMono" w:cs="Times New Roman"/>
          <w:b/>
          <w:bCs/>
          <w:sz w:val="20"/>
          <w:szCs w:val="20"/>
        </w:rPr>
        <w:t>en_US.utf8</w:t>
      </w:r>
      <w:r w:rsidRPr="00015927">
        <w:rPr>
          <w:rFonts w:ascii="Interstate" w:hAnsi="Interstate" w:cs="Times New Roman"/>
          <w:sz w:val="20"/>
          <w:szCs w:val="20"/>
        </w:rPr>
        <w:t xml:space="preserve">), but this can be changed during or after installation. </w:t>
      </w:r>
    </w:p>
    <w:p w14:paraId="24738AA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From the command line, </w:t>
      </w:r>
      <w:r w:rsidRPr="00015927">
        <w:rPr>
          <w:rFonts w:ascii="LiberationSans" w:hAnsi="LiberationSans" w:cs="Times New Roman"/>
          <w:i/>
          <w:iCs/>
          <w:sz w:val="20"/>
          <w:szCs w:val="20"/>
        </w:rPr>
        <w:t xml:space="preserve">root </w:t>
      </w:r>
      <w:r w:rsidRPr="00015927">
        <w:rPr>
          <w:rFonts w:ascii="Interstate" w:hAnsi="Interstate" w:cs="Times New Roman"/>
          <w:sz w:val="20"/>
          <w:szCs w:val="20"/>
        </w:rPr>
        <w:t xml:space="preserve">can change the system-wide locale settings with the </w:t>
      </w:r>
      <w:r w:rsidRPr="00015927">
        <w:rPr>
          <w:rFonts w:ascii="LiberationMono" w:hAnsi="LiberationMono" w:cs="Times New Roman"/>
          <w:b/>
          <w:bCs/>
          <w:sz w:val="20"/>
          <w:szCs w:val="20"/>
        </w:rPr>
        <w:t xml:space="preserve">localectl </w:t>
      </w:r>
      <w:r w:rsidRPr="00015927">
        <w:rPr>
          <w:rFonts w:ascii="Interstate" w:hAnsi="Interstate" w:cs="Times New Roman"/>
          <w:sz w:val="20"/>
          <w:szCs w:val="20"/>
        </w:rPr>
        <w:t xml:space="preserve">command. If </w:t>
      </w:r>
      <w:r w:rsidRPr="00015927">
        <w:rPr>
          <w:rFonts w:ascii="LiberationMono" w:hAnsi="LiberationMono" w:cs="Times New Roman"/>
          <w:b/>
          <w:bCs/>
          <w:sz w:val="20"/>
          <w:szCs w:val="20"/>
        </w:rPr>
        <w:t xml:space="preserve">localectl </w:t>
      </w:r>
      <w:r w:rsidRPr="00015927">
        <w:rPr>
          <w:rFonts w:ascii="Interstate" w:hAnsi="Interstate" w:cs="Times New Roman"/>
          <w:sz w:val="20"/>
          <w:szCs w:val="20"/>
        </w:rPr>
        <w:t xml:space="preserve">is run with no arguments, it will display the current system-wide locale settings. </w:t>
      </w:r>
    </w:p>
    <w:p w14:paraId="7F9A66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xiv  </w:t>
      </w:r>
    </w:p>
    <w:p w14:paraId="616113E5" w14:textId="77777777" w:rsidR="00015927" w:rsidRPr="00015927" w:rsidRDefault="00015927" w:rsidP="00015927">
      <w:pPr>
        <w:spacing w:before="100" w:beforeAutospacing="1" w:after="100" w:afterAutospacing="1"/>
        <w:rPr>
          <w:rFonts w:ascii="Times" w:hAnsi="Times" w:cs="Times New Roman"/>
          <w:sz w:val="20"/>
          <w:szCs w:val="20"/>
        </w:rPr>
      </w:pPr>
    </w:p>
    <w:p w14:paraId="6445228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set the system-wide language, run the command </w:t>
      </w:r>
      <w:r w:rsidRPr="00015927">
        <w:rPr>
          <w:rFonts w:ascii="LiberationMono" w:hAnsi="LiberationMono" w:cs="Times New Roman"/>
          <w:b/>
          <w:bCs/>
          <w:sz w:val="20"/>
          <w:szCs w:val="20"/>
        </w:rPr>
        <w:t>localectl set-locale LANG=</w:t>
      </w:r>
      <w:r w:rsidRPr="00015927">
        <w:rPr>
          <w:rFonts w:ascii="LiberationMono" w:hAnsi="LiberationMono" w:cs="Times New Roman"/>
          <w:b/>
          <w:bCs/>
          <w:i/>
          <w:iCs/>
          <w:sz w:val="20"/>
          <w:szCs w:val="20"/>
        </w:rPr>
        <w:t>locale</w:t>
      </w:r>
      <w:r w:rsidRPr="00015927">
        <w:rPr>
          <w:rFonts w:ascii="Interstate" w:hAnsi="Interstate" w:cs="Times New Roman"/>
          <w:sz w:val="20"/>
          <w:szCs w:val="20"/>
        </w:rPr>
        <w:t xml:space="preserve">, where </w:t>
      </w:r>
      <w:r w:rsidRPr="00015927">
        <w:rPr>
          <w:rFonts w:ascii="LiberationSans" w:hAnsi="LiberationSans" w:cs="Times New Roman"/>
          <w:i/>
          <w:iCs/>
          <w:sz w:val="20"/>
          <w:szCs w:val="20"/>
        </w:rPr>
        <w:t xml:space="preserve">locale </w:t>
      </w:r>
      <w:r w:rsidRPr="00015927">
        <w:rPr>
          <w:rFonts w:ascii="Interstate" w:hAnsi="Interstate" w:cs="Times New Roman"/>
          <w:sz w:val="20"/>
          <w:szCs w:val="20"/>
        </w:rPr>
        <w:t xml:space="preserve">is the appropriate </w:t>
      </w:r>
      <w:r w:rsidRPr="00015927">
        <w:rPr>
          <w:rFonts w:ascii="LiberationMono" w:hAnsi="LiberationMono" w:cs="Times New Roman"/>
          <w:b/>
          <w:bCs/>
          <w:sz w:val="20"/>
          <w:szCs w:val="20"/>
        </w:rPr>
        <w:t xml:space="preserve">$LANG </w:t>
      </w:r>
      <w:r w:rsidRPr="00015927">
        <w:rPr>
          <w:rFonts w:ascii="Interstate" w:hAnsi="Interstate" w:cs="Times New Roman"/>
          <w:sz w:val="20"/>
          <w:szCs w:val="20"/>
        </w:rPr>
        <w:t xml:space="preserve">from the "Language Codes Reference" table in this chapter. The change will take effect for users on their next login, and is stored in </w:t>
      </w:r>
      <w:r w:rsidRPr="00015927">
        <w:rPr>
          <w:rFonts w:ascii="LiberationMono" w:hAnsi="LiberationMono" w:cs="Times New Roman"/>
          <w:b/>
          <w:bCs/>
          <w:sz w:val="20"/>
          <w:szCs w:val="20"/>
        </w:rPr>
        <w:t>/etc/ locale.conf</w:t>
      </w:r>
      <w:r w:rsidRPr="00015927">
        <w:rPr>
          <w:rFonts w:ascii="Interstate" w:hAnsi="Interstate" w:cs="Times New Roman"/>
          <w:sz w:val="20"/>
          <w:szCs w:val="20"/>
        </w:rPr>
        <w:t xml:space="preserve">. </w:t>
      </w:r>
    </w:p>
    <w:p w14:paraId="4B49F22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[root@host ~]# </w:t>
      </w:r>
      <w:r w:rsidRPr="00015927">
        <w:rPr>
          <w:rFonts w:ascii="LiberationMono" w:hAnsi="LiberationMono" w:cs="Times New Roman"/>
          <w:b/>
          <w:bCs/>
          <w:sz w:val="16"/>
          <w:szCs w:val="16"/>
          <w:shd w:val="clear" w:color="auto" w:fill="F4F4F4"/>
        </w:rPr>
        <w:t xml:space="preserve">localectl set-locale LANG=fr_FR.utf8 </w:t>
      </w:r>
    </w:p>
    <w:p w14:paraId="6EDA9D1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GNOME, an administrative user can change this setting from Region &amp; Language and clicking the Login Screen button at the upper-right corner of the window. Changing the Language of the login screen will also adjust the system-wide default language setting stored in the </w:t>
      </w:r>
      <w:r w:rsidRPr="00015927">
        <w:rPr>
          <w:rFonts w:ascii="LiberationMono" w:hAnsi="LiberationMono" w:cs="Times New Roman"/>
          <w:b/>
          <w:bCs/>
          <w:sz w:val="20"/>
          <w:szCs w:val="20"/>
        </w:rPr>
        <w:t xml:space="preserve">/etc/ locale.conf </w:t>
      </w:r>
      <w:r w:rsidRPr="00015927">
        <w:rPr>
          <w:rFonts w:ascii="Interstate" w:hAnsi="Interstate" w:cs="Times New Roman"/>
          <w:sz w:val="20"/>
          <w:szCs w:val="20"/>
        </w:rPr>
        <w:t xml:space="preserve">configuration file. </w:t>
      </w:r>
    </w:p>
    <w:p w14:paraId="53C9C25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Language packs </w:t>
      </w:r>
    </w:p>
    <w:p w14:paraId="7E32546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6BDD05D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Local text consoles such as </w:t>
      </w:r>
      <w:r w:rsidRPr="00015927">
        <w:rPr>
          <w:rFonts w:ascii="LiberationMono" w:hAnsi="LiberationMono" w:cs="Times New Roman"/>
          <w:b/>
          <w:bCs/>
          <w:sz w:val="20"/>
          <w:szCs w:val="20"/>
        </w:rPr>
        <w:t xml:space="preserve">tty2 </w:t>
      </w:r>
      <w:r w:rsidRPr="00015927">
        <w:rPr>
          <w:rFonts w:ascii="Interstate" w:hAnsi="Interstate" w:cs="Times New Roman"/>
          <w:sz w:val="20"/>
          <w:szCs w:val="20"/>
        </w:rPr>
        <w:t xml:space="preserve">are more limited in the fonts that they can display than </w:t>
      </w:r>
      <w:r w:rsidRPr="00015927">
        <w:rPr>
          <w:rFonts w:ascii="LiberationMono" w:hAnsi="LiberationMono" w:cs="Times New Roman"/>
          <w:b/>
          <w:bCs/>
          <w:sz w:val="20"/>
          <w:szCs w:val="20"/>
        </w:rPr>
        <w:t xml:space="preserve">gnome-terminal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ssh </w:t>
      </w:r>
      <w:r w:rsidRPr="00015927">
        <w:rPr>
          <w:rFonts w:ascii="Interstate" w:hAnsi="Interstate" w:cs="Times New Roman"/>
          <w:sz w:val="20"/>
          <w:szCs w:val="20"/>
        </w:rPr>
        <w:t xml:space="preserve">sessions. For example, Japanese, Korean, and Chinese characters may not display as expected on a local text console. For this reason, it may make sense to use English or another language with a Latin character set for the system's text console. </w:t>
      </w:r>
    </w:p>
    <w:p w14:paraId="19356D2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Likewise, local text consoles are more limited in the input methods they support, and this is managed separately from the graphical desktop environment. The available global input settings can be configured through </w:t>
      </w:r>
      <w:r w:rsidRPr="00015927">
        <w:rPr>
          <w:rFonts w:ascii="LiberationMono" w:hAnsi="LiberationMono" w:cs="Times New Roman"/>
          <w:b/>
          <w:bCs/>
          <w:sz w:val="20"/>
          <w:szCs w:val="20"/>
        </w:rPr>
        <w:t xml:space="preserve">localectl </w:t>
      </w:r>
      <w:r w:rsidRPr="00015927">
        <w:rPr>
          <w:rFonts w:ascii="Interstate" w:hAnsi="Interstate" w:cs="Times New Roman"/>
          <w:sz w:val="20"/>
          <w:szCs w:val="20"/>
        </w:rPr>
        <w:t xml:space="preserve">for both local text virtual consoles and the X11 graphical environment. See the </w:t>
      </w:r>
      <w:r w:rsidRPr="00015927">
        <w:rPr>
          <w:rFonts w:ascii="LiberationMono" w:hAnsi="LiberationMono" w:cs="Times New Roman"/>
          <w:b/>
          <w:bCs/>
          <w:sz w:val="20"/>
          <w:szCs w:val="20"/>
        </w:rPr>
        <w:t>localectl</w:t>
      </w:r>
      <w:r w:rsidRPr="00015927">
        <w:rPr>
          <w:rFonts w:ascii="Interstate" w:hAnsi="Interstate" w:cs="Times New Roman"/>
          <w:sz w:val="20"/>
          <w:szCs w:val="20"/>
        </w:rPr>
        <w:t xml:space="preserve">(1), </w:t>
      </w:r>
      <w:r w:rsidRPr="00015927">
        <w:rPr>
          <w:rFonts w:ascii="LiberationMono" w:hAnsi="LiberationMono" w:cs="Times New Roman"/>
          <w:b/>
          <w:bCs/>
          <w:sz w:val="20"/>
          <w:szCs w:val="20"/>
        </w:rPr>
        <w:t>kbd</w:t>
      </w:r>
      <w:r w:rsidRPr="00015927">
        <w:rPr>
          <w:rFonts w:ascii="Interstate" w:hAnsi="Interstate" w:cs="Times New Roman"/>
          <w:sz w:val="20"/>
          <w:szCs w:val="20"/>
        </w:rPr>
        <w:t xml:space="preserve">(4), and </w:t>
      </w:r>
      <w:r w:rsidRPr="00015927">
        <w:rPr>
          <w:rFonts w:ascii="LiberationMono" w:hAnsi="LiberationMono" w:cs="Times New Roman"/>
          <w:b/>
          <w:bCs/>
          <w:sz w:val="20"/>
          <w:szCs w:val="20"/>
        </w:rPr>
        <w:t>vconsole.conf</w:t>
      </w:r>
      <w:r w:rsidRPr="00015927">
        <w:rPr>
          <w:rFonts w:ascii="Interstate" w:hAnsi="Interstate" w:cs="Times New Roman"/>
          <w:sz w:val="20"/>
          <w:szCs w:val="20"/>
        </w:rPr>
        <w:t xml:space="preserve">(5) man pages for more information. </w:t>
      </w:r>
    </w:p>
    <w:p w14:paraId="31A97AF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Language packs </w:t>
      </w:r>
    </w:p>
    <w:p w14:paraId="4DDF0AA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using non-English languages, you may want to install additional "language packs" to provide additional translations, dictionaries, and so forth. To view the list of available langpacks, run </w:t>
      </w:r>
      <w:r w:rsidRPr="00015927">
        <w:rPr>
          <w:rFonts w:ascii="LiberationMono" w:hAnsi="LiberationMono" w:cs="Times New Roman"/>
          <w:b/>
          <w:bCs/>
          <w:sz w:val="20"/>
          <w:szCs w:val="20"/>
        </w:rPr>
        <w:t>yum langavailable</w:t>
      </w:r>
      <w:r w:rsidRPr="00015927">
        <w:rPr>
          <w:rFonts w:ascii="Interstate" w:hAnsi="Interstate" w:cs="Times New Roman"/>
          <w:sz w:val="20"/>
          <w:szCs w:val="20"/>
        </w:rPr>
        <w:t>. To view the list of langpacks currently installed on the system,</w:t>
      </w:r>
      <w:r w:rsidRPr="00015927">
        <w:rPr>
          <w:rFonts w:ascii="Interstate" w:hAnsi="Interstate" w:cs="Times New Roman"/>
          <w:sz w:val="20"/>
          <w:szCs w:val="20"/>
        </w:rPr>
        <w:br/>
        <w:t xml:space="preserve">run </w:t>
      </w:r>
      <w:r w:rsidRPr="00015927">
        <w:rPr>
          <w:rFonts w:ascii="LiberationMono" w:hAnsi="LiberationMono" w:cs="Times New Roman"/>
          <w:b/>
          <w:bCs/>
          <w:sz w:val="20"/>
          <w:szCs w:val="20"/>
        </w:rPr>
        <w:t>yum langlist</w:t>
      </w:r>
      <w:r w:rsidRPr="00015927">
        <w:rPr>
          <w:rFonts w:ascii="Interstate" w:hAnsi="Interstate" w:cs="Times New Roman"/>
          <w:sz w:val="20"/>
          <w:szCs w:val="20"/>
        </w:rPr>
        <w:t xml:space="preserve">. To add an additional langpack to the system, run </w:t>
      </w:r>
      <w:r w:rsidRPr="00015927">
        <w:rPr>
          <w:rFonts w:ascii="LiberationMono" w:hAnsi="LiberationMono" w:cs="Times New Roman"/>
          <w:b/>
          <w:bCs/>
          <w:sz w:val="20"/>
          <w:szCs w:val="20"/>
        </w:rPr>
        <w:t xml:space="preserve">yum langinstall </w:t>
      </w:r>
      <w:r w:rsidRPr="00015927">
        <w:rPr>
          <w:rFonts w:ascii="LiberationMono" w:hAnsi="LiberationMono" w:cs="Times New Roman"/>
          <w:b/>
          <w:bCs/>
          <w:i/>
          <w:iCs/>
          <w:sz w:val="20"/>
          <w:szCs w:val="20"/>
        </w:rPr>
        <w:t>code</w:t>
      </w:r>
      <w:r w:rsidRPr="00015927">
        <w:rPr>
          <w:rFonts w:ascii="Interstate" w:hAnsi="Interstate" w:cs="Times New Roman"/>
          <w:sz w:val="20"/>
          <w:szCs w:val="20"/>
        </w:rPr>
        <w:t xml:space="preserve">, where </w:t>
      </w:r>
      <w:r w:rsidRPr="00015927">
        <w:rPr>
          <w:rFonts w:ascii="LiberationSans" w:hAnsi="LiberationSans" w:cs="Times New Roman"/>
          <w:i/>
          <w:iCs/>
          <w:sz w:val="20"/>
          <w:szCs w:val="20"/>
        </w:rPr>
        <w:t xml:space="preserve">code </w:t>
      </w:r>
      <w:r w:rsidRPr="00015927">
        <w:rPr>
          <w:rFonts w:ascii="Interstate" w:hAnsi="Interstate" w:cs="Times New Roman"/>
          <w:sz w:val="20"/>
          <w:szCs w:val="20"/>
        </w:rPr>
        <w:t xml:space="preserve">is the code in square brackets after the language name in the output of </w:t>
      </w:r>
      <w:r w:rsidRPr="00015927">
        <w:rPr>
          <w:rFonts w:ascii="LiberationMono" w:hAnsi="LiberationMono" w:cs="Times New Roman"/>
          <w:b/>
          <w:bCs/>
          <w:sz w:val="20"/>
          <w:szCs w:val="20"/>
        </w:rPr>
        <w:t>yum langavailable</w:t>
      </w:r>
      <w:r w:rsidRPr="00015927">
        <w:rPr>
          <w:rFonts w:ascii="Interstate" w:hAnsi="Interstate" w:cs="Times New Roman"/>
          <w:sz w:val="20"/>
          <w:szCs w:val="20"/>
        </w:rPr>
        <w:t xml:space="preserve">. </w:t>
      </w:r>
    </w:p>
    <w:p w14:paraId="00A7A57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References</w:t>
      </w:r>
      <w:r w:rsidRPr="00015927">
        <w:rPr>
          <w:rFonts w:ascii="Interstate" w:hAnsi="Interstate" w:cs="Times New Roman"/>
          <w:sz w:val="28"/>
          <w:szCs w:val="28"/>
        </w:rPr>
        <w:br/>
      </w:r>
      <w:r w:rsidRPr="00015927">
        <w:rPr>
          <w:rFonts w:ascii="LiberationMono" w:hAnsi="LiberationMono" w:cs="Times New Roman"/>
          <w:b/>
          <w:bCs/>
          <w:sz w:val="20"/>
          <w:szCs w:val="20"/>
        </w:rPr>
        <w:t>locale</w:t>
      </w:r>
      <w:r w:rsidRPr="00015927">
        <w:rPr>
          <w:rFonts w:ascii="Interstate" w:hAnsi="Interstate" w:cs="Times New Roman"/>
          <w:sz w:val="20"/>
          <w:szCs w:val="20"/>
        </w:rPr>
        <w:t xml:space="preserve">(7), </w:t>
      </w:r>
      <w:r w:rsidRPr="00015927">
        <w:rPr>
          <w:rFonts w:ascii="LiberationMono" w:hAnsi="LiberationMono" w:cs="Times New Roman"/>
          <w:b/>
          <w:bCs/>
          <w:sz w:val="20"/>
          <w:szCs w:val="20"/>
        </w:rPr>
        <w:t>localectl</w:t>
      </w:r>
      <w:r w:rsidRPr="00015927">
        <w:rPr>
          <w:rFonts w:ascii="Interstate" w:hAnsi="Interstate" w:cs="Times New Roman"/>
          <w:sz w:val="20"/>
          <w:szCs w:val="20"/>
        </w:rPr>
        <w:t xml:space="preserve">(1), </w:t>
      </w:r>
      <w:r w:rsidRPr="00015927">
        <w:rPr>
          <w:rFonts w:ascii="LiberationMono" w:hAnsi="LiberationMono" w:cs="Times New Roman"/>
          <w:b/>
          <w:bCs/>
          <w:sz w:val="20"/>
          <w:szCs w:val="20"/>
        </w:rPr>
        <w:t>kbd</w:t>
      </w:r>
      <w:r w:rsidRPr="00015927">
        <w:rPr>
          <w:rFonts w:ascii="Interstate" w:hAnsi="Interstate" w:cs="Times New Roman"/>
          <w:sz w:val="20"/>
          <w:szCs w:val="20"/>
        </w:rPr>
        <w:t xml:space="preserve">(4), </w:t>
      </w:r>
      <w:r w:rsidRPr="00015927">
        <w:rPr>
          <w:rFonts w:ascii="LiberationMono" w:hAnsi="LiberationMono" w:cs="Times New Roman"/>
          <w:b/>
          <w:bCs/>
          <w:sz w:val="20"/>
          <w:szCs w:val="20"/>
        </w:rPr>
        <w:t>locale.conf</w:t>
      </w:r>
      <w:r w:rsidRPr="00015927">
        <w:rPr>
          <w:rFonts w:ascii="Interstate" w:hAnsi="Interstate" w:cs="Times New Roman"/>
          <w:sz w:val="20"/>
          <w:szCs w:val="20"/>
        </w:rPr>
        <w:t xml:space="preserve">(5), </w:t>
      </w:r>
      <w:r w:rsidRPr="00015927">
        <w:rPr>
          <w:rFonts w:ascii="LiberationMono" w:hAnsi="LiberationMono" w:cs="Times New Roman"/>
          <w:b/>
          <w:bCs/>
          <w:sz w:val="20"/>
          <w:szCs w:val="20"/>
        </w:rPr>
        <w:t>vconsole.conf</w:t>
      </w:r>
      <w:r w:rsidRPr="00015927">
        <w:rPr>
          <w:rFonts w:ascii="Interstate" w:hAnsi="Interstate" w:cs="Times New Roman"/>
          <w:sz w:val="20"/>
          <w:szCs w:val="20"/>
        </w:rPr>
        <w:t xml:space="preserve">(5), </w:t>
      </w:r>
    </w:p>
    <w:p w14:paraId="3A83C46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unicode</w:t>
      </w:r>
      <w:r w:rsidRPr="00015927">
        <w:rPr>
          <w:rFonts w:ascii="Interstate" w:hAnsi="Interstate" w:cs="Times New Roman"/>
          <w:sz w:val="20"/>
          <w:szCs w:val="20"/>
        </w:rPr>
        <w:t xml:space="preserve">(7), </w:t>
      </w:r>
      <w:r w:rsidRPr="00015927">
        <w:rPr>
          <w:rFonts w:ascii="LiberationMono" w:hAnsi="LiberationMono" w:cs="Times New Roman"/>
          <w:b/>
          <w:bCs/>
          <w:sz w:val="20"/>
          <w:szCs w:val="20"/>
        </w:rPr>
        <w:t>utf-8</w:t>
      </w:r>
      <w:r w:rsidRPr="00015927">
        <w:rPr>
          <w:rFonts w:ascii="Interstate" w:hAnsi="Interstate" w:cs="Times New Roman"/>
          <w:sz w:val="20"/>
          <w:szCs w:val="20"/>
        </w:rPr>
        <w:t xml:space="preserve">(7), and </w:t>
      </w:r>
      <w:r w:rsidRPr="00015927">
        <w:rPr>
          <w:rFonts w:ascii="LiberationMono" w:hAnsi="LiberationMono" w:cs="Times New Roman"/>
          <w:b/>
          <w:bCs/>
          <w:sz w:val="20"/>
          <w:szCs w:val="20"/>
        </w:rPr>
        <w:t>yum-langpacks</w:t>
      </w:r>
      <w:r w:rsidRPr="00015927">
        <w:rPr>
          <w:rFonts w:ascii="Interstate" w:hAnsi="Interstate" w:cs="Times New Roman"/>
          <w:sz w:val="20"/>
          <w:szCs w:val="20"/>
        </w:rPr>
        <w:t xml:space="preserve">(8) man pages </w:t>
      </w:r>
    </w:p>
    <w:p w14:paraId="6C12C57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Conversions between the names of the graphical desktop environment's X11 layouts and their names in </w:t>
      </w:r>
      <w:r w:rsidRPr="00015927">
        <w:rPr>
          <w:rFonts w:ascii="LiberationMono" w:hAnsi="LiberationMono" w:cs="Times New Roman"/>
          <w:b/>
          <w:bCs/>
          <w:sz w:val="20"/>
          <w:szCs w:val="20"/>
        </w:rPr>
        <w:t xml:space="preserve">localectl </w:t>
      </w:r>
      <w:r w:rsidRPr="00015927">
        <w:rPr>
          <w:rFonts w:ascii="Interstate" w:hAnsi="Interstate" w:cs="Times New Roman"/>
          <w:sz w:val="20"/>
          <w:szCs w:val="20"/>
        </w:rPr>
        <w:t xml:space="preserve">can be found in the file </w:t>
      </w:r>
      <w:r w:rsidRPr="00015927">
        <w:rPr>
          <w:rFonts w:ascii="LiberationMono" w:hAnsi="LiberationMono" w:cs="Times New Roman"/>
          <w:b/>
          <w:bCs/>
          <w:sz w:val="20"/>
          <w:szCs w:val="20"/>
        </w:rPr>
        <w:t>/usr/share/X11/xkb/rules/ base.lst</w:t>
      </w:r>
      <w:r w:rsidRPr="00015927">
        <w:rPr>
          <w:rFonts w:ascii="Interstate" w:hAnsi="Interstate" w:cs="Times New Roman"/>
          <w:sz w:val="20"/>
          <w:szCs w:val="20"/>
        </w:rPr>
        <w:t xml:space="preserve">. </w:t>
      </w:r>
    </w:p>
    <w:p w14:paraId="272F2D7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 xv </w:t>
      </w:r>
    </w:p>
    <w:p w14:paraId="57EF2A95" w14:textId="77777777" w:rsidR="00015927" w:rsidRPr="00015927" w:rsidRDefault="00015927" w:rsidP="00015927">
      <w:pPr>
        <w:spacing w:before="100" w:beforeAutospacing="1" w:after="100" w:afterAutospacing="1"/>
        <w:rPr>
          <w:rFonts w:ascii="Times" w:hAnsi="Times" w:cs="Times New Roman"/>
          <w:sz w:val="20"/>
          <w:szCs w:val="20"/>
        </w:rPr>
      </w:pPr>
    </w:p>
    <w:p w14:paraId="0D416A8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Introduction </w:t>
      </w:r>
    </w:p>
    <w:p w14:paraId="219F783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Language Codes Reference </w:t>
      </w:r>
    </w:p>
    <w:tbl>
      <w:tblPr>
        <w:tblW w:w="0" w:type="auto"/>
        <w:tblCellMar>
          <w:top w:w="15" w:type="dxa"/>
          <w:left w:w="15" w:type="dxa"/>
          <w:bottom w:w="15" w:type="dxa"/>
          <w:right w:w="15" w:type="dxa"/>
        </w:tblCellMar>
        <w:tblLook w:val="04A0" w:firstRow="1" w:lastRow="0" w:firstColumn="1" w:lastColumn="0" w:noHBand="0" w:noVBand="1"/>
      </w:tblPr>
      <w:tblGrid>
        <w:gridCol w:w="1835"/>
        <w:gridCol w:w="1214"/>
      </w:tblGrid>
      <w:tr w:rsidR="00015927" w:rsidRPr="00015927" w14:paraId="30934CA5" w14:textId="77777777" w:rsidTr="00015927">
        <w:tc>
          <w:tcPr>
            <w:tcW w:w="0" w:type="auto"/>
            <w:gridSpan w:val="2"/>
            <w:tcBorders>
              <w:top w:val="single" w:sz="2" w:space="0" w:color="auto"/>
              <w:left w:val="single" w:sz="4" w:space="0" w:color="000000"/>
              <w:bottom w:val="single" w:sz="4" w:space="0" w:color="000000"/>
              <w:right w:val="single" w:sz="4" w:space="0" w:color="000000"/>
            </w:tcBorders>
            <w:shd w:val="clear" w:color="auto" w:fill="FFFFFF"/>
            <w:vAlign w:val="center"/>
            <w:hideMark/>
          </w:tcPr>
          <w:p w14:paraId="7DD35C92" w14:textId="77777777" w:rsidR="00015927" w:rsidRPr="00015927" w:rsidRDefault="00015927" w:rsidP="00015927">
            <w:pPr>
              <w:spacing w:before="100" w:beforeAutospacing="1" w:after="100" w:afterAutospacing="1"/>
              <w:divId w:val="844907303"/>
              <w:rPr>
                <w:rFonts w:ascii="Times" w:hAnsi="Times" w:cs="Times New Roman"/>
                <w:sz w:val="20"/>
                <w:szCs w:val="20"/>
              </w:rPr>
            </w:pPr>
            <w:r w:rsidRPr="00015927">
              <w:rPr>
                <w:rFonts w:ascii="Interstate" w:hAnsi="Interstate" w:cs="Times New Roman"/>
                <w:b/>
                <w:bCs/>
                <w:sz w:val="20"/>
                <w:szCs w:val="20"/>
              </w:rPr>
              <w:t xml:space="preserve">Language Codes </w:t>
            </w:r>
          </w:p>
        </w:tc>
      </w:tr>
      <w:tr w:rsidR="00015927" w:rsidRPr="00015927" w14:paraId="43641614"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1DF0164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Language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1E94894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$LANG value </w:t>
            </w:r>
          </w:p>
        </w:tc>
      </w:tr>
      <w:tr w:rsidR="00015927" w:rsidRPr="00015927" w14:paraId="11EE350D"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1AFE59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English (US)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06BF8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en_US.utf8 </w:t>
            </w:r>
          </w:p>
        </w:tc>
      </w:tr>
      <w:tr w:rsidR="00015927" w:rsidRPr="00015927" w14:paraId="66DCAE38"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A75DE2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Assamese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D790D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as_IN.utf8 </w:t>
            </w:r>
          </w:p>
        </w:tc>
      </w:tr>
      <w:tr w:rsidR="00015927" w:rsidRPr="00015927" w14:paraId="34ED23BE"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B148E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Bengali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BC329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bn_IN.utf8 </w:t>
            </w:r>
          </w:p>
        </w:tc>
      </w:tr>
      <w:tr w:rsidR="00015927" w:rsidRPr="00015927" w14:paraId="722B561D"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88110E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Chinese (Simplified)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7268C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zh_CN.utf8 </w:t>
            </w:r>
          </w:p>
        </w:tc>
      </w:tr>
      <w:tr w:rsidR="00015927" w:rsidRPr="00015927" w14:paraId="66D8B38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39387F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Chinese (Traditional)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D45BF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zh_TW.utf8 </w:t>
            </w:r>
          </w:p>
        </w:tc>
      </w:tr>
      <w:tr w:rsidR="00015927" w:rsidRPr="00015927" w14:paraId="57B78025"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26CF12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French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6B4E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fr_FR.utf8 </w:t>
            </w:r>
          </w:p>
        </w:tc>
      </w:tr>
      <w:tr w:rsidR="00015927" w:rsidRPr="00015927" w14:paraId="56638CF6"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5BBF81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German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294C5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de_DE.utf8 </w:t>
            </w:r>
          </w:p>
        </w:tc>
      </w:tr>
      <w:tr w:rsidR="00015927" w:rsidRPr="00015927" w14:paraId="33E3B22E"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42398E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Gujarati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ADA01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gu_IN.utf8 </w:t>
            </w:r>
          </w:p>
        </w:tc>
      </w:tr>
      <w:tr w:rsidR="00015927" w:rsidRPr="00015927" w14:paraId="13C805F7"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137530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Hindi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79C00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hi_IN.utf8 </w:t>
            </w:r>
          </w:p>
        </w:tc>
      </w:tr>
      <w:tr w:rsidR="00015927" w:rsidRPr="00015927" w14:paraId="2412C1C4"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B99842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Italian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7008E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it_IT.utf8 </w:t>
            </w:r>
          </w:p>
        </w:tc>
      </w:tr>
      <w:tr w:rsidR="00015927" w:rsidRPr="00015927" w14:paraId="442873AF"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EA03DF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Japanese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76FF2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ja_JP.utf8 </w:t>
            </w:r>
          </w:p>
        </w:tc>
      </w:tr>
      <w:tr w:rsidR="00015927" w:rsidRPr="00015927" w14:paraId="58881C6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EEAD09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Kannada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51571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kn_IN.utf8 </w:t>
            </w:r>
          </w:p>
        </w:tc>
      </w:tr>
      <w:tr w:rsidR="00015927" w:rsidRPr="00015927" w14:paraId="63729853"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8B7454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Korean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E8CFA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ko_KR.utf8 </w:t>
            </w:r>
          </w:p>
        </w:tc>
      </w:tr>
      <w:tr w:rsidR="00015927" w:rsidRPr="00015927" w14:paraId="2CBD1FCB"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E4A888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Malayalam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63D3B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ml_IN.utf8 </w:t>
            </w:r>
          </w:p>
        </w:tc>
      </w:tr>
      <w:tr w:rsidR="00015927" w:rsidRPr="00015927" w14:paraId="3331922A"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E79773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Marathi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DED22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mr_IN.utf8 </w:t>
            </w:r>
          </w:p>
        </w:tc>
      </w:tr>
      <w:tr w:rsidR="00015927" w:rsidRPr="00015927" w14:paraId="3A0D8DF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FC1273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Odia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0AD15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or_IN.utf8 </w:t>
            </w:r>
          </w:p>
        </w:tc>
      </w:tr>
      <w:tr w:rsidR="00015927" w:rsidRPr="00015927" w14:paraId="7DE2A26F"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50CC9C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Portuguese (Brazilian)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A6890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pt_BR.utf8 </w:t>
            </w:r>
          </w:p>
        </w:tc>
      </w:tr>
      <w:tr w:rsidR="00015927" w:rsidRPr="00015927" w14:paraId="753C1758"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A7E699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Punjabi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A4D99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pa_IN.utf8 </w:t>
            </w:r>
          </w:p>
        </w:tc>
      </w:tr>
      <w:tr w:rsidR="00015927" w:rsidRPr="00015927" w14:paraId="162E0157"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D58929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Russian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FC7C0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ru_RU.utf8 </w:t>
            </w:r>
          </w:p>
        </w:tc>
      </w:tr>
      <w:tr w:rsidR="00015927" w:rsidRPr="00015927" w14:paraId="5F3EAB37"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DF62B5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Spanish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E88B8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es_ES.utf8 </w:t>
            </w:r>
          </w:p>
        </w:tc>
      </w:tr>
      <w:tr w:rsidR="00015927" w:rsidRPr="00015927" w14:paraId="507FA2EE"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23B34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Tamil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5F8B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ta_IN.utf8 </w:t>
            </w:r>
          </w:p>
        </w:tc>
      </w:tr>
      <w:tr w:rsidR="00015927" w:rsidRPr="00015927" w14:paraId="0A075592"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B9A5ED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Telugu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34A0B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te_IN.utf8 </w:t>
            </w:r>
          </w:p>
        </w:tc>
      </w:tr>
    </w:tbl>
    <w:p w14:paraId="566A6C8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xvi  </w:t>
      </w:r>
    </w:p>
    <w:p w14:paraId="4BD22A25" w14:textId="77777777" w:rsidR="00015927" w:rsidRPr="00015927" w:rsidRDefault="00015927" w:rsidP="00015927">
      <w:pPr>
        <w:spacing w:before="100" w:beforeAutospacing="1" w:after="100" w:afterAutospacing="1"/>
        <w:rPr>
          <w:rFonts w:ascii="Times" w:hAnsi="Times" w:cs="Times New Roman"/>
          <w:sz w:val="20"/>
          <w:szCs w:val="20"/>
        </w:rPr>
      </w:pPr>
    </w:p>
    <w:p w14:paraId="58A7A2A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42"/>
          <w:szCs w:val="42"/>
        </w:rPr>
        <w:t xml:space="preserve">TRAINING </w:t>
      </w:r>
    </w:p>
    <w:p w14:paraId="32170ED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38"/>
          <w:szCs w:val="38"/>
        </w:rPr>
        <w:t xml:space="preserve">CHAPTER 1 </w:t>
      </w:r>
    </w:p>
    <w:p w14:paraId="39A1672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50"/>
          <w:szCs w:val="50"/>
        </w:rPr>
        <w:t xml:space="preserve">CREATING HIGH-AVAILABILITY CLUSTERS </w:t>
      </w:r>
    </w:p>
    <w:tbl>
      <w:tblPr>
        <w:tblW w:w="0" w:type="auto"/>
        <w:tblCellMar>
          <w:top w:w="15" w:type="dxa"/>
          <w:left w:w="15" w:type="dxa"/>
          <w:bottom w:w="15" w:type="dxa"/>
          <w:right w:w="15" w:type="dxa"/>
        </w:tblCellMar>
        <w:tblLook w:val="04A0" w:firstRow="1" w:lastRow="0" w:firstColumn="1" w:lastColumn="0" w:noHBand="0" w:noVBand="1"/>
      </w:tblPr>
      <w:tblGrid>
        <w:gridCol w:w="930"/>
        <w:gridCol w:w="6720"/>
      </w:tblGrid>
      <w:tr w:rsidR="00015927" w:rsidRPr="00015927" w14:paraId="278DAF9A"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0005370" w14:textId="77777777" w:rsidR="00015927" w:rsidRPr="00015927" w:rsidRDefault="00015927" w:rsidP="00015927">
            <w:pPr>
              <w:spacing w:before="100" w:beforeAutospacing="1" w:after="100" w:afterAutospacing="1"/>
              <w:divId w:val="141119103"/>
              <w:rPr>
                <w:rFonts w:ascii="Times" w:hAnsi="Times" w:cs="Times New Roman"/>
                <w:sz w:val="20"/>
                <w:szCs w:val="20"/>
              </w:rPr>
            </w:pPr>
            <w:r w:rsidRPr="00015927">
              <w:rPr>
                <w:rFonts w:ascii="Interstate" w:hAnsi="Interstate" w:cs="Times New Roman"/>
                <w:b/>
                <w:bCs/>
                <w:color w:val="FFFFFF"/>
                <w:sz w:val="20"/>
                <w:szCs w:val="20"/>
              </w:rPr>
              <w:t xml:space="preserve">Overview </w:t>
            </w:r>
          </w:p>
        </w:tc>
      </w:tr>
      <w:tr w:rsidR="00015927" w:rsidRPr="00015927" w14:paraId="5C952549"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1967E7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Goal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7E62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Create a basic high-availability cluster. </w:t>
            </w:r>
          </w:p>
        </w:tc>
      </w:tr>
      <w:tr w:rsidR="00015927" w:rsidRPr="00015927" w14:paraId="3499DF71"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0C4389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Objectives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BCF0D8" w14:textId="77777777" w:rsidR="00015927" w:rsidRPr="00015927" w:rsidRDefault="00015927" w:rsidP="00015927">
            <w:pPr>
              <w:numPr>
                <w:ilvl w:val="0"/>
                <w:numId w:val="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Explain what a high-availability cluster is and when it should be used. </w:t>
            </w:r>
          </w:p>
          <w:p w14:paraId="05707A72" w14:textId="77777777" w:rsidR="00015927" w:rsidRPr="00015927" w:rsidRDefault="00015927" w:rsidP="00015927">
            <w:pPr>
              <w:numPr>
                <w:ilvl w:val="0"/>
                <w:numId w:val="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Identify the components of a RHEL 7 high-availability cluster. </w:t>
            </w:r>
          </w:p>
          <w:p w14:paraId="47161113" w14:textId="77777777" w:rsidR="00015927" w:rsidRPr="00015927" w:rsidRDefault="00015927" w:rsidP="00015927">
            <w:pPr>
              <w:numPr>
                <w:ilvl w:val="0"/>
                <w:numId w:val="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Install and start a small high-availability cluster. </w:t>
            </w:r>
          </w:p>
        </w:tc>
      </w:tr>
      <w:tr w:rsidR="00015927" w:rsidRPr="00015927" w14:paraId="5863C980"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E1DCE3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Sections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7CD7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High-availability Clustering (and Quiz)</w:t>
            </w:r>
            <w:r w:rsidRPr="00015927">
              <w:rPr>
                <w:rFonts w:ascii="Interstate" w:hAnsi="Interstate" w:cs="Times New Roman"/>
                <w:sz w:val="20"/>
                <w:szCs w:val="20"/>
              </w:rPr>
              <w:br/>
              <w:t>• Architectural Overview (and Quiz)</w:t>
            </w:r>
            <w:r w:rsidRPr="00015927">
              <w:rPr>
                <w:rFonts w:ascii="Interstate" w:hAnsi="Interstate" w:cs="Times New Roman"/>
                <w:sz w:val="20"/>
                <w:szCs w:val="20"/>
              </w:rPr>
              <w:br/>
              <w:t xml:space="preserve">• Configuring a Basic Cluster (and Practice) </w:t>
            </w:r>
          </w:p>
        </w:tc>
      </w:tr>
      <w:tr w:rsidR="00015927" w:rsidRPr="00015927" w14:paraId="0E074130"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7360D5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Lab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AA944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Creating High-availability Clusters </w:t>
            </w:r>
          </w:p>
        </w:tc>
      </w:tr>
    </w:tbl>
    <w:p w14:paraId="475C764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 </w:t>
      </w:r>
    </w:p>
    <w:p w14:paraId="413333BA" w14:textId="77777777" w:rsidR="00015927" w:rsidRPr="00015927" w:rsidRDefault="00015927" w:rsidP="00015927">
      <w:pPr>
        <w:spacing w:before="100" w:beforeAutospacing="1" w:after="100" w:afterAutospacing="1"/>
        <w:rPr>
          <w:rFonts w:ascii="Times" w:hAnsi="Times" w:cs="Times New Roman"/>
          <w:sz w:val="20"/>
          <w:szCs w:val="20"/>
        </w:rPr>
      </w:pPr>
    </w:p>
    <w:p w14:paraId="6454328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 Creating High-availability Clusters </w:t>
      </w:r>
    </w:p>
    <w:p w14:paraId="0D2405B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High-availability Clustering </w:t>
      </w:r>
      <w:r w:rsidRPr="00015927">
        <w:rPr>
          <w:rFonts w:ascii="Interstate" w:hAnsi="Interstate" w:cs="Times New Roman"/>
          <w:sz w:val="32"/>
          <w:szCs w:val="32"/>
        </w:rPr>
        <w:t xml:space="preserve">Objectives </w:t>
      </w:r>
    </w:p>
    <w:p w14:paraId="39FD1E8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explain what a high-availability cluster is and when it should be used. </w:t>
      </w:r>
    </w:p>
    <w:p w14:paraId="3E89902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What is a cluster? </w:t>
      </w:r>
    </w:p>
    <w:p w14:paraId="3E6B802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w:t>
      </w:r>
      <w:r w:rsidRPr="00015927">
        <w:rPr>
          <w:rFonts w:ascii="LiberationSans" w:hAnsi="LiberationSans" w:cs="Times New Roman"/>
          <w:i/>
          <w:iCs/>
          <w:sz w:val="20"/>
          <w:szCs w:val="20"/>
        </w:rPr>
        <w:t xml:space="preserve">cluster </w:t>
      </w:r>
      <w:r w:rsidRPr="00015927">
        <w:rPr>
          <w:rFonts w:ascii="Interstate" w:hAnsi="Interstate" w:cs="Times New Roman"/>
          <w:sz w:val="20"/>
          <w:szCs w:val="20"/>
        </w:rPr>
        <w:t xml:space="preserve">is a set of computers working together on a single task. Which task is performed, and how that task is performed, differs from cluster to cluster. There are two different kinds of clusters covered in this course. </w:t>
      </w:r>
    </w:p>
    <w:p w14:paraId="3D205885" w14:textId="77777777" w:rsidR="00015927" w:rsidRPr="00015927" w:rsidRDefault="00015927" w:rsidP="00015927">
      <w:pPr>
        <w:numPr>
          <w:ilvl w:val="0"/>
          <w:numId w:val="4"/>
        </w:numPr>
        <w:spacing w:before="100" w:beforeAutospacing="1" w:after="100" w:afterAutospacing="1"/>
        <w:rPr>
          <w:rFonts w:ascii="Interstate" w:hAnsi="Interstate" w:cs="Times New Roman" w:hint="eastAsia"/>
          <w:sz w:val="20"/>
          <w:szCs w:val="20"/>
        </w:rPr>
      </w:pPr>
      <w:r w:rsidRPr="00015927">
        <w:rPr>
          <w:rFonts w:ascii="Interstate" w:hAnsi="Interstate" w:cs="Times New Roman"/>
          <w:b/>
          <w:bCs/>
          <w:sz w:val="20"/>
          <w:szCs w:val="20"/>
        </w:rPr>
        <w:t xml:space="preserve">High-availability </w:t>
      </w:r>
      <w:r w:rsidRPr="00015927">
        <w:rPr>
          <w:rFonts w:ascii="Interstate" w:hAnsi="Interstate" w:cs="Times New Roman"/>
          <w:sz w:val="20"/>
          <w:szCs w:val="20"/>
        </w:rPr>
        <w:t xml:space="preserve">clusters: The goal of a high-availability cluster, also known as an </w:t>
      </w:r>
      <w:r w:rsidRPr="00015927">
        <w:rPr>
          <w:rFonts w:ascii="LiberationSans" w:hAnsi="LiberationSans" w:cs="Times New Roman"/>
          <w:i/>
          <w:iCs/>
          <w:sz w:val="20"/>
          <w:szCs w:val="20"/>
        </w:rPr>
        <w:t xml:space="preserve">HA </w:t>
      </w:r>
      <w:r w:rsidRPr="00015927">
        <w:rPr>
          <w:rFonts w:ascii="Interstate" w:hAnsi="Interstate" w:cs="Times New Roman"/>
          <w:sz w:val="20"/>
          <w:szCs w:val="20"/>
        </w:rPr>
        <w:t xml:space="preserve">cluster or </w:t>
      </w:r>
      <w:r w:rsidRPr="00015927">
        <w:rPr>
          <w:rFonts w:ascii="LiberationSans" w:hAnsi="LiberationSans" w:cs="Times New Roman"/>
          <w:i/>
          <w:iCs/>
          <w:sz w:val="20"/>
          <w:szCs w:val="20"/>
        </w:rPr>
        <w:t xml:space="preserve">failover </w:t>
      </w:r>
      <w:r w:rsidRPr="00015927">
        <w:rPr>
          <w:rFonts w:ascii="Interstate" w:hAnsi="Interstate" w:cs="Times New Roman"/>
          <w:sz w:val="20"/>
          <w:szCs w:val="20"/>
        </w:rPr>
        <w:t xml:space="preserve">cluster, is to keep running services as available as they can be. This is primarily achieved by having the nodes of the high-availability cluster monitor each other for failures, and migrating services to a node that is still considered "healthy" when a service or node fails. High-availability clusters can be grouped into two subsets: </w:t>
      </w:r>
    </w:p>
    <w:p w14:paraId="1CF0C5ED" w14:textId="77777777" w:rsidR="00015927" w:rsidRPr="00015927" w:rsidRDefault="00015927" w:rsidP="00015927">
      <w:pPr>
        <w:numPr>
          <w:ilvl w:val="1"/>
          <w:numId w:val="4"/>
        </w:numPr>
        <w:spacing w:before="100" w:beforeAutospacing="1" w:after="100" w:afterAutospacing="1"/>
        <w:rPr>
          <w:rFonts w:ascii="LiberationSans" w:hAnsi="LiberationSans" w:cs="Times New Roman" w:hint="eastAsia"/>
          <w:position w:val="-20734"/>
          <w:sz w:val="20"/>
          <w:szCs w:val="20"/>
        </w:rPr>
      </w:pPr>
      <w:r w:rsidRPr="00015927">
        <w:rPr>
          <w:rFonts w:ascii="Interstate" w:hAnsi="Interstate" w:cs="Times New Roman"/>
          <w:position w:val="-20734"/>
          <w:sz w:val="20"/>
          <w:szCs w:val="20"/>
        </w:rPr>
        <w:lastRenderedPageBreak/>
        <w:t xml:space="preserve">Active-active high-availability clusters, where a service runs on multiple nodes, thus </w:t>
      </w:r>
      <w:r w:rsidRPr="00015927">
        <w:rPr>
          <w:rFonts w:ascii="Interstate" w:hAnsi="Interstate" w:cs="Times New Roman"/>
          <w:position w:val="-20734"/>
          <w:sz w:val="20"/>
          <w:szCs w:val="20"/>
        </w:rPr>
        <w:lastRenderedPageBreak/>
        <w:t xml:space="preserve">leading to shorter failover times. </w:t>
      </w:r>
    </w:p>
    <w:p w14:paraId="5BE5E63E" w14:textId="77777777" w:rsidR="00015927" w:rsidRPr="00015927" w:rsidRDefault="00015927" w:rsidP="00015927">
      <w:pPr>
        <w:numPr>
          <w:ilvl w:val="1"/>
          <w:numId w:val="4"/>
        </w:numPr>
        <w:spacing w:before="100" w:beforeAutospacing="1" w:after="100" w:afterAutospacing="1"/>
        <w:rPr>
          <w:rFonts w:ascii="LiberationSans" w:hAnsi="LiberationSans" w:cs="Times New Roman" w:hint="eastAsia"/>
          <w:position w:val="-20734"/>
          <w:sz w:val="20"/>
          <w:szCs w:val="20"/>
        </w:rPr>
      </w:pPr>
      <w:r w:rsidRPr="00015927">
        <w:rPr>
          <w:rFonts w:ascii="Interstate" w:hAnsi="Interstate" w:cs="Times New Roman"/>
          <w:position w:val="-20734"/>
          <w:sz w:val="20"/>
          <w:szCs w:val="20"/>
        </w:rPr>
        <w:lastRenderedPageBreak/>
        <w:t xml:space="preserve">Active-passive high-availability clusters, where a service only runs on one node at a </w:t>
      </w:r>
      <w:r w:rsidRPr="00015927">
        <w:rPr>
          <w:rFonts w:ascii="Interstate" w:hAnsi="Interstate" w:cs="Times New Roman"/>
          <w:position w:val="-20734"/>
          <w:sz w:val="20"/>
          <w:szCs w:val="20"/>
        </w:rPr>
        <w:lastRenderedPageBreak/>
        <w:t xml:space="preserve">time. </w:t>
      </w:r>
    </w:p>
    <w:p w14:paraId="1DBECDDD" w14:textId="77777777" w:rsidR="00015927" w:rsidRPr="00015927" w:rsidRDefault="00015927" w:rsidP="00015927">
      <w:pPr>
        <w:spacing w:before="100" w:beforeAutospacing="1" w:after="100" w:afterAutospacing="1"/>
        <w:ind w:left="1440"/>
        <w:rPr>
          <w:rFonts w:ascii="LiberationSans" w:hAnsi="LiberationSans" w:cs="Times New Roman" w:hint="eastAsia"/>
          <w:position w:val="-20734"/>
          <w:sz w:val="20"/>
          <w:szCs w:val="20"/>
        </w:rPr>
      </w:pPr>
      <w:r w:rsidRPr="00015927">
        <w:rPr>
          <w:rFonts w:ascii="Interstate" w:hAnsi="Interstate" w:cs="Times New Roman"/>
          <w:position w:val="-20734"/>
          <w:sz w:val="20"/>
          <w:szCs w:val="20"/>
        </w:rPr>
        <w:lastRenderedPageBreak/>
        <w:t xml:space="preserve">High-availability clusters are often used to support mission-critical services in the </w:t>
      </w:r>
      <w:r w:rsidRPr="00015927">
        <w:rPr>
          <w:rFonts w:ascii="Interstate" w:hAnsi="Interstate" w:cs="Times New Roman"/>
          <w:position w:val="-20734"/>
          <w:sz w:val="20"/>
          <w:szCs w:val="20"/>
        </w:rPr>
        <w:lastRenderedPageBreak/>
        <w:t xml:space="preserve">enterprise. Examples of software that implement high-availability clustering are </w:t>
      </w:r>
      <w:r w:rsidRPr="00015927">
        <w:rPr>
          <w:rFonts w:ascii="Interstate" w:hAnsi="Interstate" w:cs="Times New Roman"/>
          <w:position w:val="-20734"/>
          <w:sz w:val="20"/>
          <w:szCs w:val="20"/>
        </w:rPr>
        <w:lastRenderedPageBreak/>
        <w:t xml:space="preserve">Pacemaker, and the Red Hat High Availability Add-On. </w:t>
      </w:r>
    </w:p>
    <w:p w14:paraId="3BEC5BFF" w14:textId="77777777" w:rsidR="00015927" w:rsidRPr="00015927" w:rsidRDefault="00015927" w:rsidP="00015927">
      <w:pPr>
        <w:numPr>
          <w:ilvl w:val="0"/>
          <w:numId w:val="4"/>
        </w:numPr>
        <w:spacing w:before="100" w:beforeAutospacing="1" w:after="100" w:afterAutospacing="1"/>
        <w:rPr>
          <w:rFonts w:ascii="Interstate" w:hAnsi="Interstate" w:cs="Times New Roman" w:hint="eastAsia"/>
          <w:sz w:val="20"/>
          <w:szCs w:val="20"/>
        </w:rPr>
      </w:pPr>
      <w:r w:rsidRPr="00015927">
        <w:rPr>
          <w:rFonts w:ascii="Interstate" w:hAnsi="Interstate" w:cs="Times New Roman"/>
          <w:b/>
          <w:bCs/>
          <w:sz w:val="20"/>
          <w:szCs w:val="20"/>
        </w:rPr>
        <w:lastRenderedPageBreak/>
        <w:t xml:space="preserve">Storage </w:t>
      </w:r>
      <w:r w:rsidRPr="00015927">
        <w:rPr>
          <w:rFonts w:ascii="Interstate" w:hAnsi="Interstate" w:cs="Times New Roman"/>
          <w:sz w:val="20"/>
          <w:szCs w:val="20"/>
        </w:rPr>
        <w:t xml:space="preserve">clusters: In a storage cluster, all members provide a single cluster file system that can be accessed by different server systems. The provided file system may be used to read and write data simultaneously. This is useful for providing high availability of application data, like web server content, without requiring multiple redundant copies of the same data. An example of a cluster file system is </w:t>
      </w:r>
      <w:r w:rsidRPr="00015927">
        <w:rPr>
          <w:rFonts w:ascii="LiberationMono" w:hAnsi="LiberationMono" w:cs="Times New Roman"/>
          <w:b/>
          <w:bCs/>
          <w:sz w:val="20"/>
          <w:szCs w:val="20"/>
        </w:rPr>
        <w:t>GFS2</w:t>
      </w:r>
      <w:r w:rsidRPr="00015927">
        <w:rPr>
          <w:rFonts w:ascii="Interstate" w:hAnsi="Interstate" w:cs="Times New Roman"/>
          <w:sz w:val="20"/>
          <w:szCs w:val="20"/>
        </w:rPr>
        <w:t xml:space="preserve">, which is provided by the Red Hat Resilient Storage Add-On. </w:t>
      </w:r>
    </w:p>
    <w:p w14:paraId="75920EC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32"/>
          <w:szCs w:val="32"/>
        </w:rPr>
        <w:t xml:space="preserve">What are the goals of a high-availability cluster? </w:t>
      </w:r>
    </w:p>
    <w:p w14:paraId="7F4D59D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major goal of a high-availability cluster is to keep </w:t>
      </w:r>
      <w:r w:rsidRPr="00015927">
        <w:rPr>
          <w:rFonts w:ascii="LiberationSans" w:hAnsi="LiberationSans" w:cs="Times New Roman"/>
          <w:i/>
          <w:iCs/>
          <w:sz w:val="20"/>
          <w:szCs w:val="20"/>
        </w:rPr>
        <w:t xml:space="preserve">services </w:t>
      </w:r>
      <w:r w:rsidRPr="00015927">
        <w:rPr>
          <w:rFonts w:ascii="Interstate" w:hAnsi="Interstate" w:cs="Times New Roman"/>
          <w:sz w:val="20"/>
          <w:szCs w:val="20"/>
        </w:rPr>
        <w:t xml:space="preserve">as available as possible by eliminating bottlenecks and single points of failure. This is a different strategy than trying to keep the </w:t>
      </w:r>
      <w:r w:rsidRPr="00015927">
        <w:rPr>
          <w:rFonts w:ascii="LiberationSans" w:hAnsi="LiberationSans" w:cs="Times New Roman"/>
          <w:i/>
          <w:iCs/>
          <w:sz w:val="20"/>
          <w:szCs w:val="20"/>
        </w:rPr>
        <w:t xml:space="preserve">uptime </w:t>
      </w:r>
      <w:r w:rsidRPr="00015927">
        <w:rPr>
          <w:rFonts w:ascii="Interstate" w:hAnsi="Interstate" w:cs="Times New Roman"/>
          <w:sz w:val="20"/>
          <w:szCs w:val="20"/>
        </w:rPr>
        <w:t xml:space="preserve">for a single machine as high as possible. The uptime of the server running the service is not important for the consumers, but the service availability is. A high-availability cluster uses various concepts and techniques, which allow for service integrity and availability: </w:t>
      </w:r>
    </w:p>
    <w:p w14:paraId="557C181E"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Resources and resource groups </w:t>
      </w:r>
    </w:p>
    <w:p w14:paraId="14B62BB7"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In clustering terminology, the basic unit of work is called a </w:t>
      </w:r>
      <w:r w:rsidRPr="00015927">
        <w:rPr>
          <w:rFonts w:ascii="LiberationSans" w:hAnsi="LiberationSans" w:cs="Times New Roman"/>
          <w:i/>
          <w:iCs/>
          <w:sz w:val="20"/>
          <w:szCs w:val="20"/>
        </w:rPr>
        <w:t>resource</w:t>
      </w:r>
      <w:r w:rsidRPr="00015927">
        <w:rPr>
          <w:rFonts w:ascii="Interstate" w:hAnsi="Interstate" w:cs="Times New Roman"/>
          <w:sz w:val="20"/>
          <w:szCs w:val="20"/>
        </w:rPr>
        <w:t xml:space="preserve">. A single IP address, filesystem or database would all be considered resources. Typically, relationships between these resources are defined to create user-facing </w:t>
      </w:r>
      <w:r w:rsidRPr="00015927">
        <w:rPr>
          <w:rFonts w:ascii="LiberationSans" w:hAnsi="LiberationSans" w:cs="Times New Roman"/>
          <w:i/>
          <w:iCs/>
          <w:sz w:val="20"/>
          <w:szCs w:val="20"/>
        </w:rPr>
        <w:t>services</w:t>
      </w:r>
      <w:r w:rsidRPr="00015927">
        <w:rPr>
          <w:rFonts w:ascii="Interstate" w:hAnsi="Interstate" w:cs="Times New Roman"/>
          <w:sz w:val="20"/>
          <w:szCs w:val="20"/>
        </w:rPr>
        <w:t xml:space="preserve">. One of the most common ways to define </w:t>
      </w:r>
    </w:p>
    <w:p w14:paraId="2BB7C5C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Note </w:t>
      </w:r>
    </w:p>
    <w:p w14:paraId="442B22E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This course has a focus on high-availability clusters in an active-passive configuration (</w:t>
      </w:r>
      <w:r w:rsidRPr="00015927">
        <w:rPr>
          <w:rFonts w:ascii="LiberationSans" w:hAnsi="LiberationSans" w:cs="Times New Roman"/>
          <w:i/>
          <w:iCs/>
          <w:sz w:val="20"/>
          <w:szCs w:val="20"/>
        </w:rPr>
        <w:t>cold failover</w:t>
      </w:r>
      <w:r w:rsidRPr="00015927">
        <w:rPr>
          <w:rFonts w:ascii="Interstate" w:hAnsi="Interstate" w:cs="Times New Roman"/>
          <w:sz w:val="20"/>
          <w:szCs w:val="20"/>
        </w:rPr>
        <w:t xml:space="preserve">). </w:t>
      </w:r>
    </w:p>
    <w:p w14:paraId="45E7004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t>
      </w:r>
    </w:p>
    <w:p w14:paraId="4A02E0D6" w14:textId="77777777" w:rsidR="00015927" w:rsidRPr="00015927" w:rsidRDefault="00015927" w:rsidP="00015927">
      <w:pPr>
        <w:spacing w:before="100" w:beforeAutospacing="1" w:after="100" w:afterAutospacing="1"/>
        <w:rPr>
          <w:rFonts w:ascii="Times" w:hAnsi="Times" w:cs="Times New Roman"/>
          <w:sz w:val="20"/>
          <w:szCs w:val="20"/>
        </w:rPr>
      </w:pPr>
    </w:p>
    <w:p w14:paraId="6B78564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to use HA clustering? </w:t>
      </w:r>
    </w:p>
    <w:p w14:paraId="0293725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these relationships is to combine a set of resources into a group. This specifies that all resources in the group need to run together on the same node and establishes a fixed (linear) start and stop order. For example, in order for a cluster to provide a web server service, the web server daemon, the data the server is supposed to share, and the IP address the daemon will listen on all need to be available on the same cluster node. </w:t>
      </w:r>
    </w:p>
    <w:p w14:paraId="6D950C4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Failover </w:t>
      </w:r>
    </w:p>
    <w:p w14:paraId="0A05CA6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High-availability clusters try to keep services available by migrating them to another </w:t>
      </w:r>
      <w:r w:rsidRPr="00015927">
        <w:rPr>
          <w:rFonts w:ascii="LiberationSans" w:hAnsi="LiberationSans" w:cs="Times New Roman"/>
          <w:i/>
          <w:iCs/>
          <w:sz w:val="20"/>
          <w:szCs w:val="20"/>
        </w:rPr>
        <w:t xml:space="preserve">node </w:t>
      </w:r>
      <w:r w:rsidRPr="00015927">
        <w:rPr>
          <w:rFonts w:ascii="Interstate" w:hAnsi="Interstate" w:cs="Times New Roman"/>
          <w:sz w:val="20"/>
          <w:szCs w:val="20"/>
        </w:rPr>
        <w:t xml:space="preserve">when the cluster notices that the node that was originally running the service is not responding; this is called a </w:t>
      </w:r>
      <w:r w:rsidRPr="00015927">
        <w:rPr>
          <w:rFonts w:ascii="LiberationSans" w:hAnsi="LiberationSans" w:cs="Times New Roman"/>
          <w:i/>
          <w:iCs/>
          <w:sz w:val="20"/>
          <w:szCs w:val="20"/>
        </w:rPr>
        <w:t>failover</w:t>
      </w:r>
      <w:r w:rsidRPr="00015927">
        <w:rPr>
          <w:rFonts w:ascii="Interstate" w:hAnsi="Interstate" w:cs="Times New Roman"/>
          <w:sz w:val="20"/>
          <w:szCs w:val="20"/>
        </w:rPr>
        <w:t xml:space="preserve">. </w:t>
      </w:r>
    </w:p>
    <w:p w14:paraId="1B31C51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Fencing </w:t>
      </w:r>
    </w:p>
    <w:p w14:paraId="5F6261F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Fencing is a mechanism that ensures a malfunctioning cluster node can not cause corruption, so that its resources can be safely recovered elsewhere in the cluster. This is necessary because we cannot assume that an unreachable node is actually off. Fencing is often accomplished by powering the node off, since a dead node is clearly not able to do anything. In other cases, a combination of operations will be used to cut the node off from the network (to stop new work from arriving) or from storage (to stop the node from writing to shared storage). </w:t>
      </w:r>
    </w:p>
    <w:p w14:paraId="5C540D9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Shared storage </w:t>
      </w:r>
    </w:p>
    <w:p w14:paraId="1F99B4F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Most high-availability clusters will also need a form of </w:t>
      </w:r>
      <w:r w:rsidRPr="00015927">
        <w:rPr>
          <w:rFonts w:ascii="LiberationSans" w:hAnsi="LiberationSans" w:cs="Times New Roman"/>
          <w:i/>
          <w:iCs/>
          <w:sz w:val="20"/>
          <w:szCs w:val="20"/>
        </w:rPr>
        <w:t>shared storage</w:t>
      </w:r>
      <w:r w:rsidRPr="00015927">
        <w:rPr>
          <w:rFonts w:ascii="Interstate" w:hAnsi="Interstate" w:cs="Times New Roman"/>
          <w:sz w:val="20"/>
          <w:szCs w:val="20"/>
        </w:rPr>
        <w:t xml:space="preserve">, or storage that can be accessed from multiple nodes. Shared storage provides the same application data to multiple nodes in the cluster. The data may be accessed either sequentially or simultaneously by an application running on the cluster. A high-availability cluster needs to ensure data integrity on the shared storage. Data integrity is guaranteed by fencing. </w:t>
      </w:r>
    </w:p>
    <w:p w14:paraId="66C1400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Quorum </w:t>
      </w:r>
    </w:p>
    <w:p w14:paraId="1EC2188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Quorum describes a voting system that is required to maintain cluster integrity. Every cluster member has an assigned number of votes; by default, one vote. Depending on the cluster configuration, the cluster gains quorum when either half of the votes or more than half of the votes are present. Cluster members that fail to communicate with other cluster members and cannot send their votes are fenced by the majority of the cluster members that operate as expected. A cluster normally requires quorum to operate. If a cluster loses or cannot establish quorum, by default, no resources or resource groups are started up and running resource groups are stopped to ensure data integrity. </w:t>
      </w:r>
    </w:p>
    <w:p w14:paraId="1733873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When to use HA clustering? </w:t>
      </w:r>
    </w:p>
    <w:p w14:paraId="2ED6840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planning a high-availability cluster, there is one important question to answer: Will the availability of the service increase by putting it on an HA cluster? </w:t>
      </w:r>
    </w:p>
    <w:p w14:paraId="7694960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answer the question, it is important to know the capabilities of the service, and how the clients of the service can be configured: </w:t>
      </w:r>
    </w:p>
    <w:p w14:paraId="3D4B6F7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Depending on the solution, services such as </w:t>
      </w:r>
      <w:r w:rsidRPr="00015927">
        <w:rPr>
          <w:rFonts w:ascii="LiberationMono" w:hAnsi="LiberationMono" w:cs="Times New Roman"/>
          <w:b/>
          <w:bCs/>
          <w:sz w:val="20"/>
          <w:szCs w:val="20"/>
        </w:rPr>
        <w:t xml:space="preserve">DNS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LDAP </w:t>
      </w:r>
      <w:r w:rsidRPr="00015927">
        <w:rPr>
          <w:rFonts w:ascii="Interstate" w:hAnsi="Interstate" w:cs="Times New Roman"/>
          <w:sz w:val="20"/>
          <w:szCs w:val="20"/>
        </w:rPr>
        <w:t xml:space="preserve">with built-in failover or load balancing may not benefit from putting it on an HA cluster. For example, the </w:t>
      </w:r>
      <w:r w:rsidRPr="00015927">
        <w:rPr>
          <w:rFonts w:ascii="LiberationMono" w:hAnsi="LiberationMono" w:cs="Times New Roman"/>
          <w:b/>
          <w:bCs/>
          <w:sz w:val="20"/>
          <w:szCs w:val="20"/>
        </w:rPr>
        <w:t xml:space="preserve">DNS </w:t>
      </w:r>
      <w:r w:rsidRPr="00015927">
        <w:rPr>
          <w:rFonts w:ascii="Interstate" w:hAnsi="Interstate" w:cs="Times New Roman"/>
          <w:sz w:val="20"/>
          <w:szCs w:val="20"/>
        </w:rPr>
        <w:t xml:space="preserve">or </w:t>
      </w:r>
      <w:r w:rsidRPr="00015927">
        <w:rPr>
          <w:rFonts w:ascii="LiberationMono" w:hAnsi="LiberationMono" w:cs="Times New Roman"/>
          <w:b/>
          <w:bCs/>
          <w:sz w:val="20"/>
          <w:szCs w:val="20"/>
        </w:rPr>
        <w:t xml:space="preserve">LDAP </w:t>
      </w:r>
      <w:r w:rsidRPr="00015927">
        <w:rPr>
          <w:rFonts w:ascii="Interstate" w:hAnsi="Interstate" w:cs="Times New Roman"/>
          <w:sz w:val="20"/>
          <w:szCs w:val="20"/>
        </w:rPr>
        <w:t xml:space="preserve">services can use multiple servers with a master/slave or multimaster relation. The services can be configured for data replication between master and slave servers. Clients of </w:t>
      </w:r>
      <w:r w:rsidRPr="00015927">
        <w:rPr>
          <w:rFonts w:ascii="LiberationMono" w:hAnsi="LiberationMono" w:cs="Times New Roman"/>
          <w:b/>
          <w:bCs/>
          <w:sz w:val="20"/>
          <w:szCs w:val="20"/>
        </w:rPr>
        <w:t xml:space="preserve">DNS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LDAP </w:t>
      </w:r>
      <w:r w:rsidRPr="00015927">
        <w:rPr>
          <w:rFonts w:ascii="Interstate" w:hAnsi="Interstate" w:cs="Times New Roman"/>
          <w:sz w:val="20"/>
          <w:szCs w:val="20"/>
        </w:rPr>
        <w:t xml:space="preserve">can use multiple servers. There is less failover delay involved in a master/slave or multimaster configuration, so the availability of the service does not increase when putting them on an </w:t>
      </w:r>
    </w:p>
    <w:p w14:paraId="11FF1C3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HA cluster. However, within an Openstack platform solution, it may be advantageous to put resources such as RabbitMQ and Galera in an HA cluster. Further information concerning high availability in Red Hat Openstack Platform is outside the scope of this course. </w:t>
      </w:r>
    </w:p>
    <w:p w14:paraId="02E94AF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3 </w:t>
      </w:r>
    </w:p>
    <w:p w14:paraId="4AEE6E74" w14:textId="77777777" w:rsidR="00015927" w:rsidRPr="00015927" w:rsidRDefault="00015927" w:rsidP="00015927">
      <w:pPr>
        <w:spacing w:before="100" w:beforeAutospacing="1" w:after="100" w:afterAutospacing="1"/>
        <w:rPr>
          <w:rFonts w:ascii="Times" w:hAnsi="Times" w:cs="Times New Roman"/>
          <w:sz w:val="20"/>
          <w:szCs w:val="20"/>
        </w:rPr>
      </w:pPr>
    </w:p>
    <w:p w14:paraId="381027D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Chapter 1. Creating High-availability Clusters</w:t>
      </w:r>
      <w:r w:rsidRPr="00015927">
        <w:rPr>
          <w:rFonts w:ascii="Interstate" w:hAnsi="Interstate" w:cs="Times New Roman"/>
          <w:sz w:val="20"/>
          <w:szCs w:val="20"/>
        </w:rPr>
        <w:br/>
        <w:t xml:space="preserve">• Services without built-in failover or load balancing can benefit from a high-availability cluster </w:t>
      </w:r>
    </w:p>
    <w:p w14:paraId="5ED6445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configuration. Examples include services like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Samba</w:t>
      </w:r>
      <w:r w:rsidRPr="00015927">
        <w:rPr>
          <w:rFonts w:ascii="Interstate" w:hAnsi="Interstate" w:cs="Times New Roman"/>
          <w:sz w:val="20"/>
          <w:szCs w:val="20"/>
        </w:rPr>
        <w:t xml:space="preserve">. </w:t>
      </w:r>
    </w:p>
    <w:p w14:paraId="5D07BB0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Not every availability problem can be solved with high-availability clustering. Typically, problems that involve application crashes or network failures are not solved by a high-availability cluster: </w:t>
      </w:r>
    </w:p>
    <w:p w14:paraId="0C9DFE9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243BB50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219D8C4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a bug causes an application to crash when certain input is read, it will still crash if it is part of a high-availability cluster. In this case, the cluster will fail over the service to a different node, but if the same input is read again, the application will crash again. </w:t>
      </w:r>
    </w:p>
    <w:p w14:paraId="341BC12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High-availability clusters also do not provide end-to-end redundancy. While the cluster itself may be fully operational, if a network error in the infrastructure causes the cluster to be unreachable, the clients will still not be able to reach the service, even though the service runs on a high-availability cluster. Therefore, it is important to think about the cluster's architecture and engineer it to avoid single points of failure throughout the deployment. There are tradeoffs here, and the cluster's architect will need to consider what level of risk they are prepared to tolerate with each component of the cluster. </w:t>
      </w:r>
    </w:p>
    <w:p w14:paraId="27CEFAC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p>
    <w:p w14:paraId="4A782BF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Red Hat High Availability Add-On Overview</w:t>
      </w:r>
      <w:r w:rsidRPr="00015927">
        <w:rPr>
          <w:rFonts w:ascii="Interstate" w:hAnsi="Interstate" w:cs="Times New Roman"/>
          <w:sz w:val="20"/>
          <w:szCs w:val="20"/>
        </w:rPr>
        <w:br/>
        <w:t xml:space="preserve">• Section 1: High Availability Add-On Overview </w:t>
      </w:r>
    </w:p>
    <w:p w14:paraId="7F3B83F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 </w:t>
      </w:r>
    </w:p>
    <w:p w14:paraId="294351E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16AA18C3" w14:textId="77777777" w:rsidR="00015927" w:rsidRPr="00015927" w:rsidRDefault="00015927" w:rsidP="00015927">
      <w:pPr>
        <w:spacing w:before="100" w:beforeAutospacing="1" w:after="100" w:afterAutospacing="1"/>
        <w:rPr>
          <w:rFonts w:ascii="Times" w:hAnsi="Times" w:cs="Times New Roman"/>
          <w:sz w:val="20"/>
          <w:szCs w:val="20"/>
        </w:rPr>
      </w:pPr>
    </w:p>
    <w:p w14:paraId="16849E6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Quiz: Cluster Types </w:t>
      </w:r>
    </w:p>
    <w:p w14:paraId="78BD735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Quiz: Cluster Types </w:t>
      </w:r>
    </w:p>
    <w:p w14:paraId="16FDB01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Match the following items to their counterparts in the table. </w:t>
      </w:r>
    </w:p>
    <w:tbl>
      <w:tblPr>
        <w:tblW w:w="0" w:type="auto"/>
        <w:tblCellMar>
          <w:top w:w="15" w:type="dxa"/>
          <w:left w:w="15" w:type="dxa"/>
          <w:bottom w:w="15" w:type="dxa"/>
          <w:right w:w="15" w:type="dxa"/>
        </w:tblCellMar>
        <w:tblLook w:val="04A0" w:firstRow="1" w:lastRow="0" w:firstColumn="1" w:lastColumn="0" w:noHBand="0" w:noVBand="1"/>
      </w:tblPr>
      <w:tblGrid>
        <w:gridCol w:w="915"/>
        <w:gridCol w:w="1700"/>
        <w:gridCol w:w="1547"/>
        <w:gridCol w:w="769"/>
      </w:tblGrid>
      <w:tr w:rsidR="00015927" w:rsidRPr="00015927" w14:paraId="2671F8DD" w14:textId="77777777" w:rsidTr="00015927">
        <w:tc>
          <w:tcPr>
            <w:tcW w:w="0" w:type="auto"/>
            <w:tcBorders>
              <w:top w:val="single" w:sz="4" w:space="0" w:color="000000"/>
              <w:left w:val="single" w:sz="4" w:space="0" w:color="000000"/>
              <w:bottom w:val="single" w:sz="4" w:space="0" w:color="000000"/>
              <w:right w:val="single" w:sz="24" w:space="0" w:color="000000"/>
            </w:tcBorders>
            <w:vAlign w:val="center"/>
            <w:hideMark/>
          </w:tcPr>
          <w:p w14:paraId="1D59F95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rPr>
              <w:t xml:space="preserve">Compute </w:t>
            </w:r>
          </w:p>
        </w:tc>
        <w:tc>
          <w:tcPr>
            <w:tcW w:w="0" w:type="auto"/>
            <w:tcBorders>
              <w:top w:val="single" w:sz="4" w:space="0" w:color="000000"/>
              <w:left w:val="single" w:sz="24" w:space="0" w:color="000000"/>
              <w:bottom w:val="single" w:sz="4" w:space="0" w:color="000000"/>
              <w:right w:val="single" w:sz="24" w:space="0" w:color="000000"/>
            </w:tcBorders>
            <w:vAlign w:val="center"/>
            <w:hideMark/>
          </w:tcPr>
          <w:p w14:paraId="1FBE556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rPr>
              <w:t xml:space="preserve">High-availability </w:t>
            </w:r>
          </w:p>
        </w:tc>
        <w:tc>
          <w:tcPr>
            <w:tcW w:w="0" w:type="auto"/>
            <w:tcBorders>
              <w:top w:val="single" w:sz="4" w:space="0" w:color="000000"/>
              <w:left w:val="single" w:sz="24" w:space="0" w:color="000000"/>
              <w:bottom w:val="single" w:sz="4" w:space="0" w:color="000000"/>
              <w:right w:val="single" w:sz="24" w:space="0" w:color="000000"/>
            </w:tcBorders>
            <w:vAlign w:val="center"/>
            <w:hideMark/>
          </w:tcPr>
          <w:p w14:paraId="63DFBE2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rPr>
              <w:t xml:space="preserve">Load balancing </w:t>
            </w:r>
          </w:p>
        </w:tc>
        <w:tc>
          <w:tcPr>
            <w:tcW w:w="0" w:type="auto"/>
            <w:tcBorders>
              <w:top w:val="single" w:sz="4" w:space="0" w:color="000000"/>
              <w:left w:val="single" w:sz="24" w:space="0" w:color="000000"/>
              <w:bottom w:val="single" w:sz="4" w:space="0" w:color="000000"/>
              <w:right w:val="single" w:sz="4" w:space="0" w:color="000000"/>
            </w:tcBorders>
            <w:vAlign w:val="center"/>
            <w:hideMark/>
          </w:tcPr>
          <w:p w14:paraId="198F385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rPr>
              <w:t xml:space="preserve">Storage </w:t>
            </w:r>
          </w:p>
        </w:tc>
      </w:tr>
    </w:tbl>
    <w:p w14:paraId="7D650F26" w14:textId="77777777" w:rsidR="00015927" w:rsidRPr="00015927" w:rsidRDefault="00015927" w:rsidP="00015927">
      <w:pPr>
        <w:rPr>
          <w:rFonts w:ascii="Times" w:eastAsia="Times New Roman" w:hAnsi="Times" w:cs="Times New Roman"/>
          <w:vanish/>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7263"/>
        <w:gridCol w:w="1067"/>
      </w:tblGrid>
      <w:tr w:rsidR="00015927" w:rsidRPr="00015927" w14:paraId="5D425975"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29030EF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rPr>
              <w:t xml:space="preserve">Use case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56275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rPr>
              <w:t xml:space="preserve">Cluster type </w:t>
            </w:r>
          </w:p>
        </w:tc>
      </w:tr>
      <w:tr w:rsidR="00015927" w:rsidRPr="00015927" w14:paraId="2EFEB0B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56ED2E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rPr>
              <w:t xml:space="preserve">Keep services available, by using active/passive and/or active/active failover.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9E4D0D" w14:textId="77777777" w:rsidR="00015927" w:rsidRPr="00015927" w:rsidRDefault="00015927" w:rsidP="00015927">
            <w:pPr>
              <w:rPr>
                <w:rFonts w:ascii="Times" w:eastAsia="Times New Roman" w:hAnsi="Times" w:cs="Times New Roman"/>
                <w:sz w:val="20"/>
                <w:szCs w:val="20"/>
              </w:rPr>
            </w:pPr>
          </w:p>
        </w:tc>
      </w:tr>
      <w:tr w:rsidR="00015927" w:rsidRPr="00015927" w14:paraId="4C507F1E"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BCEDA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rPr>
              <w:t xml:space="preserve">Distribute network load for a single service across multiple nodes. Failed nodes can be ejected without affecting availability.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B1FD55" w14:textId="77777777" w:rsidR="00015927" w:rsidRPr="00015927" w:rsidRDefault="00015927" w:rsidP="00015927">
            <w:pPr>
              <w:rPr>
                <w:rFonts w:ascii="Times" w:eastAsia="Times New Roman" w:hAnsi="Times" w:cs="Times New Roman"/>
                <w:sz w:val="20"/>
                <w:szCs w:val="20"/>
              </w:rPr>
            </w:pPr>
          </w:p>
        </w:tc>
      </w:tr>
      <w:tr w:rsidR="00015927" w:rsidRPr="00015927" w14:paraId="01CCF893"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729888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rPr>
              <w:t xml:space="preserve">Distribute larger calculations over multiple 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685D38" w14:textId="77777777" w:rsidR="00015927" w:rsidRPr="00015927" w:rsidRDefault="00015927" w:rsidP="00015927">
            <w:pPr>
              <w:rPr>
                <w:rFonts w:ascii="Times" w:eastAsia="Times New Roman" w:hAnsi="Times" w:cs="Times New Roman"/>
                <w:sz w:val="20"/>
                <w:szCs w:val="20"/>
              </w:rPr>
            </w:pPr>
          </w:p>
        </w:tc>
      </w:tr>
      <w:tr w:rsidR="00015927" w:rsidRPr="00015927" w14:paraId="296716F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F68E0F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rPr>
              <w:t xml:space="preserve">Provide access to shared data for multiple clients, using multiple hosts.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8B3B19" w14:textId="77777777" w:rsidR="00015927" w:rsidRPr="00015927" w:rsidRDefault="00015927" w:rsidP="00015927">
            <w:pPr>
              <w:rPr>
                <w:rFonts w:ascii="Times" w:eastAsia="Times New Roman" w:hAnsi="Times" w:cs="Times New Roman"/>
                <w:sz w:val="20"/>
                <w:szCs w:val="20"/>
              </w:rPr>
            </w:pPr>
          </w:p>
        </w:tc>
      </w:tr>
    </w:tbl>
    <w:p w14:paraId="72E9806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5 </w:t>
      </w:r>
    </w:p>
    <w:p w14:paraId="02F02533" w14:textId="77777777" w:rsidR="00015927" w:rsidRPr="00015927" w:rsidRDefault="00015927" w:rsidP="00015927">
      <w:pPr>
        <w:spacing w:before="100" w:beforeAutospacing="1" w:after="100" w:afterAutospacing="1"/>
        <w:rPr>
          <w:rFonts w:ascii="Times" w:hAnsi="Times" w:cs="Times New Roman"/>
          <w:sz w:val="20"/>
          <w:szCs w:val="20"/>
        </w:rPr>
      </w:pPr>
    </w:p>
    <w:p w14:paraId="51CFBC1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 Creating High-availability Clusters </w:t>
      </w:r>
    </w:p>
    <w:p w14:paraId="2970934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Solution </w:t>
      </w:r>
    </w:p>
    <w:p w14:paraId="5ECF0D7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Match the following items to their counterparts in the table. </w:t>
      </w:r>
    </w:p>
    <w:tbl>
      <w:tblPr>
        <w:tblW w:w="0" w:type="auto"/>
        <w:tblCellMar>
          <w:top w:w="15" w:type="dxa"/>
          <w:left w:w="15" w:type="dxa"/>
          <w:bottom w:w="15" w:type="dxa"/>
          <w:right w:w="15" w:type="dxa"/>
        </w:tblCellMar>
        <w:tblLook w:val="04A0" w:firstRow="1" w:lastRow="0" w:firstColumn="1" w:lastColumn="0" w:noHBand="0" w:noVBand="1"/>
      </w:tblPr>
      <w:tblGrid>
        <w:gridCol w:w="6927"/>
        <w:gridCol w:w="1403"/>
      </w:tblGrid>
      <w:tr w:rsidR="00015927" w:rsidRPr="00015927" w14:paraId="61D30145"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844860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rPr>
              <w:t xml:space="preserve">Use case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7D7187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rPr>
              <w:t xml:space="preserve">Cluster type </w:t>
            </w:r>
          </w:p>
        </w:tc>
      </w:tr>
      <w:tr w:rsidR="00015927" w:rsidRPr="00015927" w14:paraId="6F221051"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6E4A50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rPr>
              <w:t xml:space="preserve">Keep services available, by using active/passive and/or active/active failover.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9D06F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rPr>
              <w:t xml:space="preserve">High-availability </w:t>
            </w:r>
          </w:p>
        </w:tc>
      </w:tr>
      <w:tr w:rsidR="00015927" w:rsidRPr="00015927" w14:paraId="099A86D3"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8D8EFA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rPr>
              <w:t xml:space="preserve">Distribute network load for a single service across multiple nodes. Failed nodes can be ejected without affecting availability.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6EE02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rPr>
              <w:t xml:space="preserve">Load balancing </w:t>
            </w:r>
          </w:p>
        </w:tc>
      </w:tr>
      <w:tr w:rsidR="00015927" w:rsidRPr="00015927" w14:paraId="69A391C0"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832FEC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rPr>
              <w:t xml:space="preserve">Distribute larger calculations over multiple 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6505F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rPr>
              <w:t xml:space="preserve">Compute </w:t>
            </w:r>
          </w:p>
        </w:tc>
      </w:tr>
      <w:tr w:rsidR="00015927" w:rsidRPr="00015927" w14:paraId="48E89B3D"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31B609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rPr>
              <w:lastRenderedPageBreak/>
              <w:t xml:space="preserve">Provide access to shared data for multiple clients, using multiple hosts.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558C0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rPr>
              <w:t xml:space="preserve">Storage </w:t>
            </w:r>
          </w:p>
        </w:tc>
      </w:tr>
    </w:tbl>
    <w:p w14:paraId="1E9858B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6  </w:t>
      </w:r>
    </w:p>
    <w:p w14:paraId="558F367F" w14:textId="77777777" w:rsidR="00015927" w:rsidRPr="00015927" w:rsidRDefault="00015927" w:rsidP="00015927">
      <w:pPr>
        <w:spacing w:before="100" w:beforeAutospacing="1" w:after="100" w:afterAutospacing="1"/>
        <w:rPr>
          <w:rFonts w:ascii="Times" w:hAnsi="Times" w:cs="Times New Roman"/>
          <w:sz w:val="20"/>
          <w:szCs w:val="20"/>
        </w:rPr>
      </w:pPr>
    </w:p>
    <w:p w14:paraId="722A88D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Architectural Overview </w:t>
      </w:r>
    </w:p>
    <w:p w14:paraId="64CF9C3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Architectural Overview </w:t>
      </w:r>
      <w:r w:rsidRPr="00015927">
        <w:rPr>
          <w:rFonts w:ascii="Interstate" w:hAnsi="Interstate" w:cs="Times New Roman"/>
          <w:sz w:val="32"/>
          <w:szCs w:val="32"/>
        </w:rPr>
        <w:t xml:space="preserve">Objectives </w:t>
      </w:r>
    </w:p>
    <w:p w14:paraId="0BA9694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identify the components of a Red Hat Enterprise Linux 7 high-availability (HA) cluster. </w:t>
      </w:r>
    </w:p>
    <w:p w14:paraId="7D38036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Hardware </w:t>
      </w:r>
    </w:p>
    <w:p w14:paraId="68E7A55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following image shows a typical hardware configuration for a five-node HA cluster. </w:t>
      </w:r>
    </w:p>
    <w:p w14:paraId="19BEDE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i/>
          <w:iCs/>
          <w:sz w:val="20"/>
          <w:szCs w:val="20"/>
        </w:rPr>
        <w:t xml:space="preserve">Figure 1.1: A typical cluster infrastructure </w:t>
      </w:r>
    </w:p>
    <w:p w14:paraId="4A6A19C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different components in this infrastructure are as follows: </w:t>
      </w:r>
    </w:p>
    <w:tbl>
      <w:tblPr>
        <w:tblW w:w="0" w:type="auto"/>
        <w:tblCellMar>
          <w:top w:w="15" w:type="dxa"/>
          <w:left w:w="15" w:type="dxa"/>
          <w:bottom w:w="15" w:type="dxa"/>
          <w:right w:w="15" w:type="dxa"/>
        </w:tblCellMar>
        <w:tblLook w:val="04A0" w:firstRow="1" w:lastRow="0" w:firstColumn="1" w:lastColumn="0" w:noHBand="0" w:noVBand="1"/>
      </w:tblPr>
      <w:tblGrid>
        <w:gridCol w:w="1193"/>
        <w:gridCol w:w="7137"/>
      </w:tblGrid>
      <w:tr w:rsidR="00015927" w:rsidRPr="00015927" w14:paraId="18C86D00" w14:textId="77777777" w:rsidTr="00015927">
        <w:tc>
          <w:tcPr>
            <w:tcW w:w="0" w:type="auto"/>
            <w:gridSpan w:val="2"/>
            <w:tcBorders>
              <w:top w:val="single" w:sz="2" w:space="0" w:color="auto"/>
              <w:left w:val="single" w:sz="4" w:space="0" w:color="000000"/>
              <w:bottom w:val="single" w:sz="4" w:space="0" w:color="000000"/>
              <w:right w:val="single" w:sz="4" w:space="0" w:color="000000"/>
            </w:tcBorders>
            <w:shd w:val="clear" w:color="auto" w:fill="FFFFFF"/>
            <w:vAlign w:val="center"/>
            <w:hideMark/>
          </w:tcPr>
          <w:p w14:paraId="636AF1BB" w14:textId="77777777" w:rsidR="00015927" w:rsidRPr="00015927" w:rsidRDefault="00015927" w:rsidP="00015927">
            <w:pPr>
              <w:spacing w:before="100" w:beforeAutospacing="1" w:after="100" w:afterAutospacing="1"/>
              <w:divId w:val="1806894104"/>
              <w:rPr>
                <w:rFonts w:ascii="Times" w:hAnsi="Times" w:cs="Times New Roman"/>
                <w:sz w:val="20"/>
                <w:szCs w:val="20"/>
              </w:rPr>
            </w:pPr>
            <w:r w:rsidRPr="00015927">
              <w:rPr>
                <w:rFonts w:ascii="Interstate" w:hAnsi="Interstate" w:cs="Times New Roman"/>
                <w:b/>
                <w:bCs/>
                <w:sz w:val="20"/>
                <w:szCs w:val="20"/>
              </w:rPr>
              <w:t xml:space="preserve">Cluster Hardware </w:t>
            </w:r>
          </w:p>
        </w:tc>
      </w:tr>
      <w:tr w:rsidR="00015927" w:rsidRPr="00015927" w14:paraId="6028FC13"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C0A593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Hardware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140D60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Purpose </w:t>
            </w:r>
          </w:p>
        </w:tc>
      </w:tr>
      <w:tr w:rsidR="00015927" w:rsidRPr="00015927" w14:paraId="2BE2C80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F5B4C75"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Cluster Nodes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90D9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These are the machines that will be running the cluster software and the services. </w:t>
            </w:r>
          </w:p>
        </w:tc>
      </w:tr>
      <w:tr w:rsidR="00015927" w:rsidRPr="00015927" w14:paraId="0B2666C9"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6213A6B"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Public Network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CAEE5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network is used for communication between the clients and the services running on the cluster. Services normally have a </w:t>
            </w:r>
            <w:r w:rsidRPr="00015927">
              <w:rPr>
                <w:rFonts w:ascii="LiberationSans" w:hAnsi="LiberationSans" w:cs="Times New Roman"/>
                <w:i/>
                <w:iCs/>
                <w:sz w:val="20"/>
                <w:szCs w:val="20"/>
              </w:rPr>
              <w:t>floating</w:t>
            </w:r>
            <w:r w:rsidRPr="00015927">
              <w:rPr>
                <w:rFonts w:ascii="LiberationSans" w:hAnsi="LiberationSans" w:cs="Times New Roman"/>
                <w:i/>
                <w:iCs/>
                <w:sz w:val="20"/>
                <w:szCs w:val="20"/>
              </w:rPr>
              <w:br/>
            </w:r>
            <w:r w:rsidRPr="00015927">
              <w:rPr>
                <w:rFonts w:ascii="Interstate" w:hAnsi="Interstate" w:cs="Times New Roman"/>
                <w:sz w:val="20"/>
                <w:szCs w:val="20"/>
              </w:rPr>
              <w:t xml:space="preserve">IP address, which means that the IP address can be assigned to whichever node is currently running the corresponding service. </w:t>
            </w:r>
          </w:p>
        </w:tc>
      </w:tr>
    </w:tbl>
    <w:p w14:paraId="5B41E51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7 </w:t>
      </w:r>
    </w:p>
    <w:p w14:paraId="09FD91EC" w14:textId="77777777" w:rsidR="00015927" w:rsidRPr="00015927" w:rsidRDefault="00015927" w:rsidP="00015927">
      <w:pPr>
        <w:spacing w:before="100" w:beforeAutospacing="1" w:after="100" w:afterAutospacing="1"/>
        <w:rPr>
          <w:rFonts w:ascii="Times" w:hAnsi="Times" w:cs="Times New Roman"/>
          <w:sz w:val="20"/>
          <w:szCs w:val="20"/>
        </w:rPr>
      </w:pPr>
    </w:p>
    <w:p w14:paraId="5FD3CEE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 Creating High-availability Clusters </w:t>
      </w:r>
    </w:p>
    <w:tbl>
      <w:tblPr>
        <w:tblW w:w="0" w:type="auto"/>
        <w:tblCellMar>
          <w:top w:w="15" w:type="dxa"/>
          <w:left w:w="15" w:type="dxa"/>
          <w:bottom w:w="15" w:type="dxa"/>
          <w:right w:w="15" w:type="dxa"/>
        </w:tblCellMar>
        <w:tblLook w:val="04A0" w:firstRow="1" w:lastRow="0" w:firstColumn="1" w:lastColumn="0" w:noHBand="0" w:noVBand="1"/>
      </w:tblPr>
      <w:tblGrid>
        <w:gridCol w:w="1321"/>
        <w:gridCol w:w="7009"/>
      </w:tblGrid>
      <w:tr w:rsidR="00015927" w:rsidRPr="00015927" w14:paraId="4FE5FFDF"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BB5F27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Hardware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E2300E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Purpose </w:t>
            </w:r>
          </w:p>
        </w:tc>
      </w:tr>
      <w:tr w:rsidR="00015927" w:rsidRPr="00015927" w14:paraId="117447DB"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595EE25"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Private Network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DDDD0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network is used exclusively for cluster communications, and communication for critical cluster hardware such as networked power switches. </w:t>
            </w:r>
          </w:p>
        </w:tc>
      </w:tr>
      <w:tr w:rsidR="00015927" w:rsidRPr="00015927" w14:paraId="1121A5F8"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4F563E4"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Networked Power Switch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05F8A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networked power switch can be used to remotely control power to the cluster nodes. This is one of the possible ways to implement </w:t>
            </w:r>
            <w:r w:rsidRPr="00015927">
              <w:rPr>
                <w:rFonts w:ascii="LiberationSans" w:hAnsi="LiberationSans" w:cs="Times New Roman"/>
                <w:i/>
                <w:iCs/>
                <w:sz w:val="20"/>
                <w:szCs w:val="20"/>
              </w:rPr>
              <w:t xml:space="preserve">power fencing </w:t>
            </w:r>
            <w:r w:rsidRPr="00015927">
              <w:rPr>
                <w:rFonts w:ascii="Interstate" w:hAnsi="Interstate" w:cs="Times New Roman"/>
                <w:sz w:val="20"/>
                <w:szCs w:val="20"/>
              </w:rPr>
              <w:t xml:space="preserve">as described later in this course. Remote management cards such as ILO or DRAC can also be used for this purpose. </w:t>
            </w:r>
          </w:p>
        </w:tc>
      </w:tr>
      <w:tr w:rsidR="00015927" w:rsidRPr="00015927" w14:paraId="2C36EB8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2E8D982"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Fibre Channel Switch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ED35D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All nodes in the example are connected to the same shared storage. Although Fibre Channel is widely used for this, an alternative would be a separate Ethernet network with iSCSI or FCoE. </w:t>
            </w:r>
          </w:p>
        </w:tc>
      </w:tr>
    </w:tbl>
    <w:p w14:paraId="51F7120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the image, only the components </w:t>
      </w:r>
      <w:r w:rsidRPr="00015927">
        <w:rPr>
          <w:rFonts w:ascii="LiberationSans" w:hAnsi="LiberationSans" w:cs="Times New Roman"/>
          <w:i/>
          <w:iCs/>
          <w:sz w:val="20"/>
          <w:szCs w:val="20"/>
        </w:rPr>
        <w:t xml:space="preserve">above </w:t>
      </w:r>
      <w:r w:rsidRPr="00015927">
        <w:rPr>
          <w:rFonts w:ascii="Interstate" w:hAnsi="Interstate" w:cs="Times New Roman"/>
          <w:sz w:val="20"/>
          <w:szCs w:val="20"/>
        </w:rPr>
        <w:t xml:space="preserve">the cluster nodes are publicly accessible. Everything below the cluster nodes is strictly </w:t>
      </w:r>
      <w:r w:rsidRPr="00015927">
        <w:rPr>
          <w:rFonts w:ascii="LiberationSans" w:hAnsi="LiberationSans" w:cs="Times New Roman"/>
          <w:i/>
          <w:iCs/>
          <w:sz w:val="20"/>
          <w:szCs w:val="20"/>
        </w:rPr>
        <w:t>private</w:t>
      </w:r>
      <w:r w:rsidRPr="00015927">
        <w:rPr>
          <w:rFonts w:ascii="Interstate" w:hAnsi="Interstate" w:cs="Times New Roman"/>
          <w:sz w:val="20"/>
          <w:szCs w:val="20"/>
        </w:rPr>
        <w:t xml:space="preserve">, and should not be reachable from the public network. </w:t>
      </w:r>
    </w:p>
    <w:p w14:paraId="0E7C85C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Software </w:t>
      </w:r>
    </w:p>
    <w:p w14:paraId="5A24928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In order to provide cluster services with the Red Hat High Availability Add-on, multiple software components are required on the cluster nodes. An overview of the software and their functionality follows. </w:t>
      </w:r>
    </w:p>
    <w:tbl>
      <w:tblPr>
        <w:tblW w:w="0" w:type="auto"/>
        <w:tblCellMar>
          <w:top w:w="15" w:type="dxa"/>
          <w:left w:w="15" w:type="dxa"/>
          <w:bottom w:w="15" w:type="dxa"/>
          <w:right w:w="15" w:type="dxa"/>
        </w:tblCellMar>
        <w:tblLook w:val="04A0" w:firstRow="1" w:lastRow="0" w:firstColumn="1" w:lastColumn="0" w:noHBand="0" w:noVBand="1"/>
      </w:tblPr>
      <w:tblGrid>
        <w:gridCol w:w="1031"/>
        <w:gridCol w:w="7299"/>
      </w:tblGrid>
      <w:tr w:rsidR="00015927" w:rsidRPr="00015927" w14:paraId="78B8CC27" w14:textId="77777777" w:rsidTr="00015927">
        <w:tc>
          <w:tcPr>
            <w:tcW w:w="0" w:type="auto"/>
            <w:gridSpan w:val="2"/>
            <w:tcBorders>
              <w:top w:val="single" w:sz="2" w:space="0" w:color="auto"/>
              <w:left w:val="single" w:sz="4" w:space="0" w:color="000000"/>
              <w:bottom w:val="single" w:sz="4" w:space="0" w:color="000000"/>
              <w:right w:val="single" w:sz="4" w:space="0" w:color="000000"/>
            </w:tcBorders>
            <w:shd w:val="clear" w:color="auto" w:fill="FFFFFF"/>
            <w:vAlign w:val="center"/>
            <w:hideMark/>
          </w:tcPr>
          <w:p w14:paraId="48156B0E" w14:textId="77777777" w:rsidR="00015927" w:rsidRPr="00015927" w:rsidRDefault="00015927" w:rsidP="00015927">
            <w:pPr>
              <w:spacing w:before="100" w:beforeAutospacing="1" w:after="100" w:afterAutospacing="1"/>
              <w:divId w:val="1928074356"/>
              <w:rPr>
                <w:rFonts w:ascii="Times" w:hAnsi="Times" w:cs="Times New Roman"/>
                <w:sz w:val="20"/>
                <w:szCs w:val="20"/>
              </w:rPr>
            </w:pPr>
            <w:r w:rsidRPr="00015927">
              <w:rPr>
                <w:rFonts w:ascii="Interstate" w:hAnsi="Interstate" w:cs="Times New Roman"/>
                <w:b/>
                <w:bCs/>
                <w:sz w:val="20"/>
                <w:szCs w:val="20"/>
              </w:rPr>
              <w:t xml:space="preserve">Cluster Software </w:t>
            </w:r>
          </w:p>
        </w:tc>
      </w:tr>
      <w:tr w:rsidR="00015927" w:rsidRPr="00015927" w14:paraId="3A303D7D"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47CECB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Component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27927F7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Purpose </w:t>
            </w:r>
          </w:p>
        </w:tc>
      </w:tr>
      <w:tr w:rsidR="00015927" w:rsidRPr="00015927" w14:paraId="0DF423DF"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7B3AEA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corosync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4089D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is the framework used by Pacemaker for handling communication between the cluster nodes. Corosync is also Pacemaker’s source of membership and quorum data. </w:t>
            </w:r>
          </w:p>
        </w:tc>
      </w:tr>
      <w:tr w:rsidR="00015927" w:rsidRPr="00015927" w14:paraId="2FC6F7A2"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A10C8B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pcs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F2441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Sans" w:hAnsi="LiberationSans" w:cs="Times New Roman"/>
                <w:i/>
                <w:iCs/>
                <w:sz w:val="20"/>
                <w:szCs w:val="20"/>
              </w:rPr>
              <w:t xml:space="preserve">pcs </w:t>
            </w:r>
            <w:r w:rsidRPr="00015927">
              <w:rPr>
                <w:rFonts w:ascii="Interstate" w:hAnsi="Interstate" w:cs="Times New Roman"/>
                <w:sz w:val="20"/>
                <w:szCs w:val="20"/>
              </w:rPr>
              <w:t xml:space="preserve">RPM package contains two cluster configuration tools: </w:t>
            </w:r>
          </w:p>
          <w:p w14:paraId="092A239C" w14:textId="77777777" w:rsidR="00015927" w:rsidRPr="00015927" w:rsidRDefault="00015927" w:rsidP="00015927">
            <w:pPr>
              <w:numPr>
                <w:ilvl w:val="0"/>
                <w:numId w:val="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pcs </w:t>
            </w:r>
            <w:r w:rsidRPr="00015927">
              <w:rPr>
                <w:rFonts w:ascii="Interstate" w:hAnsi="Interstate" w:cs="Times New Roman"/>
                <w:sz w:val="20"/>
                <w:szCs w:val="20"/>
              </w:rPr>
              <w:t xml:space="preserve">command provides a command-line interface to create, </w:t>
            </w:r>
          </w:p>
          <w:p w14:paraId="30A4CC93"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configure, and control every aspect of a Pacemaker/Corosync cluster. </w:t>
            </w:r>
          </w:p>
          <w:p w14:paraId="3D48E005" w14:textId="77777777" w:rsidR="00015927" w:rsidRPr="00015927" w:rsidRDefault="00015927" w:rsidP="00015927">
            <w:pPr>
              <w:numPr>
                <w:ilvl w:val="0"/>
                <w:numId w:val="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pcsd </w:t>
            </w:r>
            <w:r w:rsidRPr="00015927">
              <w:rPr>
                <w:rFonts w:ascii="Interstate" w:hAnsi="Interstate" w:cs="Times New Roman"/>
                <w:sz w:val="20"/>
                <w:szCs w:val="20"/>
              </w:rPr>
              <w:t xml:space="preserve">service provides the cluster configuration synchronization and a web front end to create and configure a Pacemaker/Corosync cluster. </w:t>
            </w:r>
          </w:p>
        </w:tc>
      </w:tr>
    </w:tbl>
    <w:p w14:paraId="7F16D73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pacemaker </w:t>
      </w:r>
    </w:p>
    <w:p w14:paraId="2A4A6EB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is the component responsible for all cluster-related activities, such as monitoring cluster membership, managing the services and resources, and fencing cluster members. The </w:t>
      </w:r>
      <w:r w:rsidRPr="00015927">
        <w:rPr>
          <w:rFonts w:ascii="LiberationSans" w:hAnsi="LiberationSans" w:cs="Times New Roman"/>
          <w:i/>
          <w:iCs/>
          <w:sz w:val="20"/>
          <w:szCs w:val="20"/>
        </w:rPr>
        <w:t xml:space="preserve">pacemaker </w:t>
      </w:r>
      <w:r w:rsidRPr="00015927">
        <w:rPr>
          <w:rFonts w:ascii="Interstate" w:hAnsi="Interstate" w:cs="Times New Roman"/>
          <w:sz w:val="20"/>
          <w:szCs w:val="20"/>
        </w:rPr>
        <w:t xml:space="preserve">RPM package contains three important facilities: </w:t>
      </w:r>
    </w:p>
    <w:p w14:paraId="0486E68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w:t>
      </w:r>
    </w:p>
    <w:p w14:paraId="4647C1A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t>
      </w:r>
    </w:p>
    <w:p w14:paraId="49DC3AD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Cluster Information Base (CIB): The Cluster Information Base contains configuration and status information about the cluster and the cluster resources in XML format. A cluster node in</w:t>
      </w:r>
      <w:r w:rsidRPr="00015927">
        <w:rPr>
          <w:rFonts w:ascii="Interstate" w:hAnsi="Interstate" w:cs="Times New Roman"/>
          <w:sz w:val="20"/>
          <w:szCs w:val="20"/>
        </w:rPr>
        <w:br/>
        <w:t xml:space="preserve">the cluster gets elected by Pacemaker to act as a designated coordinator (DC), and stores cluster and resource status and cluster configuration that gets synchronized to all other active cluster nodes. </w:t>
      </w:r>
    </w:p>
    <w:p w14:paraId="20CA45E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Policy Engine (PEngine): The Policy Engine uses the contents of the cluster information base (CIB) to computer the ideal state of the cluster and how it should be reached. </w:t>
      </w:r>
    </w:p>
    <w:p w14:paraId="0AE7F20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8 </w:t>
      </w:r>
    </w:p>
    <w:p w14:paraId="7F3BD05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34B4EB2E" w14:textId="77777777" w:rsidR="00015927" w:rsidRPr="00015927" w:rsidRDefault="00015927" w:rsidP="00015927">
      <w:pPr>
        <w:spacing w:before="100" w:beforeAutospacing="1" w:after="100" w:afterAutospacing="1"/>
        <w:rPr>
          <w:rFonts w:ascii="Times" w:hAnsi="Times" w:cs="Times New Roman"/>
          <w:sz w:val="20"/>
          <w:szCs w:val="20"/>
        </w:rPr>
      </w:pPr>
    </w:p>
    <w:p w14:paraId="1BAF1F8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Requirements </w:t>
      </w:r>
    </w:p>
    <w:p w14:paraId="2858388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Before deploying a high-availability cluster with the Red Hat High Availability Add-on, it is important to understand the requirements and supportability of the cluster configuration. Certain cluster configurations require an architecture review to get support from Red Hat. An architecture review process typically requires the transmission of relevant data about the cluster, such as the cluster configuration, network architecture, and fencing configuration to Red Hat Support. The support representative might request additional data if required. Red Hat Support will then decide if the cluster configuration can be supported by Red Hat. </w:t>
      </w:r>
    </w:p>
    <w:p w14:paraId="5B7D9AB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There are important requirements and recommendations that should be considered before deploying a high-availability cluster based on the Red Hat High Availability Add-on. </w:t>
      </w:r>
    </w:p>
    <w:p w14:paraId="7CA61C9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Number of nodes </w:t>
      </w:r>
    </w:p>
    <w:p w14:paraId="0BA5096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supports clusters with up to 16 nodes. Any cluster with eight or more nodes will need to be subjected to an architecture review to determine if the cluster setup is supported by Red Hat. </w:t>
      </w:r>
    </w:p>
    <w:p w14:paraId="5566A82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Clusters consisting of only two nodes are a special case. Although in most cases an architecture review is not mandatory, it is highly recommended to submit the architecture to Red Hat for a review before deploying a two-node cluster in production. </w:t>
      </w:r>
    </w:p>
    <w:p w14:paraId="5E4EDEE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Single site, multisite, and stretch clusters </w:t>
      </w:r>
    </w:p>
    <w:p w14:paraId="12CA16D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fully supports single-site clusters. This is a cluster setup where all cluster members are in the same physical location, connected by a local area network. </w:t>
      </w:r>
    </w:p>
    <w:p w14:paraId="6DDBF90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Multisite clusters consist of two clusters, one active and one for disaster recovery. Failover for multisite clusters must be managed manually. Multisite clusters are supported with the Red Hat Enterprise Linux 7 High Availability Add-on. </w:t>
      </w:r>
    </w:p>
    <w:p w14:paraId="2AEE164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Stretch clusters, also known as geo clusters, are clusters stretched out over multiple physical locations. Stretch clusters must go through an architecture review process with Red Hat Support. It is possible that Red Hat Support will elect to not support the particular configuration, or impose restrictions on the level and type of support provided for the cluster. Typically, Red Hat will require a network latency of less than 2 ms for a stretched cluster to be deemed supportable. Stretch clusters require a quorum disk to be used when using four or more cluster nodes if a version prior to Red Hat Enterprise Linux 7 High Availability Add-on 7 is used. </w:t>
      </w:r>
    </w:p>
    <w:p w14:paraId="0AD88DD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Fencing hardware </w:t>
      </w:r>
    </w:p>
    <w:p w14:paraId="30C5220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Fencing is a mechanism that ensures a malfunctioning cluster node can not cause corruption, so that its resources can be safely recovered elsewhere in the cluster. This can be done by </w:t>
      </w:r>
    </w:p>
    <w:p w14:paraId="15B6581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Requirements </w:t>
      </w:r>
    </w:p>
    <w:tbl>
      <w:tblPr>
        <w:tblW w:w="0" w:type="auto"/>
        <w:tblCellMar>
          <w:top w:w="15" w:type="dxa"/>
          <w:left w:w="15" w:type="dxa"/>
          <w:bottom w:w="15" w:type="dxa"/>
          <w:right w:w="15" w:type="dxa"/>
        </w:tblCellMar>
        <w:tblLook w:val="04A0" w:firstRow="1" w:lastRow="0" w:firstColumn="1" w:lastColumn="0" w:noHBand="0" w:noVBand="1"/>
      </w:tblPr>
      <w:tblGrid>
        <w:gridCol w:w="1031"/>
        <w:gridCol w:w="7299"/>
      </w:tblGrid>
      <w:tr w:rsidR="00015927" w:rsidRPr="00015927" w14:paraId="25B8D8F1"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F5ED23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Component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3B22EC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Purpose </w:t>
            </w:r>
          </w:p>
        </w:tc>
      </w:tr>
      <w:tr w:rsidR="00015927" w:rsidRPr="00015927" w14:paraId="2004B5E7"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F6750D2" w14:textId="77777777" w:rsidR="00015927" w:rsidRPr="00015927" w:rsidRDefault="00015927" w:rsidP="00015927">
            <w:pPr>
              <w:rPr>
                <w:rFonts w:ascii="Times" w:eastAsia="Times New Roman" w:hAnsi="Time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9455C3" w14:textId="77777777" w:rsidR="00015927" w:rsidRPr="00015927" w:rsidRDefault="00015927" w:rsidP="00015927">
            <w:pPr>
              <w:numPr>
                <w:ilvl w:val="0"/>
                <w:numId w:val="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Cluster Resource Management Daemon (CRMd): The Cluster Resource Management Daemon coordinates and sends the resource start, stop, and status query actions to the Local Resource Management Daemon (LRMd) that runs on every cluster node. The LRMd passes the actions received from the CRMd to the resource agents. </w:t>
            </w:r>
          </w:p>
          <w:p w14:paraId="4AAB1300" w14:textId="77777777" w:rsidR="00015927" w:rsidRPr="00015927" w:rsidRDefault="00015927" w:rsidP="00015927">
            <w:pPr>
              <w:numPr>
                <w:ilvl w:val="0"/>
                <w:numId w:val="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Shoot the Other Node in the Head (STONITH): STONITH is the facility responsible for processing fence requests and forwards the requested action to the fence device(s) configured in the CIB. </w:t>
            </w:r>
          </w:p>
        </w:tc>
      </w:tr>
    </w:tbl>
    <w:p w14:paraId="6FC31CA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9 </w:t>
      </w:r>
    </w:p>
    <w:p w14:paraId="2B2F4CA6" w14:textId="77777777" w:rsidR="00015927" w:rsidRPr="00015927" w:rsidRDefault="00015927" w:rsidP="00015927">
      <w:pPr>
        <w:spacing w:before="100" w:beforeAutospacing="1" w:after="100" w:afterAutospacing="1"/>
        <w:rPr>
          <w:rFonts w:ascii="Times" w:hAnsi="Times" w:cs="Times New Roman"/>
          <w:sz w:val="20"/>
          <w:szCs w:val="20"/>
        </w:rPr>
      </w:pPr>
    </w:p>
    <w:p w14:paraId="509C3A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 Creating High-availability Clusters </w:t>
      </w:r>
    </w:p>
    <w:p w14:paraId="14744B3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power-cycling a node or disabling communication to the storage level. Fencing is required for all nodes in the cluster, either via power fencing, storage fencing, or a combination of both. Before deploying the high-availability infrastructure, ensure that supported hardware is used. If the cluster will use integrated fencing devices like ILO or DRAC, the systems acting as cluster nodes must power off immediately when a shutdown signal is received, instead of initiating a clean shutdown. </w:t>
      </w:r>
    </w:p>
    <w:p w14:paraId="4C76A19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Virtualization and clustering </w:t>
      </w:r>
    </w:p>
    <w:p w14:paraId="7E2246E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Red Hat High Availability Add-on supports virtual machines both as cluster resources and as cluster nodes. </w:t>
      </w:r>
    </w:p>
    <w:p w14:paraId="040690A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operating as cluster resources, the virtualization host is participating in a cluster and the virtual machine is a resource that can move between cluster nodes. </w:t>
      </w:r>
    </w:p>
    <w:p w14:paraId="0AE7A82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operating as cluster nodes, the virtual machines running on a host are members of the cluster and run resources. Special fencing agents are available so these cluster nodes can fence each other, whether running on a RHEL 7 </w:t>
      </w:r>
      <w:r w:rsidRPr="00015927">
        <w:rPr>
          <w:rFonts w:ascii="LiberationSans" w:hAnsi="LiberationSans" w:cs="Times New Roman"/>
          <w:i/>
          <w:iCs/>
          <w:sz w:val="20"/>
          <w:szCs w:val="20"/>
        </w:rPr>
        <w:t>libvirt</w:t>
      </w:r>
      <w:r w:rsidRPr="00015927">
        <w:rPr>
          <w:rFonts w:ascii="Interstate" w:hAnsi="Interstate" w:cs="Times New Roman"/>
          <w:sz w:val="20"/>
          <w:szCs w:val="20"/>
        </w:rPr>
        <w:t xml:space="preserve">-based system, Red Hat Enterprise Virtualization, or other VM hypervisor hosts. In this case, the physical host is a single point of failure for all the virtual machine based cluster nodes running on that host. If the physical host crashes, it crashes all the cluster node VMs running on it. </w:t>
      </w:r>
    </w:p>
    <w:p w14:paraId="742A28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Networking </w:t>
      </w:r>
    </w:p>
    <w:p w14:paraId="1057CBF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component requires unicast or multicast along with IGMP for the default network communication on the private network. In RHEL7, corosync/pacemaker clusters use unicast by default. For the public network, gratuitous ARP is used for the floating IP addresses. This must be supported by the network switch. </w:t>
      </w:r>
    </w:p>
    <w:p w14:paraId="13378D2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Any network ports used by the service(s) running on the cluster must be available on the public network. The following ports must be opened on the private network: </w:t>
      </w:r>
    </w:p>
    <w:tbl>
      <w:tblPr>
        <w:tblW w:w="0" w:type="auto"/>
        <w:tblCellMar>
          <w:top w:w="15" w:type="dxa"/>
          <w:left w:w="15" w:type="dxa"/>
          <w:bottom w:w="15" w:type="dxa"/>
          <w:right w:w="15" w:type="dxa"/>
        </w:tblCellMar>
        <w:tblLook w:val="04A0" w:firstRow="1" w:lastRow="0" w:firstColumn="1" w:lastColumn="0" w:noHBand="0" w:noVBand="1"/>
      </w:tblPr>
      <w:tblGrid>
        <w:gridCol w:w="1334"/>
        <w:gridCol w:w="2930"/>
      </w:tblGrid>
      <w:tr w:rsidR="00015927" w:rsidRPr="00015927" w14:paraId="2B8F1587" w14:textId="77777777" w:rsidTr="00015927">
        <w:tc>
          <w:tcPr>
            <w:tcW w:w="0" w:type="auto"/>
            <w:gridSpan w:val="2"/>
            <w:tcBorders>
              <w:top w:val="single" w:sz="2" w:space="0" w:color="auto"/>
              <w:left w:val="single" w:sz="4" w:space="0" w:color="000000"/>
              <w:bottom w:val="single" w:sz="4" w:space="0" w:color="000000"/>
              <w:right w:val="single" w:sz="4" w:space="0" w:color="000000"/>
            </w:tcBorders>
            <w:shd w:val="clear" w:color="auto" w:fill="FFFFFF"/>
            <w:vAlign w:val="center"/>
            <w:hideMark/>
          </w:tcPr>
          <w:p w14:paraId="552FF321" w14:textId="77777777" w:rsidR="00015927" w:rsidRPr="00015927" w:rsidRDefault="00015927" w:rsidP="00015927">
            <w:pPr>
              <w:spacing w:before="100" w:beforeAutospacing="1" w:after="100" w:afterAutospacing="1"/>
              <w:divId w:val="464470687"/>
              <w:rPr>
                <w:rFonts w:ascii="Times" w:hAnsi="Times" w:cs="Times New Roman"/>
                <w:sz w:val="20"/>
                <w:szCs w:val="20"/>
              </w:rPr>
            </w:pPr>
            <w:r w:rsidRPr="00015927">
              <w:rPr>
                <w:rFonts w:ascii="Interstate" w:hAnsi="Interstate" w:cs="Times New Roman"/>
                <w:b/>
                <w:bCs/>
                <w:sz w:val="20"/>
                <w:szCs w:val="20"/>
              </w:rPr>
              <w:t xml:space="preserve">Red Hat High Availability Add-on Network Ports </w:t>
            </w:r>
          </w:p>
        </w:tc>
      </w:tr>
      <w:tr w:rsidR="00015927" w:rsidRPr="00015927" w14:paraId="6225810A"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2B399C0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Network Port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C23BD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Component </w:t>
            </w:r>
          </w:p>
        </w:tc>
      </w:tr>
      <w:tr w:rsidR="00015927" w:rsidRPr="00015927" w14:paraId="33272483"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3D4430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5405/UDP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1D7BE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corosync </w:t>
            </w:r>
          </w:p>
        </w:tc>
      </w:tr>
      <w:tr w:rsidR="00015927" w:rsidRPr="00015927" w14:paraId="132D2762"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FB0760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2224/TCP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ACCC7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pcsd </w:t>
            </w:r>
          </w:p>
        </w:tc>
      </w:tr>
      <w:tr w:rsidR="00015927" w:rsidRPr="00015927" w14:paraId="4BCB3CC2"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64CA3E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3121/TCP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37E14F"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pacemaker remote </w:t>
            </w:r>
          </w:p>
        </w:tc>
      </w:tr>
      <w:tr w:rsidR="00015927" w:rsidRPr="00015927" w14:paraId="1C683B4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EE6CCF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21064/TCP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53296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dlm </w:t>
            </w:r>
            <w:r w:rsidRPr="00015927">
              <w:rPr>
                <w:rFonts w:ascii="Interstate" w:hAnsi="Interstate" w:cs="Times New Roman"/>
                <w:sz w:val="20"/>
                <w:szCs w:val="20"/>
              </w:rPr>
              <w:t xml:space="preserve">(used with GFS2 resources) </w:t>
            </w:r>
          </w:p>
        </w:tc>
      </w:tr>
    </w:tbl>
    <w:p w14:paraId="65B7952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addition, port 5404/UDP may be used by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as a source for some cluster communication messages. </w:t>
      </w:r>
    </w:p>
    <w:p w14:paraId="4EE191A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SELinux support </w:t>
      </w:r>
    </w:p>
    <w:p w14:paraId="3E9E362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use of SELinux in </w:t>
      </w:r>
      <w:r w:rsidRPr="00015927">
        <w:rPr>
          <w:rFonts w:ascii="LiberationMono" w:hAnsi="LiberationMono" w:cs="Times New Roman"/>
          <w:b/>
          <w:bCs/>
          <w:sz w:val="20"/>
          <w:szCs w:val="20"/>
        </w:rPr>
        <w:t xml:space="preserve">enforcing </w:t>
      </w:r>
      <w:r w:rsidRPr="00015927">
        <w:rPr>
          <w:rFonts w:ascii="Interstate" w:hAnsi="Interstate" w:cs="Times New Roman"/>
          <w:sz w:val="20"/>
          <w:szCs w:val="20"/>
        </w:rPr>
        <w:t xml:space="preserve">mode is fully supported when using the </w:t>
      </w:r>
      <w:r w:rsidRPr="00015927">
        <w:rPr>
          <w:rFonts w:ascii="LiberationMono" w:hAnsi="LiberationMono" w:cs="Times New Roman"/>
          <w:b/>
          <w:bCs/>
          <w:sz w:val="20"/>
          <w:szCs w:val="20"/>
        </w:rPr>
        <w:t xml:space="preserve">targeted </w:t>
      </w:r>
      <w:r w:rsidRPr="00015927">
        <w:rPr>
          <w:rFonts w:ascii="Interstate" w:hAnsi="Interstate" w:cs="Times New Roman"/>
          <w:sz w:val="20"/>
          <w:szCs w:val="20"/>
        </w:rPr>
        <w:t xml:space="preserve">policy on the cluster nodes. </w:t>
      </w:r>
    </w:p>
    <w:p w14:paraId="569102C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10  </w:t>
      </w:r>
    </w:p>
    <w:p w14:paraId="1424B9D4" w14:textId="77777777" w:rsidR="00015927" w:rsidRPr="00015927" w:rsidRDefault="00015927" w:rsidP="00015927">
      <w:pPr>
        <w:spacing w:before="100" w:beforeAutospacing="1" w:after="100" w:afterAutospacing="1"/>
        <w:rPr>
          <w:rFonts w:ascii="Times" w:hAnsi="Times" w:cs="Times New Roman"/>
          <w:sz w:val="20"/>
          <w:szCs w:val="20"/>
        </w:rPr>
      </w:pPr>
    </w:p>
    <w:p w14:paraId="5FF9C79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Requirements </w:t>
      </w:r>
    </w:p>
    <w:p w14:paraId="0C69DF7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p>
    <w:p w14:paraId="54ADBCC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What information is required for an Architecture Review of Red Hat Enterprise Linux High Availability and Resilient Storage?</w:t>
      </w:r>
      <w:r w:rsidRPr="00015927">
        <w:rPr>
          <w:rFonts w:ascii="Interstate" w:hAnsi="Interstate" w:cs="Times New Roman"/>
          <w:sz w:val="20"/>
          <w:szCs w:val="20"/>
        </w:rPr>
        <w:br/>
      </w:r>
      <w:r w:rsidRPr="00015927">
        <w:rPr>
          <w:rFonts w:ascii="Interstate" w:hAnsi="Interstate" w:cs="Times New Roman"/>
          <w:color w:val="7F7F7F"/>
          <w:sz w:val="20"/>
          <w:szCs w:val="20"/>
        </w:rPr>
        <w:t xml:space="preserve">https://access.redhat.com/solutions/125153 </w:t>
      </w:r>
    </w:p>
    <w:p w14:paraId="282F15A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Support for Red Hat Enterprise Linux Cluster and High Availability Stretch Architectures</w:t>
      </w:r>
      <w:r w:rsidRPr="00015927">
        <w:rPr>
          <w:rFonts w:ascii="Interstate" w:hAnsi="Interstate" w:cs="Times New Roman"/>
          <w:sz w:val="20"/>
          <w:szCs w:val="20"/>
        </w:rPr>
        <w:br/>
      </w:r>
      <w:r w:rsidRPr="00015927">
        <w:rPr>
          <w:rFonts w:ascii="Interstate" w:hAnsi="Interstate" w:cs="Times New Roman"/>
          <w:color w:val="7F7F7F"/>
          <w:sz w:val="20"/>
          <w:szCs w:val="20"/>
        </w:rPr>
        <w:t xml:space="preserve">https://access.redhat.com/knowledge/articles/27136 </w:t>
      </w:r>
    </w:p>
    <w:p w14:paraId="315D68F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Fence Device and Agent Information for Red Hat Enterprise Linux </w:t>
      </w:r>
    </w:p>
    <w:p w14:paraId="67910E1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color w:val="7F7F7F"/>
          <w:sz w:val="20"/>
          <w:szCs w:val="20"/>
        </w:rPr>
        <w:t xml:space="preserve">https://access.redhat.com/knowledge/articles/28603 </w:t>
      </w:r>
    </w:p>
    <w:p w14:paraId="42D68F4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11 </w:t>
      </w:r>
    </w:p>
    <w:p w14:paraId="3C445BFB" w14:textId="77777777" w:rsidR="00015927" w:rsidRPr="00015927" w:rsidRDefault="00015927" w:rsidP="00015927">
      <w:pPr>
        <w:spacing w:before="100" w:beforeAutospacing="1" w:after="100" w:afterAutospacing="1"/>
        <w:rPr>
          <w:rFonts w:ascii="Times" w:hAnsi="Times" w:cs="Times New Roman"/>
          <w:sz w:val="20"/>
          <w:szCs w:val="20"/>
        </w:rPr>
      </w:pPr>
    </w:p>
    <w:p w14:paraId="2589925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 Creating High-availability Clusters </w:t>
      </w:r>
    </w:p>
    <w:p w14:paraId="29BED0A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Quiz: Cluster Architecture </w:t>
      </w:r>
    </w:p>
    <w:p w14:paraId="18570BA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Choose the correct answer to the following questions: </w:t>
      </w:r>
    </w:p>
    <w:p w14:paraId="5E66EAF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What is the maximum number of cluster nodes supported with the Red Hat High Availability Add-On? </w:t>
      </w:r>
    </w:p>
    <w:p w14:paraId="2D511C1D" w14:textId="77777777" w:rsidR="00015927" w:rsidRPr="00015927" w:rsidRDefault="00015927" w:rsidP="00015927">
      <w:pPr>
        <w:numPr>
          <w:ilvl w:val="0"/>
          <w:numId w:val="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4 </w:t>
      </w:r>
    </w:p>
    <w:p w14:paraId="1BB04D38" w14:textId="77777777" w:rsidR="00015927" w:rsidRPr="00015927" w:rsidRDefault="00015927" w:rsidP="00015927">
      <w:pPr>
        <w:numPr>
          <w:ilvl w:val="0"/>
          <w:numId w:val="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8 </w:t>
      </w:r>
    </w:p>
    <w:p w14:paraId="558F1829" w14:textId="77777777" w:rsidR="00015927" w:rsidRPr="00015927" w:rsidRDefault="00015927" w:rsidP="00015927">
      <w:pPr>
        <w:numPr>
          <w:ilvl w:val="0"/>
          <w:numId w:val="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16 </w:t>
      </w:r>
    </w:p>
    <w:p w14:paraId="6D9ECD49" w14:textId="77777777" w:rsidR="00015927" w:rsidRPr="00015927" w:rsidRDefault="00015927" w:rsidP="00015927">
      <w:pPr>
        <w:numPr>
          <w:ilvl w:val="0"/>
          <w:numId w:val="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32 </w:t>
      </w:r>
    </w:p>
    <w:p w14:paraId="0036550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Which </w:t>
      </w:r>
    </w:p>
    <w:p w14:paraId="3F6953A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two types of fencing are supported? (Choose two.) </w:t>
      </w:r>
    </w:p>
    <w:p w14:paraId="46BADA2D" w14:textId="77777777" w:rsidR="00015927" w:rsidRPr="00015927" w:rsidRDefault="00015927" w:rsidP="00015927">
      <w:pPr>
        <w:numPr>
          <w:ilvl w:val="0"/>
          <w:numId w:val="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No fencing </w:t>
      </w:r>
    </w:p>
    <w:p w14:paraId="0950D488" w14:textId="77777777" w:rsidR="00015927" w:rsidRPr="00015927" w:rsidRDefault="00015927" w:rsidP="00015927">
      <w:pPr>
        <w:numPr>
          <w:ilvl w:val="0"/>
          <w:numId w:val="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Power fencing </w:t>
      </w:r>
    </w:p>
    <w:p w14:paraId="7CF61342" w14:textId="77777777" w:rsidR="00015927" w:rsidRPr="00015927" w:rsidRDefault="00015927" w:rsidP="00015927">
      <w:pPr>
        <w:numPr>
          <w:ilvl w:val="0"/>
          <w:numId w:val="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Storage (fabric) fencing </w:t>
      </w:r>
    </w:p>
    <w:p w14:paraId="074DD17A" w14:textId="77777777" w:rsidR="00015927" w:rsidRPr="00015927" w:rsidRDefault="00015927" w:rsidP="00015927">
      <w:pPr>
        <w:numPr>
          <w:ilvl w:val="0"/>
          <w:numId w:val="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Manual fencing </w:t>
      </w:r>
    </w:p>
    <w:p w14:paraId="4F69EA98" w14:textId="77777777" w:rsidR="00015927" w:rsidRPr="00015927" w:rsidRDefault="00015927" w:rsidP="00015927">
      <w:pPr>
        <w:numPr>
          <w:ilvl w:val="0"/>
          <w:numId w:val="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SELinux must be disabled on all cluster nodes. </w:t>
      </w:r>
    </w:p>
    <w:p w14:paraId="2D59A8AE"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a. True b. False </w:t>
      </w:r>
    </w:p>
    <w:p w14:paraId="63A8DE6B" w14:textId="77777777" w:rsidR="00015927" w:rsidRPr="00015927" w:rsidRDefault="00015927" w:rsidP="00015927">
      <w:pPr>
        <w:numPr>
          <w:ilvl w:val="0"/>
          <w:numId w:val="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An architecture review is </w:t>
      </w:r>
      <w:r w:rsidRPr="00015927">
        <w:rPr>
          <w:rFonts w:ascii="LiberationMono" w:hAnsi="LiberationMono" w:cs="Times New Roman"/>
          <w:b/>
          <w:bCs/>
          <w:sz w:val="20"/>
          <w:szCs w:val="20"/>
        </w:rPr>
        <w:t xml:space="preserve">always </w:t>
      </w:r>
      <w:r w:rsidRPr="00015927">
        <w:rPr>
          <w:rFonts w:ascii="Interstate" w:hAnsi="Interstate" w:cs="Times New Roman"/>
          <w:sz w:val="20"/>
          <w:szCs w:val="20"/>
        </w:rPr>
        <w:t xml:space="preserve">required when deploying a stretch cluster. </w:t>
      </w:r>
    </w:p>
    <w:p w14:paraId="6069AC7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b. </w:t>
      </w:r>
    </w:p>
    <w:p w14:paraId="5109A21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 If </w:t>
      </w:r>
    </w:p>
    <w:p w14:paraId="799C8F9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b. c. </w:t>
      </w:r>
    </w:p>
    <w:p w14:paraId="063E87E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True False </w:t>
      </w:r>
    </w:p>
    <w:p w14:paraId="27EF705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doubt that the proposed cluster architecture is supported, the best plan of action is to... </w:t>
      </w:r>
    </w:p>
    <w:p w14:paraId="27B6B7B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Contact Red Hat for an architecture review. Deploy it anyway.</w:t>
      </w:r>
      <w:r w:rsidRPr="00015927">
        <w:rPr>
          <w:rFonts w:ascii="Interstate" w:hAnsi="Interstate" w:cs="Times New Roman"/>
          <w:sz w:val="20"/>
          <w:szCs w:val="20"/>
        </w:rPr>
        <w:br/>
        <w:t xml:space="preserve">Discontinue the cluster project. </w:t>
      </w:r>
    </w:p>
    <w:p w14:paraId="27B3B59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w:t>
      </w:r>
    </w:p>
    <w:p w14:paraId="344A12D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18C253D2" w14:textId="77777777" w:rsidR="00015927" w:rsidRPr="00015927" w:rsidRDefault="00015927" w:rsidP="00015927">
      <w:pPr>
        <w:spacing w:before="100" w:beforeAutospacing="1" w:after="100" w:afterAutospacing="1"/>
        <w:rPr>
          <w:rFonts w:ascii="Times" w:hAnsi="Times" w:cs="Times New Roman"/>
          <w:sz w:val="20"/>
          <w:szCs w:val="20"/>
        </w:rPr>
      </w:pPr>
    </w:p>
    <w:p w14:paraId="7216673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6082B79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Solution </w:t>
      </w:r>
    </w:p>
    <w:p w14:paraId="11C928F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Choose the correct answer to the following questions: </w:t>
      </w:r>
    </w:p>
    <w:p w14:paraId="6D3660A7" w14:textId="77777777" w:rsidR="00015927" w:rsidRPr="00015927" w:rsidRDefault="00015927" w:rsidP="00015927">
      <w:pPr>
        <w:numPr>
          <w:ilvl w:val="0"/>
          <w:numId w:val="1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What is the maximum number of cluster nodes supported with the Red Hat High Availability Add-On? </w:t>
      </w:r>
    </w:p>
    <w:p w14:paraId="5A26D257"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a. </w:t>
      </w:r>
      <w:r w:rsidRPr="00015927">
        <w:rPr>
          <w:rFonts w:ascii="Interstate" w:hAnsi="Interstate" w:cs="Times New Roman"/>
          <w:color w:val="D1D1D1"/>
          <w:sz w:val="20"/>
          <w:szCs w:val="20"/>
        </w:rPr>
        <w:t xml:space="preserve">4 </w:t>
      </w:r>
      <w:r w:rsidRPr="00015927">
        <w:rPr>
          <w:rFonts w:ascii="Interstate" w:hAnsi="Interstate" w:cs="Times New Roman"/>
          <w:sz w:val="20"/>
          <w:szCs w:val="20"/>
        </w:rPr>
        <w:t xml:space="preserve">b. </w:t>
      </w:r>
      <w:r w:rsidRPr="00015927">
        <w:rPr>
          <w:rFonts w:ascii="Interstate" w:hAnsi="Interstate" w:cs="Times New Roman"/>
          <w:color w:val="D1D1D1"/>
          <w:sz w:val="20"/>
          <w:szCs w:val="20"/>
        </w:rPr>
        <w:t xml:space="preserve">8 </w:t>
      </w:r>
      <w:r w:rsidRPr="00015927">
        <w:rPr>
          <w:rFonts w:ascii="Interstate" w:hAnsi="Interstate" w:cs="Times New Roman"/>
          <w:sz w:val="20"/>
          <w:szCs w:val="20"/>
        </w:rPr>
        <w:t xml:space="preserve">c. 16 d. </w:t>
      </w:r>
      <w:r w:rsidRPr="00015927">
        <w:rPr>
          <w:rFonts w:ascii="Interstate" w:hAnsi="Interstate" w:cs="Times New Roman"/>
          <w:color w:val="D1D1D1"/>
          <w:sz w:val="20"/>
          <w:szCs w:val="20"/>
        </w:rPr>
        <w:t xml:space="preserve">32 </w:t>
      </w:r>
    </w:p>
    <w:p w14:paraId="1E602E32" w14:textId="77777777" w:rsidR="00015927" w:rsidRPr="00015927" w:rsidRDefault="00015927" w:rsidP="00015927">
      <w:pPr>
        <w:numPr>
          <w:ilvl w:val="0"/>
          <w:numId w:val="1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Which two types of fencing are supported? (Choose two.) </w:t>
      </w:r>
    </w:p>
    <w:p w14:paraId="6AD8FECA" w14:textId="77777777" w:rsidR="00015927" w:rsidRPr="00015927" w:rsidRDefault="00015927" w:rsidP="00015927">
      <w:pPr>
        <w:numPr>
          <w:ilvl w:val="1"/>
          <w:numId w:val="10"/>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No fencing </w:t>
      </w:r>
    </w:p>
    <w:p w14:paraId="21B3884A" w14:textId="77777777" w:rsidR="00015927" w:rsidRPr="00015927" w:rsidRDefault="00015927" w:rsidP="00015927">
      <w:pPr>
        <w:numPr>
          <w:ilvl w:val="1"/>
          <w:numId w:val="1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Power fencing </w:t>
      </w:r>
    </w:p>
    <w:p w14:paraId="7F8050ED" w14:textId="77777777" w:rsidR="00015927" w:rsidRPr="00015927" w:rsidRDefault="00015927" w:rsidP="00015927">
      <w:pPr>
        <w:numPr>
          <w:ilvl w:val="1"/>
          <w:numId w:val="1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Storage (fabric) fencing </w:t>
      </w:r>
    </w:p>
    <w:p w14:paraId="78AD9053" w14:textId="77777777" w:rsidR="00015927" w:rsidRPr="00015927" w:rsidRDefault="00015927" w:rsidP="00015927">
      <w:pPr>
        <w:numPr>
          <w:ilvl w:val="1"/>
          <w:numId w:val="10"/>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Manual fencing </w:t>
      </w:r>
    </w:p>
    <w:p w14:paraId="3586C6A6" w14:textId="77777777" w:rsidR="00015927" w:rsidRPr="00015927" w:rsidRDefault="00015927" w:rsidP="00015927">
      <w:pPr>
        <w:numPr>
          <w:ilvl w:val="0"/>
          <w:numId w:val="1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SELinux must be disabled on all cluster nodes. a. </w:t>
      </w:r>
      <w:r w:rsidRPr="00015927">
        <w:rPr>
          <w:rFonts w:ascii="Interstate" w:hAnsi="Interstate" w:cs="Times New Roman"/>
          <w:color w:val="D1D1D1"/>
          <w:sz w:val="20"/>
          <w:szCs w:val="20"/>
        </w:rPr>
        <w:t xml:space="preserve">True </w:t>
      </w:r>
    </w:p>
    <w:p w14:paraId="0E7FA9F2"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b. False </w:t>
      </w:r>
    </w:p>
    <w:p w14:paraId="52A76202" w14:textId="77777777" w:rsidR="00015927" w:rsidRPr="00015927" w:rsidRDefault="00015927" w:rsidP="00015927">
      <w:pPr>
        <w:numPr>
          <w:ilvl w:val="0"/>
          <w:numId w:val="1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An architecture review is </w:t>
      </w:r>
      <w:r w:rsidRPr="00015927">
        <w:rPr>
          <w:rFonts w:ascii="LiberationMono" w:hAnsi="LiberationMono" w:cs="Times New Roman"/>
          <w:b/>
          <w:bCs/>
          <w:sz w:val="20"/>
          <w:szCs w:val="20"/>
        </w:rPr>
        <w:t xml:space="preserve">always </w:t>
      </w:r>
      <w:r w:rsidRPr="00015927">
        <w:rPr>
          <w:rFonts w:ascii="Interstate" w:hAnsi="Interstate" w:cs="Times New Roman"/>
          <w:sz w:val="20"/>
          <w:szCs w:val="20"/>
        </w:rPr>
        <w:t xml:space="preserve">required when deploying a stretch cluster. a. True </w:t>
      </w:r>
    </w:p>
    <w:p w14:paraId="7A67D04C"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b. </w:t>
      </w:r>
      <w:r w:rsidRPr="00015927">
        <w:rPr>
          <w:rFonts w:ascii="Interstate" w:hAnsi="Interstate" w:cs="Times New Roman"/>
          <w:color w:val="D1D1D1"/>
          <w:sz w:val="20"/>
          <w:szCs w:val="20"/>
        </w:rPr>
        <w:t xml:space="preserve">False </w:t>
      </w:r>
    </w:p>
    <w:p w14:paraId="7BAEF130" w14:textId="77777777" w:rsidR="00015927" w:rsidRPr="00015927" w:rsidRDefault="00015927" w:rsidP="00015927">
      <w:pPr>
        <w:numPr>
          <w:ilvl w:val="0"/>
          <w:numId w:val="1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If in doubt that the proposed cluster architecture is supported, the best plan of action is to... </w:t>
      </w:r>
    </w:p>
    <w:p w14:paraId="0167A8C4" w14:textId="77777777" w:rsidR="00015927" w:rsidRPr="00015927" w:rsidRDefault="00015927" w:rsidP="00015927">
      <w:pPr>
        <w:numPr>
          <w:ilvl w:val="1"/>
          <w:numId w:val="1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Contact Red Hat for an architecture review. </w:t>
      </w:r>
    </w:p>
    <w:p w14:paraId="00C21118" w14:textId="77777777" w:rsidR="00015927" w:rsidRPr="00015927" w:rsidRDefault="00015927" w:rsidP="00015927">
      <w:pPr>
        <w:numPr>
          <w:ilvl w:val="1"/>
          <w:numId w:val="10"/>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Deploy it anyway. </w:t>
      </w:r>
    </w:p>
    <w:p w14:paraId="30166770" w14:textId="77777777" w:rsidR="00015927" w:rsidRPr="00015927" w:rsidRDefault="00015927" w:rsidP="00015927">
      <w:pPr>
        <w:numPr>
          <w:ilvl w:val="1"/>
          <w:numId w:val="10"/>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Discontinue the cluster project. </w:t>
      </w:r>
    </w:p>
    <w:p w14:paraId="668B0EF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13 </w:t>
      </w:r>
    </w:p>
    <w:p w14:paraId="7FCABC30" w14:textId="77777777" w:rsidR="00015927" w:rsidRPr="00015927" w:rsidRDefault="00015927" w:rsidP="00015927">
      <w:pPr>
        <w:spacing w:before="100" w:beforeAutospacing="1" w:after="100" w:afterAutospacing="1"/>
        <w:rPr>
          <w:rFonts w:ascii="Times" w:hAnsi="Times" w:cs="Times New Roman"/>
          <w:sz w:val="20"/>
          <w:szCs w:val="20"/>
        </w:rPr>
      </w:pPr>
    </w:p>
    <w:p w14:paraId="1FA26F7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 Creating High-availability Clusters </w:t>
      </w:r>
    </w:p>
    <w:p w14:paraId="359B86D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Configuring a Basic Cluster </w:t>
      </w:r>
      <w:r w:rsidRPr="00015927">
        <w:rPr>
          <w:rFonts w:ascii="Interstate" w:hAnsi="Interstate" w:cs="Times New Roman"/>
          <w:sz w:val="32"/>
          <w:szCs w:val="32"/>
        </w:rPr>
        <w:t xml:space="preserve">Objectives </w:t>
      </w:r>
    </w:p>
    <w:p w14:paraId="2A90D90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install and start a small high-availability cluster. </w:t>
      </w:r>
    </w:p>
    <w:p w14:paraId="11E36D4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Installing the node software </w:t>
      </w:r>
    </w:p>
    <w:p w14:paraId="5CE37D4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Red Hat High Availability Add-on requires installation of the required set of software packages, configuration of the firewall, and authentication of nodes. </w:t>
      </w:r>
    </w:p>
    <w:p w14:paraId="1E48FF4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717535E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Enterprise Linux 7 and Red Hat Enterprise Linux 6 cluster nodes are not compatible. All nodes in a Pacemaker cluster must use the same major version of Red Hat Enterprise Linux; nodes running different major versions may not be mixed. </w:t>
      </w:r>
    </w:p>
    <w:p w14:paraId="38A0EDB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Red Hat Enterprise Linux 7 clusters use Corosync 2.x for communication, while Red Hat Enterprise Linux 6 Pacemaker clusters use Corosync 1.x. </w:t>
      </w:r>
    </w:p>
    <w:p w14:paraId="10CBDAB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Installing required software on the node </w:t>
      </w:r>
    </w:p>
    <w:p w14:paraId="7791C35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cluster configuration software is provided by the </w:t>
      </w:r>
      <w:r w:rsidRPr="00015927">
        <w:rPr>
          <w:rFonts w:ascii="LiberationSans" w:hAnsi="LiberationSans" w:cs="Times New Roman"/>
          <w:i/>
          <w:iCs/>
          <w:sz w:val="20"/>
          <w:szCs w:val="20"/>
        </w:rPr>
        <w:t xml:space="preserve">pcs </w:t>
      </w:r>
      <w:r w:rsidRPr="00015927">
        <w:rPr>
          <w:rFonts w:ascii="Interstate" w:hAnsi="Interstate" w:cs="Times New Roman"/>
          <w:sz w:val="20"/>
          <w:szCs w:val="20"/>
        </w:rPr>
        <w:t xml:space="preserve">package. The </w:t>
      </w:r>
      <w:r w:rsidRPr="00015927">
        <w:rPr>
          <w:rFonts w:ascii="LiberationSans" w:hAnsi="LiberationSans" w:cs="Times New Roman"/>
          <w:i/>
          <w:iCs/>
          <w:sz w:val="20"/>
          <w:szCs w:val="20"/>
        </w:rPr>
        <w:t xml:space="preserve">pcs </w:t>
      </w:r>
      <w:r w:rsidRPr="00015927">
        <w:rPr>
          <w:rFonts w:ascii="Interstate" w:hAnsi="Interstate" w:cs="Times New Roman"/>
          <w:sz w:val="20"/>
          <w:szCs w:val="20"/>
        </w:rPr>
        <w:t xml:space="preserve">package requires the </w:t>
      </w:r>
      <w:r w:rsidRPr="00015927">
        <w:rPr>
          <w:rFonts w:ascii="LiberationSans" w:hAnsi="LiberationSans" w:cs="Times New Roman"/>
          <w:i/>
          <w:iCs/>
          <w:sz w:val="20"/>
          <w:szCs w:val="20"/>
        </w:rPr>
        <w:t xml:space="preserve">corosync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 xml:space="preserve">pacemaker </w:t>
      </w:r>
      <w:r w:rsidRPr="00015927">
        <w:rPr>
          <w:rFonts w:ascii="Interstate" w:hAnsi="Interstate" w:cs="Times New Roman"/>
          <w:sz w:val="20"/>
          <w:szCs w:val="20"/>
        </w:rPr>
        <w:t>packages, which are automatically installed as dependencies if</w:t>
      </w:r>
      <w:r w:rsidRPr="00015927">
        <w:rPr>
          <w:rFonts w:ascii="Interstate" w:hAnsi="Interstate" w:cs="Times New Roman"/>
          <w:sz w:val="20"/>
          <w:szCs w:val="20"/>
        </w:rPr>
        <w:br/>
        <w:t xml:space="preserve">the installation is performed with </w:t>
      </w:r>
      <w:r w:rsidRPr="00015927">
        <w:rPr>
          <w:rFonts w:ascii="LiberationMono" w:hAnsi="LiberationMono" w:cs="Times New Roman"/>
          <w:b/>
          <w:bCs/>
          <w:sz w:val="20"/>
          <w:szCs w:val="20"/>
        </w:rPr>
        <w:t>yum</w:t>
      </w:r>
      <w:r w:rsidRPr="00015927">
        <w:rPr>
          <w:rFonts w:ascii="Interstate" w:hAnsi="Interstate" w:cs="Times New Roman"/>
          <w:sz w:val="20"/>
          <w:szCs w:val="20"/>
        </w:rPr>
        <w:t xml:space="preserve">. The fencing agents need to be installed on each of the cluster nodes. The </w:t>
      </w:r>
      <w:r w:rsidRPr="00015927">
        <w:rPr>
          <w:rFonts w:ascii="LiberationSans" w:hAnsi="LiberationSans" w:cs="Times New Roman"/>
          <w:i/>
          <w:iCs/>
          <w:sz w:val="20"/>
          <w:szCs w:val="20"/>
        </w:rPr>
        <w:t xml:space="preserve">fence-agents-all </w:t>
      </w:r>
      <w:r w:rsidRPr="00015927">
        <w:rPr>
          <w:rFonts w:ascii="Interstate" w:hAnsi="Interstate" w:cs="Times New Roman"/>
          <w:sz w:val="20"/>
          <w:szCs w:val="20"/>
        </w:rPr>
        <w:t xml:space="preserve">package pulls in all fencing agent packages that are available. Administrators can also choose to just install the </w:t>
      </w:r>
      <w:r w:rsidRPr="00015927">
        <w:rPr>
          <w:rFonts w:ascii="LiberationSans" w:hAnsi="LiberationSans" w:cs="Times New Roman"/>
          <w:i/>
          <w:iCs/>
          <w:sz w:val="20"/>
          <w:szCs w:val="20"/>
        </w:rPr>
        <w:t xml:space="preserve">fence-agents-XXX </w:t>
      </w:r>
      <w:r w:rsidRPr="00015927">
        <w:rPr>
          <w:rFonts w:ascii="Interstate" w:hAnsi="Interstate" w:cs="Times New Roman"/>
          <w:sz w:val="20"/>
          <w:szCs w:val="20"/>
        </w:rPr>
        <w:t xml:space="preserve">package, where </w:t>
      </w:r>
      <w:r w:rsidRPr="00015927">
        <w:rPr>
          <w:rFonts w:ascii="LiberationSans" w:hAnsi="LiberationSans" w:cs="Times New Roman"/>
          <w:i/>
          <w:iCs/>
          <w:sz w:val="20"/>
          <w:szCs w:val="20"/>
        </w:rPr>
        <w:t xml:space="preserve">XXX </w:t>
      </w:r>
      <w:r w:rsidRPr="00015927">
        <w:rPr>
          <w:rFonts w:ascii="Interstate" w:hAnsi="Interstate" w:cs="Times New Roman"/>
          <w:sz w:val="20"/>
          <w:szCs w:val="20"/>
        </w:rPr>
        <w:t xml:space="preserve">is the fencing agent they intend to use. The </w:t>
      </w:r>
      <w:r w:rsidRPr="00015927">
        <w:rPr>
          <w:rFonts w:ascii="LiberationSans" w:hAnsi="LiberationSans" w:cs="Times New Roman"/>
          <w:i/>
          <w:iCs/>
          <w:sz w:val="20"/>
          <w:szCs w:val="20"/>
        </w:rPr>
        <w:t xml:space="preserve">pcs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 xml:space="preserve">fence-agents-all </w:t>
      </w:r>
      <w:r w:rsidRPr="00015927">
        <w:rPr>
          <w:rFonts w:ascii="Interstate" w:hAnsi="Interstate" w:cs="Times New Roman"/>
          <w:sz w:val="20"/>
          <w:szCs w:val="20"/>
        </w:rPr>
        <w:t xml:space="preserve">packages need to be installed on all cluster nodes. </w:t>
      </w:r>
    </w:p>
    <w:p w14:paraId="2E00CBC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yum install pcs fence-agents-all </w:t>
      </w:r>
    </w:p>
    <w:p w14:paraId="6F96A16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Configuring a firewall for cluster communication </w:t>
      </w:r>
    </w:p>
    <w:p w14:paraId="00B9EB6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Cluster communication needs to be allowed by the firewall on all cluster nodes. The standard firewall service on a Red Hat Enterprise Linux 7 system is </w:t>
      </w:r>
      <w:r w:rsidRPr="00015927">
        <w:rPr>
          <w:rFonts w:ascii="LiberationMono" w:hAnsi="LiberationMono" w:cs="Times New Roman"/>
          <w:b/>
          <w:bCs/>
          <w:sz w:val="20"/>
          <w:szCs w:val="20"/>
        </w:rPr>
        <w:t>firewalld</w:t>
      </w:r>
      <w:r w:rsidRPr="00015927">
        <w:rPr>
          <w:rFonts w:ascii="Interstate" w:hAnsi="Interstate" w:cs="Times New Roman"/>
          <w:sz w:val="20"/>
          <w:szCs w:val="20"/>
        </w:rPr>
        <w:t xml:space="preserve">. The </w:t>
      </w:r>
      <w:r w:rsidRPr="00015927">
        <w:rPr>
          <w:rFonts w:ascii="LiberationMono" w:hAnsi="LiberationMono" w:cs="Times New Roman"/>
          <w:b/>
          <w:bCs/>
          <w:sz w:val="20"/>
          <w:szCs w:val="20"/>
        </w:rPr>
        <w:t xml:space="preserve">firewalld </w:t>
      </w:r>
      <w:r w:rsidRPr="00015927">
        <w:rPr>
          <w:rFonts w:ascii="Interstate" w:hAnsi="Interstate" w:cs="Times New Roman"/>
          <w:sz w:val="20"/>
          <w:szCs w:val="20"/>
        </w:rPr>
        <w:t xml:space="preserve">service comes with a standard service called </w:t>
      </w:r>
      <w:r w:rsidRPr="00015927">
        <w:rPr>
          <w:rFonts w:ascii="LiberationMono" w:hAnsi="LiberationMono" w:cs="Times New Roman"/>
          <w:b/>
          <w:bCs/>
          <w:sz w:val="20"/>
          <w:szCs w:val="20"/>
        </w:rPr>
        <w:t xml:space="preserve">high-availability </w:t>
      </w:r>
      <w:r w:rsidRPr="00015927">
        <w:rPr>
          <w:rFonts w:ascii="Interstate" w:hAnsi="Interstate" w:cs="Times New Roman"/>
          <w:sz w:val="20"/>
          <w:szCs w:val="20"/>
        </w:rPr>
        <w:t xml:space="preserve">to allow cluster communication. To activate the </w:t>
      </w:r>
      <w:r w:rsidRPr="00015927">
        <w:rPr>
          <w:rFonts w:ascii="LiberationMono" w:hAnsi="LiberationMono" w:cs="Times New Roman"/>
          <w:b/>
          <w:bCs/>
          <w:sz w:val="20"/>
          <w:szCs w:val="20"/>
        </w:rPr>
        <w:t xml:space="preserve">high-availability </w:t>
      </w:r>
      <w:r w:rsidRPr="00015927">
        <w:rPr>
          <w:rFonts w:ascii="Interstate" w:hAnsi="Interstate" w:cs="Times New Roman"/>
          <w:sz w:val="20"/>
          <w:szCs w:val="20"/>
        </w:rPr>
        <w:t xml:space="preserve">firewall configuration on each of the cluster nodes to allow cluster communication through the firewall, execute: </w:t>
      </w:r>
    </w:p>
    <w:p w14:paraId="77883D8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40AE75C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classroom requires the use of the </w:t>
      </w:r>
      <w:r w:rsidRPr="00015927">
        <w:rPr>
          <w:rFonts w:ascii="LiberationSans" w:hAnsi="LiberationSans" w:cs="Times New Roman"/>
          <w:i/>
          <w:iCs/>
          <w:sz w:val="20"/>
          <w:szCs w:val="20"/>
        </w:rPr>
        <w:t xml:space="preserve">fence-agents-rht </w:t>
      </w:r>
      <w:r w:rsidRPr="00015927">
        <w:rPr>
          <w:rFonts w:ascii="Interstate" w:hAnsi="Interstate" w:cs="Times New Roman"/>
          <w:sz w:val="20"/>
          <w:szCs w:val="20"/>
        </w:rPr>
        <w:t xml:space="preserve">package, a custom fencing agent for Red Hat classrooms. This package is not a part of the </w:t>
      </w:r>
      <w:r w:rsidRPr="00015927">
        <w:rPr>
          <w:rFonts w:ascii="LiberationSans" w:hAnsi="LiberationSans" w:cs="Times New Roman"/>
          <w:i/>
          <w:iCs/>
          <w:sz w:val="20"/>
          <w:szCs w:val="20"/>
        </w:rPr>
        <w:t xml:space="preserve">fence-agents-all </w:t>
      </w:r>
      <w:r w:rsidRPr="00015927">
        <w:rPr>
          <w:rFonts w:ascii="Interstate" w:hAnsi="Interstate" w:cs="Times New Roman"/>
          <w:sz w:val="20"/>
          <w:szCs w:val="20"/>
        </w:rPr>
        <w:t xml:space="preserve">package and will need to be installed explicitly. </w:t>
      </w:r>
    </w:p>
    <w:p w14:paraId="7FEA69E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--permanent --add-service=high-availability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--reload </w:t>
      </w:r>
    </w:p>
    <w:p w14:paraId="5EEEA03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14  </w:t>
      </w:r>
    </w:p>
    <w:p w14:paraId="0385F072" w14:textId="77777777" w:rsidR="00015927" w:rsidRPr="00015927" w:rsidRDefault="00015927" w:rsidP="00015927">
      <w:pPr>
        <w:spacing w:before="100" w:beforeAutospacing="1" w:after="100" w:afterAutospacing="1"/>
        <w:rPr>
          <w:rFonts w:ascii="Times" w:hAnsi="Times" w:cs="Times New Roman"/>
          <w:sz w:val="20"/>
          <w:szCs w:val="20"/>
        </w:rPr>
      </w:pPr>
    </w:p>
    <w:p w14:paraId="4466064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Configuring basic cluster communication </w:t>
      </w:r>
    </w:p>
    <w:p w14:paraId="190C9D5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Enabling pcsd cluster configuration of the node </w:t>
      </w:r>
    </w:p>
    <w:p w14:paraId="13FD565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pcsd </w:t>
      </w:r>
      <w:r w:rsidRPr="00015927">
        <w:rPr>
          <w:rFonts w:ascii="Interstate" w:hAnsi="Interstate" w:cs="Times New Roman"/>
          <w:sz w:val="20"/>
          <w:szCs w:val="20"/>
        </w:rPr>
        <w:t xml:space="preserve">service provides the cluster configuration synchronization and the web front end for cluster configuration. The service is required on all cluster nodes. The </w:t>
      </w:r>
      <w:r w:rsidRPr="00015927">
        <w:rPr>
          <w:rFonts w:ascii="LiberationMono" w:hAnsi="LiberationMono" w:cs="Times New Roman"/>
          <w:b/>
          <w:bCs/>
          <w:sz w:val="20"/>
          <w:szCs w:val="20"/>
        </w:rPr>
        <w:t xml:space="preserve">pcsd </w:t>
      </w:r>
      <w:r w:rsidRPr="00015927">
        <w:rPr>
          <w:rFonts w:ascii="Interstate" w:hAnsi="Interstate" w:cs="Times New Roman"/>
          <w:sz w:val="20"/>
          <w:szCs w:val="20"/>
        </w:rPr>
        <w:t xml:space="preserve">service needs to be enabled and started on all cluster nodes with </w:t>
      </w:r>
      <w:r w:rsidRPr="00015927">
        <w:rPr>
          <w:rFonts w:ascii="LiberationMono" w:hAnsi="LiberationMono" w:cs="Times New Roman"/>
          <w:b/>
          <w:bCs/>
          <w:sz w:val="20"/>
          <w:szCs w:val="20"/>
        </w:rPr>
        <w:t>systemctl</w:t>
      </w:r>
      <w:r w:rsidRPr="00015927">
        <w:rPr>
          <w:rFonts w:ascii="Interstate" w:hAnsi="Interstate" w:cs="Times New Roman"/>
          <w:sz w:val="20"/>
          <w:szCs w:val="20"/>
        </w:rPr>
        <w:t xml:space="preserve">. </w:t>
      </w:r>
    </w:p>
    <w:p w14:paraId="78E54C5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system user </w:t>
      </w:r>
      <w:r w:rsidRPr="00015927">
        <w:rPr>
          <w:rFonts w:ascii="LiberationMono" w:hAnsi="LiberationMono" w:cs="Times New Roman"/>
          <w:b/>
          <w:bCs/>
          <w:sz w:val="20"/>
          <w:szCs w:val="20"/>
        </w:rPr>
        <w:t xml:space="preserve">hacluster </w:t>
      </w:r>
      <w:r w:rsidRPr="00015927">
        <w:rPr>
          <w:rFonts w:ascii="Interstate" w:hAnsi="Interstate" w:cs="Times New Roman"/>
          <w:sz w:val="20"/>
          <w:szCs w:val="20"/>
        </w:rPr>
        <w:t xml:space="preserve">is used by </w:t>
      </w:r>
      <w:r w:rsidRPr="00015927">
        <w:rPr>
          <w:rFonts w:ascii="LiberationMono" w:hAnsi="LiberationMono" w:cs="Times New Roman"/>
          <w:b/>
          <w:bCs/>
          <w:sz w:val="20"/>
          <w:szCs w:val="20"/>
        </w:rPr>
        <w:t xml:space="preserve">pcsd </w:t>
      </w:r>
      <w:r w:rsidRPr="00015927">
        <w:rPr>
          <w:rFonts w:ascii="Interstate" w:hAnsi="Interstate" w:cs="Times New Roman"/>
          <w:sz w:val="20"/>
          <w:szCs w:val="20"/>
        </w:rPr>
        <w:t xml:space="preserve">for cluster communication and configuration. It is recommended to use the same password for the </w:t>
      </w:r>
      <w:r w:rsidRPr="00015927">
        <w:rPr>
          <w:rFonts w:ascii="LiberationMono" w:hAnsi="LiberationMono" w:cs="Times New Roman"/>
          <w:b/>
          <w:bCs/>
          <w:sz w:val="20"/>
          <w:szCs w:val="20"/>
        </w:rPr>
        <w:t xml:space="preserve">hacluster </w:t>
      </w:r>
      <w:r w:rsidRPr="00015927">
        <w:rPr>
          <w:rFonts w:ascii="Interstate" w:hAnsi="Interstate" w:cs="Times New Roman"/>
          <w:sz w:val="20"/>
          <w:szCs w:val="20"/>
        </w:rPr>
        <w:t xml:space="preserve">user among all nodes in the cluster. The password of the </w:t>
      </w:r>
      <w:r w:rsidRPr="00015927">
        <w:rPr>
          <w:rFonts w:ascii="LiberationMono" w:hAnsi="LiberationMono" w:cs="Times New Roman"/>
          <w:b/>
          <w:bCs/>
          <w:sz w:val="20"/>
          <w:szCs w:val="20"/>
        </w:rPr>
        <w:t xml:space="preserve">hacluster </w:t>
      </w:r>
      <w:r w:rsidRPr="00015927">
        <w:rPr>
          <w:rFonts w:ascii="Interstate" w:hAnsi="Interstate" w:cs="Times New Roman"/>
          <w:sz w:val="20"/>
          <w:szCs w:val="20"/>
        </w:rPr>
        <w:t xml:space="preserve">system user needs to be set on all cluster nodes. </w:t>
      </w:r>
    </w:p>
    <w:p w14:paraId="0FAED3E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echo redhat | passwd --stdin hacluster</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pcsd </w:t>
      </w:r>
      <w:r w:rsidRPr="00015927">
        <w:rPr>
          <w:rFonts w:ascii="Interstate" w:hAnsi="Interstate" w:cs="Times New Roman"/>
          <w:sz w:val="20"/>
          <w:szCs w:val="20"/>
        </w:rPr>
        <w:t xml:space="preserve">service requires the cluster nodes to get authenticated with the user </w:t>
      </w:r>
      <w:r w:rsidRPr="00015927">
        <w:rPr>
          <w:rFonts w:ascii="LiberationMono" w:hAnsi="LiberationMono" w:cs="Times New Roman"/>
          <w:b/>
          <w:bCs/>
          <w:sz w:val="20"/>
          <w:szCs w:val="20"/>
        </w:rPr>
        <w:t xml:space="preserve">hacluster </w:t>
      </w:r>
      <w:r w:rsidRPr="00015927">
        <w:rPr>
          <w:rFonts w:ascii="Interstate" w:hAnsi="Interstate" w:cs="Times New Roman"/>
          <w:sz w:val="20"/>
          <w:szCs w:val="20"/>
        </w:rPr>
        <w:t xml:space="preserve">and </w:t>
      </w:r>
    </w:p>
    <w:p w14:paraId="4103987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password of this user on one of the cluster nodes. </w:t>
      </w:r>
    </w:p>
    <w:p w14:paraId="41FDB1E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cluster nodes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nodeb.private.example.com</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nodec.private.example.com </w:t>
      </w:r>
      <w:r w:rsidRPr="00015927">
        <w:rPr>
          <w:rFonts w:ascii="Interstate" w:hAnsi="Interstate" w:cs="Times New Roman"/>
          <w:sz w:val="20"/>
          <w:szCs w:val="20"/>
        </w:rPr>
        <w:t xml:space="preserve">are authenticated on the </w:t>
      </w:r>
      <w:r w:rsidRPr="00015927">
        <w:rPr>
          <w:rFonts w:ascii="LiberationMono" w:hAnsi="LiberationMono" w:cs="Times New Roman"/>
          <w:b/>
          <w:bCs/>
          <w:sz w:val="20"/>
          <w:szCs w:val="20"/>
        </w:rPr>
        <w:t xml:space="preserve">nodea.private.example.com </w:t>
      </w:r>
      <w:r w:rsidRPr="00015927">
        <w:rPr>
          <w:rFonts w:ascii="Interstate" w:hAnsi="Interstate" w:cs="Times New Roman"/>
          <w:sz w:val="20"/>
          <w:szCs w:val="20"/>
        </w:rPr>
        <w:t xml:space="preserve">system with the user </w:t>
      </w:r>
      <w:r w:rsidRPr="00015927">
        <w:rPr>
          <w:rFonts w:ascii="LiberationMono" w:hAnsi="LiberationMono" w:cs="Times New Roman"/>
          <w:b/>
          <w:bCs/>
          <w:sz w:val="20"/>
          <w:szCs w:val="20"/>
        </w:rPr>
        <w:t xml:space="preserve">hacluster </w:t>
      </w:r>
      <w:r w:rsidRPr="00015927">
        <w:rPr>
          <w:rFonts w:ascii="Interstate" w:hAnsi="Interstate" w:cs="Times New Roman"/>
          <w:sz w:val="20"/>
          <w:szCs w:val="20"/>
        </w:rPr>
        <w:t xml:space="preserve">and the corresponding password. </w:t>
      </w:r>
    </w:p>
    <w:p w14:paraId="3C9EB12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systemctl enable pcsd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systemctl start pcsd </w:t>
      </w:r>
    </w:p>
    <w:p w14:paraId="2EFDFA0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lastRenderedPageBreak/>
        <w:t xml:space="preserve">[root@nodea ~]# </w:t>
      </w:r>
      <w:r w:rsidRPr="00015927">
        <w:rPr>
          <w:rFonts w:ascii="LiberationMono" w:hAnsi="LiberationMono" w:cs="Times New Roman"/>
          <w:b/>
          <w:bCs/>
          <w:sz w:val="16"/>
          <w:szCs w:val="16"/>
        </w:rPr>
        <w:t xml:space="preserve">pcs cluster auth \ nodea.private.example.com \ nodeb.private.example.com \ nodec.private.example.com </w:t>
      </w:r>
      <w:r w:rsidRPr="00015927">
        <w:rPr>
          <w:rFonts w:ascii="LiberationMono" w:hAnsi="LiberationMono" w:cs="Times New Roman"/>
          <w:sz w:val="16"/>
          <w:szCs w:val="16"/>
        </w:rPr>
        <w:t xml:space="preserve">Username: </w:t>
      </w:r>
      <w:r w:rsidRPr="00015927">
        <w:rPr>
          <w:rFonts w:ascii="LiberationMono" w:hAnsi="LiberationMono" w:cs="Times New Roman"/>
          <w:b/>
          <w:bCs/>
          <w:sz w:val="16"/>
          <w:szCs w:val="16"/>
        </w:rPr>
        <w:t xml:space="preserve">hacluster </w:t>
      </w:r>
    </w:p>
    <w:p w14:paraId="606DE3D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Password: </w:t>
      </w:r>
      <w:r w:rsidRPr="00015927">
        <w:rPr>
          <w:rFonts w:ascii="LiberationMono" w:hAnsi="LiberationMono" w:cs="Times New Roman"/>
          <w:b/>
          <w:bCs/>
          <w:i/>
          <w:iCs/>
          <w:sz w:val="16"/>
          <w:szCs w:val="16"/>
        </w:rPr>
        <w:t xml:space="preserve">password </w:t>
      </w:r>
      <w:r w:rsidRPr="00015927">
        <w:rPr>
          <w:rFonts w:ascii="LiberationMono" w:hAnsi="LiberationMono" w:cs="Times New Roman"/>
          <w:sz w:val="16"/>
          <w:szCs w:val="16"/>
        </w:rPr>
        <w:t xml:space="preserve">nodea.private.example.com: Authorized nodeb.private.example.com: Authorized nodec.private.example.com: Authorized </w:t>
      </w:r>
    </w:p>
    <w:p w14:paraId="72CA8E4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automation purposes, the </w:t>
      </w:r>
      <w:r w:rsidRPr="00015927">
        <w:rPr>
          <w:rFonts w:ascii="LiberationMono" w:hAnsi="LiberationMono" w:cs="Times New Roman"/>
          <w:b/>
          <w:bCs/>
          <w:sz w:val="20"/>
          <w:szCs w:val="20"/>
        </w:rPr>
        <w:t xml:space="preserve">-u </w:t>
      </w:r>
      <w:r w:rsidRPr="00015927">
        <w:rPr>
          <w:rFonts w:ascii="LiberationMono" w:hAnsi="LiberationMono" w:cs="Times New Roman"/>
          <w:b/>
          <w:bCs/>
          <w:i/>
          <w:iCs/>
          <w:sz w:val="20"/>
          <w:szCs w:val="20"/>
        </w:rPr>
        <w:t xml:space="preserve">&lt;USERNAME&gt;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-p </w:t>
      </w:r>
      <w:r w:rsidRPr="00015927">
        <w:rPr>
          <w:rFonts w:ascii="LiberationMono" w:hAnsi="LiberationMono" w:cs="Times New Roman"/>
          <w:b/>
          <w:bCs/>
          <w:i/>
          <w:iCs/>
          <w:sz w:val="20"/>
          <w:szCs w:val="20"/>
        </w:rPr>
        <w:t xml:space="preserve">&lt;PASSWORD&gt; </w:t>
      </w:r>
      <w:r w:rsidRPr="00015927">
        <w:rPr>
          <w:rFonts w:ascii="Interstate" w:hAnsi="Interstate" w:cs="Times New Roman"/>
          <w:sz w:val="20"/>
          <w:szCs w:val="20"/>
        </w:rPr>
        <w:t xml:space="preserve">can be used as well. </w:t>
      </w:r>
      <w:r w:rsidRPr="00015927">
        <w:rPr>
          <w:rFonts w:ascii="Interstate" w:hAnsi="Interstate" w:cs="Times New Roman"/>
          <w:sz w:val="32"/>
          <w:szCs w:val="32"/>
        </w:rPr>
        <w:t xml:space="preserve">Configuring basic cluster communication </w:t>
      </w:r>
    </w:p>
    <w:p w14:paraId="5FC0946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preparing the three nodes for the cluster setup, the cluster can be created with the </w:t>
      </w:r>
      <w:r w:rsidRPr="00015927">
        <w:rPr>
          <w:rFonts w:ascii="LiberationMono" w:hAnsi="LiberationMono" w:cs="Times New Roman"/>
          <w:b/>
          <w:bCs/>
          <w:sz w:val="20"/>
          <w:szCs w:val="20"/>
        </w:rPr>
        <w:t xml:space="preserve">pcs cluster setup </w:t>
      </w:r>
      <w:r w:rsidRPr="00015927">
        <w:rPr>
          <w:rFonts w:ascii="Interstate" w:hAnsi="Interstate" w:cs="Times New Roman"/>
          <w:sz w:val="20"/>
          <w:szCs w:val="20"/>
        </w:rPr>
        <w:t xml:space="preserve">command. A cluster name needs to be provided with </w:t>
      </w:r>
      <w:r w:rsidRPr="00015927">
        <w:rPr>
          <w:rFonts w:ascii="LiberationMono" w:hAnsi="LiberationMono" w:cs="Times New Roman"/>
          <w:b/>
          <w:bCs/>
          <w:sz w:val="20"/>
          <w:szCs w:val="20"/>
        </w:rPr>
        <w:t xml:space="preserve">--name </w:t>
      </w:r>
      <w:r w:rsidRPr="00015927">
        <w:rPr>
          <w:rFonts w:ascii="LiberationMono" w:hAnsi="LiberationMono" w:cs="Times New Roman"/>
          <w:b/>
          <w:bCs/>
          <w:i/>
          <w:iCs/>
          <w:sz w:val="20"/>
          <w:szCs w:val="20"/>
        </w:rPr>
        <w:t>cluster-name</w:t>
      </w:r>
      <w:r w:rsidRPr="00015927">
        <w:rPr>
          <w:rFonts w:ascii="Interstate" w:hAnsi="Interstate" w:cs="Times New Roman"/>
          <w:sz w:val="20"/>
          <w:szCs w:val="20"/>
        </w:rPr>
        <w:t xml:space="preserve">, followed by the fully qualified domain names of the cluster nodes or their IP addresses. The optional parameter </w:t>
      </w:r>
      <w:r w:rsidRPr="00015927">
        <w:rPr>
          <w:rFonts w:ascii="LiberationMono" w:hAnsi="LiberationMono" w:cs="Times New Roman"/>
          <w:b/>
          <w:bCs/>
          <w:sz w:val="20"/>
          <w:szCs w:val="20"/>
        </w:rPr>
        <w:t xml:space="preserve">--start </w:t>
      </w:r>
      <w:r w:rsidRPr="00015927">
        <w:rPr>
          <w:rFonts w:ascii="Interstate" w:hAnsi="Interstate" w:cs="Times New Roman"/>
          <w:sz w:val="20"/>
          <w:szCs w:val="20"/>
        </w:rPr>
        <w:t xml:space="preserve">starts the cluster on all supplied cluster nodes. </w:t>
      </w:r>
    </w:p>
    <w:p w14:paraId="7A0A1B3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By default, a cluster node that gets rebooted will not automatically join the cluster again. Automatic start of the cluster service can be enabled with the command </w:t>
      </w:r>
      <w:r w:rsidRPr="00015927">
        <w:rPr>
          <w:rFonts w:ascii="LiberationMono" w:hAnsi="LiberationMono" w:cs="Times New Roman"/>
          <w:b/>
          <w:bCs/>
          <w:sz w:val="20"/>
          <w:szCs w:val="20"/>
        </w:rPr>
        <w:t>pcs cluster enable</w:t>
      </w:r>
      <w:r w:rsidRPr="00015927">
        <w:rPr>
          <w:rFonts w:ascii="Interstate" w:hAnsi="Interstate" w:cs="Times New Roman"/>
          <w:sz w:val="20"/>
          <w:szCs w:val="20"/>
        </w:rPr>
        <w:t xml:space="preserve">. The option </w:t>
      </w:r>
      <w:r w:rsidRPr="00015927">
        <w:rPr>
          <w:rFonts w:ascii="LiberationMono" w:hAnsi="LiberationMono" w:cs="Times New Roman"/>
          <w:b/>
          <w:bCs/>
          <w:sz w:val="20"/>
          <w:szCs w:val="20"/>
        </w:rPr>
        <w:t xml:space="preserve">--all </w:t>
      </w:r>
      <w:r w:rsidRPr="00015927">
        <w:rPr>
          <w:rFonts w:ascii="Interstate" w:hAnsi="Interstate" w:cs="Times New Roman"/>
          <w:sz w:val="20"/>
          <w:szCs w:val="20"/>
        </w:rPr>
        <w:t xml:space="preserve">turns on automatic start of cluster services on every cluster member. </w:t>
      </w:r>
    </w:p>
    <w:p w14:paraId="70C2169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following command allows all cluster nodes to start the cluster service and automatically join the cluster when executed on one of the cluster nodes. </w:t>
      </w:r>
    </w:p>
    <w:p w14:paraId="60E99F5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cluster enable --all </w:t>
      </w:r>
    </w:p>
    <w:p w14:paraId="7D9353A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cluster setup --start --name mycluster \ nodea.private.example.com \</w:t>
      </w:r>
      <w:r w:rsidRPr="00015927">
        <w:rPr>
          <w:rFonts w:ascii="LiberationMono" w:hAnsi="LiberationMono" w:cs="Times New Roman"/>
          <w:b/>
          <w:bCs/>
          <w:sz w:val="16"/>
          <w:szCs w:val="16"/>
        </w:rPr>
        <w:br/>
        <w:t>nodeb.private.example.com \</w:t>
      </w:r>
      <w:r w:rsidRPr="00015927">
        <w:rPr>
          <w:rFonts w:ascii="LiberationMono" w:hAnsi="LiberationMono" w:cs="Times New Roman"/>
          <w:b/>
          <w:bCs/>
          <w:sz w:val="16"/>
          <w:szCs w:val="16"/>
        </w:rPr>
        <w:br/>
        <w:t xml:space="preserve">nodec.private.example.com </w:t>
      </w:r>
    </w:p>
    <w:p w14:paraId="17FE0A1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15 </w:t>
      </w:r>
    </w:p>
    <w:p w14:paraId="07D5B9C0" w14:textId="77777777" w:rsidR="00015927" w:rsidRPr="00015927" w:rsidRDefault="00015927" w:rsidP="00015927">
      <w:pPr>
        <w:spacing w:before="100" w:beforeAutospacing="1" w:after="100" w:afterAutospacing="1"/>
        <w:rPr>
          <w:rFonts w:ascii="Times" w:hAnsi="Times" w:cs="Times New Roman"/>
          <w:sz w:val="20"/>
          <w:szCs w:val="20"/>
        </w:rPr>
      </w:pPr>
    </w:p>
    <w:p w14:paraId="2D43A05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Chapter 1. Creating High-availability Clusters</w:t>
      </w:r>
      <w:r w:rsidRPr="00015927">
        <w:rPr>
          <w:rFonts w:ascii="Interstate" w:hAnsi="Interstate" w:cs="Times New Roman"/>
          <w:sz w:val="20"/>
          <w:szCs w:val="20"/>
        </w:rPr>
        <w:br/>
        <w:t xml:space="preserve">It is recommended to verify that the cluster is working as expected. The command </w:t>
      </w:r>
      <w:r w:rsidRPr="00015927">
        <w:rPr>
          <w:rFonts w:ascii="LiberationMono" w:hAnsi="LiberationMono" w:cs="Times New Roman"/>
          <w:b/>
          <w:bCs/>
          <w:sz w:val="20"/>
          <w:szCs w:val="20"/>
        </w:rPr>
        <w:t xml:space="preserve">pcs </w:t>
      </w:r>
    </w:p>
    <w:p w14:paraId="166BF0A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cluster status </w:t>
      </w:r>
      <w:r w:rsidRPr="00015927">
        <w:rPr>
          <w:rFonts w:ascii="Interstate" w:hAnsi="Interstate" w:cs="Times New Roman"/>
          <w:sz w:val="20"/>
          <w:szCs w:val="20"/>
        </w:rPr>
        <w:t xml:space="preserve">provides an overview of the current cluster status. </w:t>
      </w:r>
    </w:p>
    <w:p w14:paraId="45FCA4A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status </w:t>
      </w:r>
      <w:r w:rsidRPr="00015927">
        <w:rPr>
          <w:rFonts w:ascii="LiberationMono" w:hAnsi="LiberationMono" w:cs="Times New Roman"/>
          <w:sz w:val="16"/>
          <w:szCs w:val="16"/>
        </w:rPr>
        <w:t xml:space="preserve">Cluster Status: </w:t>
      </w:r>
    </w:p>
    <w:p w14:paraId="0844FD3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Last updated: Mon Sep 15 05:41:18 2014  Last change: Mon Sep 15 05:41:03 2014 via crmd on nodea.private.example.com  Stack: corosync  Current DC: nodea.private.example.com (1) - partition with quorum  Version: 1.1.10-29.el7-368c726  3 Nodes configured  0 Resources configured </w:t>
      </w:r>
    </w:p>
    <w:p w14:paraId="59B33EC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PCSD Status:   nodea.private.example.com: Online   nodeb.private.example.com: Online   nodec.private.example.com: Online </w:t>
      </w:r>
    </w:p>
    <w:p w14:paraId="4C7C7F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Configuring cluster node fencing </w:t>
      </w:r>
    </w:p>
    <w:p w14:paraId="5F214F5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Fencing is a requirement for any high-availability cluster. Fencing prevents data corruption from an errant node. Fencing also isolates and restarts a cluster member if the node fails to join the cluster and the remaining cluster members are still quorate. Depending on the hardware used, it can fence a node by turning off the network connection to the shared storage or by power- cycling the node. </w:t>
      </w:r>
    </w:p>
    <w:p w14:paraId="1BED67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first step to set up fencing is to set up the physical fencing device. There are different hardware devices that are capable of fencing cluster nodes, such as: </w:t>
      </w:r>
    </w:p>
    <w:p w14:paraId="7DA4364D" w14:textId="77777777" w:rsidR="00015927" w:rsidRPr="00015927" w:rsidRDefault="00015927" w:rsidP="00015927">
      <w:pPr>
        <w:numPr>
          <w:ilvl w:val="0"/>
          <w:numId w:val="1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Uninterruptible power supply (UPS) </w:t>
      </w:r>
    </w:p>
    <w:p w14:paraId="1FC4130C" w14:textId="77777777" w:rsidR="00015927" w:rsidRPr="00015927" w:rsidRDefault="00015927" w:rsidP="00015927">
      <w:pPr>
        <w:numPr>
          <w:ilvl w:val="0"/>
          <w:numId w:val="1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Power distribution unit (PDU) </w:t>
      </w:r>
    </w:p>
    <w:p w14:paraId="401B7C91" w14:textId="77777777" w:rsidR="00015927" w:rsidRPr="00015927" w:rsidRDefault="00015927" w:rsidP="00015927">
      <w:pPr>
        <w:numPr>
          <w:ilvl w:val="0"/>
          <w:numId w:val="1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Blade power control devices </w:t>
      </w:r>
    </w:p>
    <w:p w14:paraId="79868BE8" w14:textId="77777777" w:rsidR="00015927" w:rsidRPr="00015927" w:rsidRDefault="00015927" w:rsidP="00015927">
      <w:pPr>
        <w:numPr>
          <w:ilvl w:val="0"/>
          <w:numId w:val="1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Lights-out devices </w:t>
      </w:r>
    </w:p>
    <w:p w14:paraId="39B23D3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lastRenderedPageBreak/>
        <w:t xml:space="preserve">The fence devices need to be added to the cluster. For virtual machine fencing, each cluster node requires its own fence device. This gets accomplished with the </w:t>
      </w:r>
      <w:r w:rsidRPr="00015927">
        <w:rPr>
          <w:rFonts w:ascii="LiberationMono" w:hAnsi="LiberationMono" w:cs="Times New Roman"/>
          <w:b/>
          <w:bCs/>
          <w:sz w:val="20"/>
          <w:szCs w:val="20"/>
        </w:rPr>
        <w:t xml:space="preserve">pcs stonith create </w:t>
      </w:r>
      <w:r w:rsidRPr="00015927">
        <w:rPr>
          <w:rFonts w:ascii="Interstate" w:hAnsi="Interstate" w:cs="Times New Roman"/>
          <w:sz w:val="20"/>
          <w:szCs w:val="20"/>
        </w:rPr>
        <w:t xml:space="preserve">command. The command expects a set of parameter and value pairs required by the fence agent to be able to fence the cluster node. To use the virtual machine fencing agent </w:t>
      </w:r>
      <w:r w:rsidRPr="00015927">
        <w:rPr>
          <w:rFonts w:ascii="LiberationMono" w:hAnsi="LiberationMono" w:cs="Times New Roman"/>
          <w:b/>
          <w:bCs/>
          <w:sz w:val="20"/>
          <w:szCs w:val="20"/>
        </w:rPr>
        <w:t>fence_rht</w:t>
      </w:r>
      <w:r w:rsidRPr="00015927">
        <w:rPr>
          <w:rFonts w:ascii="Interstate" w:hAnsi="Interstate" w:cs="Times New Roman"/>
          <w:sz w:val="20"/>
          <w:szCs w:val="20"/>
        </w:rPr>
        <w:t xml:space="preserve">, </w:t>
      </w:r>
    </w:p>
    <w:p w14:paraId="05E248A9"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parameters </w:t>
      </w:r>
      <w:r w:rsidRPr="00015927">
        <w:rPr>
          <w:rFonts w:ascii="LiberationMono" w:hAnsi="LiberationMono" w:cs="Times New Roman"/>
          <w:b/>
          <w:bCs/>
          <w:sz w:val="20"/>
          <w:szCs w:val="20"/>
        </w:rPr>
        <w:t xml:space="preserve">port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pcmk_host_list </w:t>
      </w:r>
      <w:r w:rsidRPr="00015927">
        <w:rPr>
          <w:rFonts w:ascii="Interstate" w:hAnsi="Interstate" w:cs="Times New Roman"/>
          <w:sz w:val="20"/>
          <w:szCs w:val="20"/>
        </w:rPr>
        <w:t xml:space="preserve">are required, as well as the parameter </w:t>
      </w:r>
      <w:r w:rsidRPr="00015927">
        <w:rPr>
          <w:rFonts w:ascii="LiberationMono" w:hAnsi="LiberationMono" w:cs="Times New Roman"/>
          <w:b/>
          <w:bCs/>
          <w:sz w:val="20"/>
          <w:szCs w:val="20"/>
        </w:rPr>
        <w:t>ipaddr</w:t>
      </w:r>
      <w:r w:rsidRPr="00015927">
        <w:rPr>
          <w:rFonts w:ascii="Interstate" w:hAnsi="Interstate" w:cs="Times New Roman"/>
          <w:sz w:val="20"/>
          <w:szCs w:val="20"/>
        </w:rPr>
        <w:t xml:space="preserve">. The </w:t>
      </w:r>
      <w:r w:rsidRPr="00015927">
        <w:rPr>
          <w:rFonts w:ascii="LiberationMono" w:hAnsi="LiberationMono" w:cs="Times New Roman"/>
          <w:b/>
          <w:bCs/>
          <w:sz w:val="20"/>
          <w:szCs w:val="20"/>
        </w:rPr>
        <w:t xml:space="preserve">port </w:t>
      </w:r>
      <w:r w:rsidRPr="00015927">
        <w:rPr>
          <w:rFonts w:ascii="Interstate" w:hAnsi="Interstate" w:cs="Times New Roman"/>
          <w:sz w:val="20"/>
          <w:szCs w:val="20"/>
        </w:rPr>
        <w:t xml:space="preserve">parameter expects the name of the virtual machine as a value. The parameter </w:t>
      </w:r>
      <w:r w:rsidRPr="00015927">
        <w:rPr>
          <w:rFonts w:ascii="LiberationMono" w:hAnsi="LiberationMono" w:cs="Times New Roman"/>
          <w:b/>
          <w:bCs/>
          <w:sz w:val="20"/>
          <w:szCs w:val="20"/>
        </w:rPr>
        <w:t xml:space="preserve">pcmk_host_list </w:t>
      </w:r>
      <w:r w:rsidRPr="00015927">
        <w:rPr>
          <w:rFonts w:ascii="Interstate" w:hAnsi="Interstate" w:cs="Times New Roman"/>
          <w:sz w:val="20"/>
          <w:szCs w:val="20"/>
        </w:rPr>
        <w:t xml:space="preserve">lists the corresponding host as it is known by the cluster: </w:t>
      </w:r>
    </w:p>
    <w:p w14:paraId="550A364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Note </w:t>
      </w:r>
    </w:p>
    <w:p w14:paraId="03D185E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the classroom a custom fencing agent is used: </w:t>
      </w:r>
      <w:r w:rsidRPr="00015927">
        <w:rPr>
          <w:rFonts w:ascii="LiberationMono" w:hAnsi="LiberationMono" w:cs="Times New Roman"/>
          <w:b/>
          <w:bCs/>
          <w:sz w:val="20"/>
          <w:szCs w:val="20"/>
        </w:rPr>
        <w:t>fence_rht</w:t>
      </w:r>
      <w:r w:rsidRPr="00015927">
        <w:rPr>
          <w:rFonts w:ascii="Interstate" w:hAnsi="Interstate" w:cs="Times New Roman"/>
          <w:sz w:val="20"/>
          <w:szCs w:val="20"/>
        </w:rPr>
        <w:t xml:space="preserve">. This fencing agent uses a special fencing server on </w:t>
      </w:r>
      <w:r w:rsidRPr="00015927">
        <w:rPr>
          <w:rFonts w:ascii="LiberationMono" w:hAnsi="LiberationMono" w:cs="Times New Roman"/>
          <w:b/>
          <w:bCs/>
          <w:sz w:val="20"/>
          <w:szCs w:val="20"/>
        </w:rPr>
        <w:t>classroom.example.com</w:t>
      </w:r>
      <w:r w:rsidRPr="00015927">
        <w:rPr>
          <w:rFonts w:ascii="Interstate" w:hAnsi="Interstate" w:cs="Times New Roman"/>
          <w:sz w:val="20"/>
          <w:szCs w:val="20"/>
        </w:rPr>
        <w:t xml:space="preserve">, and is inspired by the </w:t>
      </w:r>
      <w:r w:rsidRPr="00015927">
        <w:rPr>
          <w:rFonts w:ascii="LiberationMono" w:hAnsi="LiberationMono" w:cs="Times New Roman"/>
          <w:b/>
          <w:bCs/>
          <w:sz w:val="20"/>
          <w:szCs w:val="20"/>
        </w:rPr>
        <w:t xml:space="preserve">fence_rhevm </w:t>
      </w:r>
      <w:r w:rsidRPr="00015927">
        <w:rPr>
          <w:rFonts w:ascii="Interstate" w:hAnsi="Interstate" w:cs="Times New Roman"/>
          <w:sz w:val="20"/>
          <w:szCs w:val="20"/>
        </w:rPr>
        <w:t xml:space="preserve">fencing agent. </w:t>
      </w:r>
    </w:p>
    <w:p w14:paraId="1809F02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w:t>
      </w:r>
      <w:r w:rsidRPr="00015927">
        <w:rPr>
          <w:rFonts w:ascii="LiberationMono" w:hAnsi="LiberationMono" w:cs="Times New Roman"/>
          <w:b/>
          <w:bCs/>
          <w:i/>
          <w:iCs/>
          <w:sz w:val="16"/>
          <w:szCs w:val="16"/>
        </w:rPr>
        <w:t xml:space="preserve">fence_device_name </w:t>
      </w:r>
      <w:r w:rsidRPr="00015927">
        <w:rPr>
          <w:rFonts w:ascii="LiberationMono" w:hAnsi="LiberationMono" w:cs="Times New Roman"/>
          <w:b/>
          <w:bCs/>
          <w:sz w:val="16"/>
          <w:szCs w:val="16"/>
        </w:rPr>
        <w:t>fence_rht port="</w:t>
      </w:r>
      <w:r w:rsidRPr="00015927">
        <w:rPr>
          <w:rFonts w:ascii="LiberationMono" w:hAnsi="LiberationMono" w:cs="Times New Roman"/>
          <w:b/>
          <w:bCs/>
          <w:i/>
          <w:iCs/>
          <w:sz w:val="16"/>
          <w:szCs w:val="16"/>
        </w:rPr>
        <w:t>node_private_fqdn</w:t>
      </w:r>
      <w:r w:rsidRPr="00015927">
        <w:rPr>
          <w:rFonts w:ascii="LiberationMono" w:hAnsi="LiberationMono" w:cs="Times New Roman"/>
          <w:b/>
          <w:bCs/>
          <w:sz w:val="16"/>
          <w:szCs w:val="16"/>
        </w:rPr>
        <w:t>" pcmk_host_list="</w:t>
      </w:r>
      <w:r w:rsidRPr="00015927">
        <w:rPr>
          <w:rFonts w:ascii="LiberationMono" w:hAnsi="LiberationMono" w:cs="Times New Roman"/>
          <w:b/>
          <w:bCs/>
          <w:i/>
          <w:iCs/>
          <w:sz w:val="16"/>
          <w:szCs w:val="16"/>
        </w:rPr>
        <w:t>node_private_fqdn</w:t>
      </w:r>
      <w:r w:rsidRPr="00015927">
        <w:rPr>
          <w:rFonts w:ascii="LiberationMono" w:hAnsi="LiberationMono" w:cs="Times New Roman"/>
          <w:b/>
          <w:bCs/>
          <w:sz w:val="16"/>
          <w:szCs w:val="16"/>
        </w:rPr>
        <w:t xml:space="preserve">" ipaddr="classroom.example.com" </w:t>
      </w:r>
    </w:p>
    <w:p w14:paraId="504E620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16  </w:t>
      </w:r>
    </w:p>
    <w:p w14:paraId="6A139549" w14:textId="77777777" w:rsidR="00015927" w:rsidRPr="00015927" w:rsidRDefault="00015927" w:rsidP="00015927">
      <w:pPr>
        <w:spacing w:before="100" w:beforeAutospacing="1" w:after="100" w:afterAutospacing="1"/>
        <w:rPr>
          <w:rFonts w:ascii="Times" w:hAnsi="Times" w:cs="Times New Roman"/>
          <w:sz w:val="20"/>
          <w:szCs w:val="20"/>
        </w:rPr>
      </w:pPr>
    </w:p>
    <w:p w14:paraId="0C52FD3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fence devices need to be added for the virtual machines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of the cluster from one of the cluster nodes: </w:t>
      </w:r>
    </w:p>
    <w:p w14:paraId="66C81B5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pcs stonith show </w:t>
      </w:r>
      <w:r w:rsidRPr="00015927">
        <w:rPr>
          <w:rFonts w:ascii="Interstate" w:hAnsi="Interstate" w:cs="Times New Roman"/>
          <w:sz w:val="20"/>
          <w:szCs w:val="20"/>
        </w:rPr>
        <w:t xml:space="preserve">command shows the status of the fence devices that are attached to the cluster. All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fence devices should show a status of </w:t>
      </w:r>
      <w:r w:rsidRPr="00015927">
        <w:rPr>
          <w:rFonts w:ascii="LiberationMono" w:hAnsi="LiberationMono" w:cs="Times New Roman"/>
          <w:b/>
          <w:bCs/>
          <w:sz w:val="20"/>
          <w:szCs w:val="20"/>
        </w:rPr>
        <w:t>Started</w:t>
      </w:r>
      <w:r w:rsidRPr="00015927">
        <w:rPr>
          <w:rFonts w:ascii="Interstate" w:hAnsi="Interstate" w:cs="Times New Roman"/>
          <w:sz w:val="20"/>
          <w:szCs w:val="20"/>
        </w:rPr>
        <w:t xml:space="preserve">. </w:t>
      </w:r>
    </w:p>
    <w:p w14:paraId="25CCB61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the status of one or more fence devices is </w:t>
      </w:r>
      <w:r w:rsidRPr="00015927">
        <w:rPr>
          <w:rFonts w:ascii="LiberationMono" w:hAnsi="LiberationMono" w:cs="Times New Roman"/>
          <w:b/>
          <w:bCs/>
          <w:sz w:val="20"/>
          <w:szCs w:val="20"/>
        </w:rPr>
        <w:t>Stopped</w:t>
      </w:r>
      <w:r w:rsidRPr="00015927">
        <w:rPr>
          <w:rFonts w:ascii="Interstate" w:hAnsi="Interstate" w:cs="Times New Roman"/>
          <w:sz w:val="20"/>
          <w:szCs w:val="20"/>
        </w:rPr>
        <w:t xml:space="preserve">, there is most likely a problem in the communication between the fencing agent and the fencing server. Verify the settings of the fence device with </w:t>
      </w:r>
      <w:r w:rsidRPr="00015927">
        <w:rPr>
          <w:rFonts w:ascii="LiberationMono" w:hAnsi="LiberationMono" w:cs="Times New Roman"/>
          <w:b/>
          <w:bCs/>
          <w:sz w:val="20"/>
          <w:szCs w:val="20"/>
        </w:rPr>
        <w:t xml:space="preserve">pcs stonith show </w:t>
      </w:r>
      <w:r w:rsidRPr="00015927">
        <w:rPr>
          <w:rFonts w:ascii="LiberationMono" w:hAnsi="LiberationMono" w:cs="Times New Roman"/>
          <w:b/>
          <w:bCs/>
          <w:i/>
          <w:iCs/>
          <w:sz w:val="20"/>
          <w:szCs w:val="20"/>
        </w:rPr>
        <w:t>fence_device</w:t>
      </w:r>
      <w:r w:rsidRPr="00015927">
        <w:rPr>
          <w:rFonts w:ascii="Interstate" w:hAnsi="Interstate" w:cs="Times New Roman"/>
          <w:sz w:val="20"/>
          <w:szCs w:val="20"/>
        </w:rPr>
        <w:t>. Settings can be updated with the command</w:t>
      </w:r>
      <w:r w:rsidRPr="00015927">
        <w:rPr>
          <w:rFonts w:ascii="LiberationMono" w:hAnsi="LiberationMono" w:cs="Times New Roman"/>
          <w:b/>
          <w:bCs/>
          <w:sz w:val="20"/>
          <w:szCs w:val="20"/>
        </w:rPr>
        <w:t>pcs stonith modify</w:t>
      </w:r>
      <w:r w:rsidRPr="00015927">
        <w:rPr>
          <w:rFonts w:ascii="Interstate" w:hAnsi="Interstate" w:cs="Times New Roman"/>
          <w:sz w:val="20"/>
          <w:szCs w:val="20"/>
        </w:rPr>
        <w:t xml:space="preserve">. </w:t>
      </w:r>
    </w:p>
    <w:p w14:paraId="397244A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Configuring cluster node fencing </w:t>
      </w:r>
    </w:p>
    <w:p w14:paraId="6FC0B2A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fence_nodea_virt fence_rht port="nodea" pcmk_host_list="nodea.private.example.com" ipaddr="classroom.example.com"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fence_nodeb_virt fence_rht port="nodeb" pcmk_host_list="nodeb.private.example.com" ipaddr="classroom.example.com"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fence_nodec_virt fence_rht port="nodec" pcmk_host_list="nodec.private.example.com" ipaddr="classroom.example.com" </w:t>
      </w:r>
    </w:p>
    <w:p w14:paraId="4E919CE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show </w:t>
      </w:r>
      <w:r w:rsidRPr="00015927">
        <w:rPr>
          <w:rFonts w:ascii="LiberationMono" w:hAnsi="LiberationMono" w:cs="Times New Roman"/>
          <w:sz w:val="16"/>
          <w:szCs w:val="16"/>
        </w:rPr>
        <w:t xml:space="preserve">fence_nodea_rht (stonith:fence_rht): Started fence_nodeb_rht (stonith:fence_rht): Started fence_nodec_rht (stonith:fence_rht): Started </w:t>
      </w:r>
    </w:p>
    <w:p w14:paraId="433D68F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r w:rsidRPr="00015927">
        <w:rPr>
          <w:rFonts w:ascii="LiberationMono" w:hAnsi="LiberationMono" w:cs="Times New Roman"/>
          <w:b/>
          <w:bCs/>
          <w:sz w:val="20"/>
          <w:szCs w:val="20"/>
        </w:rPr>
        <w:t>pcs</w:t>
      </w:r>
      <w:r w:rsidRPr="00015927">
        <w:rPr>
          <w:rFonts w:ascii="Interstate" w:hAnsi="Interstate" w:cs="Times New Roman"/>
          <w:sz w:val="20"/>
          <w:szCs w:val="20"/>
        </w:rPr>
        <w:t xml:space="preserve">(8) man pages </w:t>
      </w:r>
    </w:p>
    <w:p w14:paraId="25F1A3A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Sans" w:hAnsi="LiberationSans" w:cs="Times New Roman"/>
          <w:i/>
          <w:iCs/>
          <w:sz w:val="20"/>
          <w:szCs w:val="20"/>
        </w:rPr>
        <w:t xml:space="preserve">Clusters from Scratch </w:t>
      </w:r>
      <w:r w:rsidRPr="00015927">
        <w:rPr>
          <w:rFonts w:ascii="Interstate" w:hAnsi="Interstate" w:cs="Times New Roman"/>
          <w:sz w:val="20"/>
          <w:szCs w:val="20"/>
        </w:rPr>
        <w:t xml:space="preserve">(Pacemaker 1.1 for Corosync 2.x and pcs), available in the </w:t>
      </w:r>
      <w:r w:rsidRPr="00015927">
        <w:rPr>
          <w:rFonts w:ascii="LiberationSans" w:hAnsi="LiberationSans" w:cs="Times New Roman"/>
          <w:i/>
          <w:iCs/>
          <w:sz w:val="20"/>
          <w:szCs w:val="20"/>
        </w:rPr>
        <w:t xml:space="preserve">pacemaker-doc </w:t>
      </w:r>
      <w:r w:rsidRPr="00015927">
        <w:rPr>
          <w:rFonts w:ascii="Interstate" w:hAnsi="Interstate" w:cs="Times New Roman"/>
          <w:sz w:val="20"/>
          <w:szCs w:val="20"/>
        </w:rPr>
        <w:t xml:space="preserve">package or at </w:t>
      </w:r>
    </w:p>
    <w:p w14:paraId="42200D2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color w:val="7F7F7F"/>
          <w:sz w:val="20"/>
          <w:szCs w:val="20"/>
        </w:rPr>
        <w:t xml:space="preserve">http://clusterlabs.org/doc/ </w:t>
      </w:r>
    </w:p>
    <w:p w14:paraId="62A5F9B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Additional information may be available in the document </w:t>
      </w:r>
      <w:r w:rsidRPr="00015927">
        <w:rPr>
          <w:rFonts w:ascii="LiberationSans" w:hAnsi="LiberationSans" w:cs="Times New Roman"/>
          <w:i/>
          <w:iCs/>
          <w:sz w:val="20"/>
          <w:szCs w:val="20"/>
        </w:rPr>
        <w:t xml:space="preserve">Red Hat High Availability Add- On Administration </w:t>
      </w:r>
      <w:r w:rsidRPr="00015927">
        <w:rPr>
          <w:rFonts w:ascii="Interstate" w:hAnsi="Interstate" w:cs="Times New Roman"/>
          <w:sz w:val="20"/>
          <w:szCs w:val="20"/>
        </w:rPr>
        <w:t xml:space="preserve">for Red Hat Enterprise Linux 7, and the document </w:t>
      </w:r>
      <w:r w:rsidRPr="00015927">
        <w:rPr>
          <w:rFonts w:ascii="LiberationSans" w:hAnsi="LiberationSans" w:cs="Times New Roman"/>
          <w:i/>
          <w:iCs/>
          <w:sz w:val="20"/>
          <w:szCs w:val="20"/>
        </w:rPr>
        <w:t xml:space="preserve">Configuring the Red Hat High Availability Add-On with Pacemaker </w:t>
      </w:r>
      <w:r w:rsidRPr="00015927">
        <w:rPr>
          <w:rFonts w:ascii="Interstate" w:hAnsi="Interstate" w:cs="Times New Roman"/>
          <w:sz w:val="20"/>
          <w:szCs w:val="20"/>
        </w:rPr>
        <w:t xml:space="preserve">for Red Hat Enterprise Linux 6, which can be found at </w:t>
      </w:r>
    </w:p>
    <w:p w14:paraId="146AE70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color w:val="7F7F7F"/>
          <w:sz w:val="20"/>
          <w:szCs w:val="20"/>
        </w:rPr>
        <w:t xml:space="preserve">http://docs.redhat.com/ </w:t>
      </w:r>
    </w:p>
    <w:p w14:paraId="642E052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17 </w:t>
      </w:r>
    </w:p>
    <w:p w14:paraId="5488B4E9" w14:textId="77777777" w:rsidR="00015927" w:rsidRPr="00015927" w:rsidRDefault="00015927" w:rsidP="00015927">
      <w:pPr>
        <w:spacing w:before="100" w:beforeAutospacing="1" w:after="100" w:afterAutospacing="1"/>
        <w:rPr>
          <w:rFonts w:ascii="Times" w:hAnsi="Times" w:cs="Times New Roman"/>
          <w:sz w:val="20"/>
          <w:szCs w:val="20"/>
        </w:rPr>
      </w:pPr>
    </w:p>
    <w:p w14:paraId="1B911F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 Creating High-availability Clusters </w:t>
      </w:r>
    </w:p>
    <w:p w14:paraId="29695EA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Configuring a Basic Cluster </w:t>
      </w:r>
    </w:p>
    <w:p w14:paraId="4A6001A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a basic three-node cluster </w:t>
      </w:r>
    </w:p>
    <w:p w14:paraId="602D5D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4758C58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create a working cluster infrastructure with fencing. </w:t>
      </w:r>
    </w:p>
    <w:p w14:paraId="339F5A4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0358695C" w14:textId="77777777" w:rsidR="00015927" w:rsidRPr="00015927" w:rsidRDefault="00015927" w:rsidP="00015927">
      <w:pPr>
        <w:numPr>
          <w:ilvl w:val="0"/>
          <w:numId w:val="1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machines. </w:t>
      </w:r>
    </w:p>
    <w:p w14:paraId="71CEAE09" w14:textId="77777777" w:rsidR="00015927" w:rsidRPr="00015927" w:rsidRDefault="00015927" w:rsidP="00015927">
      <w:pPr>
        <w:numPr>
          <w:ilvl w:val="0"/>
          <w:numId w:val="1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To make working on the various nodes easier, run the command </w:t>
      </w:r>
      <w:r w:rsidRPr="00015927">
        <w:rPr>
          <w:rFonts w:ascii="LiberationMono" w:hAnsi="LiberationMono" w:cs="Times New Roman"/>
          <w:b/>
          <w:bCs/>
          <w:sz w:val="20"/>
          <w:szCs w:val="20"/>
        </w:rPr>
        <w:t xml:space="preserve">lab setupsshkeys setup </w:t>
      </w:r>
      <w:r w:rsidRPr="00015927">
        <w:rPr>
          <w:rFonts w:ascii="Interstate" w:hAnsi="Interstate" w:cs="Times New Roman"/>
          <w:sz w:val="20"/>
          <w:szCs w:val="20"/>
        </w:rPr>
        <w:t xml:space="preserve">as </w:t>
      </w:r>
      <w:r w:rsidRPr="00015927">
        <w:rPr>
          <w:rFonts w:ascii="LiberationMono" w:hAnsi="LiberationMono" w:cs="Times New Roman"/>
          <w:b/>
          <w:bCs/>
          <w:sz w:val="20"/>
          <w:szCs w:val="20"/>
        </w:rPr>
        <w:t xml:space="preserve">student </w:t>
      </w:r>
      <w:r w:rsidRPr="00015927">
        <w:rPr>
          <w:rFonts w:ascii="Interstate" w:hAnsi="Interstate" w:cs="Times New Roman"/>
          <w:sz w:val="20"/>
          <w:szCs w:val="20"/>
        </w:rPr>
        <w:t xml:space="preserve">on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machine. This will create an SSH key pair and install the public key on the </w:t>
      </w:r>
      <w:r w:rsidRPr="00015927">
        <w:rPr>
          <w:rFonts w:ascii="LiberationMono" w:hAnsi="LiberationMono" w:cs="Times New Roman"/>
          <w:b/>
          <w:bCs/>
          <w:sz w:val="20"/>
          <w:szCs w:val="20"/>
        </w:rPr>
        <w:t xml:space="preserve">root </w:t>
      </w:r>
      <w:r w:rsidRPr="00015927">
        <w:rPr>
          <w:rFonts w:ascii="Interstate" w:hAnsi="Interstate" w:cs="Times New Roman"/>
          <w:sz w:val="20"/>
          <w:szCs w:val="20"/>
        </w:rPr>
        <w:t xml:space="preserve">account of your various </w:t>
      </w:r>
      <w:r w:rsidRPr="00015927">
        <w:rPr>
          <w:rFonts w:ascii="LiberationMono" w:hAnsi="LiberationMono" w:cs="Times New Roman"/>
          <w:b/>
          <w:bCs/>
          <w:sz w:val="20"/>
          <w:szCs w:val="20"/>
        </w:rPr>
        <w:t xml:space="preserve">node </w:t>
      </w:r>
      <w:r w:rsidRPr="00015927">
        <w:rPr>
          <w:rFonts w:ascii="Interstate" w:hAnsi="Interstate" w:cs="Times New Roman"/>
          <w:sz w:val="20"/>
          <w:szCs w:val="20"/>
        </w:rPr>
        <w:t xml:space="preserve">machines. The script will also try to install the key on your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machine, which may result in a failure for that machine if it is currently turned off. </w:t>
      </w:r>
    </w:p>
    <w:p w14:paraId="20F77147"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setupsshkeys setup </w:t>
      </w:r>
    </w:p>
    <w:p w14:paraId="4FC17AB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Prepare the virtual machines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to act as cluster nodes. Allow the cluster software to communicate through the firewall. Install, enable, and start the required software.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1EB24F40"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C8ED5F1" w14:textId="77777777" w:rsidR="00015927" w:rsidRPr="00015927" w:rsidRDefault="00015927" w:rsidP="00015927">
            <w:pPr>
              <w:spacing w:before="100" w:beforeAutospacing="1" w:after="100" w:afterAutospacing="1"/>
              <w:divId w:val="1152991889"/>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3CC4DCD1"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99715C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2B50B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p>
        </w:tc>
      </w:tr>
    </w:tbl>
    <w:p w14:paraId="6758117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w:t>
      </w:r>
    </w:p>
    <w:p w14:paraId="38A316B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w:t>
      </w:r>
    </w:p>
    <w:p w14:paraId="63AC2AF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w:t>
      </w:r>
    </w:p>
    <w:p w14:paraId="5EF8816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1.4. </w:t>
      </w:r>
    </w:p>
    <w:p w14:paraId="7E88E6B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1.5. </w:t>
      </w:r>
    </w:p>
    <w:p w14:paraId="6507F15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Allow cluster communications to pass through the firewall on every cluster node. </w:t>
      </w:r>
    </w:p>
    <w:p w14:paraId="7CC18D8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Install the </w:t>
      </w:r>
      <w:r w:rsidRPr="00015927">
        <w:rPr>
          <w:rFonts w:ascii="LiberationSans" w:hAnsi="LiberationSans" w:cs="Times New Roman"/>
          <w:i/>
          <w:iCs/>
          <w:sz w:val="20"/>
          <w:szCs w:val="20"/>
        </w:rPr>
        <w:t xml:space="preserve">pcs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 xml:space="preserve">fence-agents-rht </w:t>
      </w:r>
      <w:r w:rsidRPr="00015927">
        <w:rPr>
          <w:rFonts w:ascii="Interstate" w:hAnsi="Interstate" w:cs="Times New Roman"/>
          <w:sz w:val="20"/>
          <w:szCs w:val="20"/>
        </w:rPr>
        <w:t xml:space="preserve">RPM packages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yum -y install pcs fence-agents-rht </w:t>
      </w:r>
    </w:p>
    <w:p w14:paraId="28609EB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Enable and start the </w:t>
      </w:r>
      <w:r w:rsidRPr="00015927">
        <w:rPr>
          <w:rFonts w:ascii="LiberationMono" w:hAnsi="LiberationMono" w:cs="Times New Roman"/>
          <w:b/>
          <w:bCs/>
          <w:sz w:val="20"/>
          <w:szCs w:val="20"/>
        </w:rPr>
        <w:t xml:space="preserve">pcsd </w:t>
      </w:r>
      <w:r w:rsidRPr="00015927">
        <w:rPr>
          <w:rFonts w:ascii="Interstate" w:hAnsi="Interstate" w:cs="Times New Roman"/>
          <w:sz w:val="20"/>
          <w:szCs w:val="20"/>
        </w:rPr>
        <w:t xml:space="preserve">service on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systems. </w:t>
      </w:r>
    </w:p>
    <w:p w14:paraId="1DB4839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Change the password of the </w:t>
      </w:r>
      <w:r w:rsidRPr="00015927">
        <w:rPr>
          <w:rFonts w:ascii="LiberationMono" w:hAnsi="LiberationMono" w:cs="Times New Roman"/>
          <w:b/>
          <w:bCs/>
          <w:sz w:val="20"/>
          <w:szCs w:val="20"/>
        </w:rPr>
        <w:t xml:space="preserve">hacluster </w:t>
      </w:r>
      <w:r w:rsidRPr="00015927">
        <w:rPr>
          <w:rFonts w:ascii="Interstate" w:hAnsi="Interstate" w:cs="Times New Roman"/>
          <w:sz w:val="20"/>
          <w:szCs w:val="20"/>
        </w:rPr>
        <w:t xml:space="preserve">system user to </w:t>
      </w:r>
      <w:r w:rsidRPr="00015927">
        <w:rPr>
          <w:rFonts w:ascii="LiberationMono" w:hAnsi="LiberationMono" w:cs="Times New Roman"/>
          <w:b/>
          <w:bCs/>
          <w:sz w:val="20"/>
          <w:szCs w:val="20"/>
        </w:rPr>
        <w:t xml:space="preserve">redhat </w:t>
      </w:r>
      <w:r w:rsidRPr="00015927">
        <w:rPr>
          <w:rFonts w:ascii="Interstate" w:hAnsi="Interstate" w:cs="Times New Roman"/>
          <w:sz w:val="20"/>
          <w:szCs w:val="20"/>
        </w:rPr>
        <w:t xml:space="preserve">on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machines. </w:t>
      </w:r>
    </w:p>
    <w:p w14:paraId="3129979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Authenticate the cluster nodes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nodeb.private.example.com</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nodec.private.example.com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p>
    <w:p w14:paraId="23A9643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18 </w:t>
      </w:r>
    </w:p>
    <w:p w14:paraId="347706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 </w:t>
      </w:r>
    </w:p>
    <w:p w14:paraId="55377E6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--permanent --add-service=high-availability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--reload </w:t>
      </w:r>
    </w:p>
    <w:p w14:paraId="4CF9BF6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systemctl enable pcsd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systemctl start pcsd </w:t>
      </w:r>
    </w:p>
    <w:p w14:paraId="2431189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echo redhat | passwd --stdin hacluster </w:t>
      </w:r>
      <w:r w:rsidRPr="00015927">
        <w:rPr>
          <w:rFonts w:ascii="LiberationMono" w:hAnsi="LiberationMono" w:cs="Times New Roman"/>
          <w:sz w:val="16"/>
          <w:szCs w:val="16"/>
        </w:rPr>
        <w:t xml:space="preserve">passwd: all authentication tokens updated successfully. </w:t>
      </w:r>
    </w:p>
    <w:p w14:paraId="0A89B6A6" w14:textId="77777777" w:rsidR="00015927" w:rsidRPr="00015927" w:rsidRDefault="00015927" w:rsidP="00015927">
      <w:pPr>
        <w:spacing w:before="100" w:beforeAutospacing="1" w:after="100" w:afterAutospacing="1"/>
        <w:rPr>
          <w:rFonts w:ascii="Times" w:hAnsi="Times" w:cs="Times New Roman"/>
          <w:sz w:val="20"/>
          <w:szCs w:val="20"/>
        </w:rPr>
      </w:pPr>
    </w:p>
    <w:p w14:paraId="6030A49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auth nodea.private.example.com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nodeb.private.example.com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nodec.private.example.com</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Username: </w:t>
      </w:r>
      <w:r w:rsidRPr="00015927">
        <w:rPr>
          <w:rFonts w:ascii="LiberationMono" w:hAnsi="LiberationMono" w:cs="Times New Roman"/>
          <w:b/>
          <w:bCs/>
          <w:sz w:val="16"/>
          <w:szCs w:val="16"/>
        </w:rPr>
        <w:t xml:space="preserve">hacluster </w:t>
      </w:r>
    </w:p>
    <w:p w14:paraId="45272E1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Password: </w:t>
      </w:r>
      <w:r w:rsidRPr="00015927">
        <w:rPr>
          <w:rFonts w:ascii="LiberationMono" w:hAnsi="LiberationMono" w:cs="Times New Roman"/>
          <w:b/>
          <w:bCs/>
          <w:sz w:val="16"/>
          <w:szCs w:val="16"/>
        </w:rPr>
        <w:t xml:space="preserve">redhat </w:t>
      </w:r>
      <w:r w:rsidRPr="00015927">
        <w:rPr>
          <w:rFonts w:ascii="LiberationMono" w:hAnsi="LiberationMono" w:cs="Times New Roman"/>
          <w:sz w:val="16"/>
          <w:szCs w:val="16"/>
        </w:rPr>
        <w:t xml:space="preserve">nodea.private.example.com: Authorized nodeb.private.example.com: Authorized nodec.private.example.com: Authorized </w:t>
      </w:r>
    </w:p>
    <w:p w14:paraId="0B1FFE2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Configure and start a three-node cluster named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X</w:t>
      </w:r>
      <w:r w:rsidRPr="00015927">
        <w:rPr>
          <w:rFonts w:ascii="Interstate" w:hAnsi="Interstate" w:cs="Times New Roman"/>
          <w:sz w:val="20"/>
          <w:szCs w:val="20"/>
        </w:rPr>
        <w:t xml:space="preserve">, using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machines, using their host names on the </w:t>
      </w:r>
      <w:r w:rsidRPr="00015927">
        <w:rPr>
          <w:rFonts w:ascii="LiberationMono" w:hAnsi="LiberationMono" w:cs="Times New Roman"/>
          <w:b/>
          <w:bCs/>
          <w:sz w:val="20"/>
          <w:szCs w:val="20"/>
        </w:rPr>
        <w:t xml:space="preserve">private.example.com </w:t>
      </w:r>
      <w:r w:rsidRPr="00015927">
        <w:rPr>
          <w:rFonts w:ascii="Interstate" w:hAnsi="Interstate" w:cs="Times New Roman"/>
          <w:sz w:val="20"/>
          <w:szCs w:val="20"/>
        </w:rPr>
        <w:t xml:space="preserve">network. </w:t>
      </w:r>
    </w:p>
    <w:p w14:paraId="6565D0D1" w14:textId="77777777" w:rsidR="00015927" w:rsidRPr="00015927" w:rsidRDefault="00015927" w:rsidP="00015927">
      <w:pPr>
        <w:numPr>
          <w:ilvl w:val="0"/>
          <w:numId w:val="13"/>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Create and start the cluster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with the cluster nodes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nodeb.private.example.com</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nodec.private.example.com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p>
    <w:p w14:paraId="0E08DA0A" w14:textId="77777777" w:rsidR="00015927" w:rsidRPr="00015927" w:rsidRDefault="00015927" w:rsidP="00015927">
      <w:pPr>
        <w:numPr>
          <w:ilvl w:val="0"/>
          <w:numId w:val="13"/>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Enable automatic startup of the cluster on all configured cluster nodes. </w:t>
      </w:r>
    </w:p>
    <w:p w14:paraId="04A16BA2"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cluster enable --all </w:t>
      </w:r>
    </w:p>
    <w:p w14:paraId="3FAAC998" w14:textId="77777777" w:rsidR="00015927" w:rsidRPr="00015927" w:rsidRDefault="00015927" w:rsidP="00015927">
      <w:pPr>
        <w:numPr>
          <w:ilvl w:val="0"/>
          <w:numId w:val="13"/>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  Verify the cluster is running and all configured cluster nodes have joined the cluster. </w:t>
      </w:r>
    </w:p>
    <w:p w14:paraId="1604985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cluster setup --start --name cluster</w:t>
      </w:r>
      <w:r w:rsidRPr="00015927">
        <w:rPr>
          <w:rFonts w:ascii="LiberationMono" w:hAnsi="LiberationMono" w:cs="Times New Roman"/>
          <w:b/>
          <w:bCs/>
          <w:i/>
          <w:iCs/>
          <w:sz w:val="16"/>
          <w:szCs w:val="16"/>
        </w:rPr>
        <w:t xml:space="preserve">X </w:t>
      </w:r>
      <w:r w:rsidRPr="00015927">
        <w:rPr>
          <w:rFonts w:ascii="LiberationMono" w:hAnsi="LiberationMono" w:cs="Times New Roman"/>
          <w:b/>
          <w:bCs/>
          <w:sz w:val="16"/>
          <w:szCs w:val="16"/>
        </w:rPr>
        <w:t>\ nodea.private.example.com \</w:t>
      </w:r>
      <w:r w:rsidRPr="00015927">
        <w:rPr>
          <w:rFonts w:ascii="LiberationMono" w:hAnsi="LiberationMono" w:cs="Times New Roman"/>
          <w:b/>
          <w:bCs/>
          <w:sz w:val="16"/>
          <w:szCs w:val="16"/>
        </w:rPr>
        <w:br/>
        <w:t>nodeb.private.example.com \</w:t>
      </w:r>
      <w:r w:rsidRPr="00015927">
        <w:rPr>
          <w:rFonts w:ascii="LiberationMono" w:hAnsi="LiberationMono" w:cs="Times New Roman"/>
          <w:b/>
          <w:bCs/>
          <w:sz w:val="16"/>
          <w:szCs w:val="16"/>
        </w:rPr>
        <w:br/>
        <w:t xml:space="preserve">nodec.private.example.com </w:t>
      </w:r>
    </w:p>
    <w:p w14:paraId="495556C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status</w:t>
      </w:r>
      <w:r w:rsidRPr="00015927">
        <w:rPr>
          <w:rFonts w:ascii="LiberationMono" w:hAnsi="LiberationMono" w:cs="Times New Roman"/>
          <w:b/>
          <w:bCs/>
          <w:sz w:val="16"/>
          <w:szCs w:val="16"/>
        </w:rPr>
        <w:br/>
      </w:r>
      <w:r w:rsidRPr="00015927">
        <w:rPr>
          <w:rFonts w:ascii="LiberationMono" w:hAnsi="LiberationMono" w:cs="Times New Roman"/>
          <w:sz w:val="16"/>
          <w:szCs w:val="16"/>
        </w:rPr>
        <w:t>Cluster name: cluster</w:t>
      </w:r>
      <w:r w:rsidRPr="00015927">
        <w:rPr>
          <w:rFonts w:ascii="LiberationMono" w:hAnsi="LiberationMono" w:cs="Times New Roman"/>
          <w:i/>
          <w:iCs/>
          <w:sz w:val="16"/>
          <w:szCs w:val="16"/>
        </w:rPr>
        <w:t>X</w:t>
      </w:r>
      <w:r w:rsidRPr="00015927">
        <w:rPr>
          <w:rFonts w:ascii="LiberationMono" w:hAnsi="LiberationMono" w:cs="Times New Roman"/>
          <w:i/>
          <w:iCs/>
          <w:sz w:val="16"/>
          <w:szCs w:val="16"/>
        </w:rPr>
        <w:br/>
      </w:r>
      <w:r w:rsidRPr="00015927">
        <w:rPr>
          <w:rFonts w:ascii="LiberationMono" w:hAnsi="LiberationMono" w:cs="Times New Roman"/>
          <w:sz w:val="16"/>
          <w:szCs w:val="16"/>
        </w:rPr>
        <w:t>WARNING: no stonith devices and stonith-enabled is not false</w:t>
      </w:r>
      <w:r w:rsidRPr="00015927">
        <w:rPr>
          <w:rFonts w:ascii="LiberationMono" w:hAnsi="LiberationMono" w:cs="Times New Roman"/>
          <w:sz w:val="16"/>
          <w:szCs w:val="16"/>
        </w:rPr>
        <w:br/>
        <w:t>Last updated: Mon Sep 15 05:41:18 2014</w:t>
      </w:r>
      <w:r w:rsidRPr="00015927">
        <w:rPr>
          <w:rFonts w:ascii="LiberationMono" w:hAnsi="LiberationMono" w:cs="Times New Roman"/>
          <w:sz w:val="16"/>
          <w:szCs w:val="16"/>
        </w:rPr>
        <w:br/>
        <w:t>Last change: Mon Sep 15 05:41:03 2014 via crmd on nodea.private.example.com Stack: corosync</w:t>
      </w:r>
      <w:r w:rsidRPr="00015927">
        <w:rPr>
          <w:rFonts w:ascii="LiberationMono" w:hAnsi="LiberationMono" w:cs="Times New Roman"/>
          <w:sz w:val="16"/>
          <w:szCs w:val="16"/>
        </w:rPr>
        <w:br/>
        <w:t>Current DC: nodea.private.example.com (1) - partition with quorum</w:t>
      </w:r>
      <w:r w:rsidRPr="00015927">
        <w:rPr>
          <w:rFonts w:ascii="LiberationMono" w:hAnsi="LiberationMono" w:cs="Times New Roman"/>
          <w:sz w:val="16"/>
          <w:szCs w:val="16"/>
        </w:rPr>
        <w:br/>
        <w:t>Version: 1.1.10-29.el7-368c726</w:t>
      </w:r>
      <w:r w:rsidRPr="00015927">
        <w:rPr>
          <w:rFonts w:ascii="LiberationMono" w:hAnsi="LiberationMono" w:cs="Times New Roman"/>
          <w:sz w:val="16"/>
          <w:szCs w:val="16"/>
        </w:rPr>
        <w:br/>
        <w:t>3 Nodes configured</w:t>
      </w:r>
      <w:r w:rsidRPr="00015927">
        <w:rPr>
          <w:rFonts w:ascii="LiberationMono" w:hAnsi="LiberationMono" w:cs="Times New Roman"/>
          <w:sz w:val="16"/>
          <w:szCs w:val="16"/>
        </w:rPr>
        <w:br/>
        <w:t xml:space="preserve">0 Resources configured </w:t>
      </w:r>
    </w:p>
    <w:p w14:paraId="69EF4FA8"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Online: [ nodea.private.example.com nodeb.private.example.com  nodec.private.example.com ] </w:t>
      </w:r>
    </w:p>
    <w:p w14:paraId="1CCFDCC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Full list of resources: </w:t>
      </w:r>
    </w:p>
    <w:p w14:paraId="6D55F56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PCSD Status:   nodea.private.example.com: Online   nodeb.private.example.com: Online   nodec.private.example.com: Online </w:t>
      </w:r>
    </w:p>
    <w:p w14:paraId="15B4E104"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Daemon Status:   corosync: active/enabled   pacemaker: active/enabled   pcsd: active/enabled </w:t>
      </w:r>
    </w:p>
    <w:p w14:paraId="5729138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19 </w:t>
      </w:r>
    </w:p>
    <w:p w14:paraId="5DDEB094" w14:textId="77777777" w:rsidR="00015927" w:rsidRPr="00015927" w:rsidRDefault="00015927" w:rsidP="00015927">
      <w:pPr>
        <w:spacing w:before="100" w:beforeAutospacing="1" w:after="100" w:afterAutospacing="1"/>
        <w:rPr>
          <w:rFonts w:ascii="Times" w:hAnsi="Times" w:cs="Times New Roman"/>
          <w:sz w:val="20"/>
          <w:szCs w:val="20"/>
        </w:rPr>
      </w:pPr>
    </w:p>
    <w:p w14:paraId="432900B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 Creating High-availability Clusters </w:t>
      </w:r>
    </w:p>
    <w:p w14:paraId="170E773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w:t>
      </w:r>
    </w:p>
    <w:p w14:paraId="20FFDB3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Configure fencing for the virtual machines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that act</w:t>
      </w:r>
      <w:r w:rsidRPr="00015927">
        <w:rPr>
          <w:rFonts w:ascii="Interstate" w:hAnsi="Interstate" w:cs="Times New Roman"/>
          <w:sz w:val="20"/>
          <w:szCs w:val="20"/>
        </w:rPr>
        <w:br/>
        <w:t xml:space="preserve">as cluster nodes in the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cluster. Use the fence_rht fencing agent, with </w:t>
      </w:r>
      <w:r w:rsidRPr="00015927">
        <w:rPr>
          <w:rFonts w:ascii="LiberationMono" w:hAnsi="LiberationMono" w:cs="Times New Roman"/>
          <w:b/>
          <w:bCs/>
          <w:sz w:val="20"/>
          <w:szCs w:val="20"/>
        </w:rPr>
        <w:t xml:space="preserve">classroom.example.com </w:t>
      </w:r>
      <w:r w:rsidRPr="00015927">
        <w:rPr>
          <w:rFonts w:ascii="Interstate" w:hAnsi="Interstate" w:cs="Times New Roman"/>
          <w:sz w:val="20"/>
          <w:szCs w:val="20"/>
        </w:rPr>
        <w:t xml:space="preserve">as the fencing device, and the host name of the machine to be fenced on the </w:t>
      </w:r>
      <w:r w:rsidRPr="00015927">
        <w:rPr>
          <w:rFonts w:ascii="LiberationMono" w:hAnsi="LiberationMono" w:cs="Times New Roman"/>
          <w:b/>
          <w:bCs/>
          <w:sz w:val="20"/>
          <w:szCs w:val="20"/>
        </w:rPr>
        <w:t xml:space="preserve">private </w:t>
      </w:r>
      <w:r w:rsidRPr="00015927">
        <w:rPr>
          <w:rFonts w:ascii="Interstate" w:hAnsi="Interstate" w:cs="Times New Roman"/>
          <w:sz w:val="20"/>
          <w:szCs w:val="20"/>
        </w:rPr>
        <w:t xml:space="preserve">network as the </w:t>
      </w:r>
      <w:r w:rsidRPr="00015927">
        <w:rPr>
          <w:rFonts w:ascii="LiberationSans" w:hAnsi="LiberationSans" w:cs="Times New Roman"/>
          <w:i/>
          <w:iCs/>
          <w:sz w:val="20"/>
          <w:szCs w:val="20"/>
        </w:rPr>
        <w:t>plug</w:t>
      </w:r>
      <w:r w:rsidRPr="00015927">
        <w:rPr>
          <w:rFonts w:ascii="Interstate" w:hAnsi="Interstate" w:cs="Times New Roman"/>
          <w:sz w:val="20"/>
          <w:szCs w:val="20"/>
        </w:rPr>
        <w:t xml:space="preserve">. </w:t>
      </w:r>
    </w:p>
    <w:p w14:paraId="128A625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3.1. Add the fence devices for the virtual machines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to the cluster on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p>
    <w:p w14:paraId="61EC744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fence_nodea_rht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fence_rht port="nodea.private.example.com"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pcmk_host_list="nodea.private.example.com"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ipaddr="classroom.example.com" </w:t>
      </w:r>
    </w:p>
    <w:p w14:paraId="4734E61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fence_nodeb_rht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fence_rht port="nodeb.private.example.com"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pcmk_host_list="nodeb.private.example.com"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ipaddr="classroom.example.com" </w:t>
      </w:r>
    </w:p>
    <w:p w14:paraId="536BB93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fence_nodec_rht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fence_rht port="nodec.private.example.com"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pcmk_host_list="nodec.private.example.com"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ipaddr="classroom.example.com" </w:t>
      </w:r>
    </w:p>
    <w:p w14:paraId="66ADBAB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3.2. Verify the fence devices have been added correctly to the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cluster. </w:t>
      </w:r>
    </w:p>
    <w:p w14:paraId="31E1C83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3.3. From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machine, use the </w:t>
      </w:r>
      <w:r w:rsidRPr="00015927">
        <w:rPr>
          <w:rFonts w:ascii="LiberationMono" w:hAnsi="LiberationMono" w:cs="Times New Roman"/>
          <w:b/>
          <w:bCs/>
          <w:sz w:val="20"/>
          <w:szCs w:val="20"/>
        </w:rPr>
        <w:t xml:space="preserve">pcs stonith fence </w:t>
      </w:r>
      <w:r w:rsidRPr="00015927">
        <w:rPr>
          <w:rFonts w:ascii="Interstate" w:hAnsi="Interstate" w:cs="Times New Roman"/>
          <w:sz w:val="20"/>
          <w:szCs w:val="20"/>
        </w:rPr>
        <w:t xml:space="preserve">command to fence your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 You can view the console of your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 to verify that a reboot is happening. </w:t>
      </w:r>
    </w:p>
    <w:p w14:paraId="3DCBB55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stonith fence nodeb.private.example.com </w:t>
      </w:r>
    </w:p>
    <w:p w14:paraId="4AF9652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show </w:t>
      </w:r>
      <w:r w:rsidRPr="00015927">
        <w:rPr>
          <w:rFonts w:ascii="LiberationMono" w:hAnsi="LiberationMono" w:cs="Times New Roman"/>
          <w:sz w:val="16"/>
          <w:szCs w:val="16"/>
        </w:rPr>
        <w:t xml:space="preserve">fence_nodea_rht (stonith:fence_rht): Started fence_nodeb_rht (stonith:fence_rht): Started fence_nodec_rht (stonith:fence_rht): Started </w:t>
      </w:r>
    </w:p>
    <w:p w14:paraId="5CAAAE7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20 </w:t>
      </w:r>
    </w:p>
    <w:p w14:paraId="1AF3B32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122D4B58" w14:textId="77777777" w:rsidR="00015927" w:rsidRPr="00015927" w:rsidRDefault="00015927" w:rsidP="00015927">
      <w:pPr>
        <w:spacing w:before="100" w:beforeAutospacing="1" w:after="100" w:afterAutospacing="1"/>
        <w:rPr>
          <w:rFonts w:ascii="Times" w:hAnsi="Times" w:cs="Times New Roman"/>
          <w:sz w:val="20"/>
          <w:szCs w:val="20"/>
        </w:rPr>
      </w:pPr>
    </w:p>
    <w:p w14:paraId="6EB036D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Lab: Creating High Availability Clusters </w:t>
      </w:r>
    </w:p>
    <w:p w14:paraId="79341DE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Lab: Creating High Availability Clusters </w:t>
      </w:r>
    </w:p>
    <w:p w14:paraId="5F6C44C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a basic three-node cluster. </w:t>
      </w:r>
    </w:p>
    <w:p w14:paraId="5797EEC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7AB0D3C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create a working three-node cluster named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X</w:t>
      </w:r>
      <w:r w:rsidRPr="00015927">
        <w:rPr>
          <w:rFonts w:ascii="Interstate" w:hAnsi="Interstate" w:cs="Times New Roman"/>
          <w:sz w:val="20"/>
          <w:szCs w:val="20"/>
        </w:rPr>
        <w:t xml:space="preserve">. </w:t>
      </w:r>
      <w:r w:rsidRPr="00015927">
        <w:rPr>
          <w:rFonts w:ascii="Interstate" w:hAnsi="Interstate" w:cs="Times New Roman"/>
          <w:b/>
          <w:bCs/>
          <w:sz w:val="20"/>
          <w:szCs w:val="20"/>
        </w:rPr>
        <w:t xml:space="preserve">Before you begin </w:t>
      </w:r>
    </w:p>
    <w:p w14:paraId="6CB9B1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p>
    <w:p w14:paraId="2AD72E6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Create a new cluster with the following requirements: </w:t>
      </w:r>
    </w:p>
    <w:p w14:paraId="1C1C26F9" w14:textId="77777777" w:rsidR="00015927" w:rsidRPr="00015927" w:rsidRDefault="00015927" w:rsidP="00015927">
      <w:pPr>
        <w:numPr>
          <w:ilvl w:val="0"/>
          <w:numId w:val="1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name of the new cluster is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X</w:t>
      </w:r>
      <w:r w:rsidRPr="00015927">
        <w:rPr>
          <w:rFonts w:ascii="Interstate" w:hAnsi="Interstate" w:cs="Times New Roman"/>
          <w:sz w:val="20"/>
          <w:szCs w:val="20"/>
        </w:rPr>
        <w:t xml:space="preserve">. </w:t>
      </w:r>
    </w:p>
    <w:p w14:paraId="7F0FD41A" w14:textId="77777777" w:rsidR="00015927" w:rsidRPr="00015927" w:rsidRDefault="00015927" w:rsidP="00015927">
      <w:pPr>
        <w:numPr>
          <w:ilvl w:val="0"/>
          <w:numId w:val="1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cluster consists of three nodes: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nodeb.private.example.com</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nodec.private.example.com</w:t>
      </w:r>
      <w:r w:rsidRPr="00015927">
        <w:rPr>
          <w:rFonts w:ascii="Interstate" w:hAnsi="Interstate" w:cs="Times New Roman"/>
          <w:sz w:val="20"/>
          <w:szCs w:val="20"/>
        </w:rPr>
        <w:t xml:space="preserve">. </w:t>
      </w:r>
    </w:p>
    <w:p w14:paraId="1D48EBC0" w14:textId="77777777" w:rsidR="00015927" w:rsidRPr="00015927" w:rsidRDefault="00015927" w:rsidP="00015927">
      <w:pPr>
        <w:numPr>
          <w:ilvl w:val="0"/>
          <w:numId w:val="1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firewall allows cluster communication on all cluster nodes. </w:t>
      </w:r>
    </w:p>
    <w:p w14:paraId="1188D36F" w14:textId="77777777" w:rsidR="00015927" w:rsidRPr="00015927" w:rsidRDefault="00015927" w:rsidP="00015927">
      <w:pPr>
        <w:numPr>
          <w:ilvl w:val="0"/>
          <w:numId w:val="1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Each of the cluster nodes automatically joins the cluster after reboot. </w:t>
      </w:r>
    </w:p>
    <w:p w14:paraId="49240305" w14:textId="77777777" w:rsidR="00015927" w:rsidRPr="00015927" w:rsidRDefault="00015927" w:rsidP="00015927">
      <w:pPr>
        <w:numPr>
          <w:ilvl w:val="0"/>
          <w:numId w:val="1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cluster nodes are configured to use the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classroom fencing agent. The fencing device is reachable at </w:t>
      </w:r>
      <w:r w:rsidRPr="00015927">
        <w:rPr>
          <w:rFonts w:ascii="LiberationMono" w:hAnsi="LiberationMono" w:cs="Times New Roman"/>
          <w:b/>
          <w:bCs/>
          <w:sz w:val="20"/>
          <w:szCs w:val="20"/>
        </w:rPr>
        <w:t>classroom.example.com</w:t>
      </w:r>
      <w:r w:rsidRPr="00015927">
        <w:rPr>
          <w:rFonts w:ascii="Interstate" w:hAnsi="Interstate" w:cs="Times New Roman"/>
          <w:sz w:val="20"/>
          <w:szCs w:val="20"/>
        </w:rPr>
        <w:t xml:space="preserve">, and the plug names are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nodeb.private.example.com</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nodec.private.example.com</w:t>
      </w:r>
      <w:r w:rsidRPr="00015927">
        <w:rPr>
          <w:rFonts w:ascii="Interstate" w:hAnsi="Interstate" w:cs="Times New Roman"/>
          <w:sz w:val="20"/>
          <w:szCs w:val="20"/>
        </w:rPr>
        <w:t xml:space="preserve">. </w:t>
      </w:r>
    </w:p>
    <w:p w14:paraId="0594AB6A" w14:textId="77777777" w:rsidR="00015927" w:rsidRPr="00015927" w:rsidRDefault="00015927" w:rsidP="00015927">
      <w:pPr>
        <w:numPr>
          <w:ilvl w:val="0"/>
          <w:numId w:val="1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Prepare the virtual machines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to act as cluster nodes. Allow the cluster software to communicate through the firewall. Install, enable, and start the required software. </w:t>
      </w:r>
    </w:p>
    <w:p w14:paraId="3380B7C2" w14:textId="77777777" w:rsidR="00015927" w:rsidRPr="00015927" w:rsidRDefault="00015927" w:rsidP="00015927">
      <w:pPr>
        <w:numPr>
          <w:ilvl w:val="0"/>
          <w:numId w:val="1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and start a three-node cluster named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X</w:t>
      </w:r>
      <w:r w:rsidRPr="00015927">
        <w:rPr>
          <w:rFonts w:ascii="Interstate" w:hAnsi="Interstate" w:cs="Times New Roman"/>
          <w:sz w:val="20"/>
          <w:szCs w:val="20"/>
        </w:rPr>
        <w:t xml:space="preserve">, using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machines, using their host names on the </w:t>
      </w:r>
      <w:r w:rsidRPr="00015927">
        <w:rPr>
          <w:rFonts w:ascii="LiberationMono" w:hAnsi="LiberationMono" w:cs="Times New Roman"/>
          <w:b/>
          <w:bCs/>
          <w:sz w:val="20"/>
          <w:szCs w:val="20"/>
        </w:rPr>
        <w:t xml:space="preserve">private.example.com </w:t>
      </w:r>
      <w:r w:rsidRPr="00015927">
        <w:rPr>
          <w:rFonts w:ascii="Interstate" w:hAnsi="Interstate" w:cs="Times New Roman"/>
          <w:sz w:val="20"/>
          <w:szCs w:val="20"/>
        </w:rPr>
        <w:t xml:space="preserve">network. </w:t>
      </w:r>
    </w:p>
    <w:p w14:paraId="6C16546E" w14:textId="77777777" w:rsidR="00015927" w:rsidRPr="00015927" w:rsidRDefault="00015927" w:rsidP="00015927">
      <w:pPr>
        <w:numPr>
          <w:ilvl w:val="0"/>
          <w:numId w:val="1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fencing for the virtual machines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that act</w:t>
      </w:r>
      <w:r w:rsidRPr="00015927">
        <w:rPr>
          <w:rFonts w:ascii="Interstate" w:hAnsi="Interstate" w:cs="Times New Roman"/>
          <w:sz w:val="20"/>
          <w:szCs w:val="20"/>
        </w:rPr>
        <w:br/>
        <w:t xml:space="preserve">as cluster nodes in the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cluster. Use the fence_rht fencing agent, with </w:t>
      </w:r>
      <w:r w:rsidRPr="00015927">
        <w:rPr>
          <w:rFonts w:ascii="LiberationMono" w:hAnsi="LiberationMono" w:cs="Times New Roman"/>
          <w:b/>
          <w:bCs/>
          <w:sz w:val="20"/>
          <w:szCs w:val="20"/>
        </w:rPr>
        <w:t xml:space="preserve">classroom.example.com </w:t>
      </w:r>
      <w:r w:rsidRPr="00015927">
        <w:rPr>
          <w:rFonts w:ascii="Interstate" w:hAnsi="Interstate" w:cs="Times New Roman"/>
          <w:sz w:val="20"/>
          <w:szCs w:val="20"/>
        </w:rPr>
        <w:t xml:space="preserve">as the fencing device, and the host name of the machine to be fenced on the </w:t>
      </w:r>
      <w:r w:rsidRPr="00015927">
        <w:rPr>
          <w:rFonts w:ascii="LiberationMono" w:hAnsi="LiberationMono" w:cs="Times New Roman"/>
          <w:b/>
          <w:bCs/>
          <w:sz w:val="20"/>
          <w:szCs w:val="20"/>
        </w:rPr>
        <w:t xml:space="preserve">private </w:t>
      </w:r>
      <w:r w:rsidRPr="00015927">
        <w:rPr>
          <w:rFonts w:ascii="Interstate" w:hAnsi="Interstate" w:cs="Times New Roman"/>
          <w:sz w:val="20"/>
          <w:szCs w:val="20"/>
        </w:rPr>
        <w:t xml:space="preserve">network as the </w:t>
      </w:r>
      <w:r w:rsidRPr="00015927">
        <w:rPr>
          <w:rFonts w:ascii="LiberationSans" w:hAnsi="LiberationSans" w:cs="Times New Roman"/>
          <w:i/>
          <w:iCs/>
          <w:sz w:val="20"/>
          <w:szCs w:val="20"/>
        </w:rPr>
        <w:t>plug</w:t>
      </w:r>
      <w:r w:rsidRPr="00015927">
        <w:rPr>
          <w:rFonts w:ascii="Interstate" w:hAnsi="Interstate" w:cs="Times New Roman"/>
          <w:sz w:val="20"/>
          <w:szCs w:val="2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853"/>
        <w:gridCol w:w="2103"/>
      </w:tblGrid>
      <w:tr w:rsidR="00015927" w:rsidRPr="00015927" w14:paraId="5AD13C2C"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2FB200B0" w14:textId="77777777" w:rsidR="00015927" w:rsidRPr="00015927" w:rsidRDefault="00015927" w:rsidP="00015927">
            <w:pPr>
              <w:spacing w:before="100" w:beforeAutospacing="1" w:after="100" w:afterAutospacing="1"/>
              <w:divId w:val="1290287265"/>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6DF5DAF9"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7FE54D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09119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p>
        </w:tc>
      </w:tr>
    </w:tbl>
    <w:p w14:paraId="0BDE76F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21 </w:t>
      </w:r>
    </w:p>
    <w:p w14:paraId="7086F350" w14:textId="77777777" w:rsidR="00015927" w:rsidRPr="00015927" w:rsidRDefault="00015927" w:rsidP="00015927">
      <w:pPr>
        <w:spacing w:before="100" w:beforeAutospacing="1" w:after="100" w:afterAutospacing="1"/>
        <w:rPr>
          <w:rFonts w:ascii="Times" w:hAnsi="Times" w:cs="Times New Roman"/>
          <w:sz w:val="20"/>
          <w:szCs w:val="20"/>
        </w:rPr>
      </w:pPr>
    </w:p>
    <w:p w14:paraId="0431417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 Creating High-availability Clusters </w:t>
      </w:r>
    </w:p>
    <w:p w14:paraId="70AA5B4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Solution </w:t>
      </w:r>
    </w:p>
    <w:p w14:paraId="527DCC0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a basic three-node cluster. </w:t>
      </w:r>
    </w:p>
    <w:p w14:paraId="3F09ED5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7AE3A5B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create a working three-node cluster named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X</w:t>
      </w:r>
      <w:r w:rsidRPr="00015927">
        <w:rPr>
          <w:rFonts w:ascii="Interstate" w:hAnsi="Interstate" w:cs="Times New Roman"/>
          <w:sz w:val="20"/>
          <w:szCs w:val="20"/>
        </w:rPr>
        <w:t xml:space="preserve">. </w:t>
      </w:r>
      <w:r w:rsidRPr="00015927">
        <w:rPr>
          <w:rFonts w:ascii="Interstate" w:hAnsi="Interstate" w:cs="Times New Roman"/>
          <w:b/>
          <w:bCs/>
          <w:sz w:val="20"/>
          <w:szCs w:val="20"/>
        </w:rPr>
        <w:t xml:space="preserve">Before you begin </w:t>
      </w:r>
    </w:p>
    <w:p w14:paraId="0A58EEF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p>
    <w:p w14:paraId="10D3537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Create a new cluster with the following requirements: </w:t>
      </w:r>
    </w:p>
    <w:p w14:paraId="1635D3C0" w14:textId="77777777" w:rsidR="00015927" w:rsidRPr="00015927" w:rsidRDefault="00015927" w:rsidP="00015927">
      <w:pPr>
        <w:numPr>
          <w:ilvl w:val="0"/>
          <w:numId w:val="1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name of the new cluster is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X</w:t>
      </w:r>
      <w:r w:rsidRPr="00015927">
        <w:rPr>
          <w:rFonts w:ascii="Interstate" w:hAnsi="Interstate" w:cs="Times New Roman"/>
          <w:sz w:val="20"/>
          <w:szCs w:val="20"/>
        </w:rPr>
        <w:t xml:space="preserve">. </w:t>
      </w:r>
    </w:p>
    <w:p w14:paraId="2A092639" w14:textId="77777777" w:rsidR="00015927" w:rsidRPr="00015927" w:rsidRDefault="00015927" w:rsidP="00015927">
      <w:pPr>
        <w:numPr>
          <w:ilvl w:val="0"/>
          <w:numId w:val="1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cluster consists of three nodes: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nodeb.private.example.com</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nodec.private.example.com</w:t>
      </w:r>
      <w:r w:rsidRPr="00015927">
        <w:rPr>
          <w:rFonts w:ascii="Interstate" w:hAnsi="Interstate" w:cs="Times New Roman"/>
          <w:sz w:val="20"/>
          <w:szCs w:val="20"/>
        </w:rPr>
        <w:t xml:space="preserve">. </w:t>
      </w:r>
    </w:p>
    <w:p w14:paraId="3C0C1866" w14:textId="77777777" w:rsidR="00015927" w:rsidRPr="00015927" w:rsidRDefault="00015927" w:rsidP="00015927">
      <w:pPr>
        <w:numPr>
          <w:ilvl w:val="0"/>
          <w:numId w:val="1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firewall allows cluster communication on all cluster nodes. </w:t>
      </w:r>
    </w:p>
    <w:p w14:paraId="3710C3AB" w14:textId="77777777" w:rsidR="00015927" w:rsidRPr="00015927" w:rsidRDefault="00015927" w:rsidP="00015927">
      <w:pPr>
        <w:numPr>
          <w:ilvl w:val="0"/>
          <w:numId w:val="1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Each of the cluster nodes automatically joins the cluster after reboot. </w:t>
      </w:r>
    </w:p>
    <w:p w14:paraId="192F3CF5" w14:textId="77777777" w:rsidR="00015927" w:rsidRPr="00015927" w:rsidRDefault="00015927" w:rsidP="00015927">
      <w:pPr>
        <w:numPr>
          <w:ilvl w:val="0"/>
          <w:numId w:val="1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cluster nodes are configured to use the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classroom fencing agent. The fencing device is reachable at </w:t>
      </w:r>
      <w:r w:rsidRPr="00015927">
        <w:rPr>
          <w:rFonts w:ascii="LiberationMono" w:hAnsi="LiberationMono" w:cs="Times New Roman"/>
          <w:b/>
          <w:bCs/>
          <w:sz w:val="20"/>
          <w:szCs w:val="20"/>
        </w:rPr>
        <w:t>classroom.example.com</w:t>
      </w:r>
      <w:r w:rsidRPr="00015927">
        <w:rPr>
          <w:rFonts w:ascii="Interstate" w:hAnsi="Interstate" w:cs="Times New Roman"/>
          <w:sz w:val="20"/>
          <w:szCs w:val="20"/>
        </w:rPr>
        <w:t xml:space="preserve">, and the plug names are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nodeb.private.example.com</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nodec.private.example.com</w:t>
      </w:r>
      <w:r w:rsidRPr="00015927">
        <w:rPr>
          <w:rFonts w:ascii="Interstate" w:hAnsi="Interstate" w:cs="Times New Roman"/>
          <w:sz w:val="20"/>
          <w:szCs w:val="2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853"/>
        <w:gridCol w:w="2103"/>
      </w:tblGrid>
      <w:tr w:rsidR="00015927" w:rsidRPr="00015927" w14:paraId="3CDA4B37"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4424192" w14:textId="77777777" w:rsidR="00015927" w:rsidRPr="00015927" w:rsidRDefault="00015927" w:rsidP="00015927">
            <w:pPr>
              <w:spacing w:before="100" w:beforeAutospacing="1" w:after="100" w:afterAutospacing="1"/>
              <w:divId w:val="1023673050"/>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682AC8BA"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D845A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87C2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p>
        </w:tc>
      </w:tr>
    </w:tbl>
    <w:p w14:paraId="4C63671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w:t>
      </w:r>
    </w:p>
    <w:p w14:paraId="1C7740F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Prepare the virtual machines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to act as cluster nodes. Allow the cluster software to communicate through the firewall. Install, enable, and start the required software. </w:t>
      </w:r>
    </w:p>
    <w:p w14:paraId="2604FD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w:t>
      </w:r>
    </w:p>
    <w:p w14:paraId="286AFA1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w:t>
      </w:r>
    </w:p>
    <w:p w14:paraId="2B08047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w:t>
      </w:r>
    </w:p>
    <w:p w14:paraId="6DA01C1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1.4. </w:t>
      </w:r>
    </w:p>
    <w:p w14:paraId="3262E73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Allow cluster communications to pass through the firewall on every cluster node. </w:t>
      </w:r>
    </w:p>
    <w:p w14:paraId="174DE84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Install the </w:t>
      </w:r>
      <w:r w:rsidRPr="00015927">
        <w:rPr>
          <w:rFonts w:ascii="LiberationSans" w:hAnsi="LiberationSans" w:cs="Times New Roman"/>
          <w:i/>
          <w:iCs/>
          <w:sz w:val="20"/>
          <w:szCs w:val="20"/>
        </w:rPr>
        <w:t xml:space="preserve">pcs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 xml:space="preserve">fence-agents-rht </w:t>
      </w:r>
      <w:r w:rsidRPr="00015927">
        <w:rPr>
          <w:rFonts w:ascii="Interstate" w:hAnsi="Interstate" w:cs="Times New Roman"/>
          <w:sz w:val="20"/>
          <w:szCs w:val="20"/>
        </w:rPr>
        <w:t xml:space="preserve">RPM packages on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nodeb.private.example.com</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nodec.private.example.com</w:t>
      </w:r>
      <w:r w:rsidRPr="00015927">
        <w:rPr>
          <w:rFonts w:ascii="Interstate" w:hAnsi="Interstate" w:cs="Times New Roman"/>
          <w:sz w:val="20"/>
          <w:szCs w:val="20"/>
        </w:rPr>
        <w:t xml:space="preserve">. </w:t>
      </w:r>
    </w:p>
    <w:p w14:paraId="22D3B7F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yum install -y pcs fence-agents-rht</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Enable and start the </w:t>
      </w:r>
      <w:r w:rsidRPr="00015927">
        <w:rPr>
          <w:rFonts w:ascii="LiberationMono" w:hAnsi="LiberationMono" w:cs="Times New Roman"/>
          <w:b/>
          <w:bCs/>
          <w:sz w:val="20"/>
          <w:szCs w:val="20"/>
        </w:rPr>
        <w:t xml:space="preserve">pcsd </w:t>
      </w:r>
      <w:r w:rsidRPr="00015927">
        <w:rPr>
          <w:rFonts w:ascii="Interstate" w:hAnsi="Interstate" w:cs="Times New Roman"/>
          <w:sz w:val="20"/>
          <w:szCs w:val="20"/>
        </w:rPr>
        <w:t xml:space="preserve">service on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systems. </w:t>
      </w:r>
    </w:p>
    <w:p w14:paraId="2F455AF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Change the password of the </w:t>
      </w:r>
      <w:r w:rsidRPr="00015927">
        <w:rPr>
          <w:rFonts w:ascii="LiberationMono" w:hAnsi="LiberationMono" w:cs="Times New Roman"/>
          <w:b/>
          <w:bCs/>
          <w:sz w:val="20"/>
          <w:szCs w:val="20"/>
        </w:rPr>
        <w:t xml:space="preserve">hacluster </w:t>
      </w:r>
      <w:r w:rsidRPr="00015927">
        <w:rPr>
          <w:rFonts w:ascii="Interstate" w:hAnsi="Interstate" w:cs="Times New Roman"/>
          <w:sz w:val="20"/>
          <w:szCs w:val="20"/>
        </w:rPr>
        <w:t xml:space="preserve">system user to </w:t>
      </w:r>
      <w:r w:rsidRPr="00015927">
        <w:rPr>
          <w:rFonts w:ascii="LiberationMono" w:hAnsi="LiberationMono" w:cs="Times New Roman"/>
          <w:b/>
          <w:bCs/>
          <w:sz w:val="20"/>
          <w:szCs w:val="20"/>
        </w:rPr>
        <w:t xml:space="preserve">redhat </w:t>
      </w:r>
      <w:r w:rsidRPr="00015927">
        <w:rPr>
          <w:rFonts w:ascii="Interstate" w:hAnsi="Interstate" w:cs="Times New Roman"/>
          <w:sz w:val="20"/>
          <w:szCs w:val="20"/>
        </w:rPr>
        <w:t xml:space="preserve">on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machines. </w:t>
      </w:r>
    </w:p>
    <w:p w14:paraId="12BFA69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echo redhat | passwd --stdin hacluster </w:t>
      </w:r>
    </w:p>
    <w:p w14:paraId="5D661E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--permanent --add-service=high-availability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--reload </w:t>
      </w:r>
    </w:p>
    <w:p w14:paraId="319A0CF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systemctl enable pcsd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systemctl start pcsd </w:t>
      </w:r>
    </w:p>
    <w:p w14:paraId="7DEF47B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w:t>
      </w:r>
    </w:p>
    <w:p w14:paraId="5F9E892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60015398" w14:textId="77777777" w:rsidR="00015927" w:rsidRPr="00015927" w:rsidRDefault="00015927" w:rsidP="00015927">
      <w:pPr>
        <w:spacing w:before="100" w:beforeAutospacing="1" w:after="100" w:afterAutospacing="1"/>
        <w:rPr>
          <w:rFonts w:ascii="Times" w:hAnsi="Times" w:cs="Times New Roman"/>
          <w:sz w:val="20"/>
          <w:szCs w:val="20"/>
        </w:rPr>
      </w:pPr>
    </w:p>
    <w:p w14:paraId="2DF0DCA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0C4E358F"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shd w:val="clear" w:color="auto" w:fill="F4F4F4"/>
        </w:rPr>
        <w:t xml:space="preserve">          passwd: all authentication tokens updated successfully. </w:t>
      </w:r>
    </w:p>
    <w:p w14:paraId="2F69739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1.5. Authenticate the cluster nodes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nodeb.private.example.com</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nodec.private.example.com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p>
    <w:p w14:paraId="7B8403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Configure and start a three-node cluster named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X</w:t>
      </w:r>
      <w:r w:rsidRPr="00015927">
        <w:rPr>
          <w:rFonts w:ascii="Interstate" w:hAnsi="Interstate" w:cs="Times New Roman"/>
          <w:sz w:val="20"/>
          <w:szCs w:val="20"/>
        </w:rPr>
        <w:t xml:space="preserve">, using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machines, using their host names on the </w:t>
      </w:r>
      <w:r w:rsidRPr="00015927">
        <w:rPr>
          <w:rFonts w:ascii="LiberationMono" w:hAnsi="LiberationMono" w:cs="Times New Roman"/>
          <w:b/>
          <w:bCs/>
          <w:sz w:val="20"/>
          <w:szCs w:val="20"/>
        </w:rPr>
        <w:t xml:space="preserve">private.example.com </w:t>
      </w:r>
      <w:r w:rsidRPr="00015927">
        <w:rPr>
          <w:rFonts w:ascii="Interstate" w:hAnsi="Interstate" w:cs="Times New Roman"/>
          <w:sz w:val="20"/>
          <w:szCs w:val="20"/>
        </w:rPr>
        <w:t xml:space="preserve">network. </w:t>
      </w:r>
    </w:p>
    <w:p w14:paraId="128D066C" w14:textId="77777777" w:rsidR="00015927" w:rsidRPr="00015927" w:rsidRDefault="00015927" w:rsidP="00015927">
      <w:pPr>
        <w:numPr>
          <w:ilvl w:val="0"/>
          <w:numId w:val="17"/>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Create and start the cluster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with the cluster nodes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nodeb.private.example.com</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nodec.private.example.com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p>
    <w:p w14:paraId="473C0E50" w14:textId="77777777" w:rsidR="00015927" w:rsidRPr="00015927" w:rsidRDefault="00015927" w:rsidP="00015927">
      <w:pPr>
        <w:numPr>
          <w:ilvl w:val="0"/>
          <w:numId w:val="17"/>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Enable automatic startup of the cluster on all configured cluster nodes. </w:t>
      </w:r>
    </w:p>
    <w:p w14:paraId="65FDEBED"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cluster enable --all </w:t>
      </w:r>
    </w:p>
    <w:p w14:paraId="5950CD45" w14:textId="77777777" w:rsidR="00015927" w:rsidRPr="00015927" w:rsidRDefault="00015927" w:rsidP="00015927">
      <w:pPr>
        <w:numPr>
          <w:ilvl w:val="0"/>
          <w:numId w:val="17"/>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  Verify the cluster is running and all configured cluster nodes have joined the cluster. </w:t>
      </w:r>
    </w:p>
    <w:p w14:paraId="0BDFB8A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cluster auth nodea.private.example.com \ nodeb.private.example.com \</w:t>
      </w:r>
      <w:r w:rsidRPr="00015927">
        <w:rPr>
          <w:rFonts w:ascii="LiberationMono" w:hAnsi="LiberationMono" w:cs="Times New Roman"/>
          <w:b/>
          <w:bCs/>
          <w:sz w:val="16"/>
          <w:szCs w:val="16"/>
        </w:rPr>
        <w:br/>
        <w:t>nodec.private.example.com</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Username: </w:t>
      </w:r>
      <w:r w:rsidRPr="00015927">
        <w:rPr>
          <w:rFonts w:ascii="LiberationMono" w:hAnsi="LiberationMono" w:cs="Times New Roman"/>
          <w:b/>
          <w:bCs/>
          <w:sz w:val="16"/>
          <w:szCs w:val="16"/>
        </w:rPr>
        <w:t xml:space="preserve">hacluster </w:t>
      </w:r>
    </w:p>
    <w:p w14:paraId="20BC417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Password: </w:t>
      </w:r>
      <w:r w:rsidRPr="00015927">
        <w:rPr>
          <w:rFonts w:ascii="LiberationMono" w:hAnsi="LiberationMono" w:cs="Times New Roman"/>
          <w:b/>
          <w:bCs/>
          <w:sz w:val="16"/>
          <w:szCs w:val="16"/>
        </w:rPr>
        <w:t xml:space="preserve">redhat </w:t>
      </w:r>
      <w:r w:rsidRPr="00015927">
        <w:rPr>
          <w:rFonts w:ascii="LiberationMono" w:hAnsi="LiberationMono" w:cs="Times New Roman"/>
          <w:sz w:val="16"/>
          <w:szCs w:val="16"/>
        </w:rPr>
        <w:t xml:space="preserve">nodea.private.example.com: Authorized nodeb.private.example.com: Authorized nodec.private.example.com: Authorized </w:t>
      </w:r>
    </w:p>
    <w:p w14:paraId="7128B87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cluster setup --start --name cluster</w:t>
      </w:r>
      <w:r w:rsidRPr="00015927">
        <w:rPr>
          <w:rFonts w:ascii="LiberationMono" w:hAnsi="LiberationMono" w:cs="Times New Roman"/>
          <w:b/>
          <w:bCs/>
          <w:i/>
          <w:iCs/>
          <w:sz w:val="16"/>
          <w:szCs w:val="16"/>
        </w:rPr>
        <w:t xml:space="preserve">X </w:t>
      </w:r>
      <w:r w:rsidRPr="00015927">
        <w:rPr>
          <w:rFonts w:ascii="LiberationMono" w:hAnsi="LiberationMono" w:cs="Times New Roman"/>
          <w:b/>
          <w:bCs/>
          <w:sz w:val="16"/>
          <w:szCs w:val="16"/>
        </w:rPr>
        <w:t>\ nodea.private.example.com \</w:t>
      </w:r>
      <w:r w:rsidRPr="00015927">
        <w:rPr>
          <w:rFonts w:ascii="LiberationMono" w:hAnsi="LiberationMono" w:cs="Times New Roman"/>
          <w:b/>
          <w:bCs/>
          <w:sz w:val="16"/>
          <w:szCs w:val="16"/>
        </w:rPr>
        <w:br/>
        <w:t>nodeb.private.example.com \</w:t>
      </w:r>
      <w:r w:rsidRPr="00015927">
        <w:rPr>
          <w:rFonts w:ascii="LiberationMono" w:hAnsi="LiberationMono" w:cs="Times New Roman"/>
          <w:b/>
          <w:bCs/>
          <w:sz w:val="16"/>
          <w:szCs w:val="16"/>
        </w:rPr>
        <w:br/>
        <w:t xml:space="preserve">nodec.private.example.com </w:t>
      </w:r>
    </w:p>
    <w:p w14:paraId="423A851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status</w:t>
      </w:r>
      <w:r w:rsidRPr="00015927">
        <w:rPr>
          <w:rFonts w:ascii="LiberationMono" w:hAnsi="LiberationMono" w:cs="Times New Roman"/>
          <w:b/>
          <w:bCs/>
          <w:sz w:val="16"/>
          <w:szCs w:val="16"/>
        </w:rPr>
        <w:br/>
      </w:r>
      <w:r w:rsidRPr="00015927">
        <w:rPr>
          <w:rFonts w:ascii="LiberationMono" w:hAnsi="LiberationMono" w:cs="Times New Roman"/>
          <w:sz w:val="16"/>
          <w:szCs w:val="16"/>
        </w:rPr>
        <w:t>Cluster name: cluster</w:t>
      </w:r>
      <w:r w:rsidRPr="00015927">
        <w:rPr>
          <w:rFonts w:ascii="LiberationMono" w:hAnsi="LiberationMono" w:cs="Times New Roman"/>
          <w:i/>
          <w:iCs/>
          <w:sz w:val="16"/>
          <w:szCs w:val="16"/>
        </w:rPr>
        <w:t>X</w:t>
      </w:r>
      <w:r w:rsidRPr="00015927">
        <w:rPr>
          <w:rFonts w:ascii="LiberationMono" w:hAnsi="LiberationMono" w:cs="Times New Roman"/>
          <w:i/>
          <w:iCs/>
          <w:sz w:val="16"/>
          <w:szCs w:val="16"/>
        </w:rPr>
        <w:br/>
      </w:r>
      <w:r w:rsidRPr="00015927">
        <w:rPr>
          <w:rFonts w:ascii="LiberationMono" w:hAnsi="LiberationMono" w:cs="Times New Roman"/>
          <w:sz w:val="16"/>
          <w:szCs w:val="16"/>
        </w:rPr>
        <w:t>WARNING: no stonith devices and stonith-enabled is not false</w:t>
      </w:r>
      <w:r w:rsidRPr="00015927">
        <w:rPr>
          <w:rFonts w:ascii="LiberationMono" w:hAnsi="LiberationMono" w:cs="Times New Roman"/>
          <w:sz w:val="16"/>
          <w:szCs w:val="16"/>
        </w:rPr>
        <w:br/>
        <w:t>Last updated: Mon Sep 15 05:41:18 2014</w:t>
      </w:r>
      <w:r w:rsidRPr="00015927">
        <w:rPr>
          <w:rFonts w:ascii="LiberationMono" w:hAnsi="LiberationMono" w:cs="Times New Roman"/>
          <w:sz w:val="16"/>
          <w:szCs w:val="16"/>
        </w:rPr>
        <w:br/>
      </w:r>
      <w:r w:rsidRPr="00015927">
        <w:rPr>
          <w:rFonts w:ascii="LiberationMono" w:hAnsi="LiberationMono" w:cs="Times New Roman"/>
          <w:sz w:val="16"/>
          <w:szCs w:val="16"/>
        </w:rPr>
        <w:lastRenderedPageBreak/>
        <w:t>Last change: Mon Sep 15 05:41:03 2014 via crmd on nodea.private.example.com Stack: corosync</w:t>
      </w:r>
      <w:r w:rsidRPr="00015927">
        <w:rPr>
          <w:rFonts w:ascii="LiberationMono" w:hAnsi="LiberationMono" w:cs="Times New Roman"/>
          <w:sz w:val="16"/>
          <w:szCs w:val="16"/>
        </w:rPr>
        <w:br/>
        <w:t>Current DC: nodea.private.example.com (1) - partition with quorum</w:t>
      </w:r>
      <w:r w:rsidRPr="00015927">
        <w:rPr>
          <w:rFonts w:ascii="LiberationMono" w:hAnsi="LiberationMono" w:cs="Times New Roman"/>
          <w:sz w:val="16"/>
          <w:szCs w:val="16"/>
        </w:rPr>
        <w:br/>
        <w:t>Version: 1.1.10-29.el7-368c726</w:t>
      </w:r>
      <w:r w:rsidRPr="00015927">
        <w:rPr>
          <w:rFonts w:ascii="LiberationMono" w:hAnsi="LiberationMono" w:cs="Times New Roman"/>
          <w:sz w:val="16"/>
          <w:szCs w:val="16"/>
        </w:rPr>
        <w:br/>
        <w:t>3 Nodes configured</w:t>
      </w:r>
      <w:r w:rsidRPr="00015927">
        <w:rPr>
          <w:rFonts w:ascii="LiberationMono" w:hAnsi="LiberationMono" w:cs="Times New Roman"/>
          <w:sz w:val="16"/>
          <w:szCs w:val="16"/>
        </w:rPr>
        <w:br/>
        <w:t xml:space="preserve">0 Resources configured </w:t>
      </w:r>
    </w:p>
    <w:p w14:paraId="5A1018D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Online: [ nodea.private.example.com nodeb.private.example.com  nodec.private.example.com ] </w:t>
      </w:r>
    </w:p>
    <w:p w14:paraId="3696FD3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Full list of resources: </w:t>
      </w:r>
    </w:p>
    <w:p w14:paraId="597D6838"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PCSD Status:   nodea.private.example.com: Online   nodeb.private.example.com: Online   nodec.private.example.com: Online </w:t>
      </w:r>
    </w:p>
    <w:p w14:paraId="3B1417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23 </w:t>
      </w:r>
    </w:p>
    <w:p w14:paraId="0CD60CE0" w14:textId="77777777" w:rsidR="00015927" w:rsidRPr="00015927" w:rsidRDefault="00015927" w:rsidP="00015927">
      <w:pPr>
        <w:spacing w:before="100" w:beforeAutospacing="1" w:after="100" w:afterAutospacing="1"/>
        <w:rPr>
          <w:rFonts w:ascii="Times" w:hAnsi="Times" w:cs="Times New Roman"/>
          <w:sz w:val="20"/>
          <w:szCs w:val="20"/>
        </w:rPr>
      </w:pPr>
    </w:p>
    <w:p w14:paraId="0AB8A78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 Creating High-availability Clusters </w:t>
      </w:r>
    </w:p>
    <w:p w14:paraId="68FF715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w:t>
      </w:r>
    </w:p>
    <w:p w14:paraId="2AAC9A4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Configure fencing for the virtual machines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that act</w:t>
      </w:r>
      <w:r w:rsidRPr="00015927">
        <w:rPr>
          <w:rFonts w:ascii="Interstate" w:hAnsi="Interstate" w:cs="Times New Roman"/>
          <w:sz w:val="20"/>
          <w:szCs w:val="20"/>
        </w:rPr>
        <w:br/>
        <w:t xml:space="preserve">as cluster nodes in the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cluster. Use the fence_rht fencing agent, with </w:t>
      </w:r>
      <w:r w:rsidRPr="00015927">
        <w:rPr>
          <w:rFonts w:ascii="LiberationMono" w:hAnsi="LiberationMono" w:cs="Times New Roman"/>
          <w:b/>
          <w:bCs/>
          <w:sz w:val="20"/>
          <w:szCs w:val="20"/>
        </w:rPr>
        <w:t xml:space="preserve">classroom.example.com </w:t>
      </w:r>
      <w:r w:rsidRPr="00015927">
        <w:rPr>
          <w:rFonts w:ascii="Interstate" w:hAnsi="Interstate" w:cs="Times New Roman"/>
          <w:sz w:val="20"/>
          <w:szCs w:val="20"/>
        </w:rPr>
        <w:t xml:space="preserve">as the fencing device, and the host name of the machine to be fenced on the </w:t>
      </w:r>
      <w:r w:rsidRPr="00015927">
        <w:rPr>
          <w:rFonts w:ascii="LiberationMono" w:hAnsi="LiberationMono" w:cs="Times New Roman"/>
          <w:b/>
          <w:bCs/>
          <w:sz w:val="20"/>
          <w:szCs w:val="20"/>
        </w:rPr>
        <w:t xml:space="preserve">private </w:t>
      </w:r>
      <w:r w:rsidRPr="00015927">
        <w:rPr>
          <w:rFonts w:ascii="Interstate" w:hAnsi="Interstate" w:cs="Times New Roman"/>
          <w:sz w:val="20"/>
          <w:szCs w:val="20"/>
        </w:rPr>
        <w:t xml:space="preserve">network as the </w:t>
      </w:r>
      <w:r w:rsidRPr="00015927">
        <w:rPr>
          <w:rFonts w:ascii="LiberationSans" w:hAnsi="LiberationSans" w:cs="Times New Roman"/>
          <w:i/>
          <w:iCs/>
          <w:sz w:val="20"/>
          <w:szCs w:val="20"/>
        </w:rPr>
        <w:t>plug</w:t>
      </w:r>
      <w:r w:rsidRPr="00015927">
        <w:rPr>
          <w:rFonts w:ascii="Interstate" w:hAnsi="Interstate" w:cs="Times New Roman"/>
          <w:sz w:val="20"/>
          <w:szCs w:val="20"/>
        </w:rPr>
        <w:t xml:space="preserve">. </w:t>
      </w:r>
    </w:p>
    <w:p w14:paraId="3AA891E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 Add the fence devices for the virtual machines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to the cluster on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p>
    <w:p w14:paraId="6FF2368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fence_nodea_rht \ fence_rht port="nodea.private.example.com" \ pcmk_host_list="nodea.private.example.com" \ ipaddr="classroom.example.com" </w:t>
      </w:r>
    </w:p>
    <w:p w14:paraId="3A22398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[root@nodeb ~]# </w:t>
      </w:r>
      <w:r w:rsidRPr="00015927">
        <w:rPr>
          <w:rFonts w:ascii="LiberationMono" w:hAnsi="LiberationMono" w:cs="Times New Roman"/>
          <w:b/>
          <w:bCs/>
          <w:sz w:val="16"/>
          <w:szCs w:val="16"/>
        </w:rPr>
        <w:t xml:space="preserve">pcs stonith create fence_nodeb_rht \ fence_rht port="nodeb.private.example.com" \ pcmk_host_list="nodeb.private.example.com" \ ipaddr="classroom.example.com" </w:t>
      </w:r>
    </w:p>
    <w:p w14:paraId="4E04AB5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[root@nodec ~]# </w:t>
      </w:r>
      <w:r w:rsidRPr="00015927">
        <w:rPr>
          <w:rFonts w:ascii="LiberationMono" w:hAnsi="LiberationMono" w:cs="Times New Roman"/>
          <w:b/>
          <w:bCs/>
          <w:sz w:val="16"/>
          <w:szCs w:val="16"/>
        </w:rPr>
        <w:t xml:space="preserve">pcs stonith create fence_nodec_rht \ fence_rht port="nodec.private.example.com" \ pcmk_host_list="nodec.private.example.com" \ ipaddr="classroom.example.com" </w:t>
      </w:r>
    </w:p>
    <w:p w14:paraId="242EA35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3.2. Verify the fence devices have been added correctly to the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cluster. </w:t>
      </w:r>
    </w:p>
    <w:p w14:paraId="2C3C2B6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3.3. From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machine, use the </w:t>
      </w:r>
      <w:r w:rsidRPr="00015927">
        <w:rPr>
          <w:rFonts w:ascii="LiberationMono" w:hAnsi="LiberationMono" w:cs="Times New Roman"/>
          <w:b/>
          <w:bCs/>
          <w:sz w:val="20"/>
          <w:szCs w:val="20"/>
        </w:rPr>
        <w:t xml:space="preserve">pcs stonith fence </w:t>
      </w:r>
      <w:r w:rsidRPr="00015927">
        <w:rPr>
          <w:rFonts w:ascii="Interstate" w:hAnsi="Interstate" w:cs="Times New Roman"/>
          <w:sz w:val="20"/>
          <w:szCs w:val="20"/>
        </w:rPr>
        <w:t xml:space="preserve">command to fence your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 You can view the console of your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 to verify that a reboot is happening. </w:t>
      </w:r>
    </w:p>
    <w:p w14:paraId="1B5AB5A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stonith fence nodeb.private.example.com </w:t>
      </w:r>
    </w:p>
    <w:p w14:paraId="01F6FB2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show </w:t>
      </w:r>
      <w:r w:rsidRPr="00015927">
        <w:rPr>
          <w:rFonts w:ascii="LiberationMono" w:hAnsi="LiberationMono" w:cs="Times New Roman"/>
          <w:sz w:val="16"/>
          <w:szCs w:val="16"/>
        </w:rPr>
        <w:t xml:space="preserve">fence_nodea_rht (stonith:fence_rht): Started fence_nodeb_rht (stonith:fence_rht): Started fence_nodec_rht (stonith:fence_rht): Started </w:t>
      </w:r>
    </w:p>
    <w:p w14:paraId="7B0E690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24 </w:t>
      </w:r>
    </w:p>
    <w:p w14:paraId="72DF10A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728F87FF"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Daemon Status:   corosync: active/enabled   pacemaker: active/enabled   pcsd: active/enabled </w:t>
      </w:r>
    </w:p>
    <w:p w14:paraId="07614909" w14:textId="77777777" w:rsidR="00015927" w:rsidRPr="00015927" w:rsidRDefault="00015927" w:rsidP="00015927">
      <w:pPr>
        <w:spacing w:before="100" w:beforeAutospacing="1" w:after="100" w:afterAutospacing="1"/>
        <w:rPr>
          <w:rFonts w:ascii="Times" w:hAnsi="Times" w:cs="Times New Roman"/>
          <w:sz w:val="20"/>
          <w:szCs w:val="20"/>
        </w:rPr>
      </w:pPr>
    </w:p>
    <w:p w14:paraId="3A3B9A7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Summary </w:t>
      </w:r>
    </w:p>
    <w:p w14:paraId="1BA08F0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Summary </w:t>
      </w:r>
    </w:p>
    <w:p w14:paraId="799CFA2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chapter, you learned: </w:t>
      </w:r>
    </w:p>
    <w:p w14:paraId="1635A3DB" w14:textId="77777777" w:rsidR="00015927" w:rsidRPr="00015927" w:rsidRDefault="00015927" w:rsidP="00015927">
      <w:pPr>
        <w:numPr>
          <w:ilvl w:val="0"/>
          <w:numId w:val="1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The difference between high-availability, compute, storage, and load balancing clusters. </w:t>
      </w:r>
    </w:p>
    <w:p w14:paraId="22DBBB70" w14:textId="77777777" w:rsidR="00015927" w:rsidRPr="00015927" w:rsidRDefault="00015927" w:rsidP="00015927">
      <w:pPr>
        <w:numPr>
          <w:ilvl w:val="0"/>
          <w:numId w:val="1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required hard- and software for running a Red Hat high-avalability cluster. </w:t>
      </w:r>
    </w:p>
    <w:p w14:paraId="62B277F9" w14:textId="77777777" w:rsidR="00015927" w:rsidRPr="00015927" w:rsidRDefault="00015927" w:rsidP="00015927">
      <w:pPr>
        <w:numPr>
          <w:ilvl w:val="0"/>
          <w:numId w:val="1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Support requirements for running a Red Hat high-availability cluster. </w:t>
      </w:r>
    </w:p>
    <w:p w14:paraId="73B185D0" w14:textId="77777777" w:rsidR="00015927" w:rsidRPr="00015927" w:rsidRDefault="00015927" w:rsidP="00015927">
      <w:pPr>
        <w:numPr>
          <w:ilvl w:val="0"/>
          <w:numId w:val="1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How to configure a basic cluster using </w:t>
      </w:r>
      <w:r w:rsidRPr="00015927">
        <w:rPr>
          <w:rFonts w:ascii="LiberationMono" w:hAnsi="LiberationMono" w:cs="Times New Roman"/>
          <w:b/>
          <w:bCs/>
          <w:sz w:val="20"/>
          <w:szCs w:val="20"/>
        </w:rPr>
        <w:t>pcs</w:t>
      </w:r>
      <w:r w:rsidRPr="00015927">
        <w:rPr>
          <w:rFonts w:ascii="Interstate" w:hAnsi="Interstate" w:cs="Times New Roman"/>
          <w:sz w:val="20"/>
          <w:szCs w:val="20"/>
        </w:rPr>
        <w:t xml:space="preserve">. </w:t>
      </w:r>
    </w:p>
    <w:p w14:paraId="7C676E2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25 </w:t>
      </w:r>
    </w:p>
    <w:p w14:paraId="26F9B618" w14:textId="77777777" w:rsidR="00015927" w:rsidRPr="00015927" w:rsidRDefault="00015927" w:rsidP="00015927">
      <w:pPr>
        <w:spacing w:before="100" w:beforeAutospacing="1" w:after="100" w:afterAutospacing="1"/>
        <w:rPr>
          <w:rFonts w:ascii="Times" w:hAnsi="Times" w:cs="Times New Roman"/>
          <w:sz w:val="20"/>
          <w:szCs w:val="20"/>
        </w:rPr>
      </w:pPr>
    </w:p>
    <w:p w14:paraId="54CB8E2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26 </w:t>
      </w:r>
    </w:p>
    <w:p w14:paraId="201993C3" w14:textId="77777777" w:rsidR="00015927" w:rsidRPr="00015927" w:rsidRDefault="00015927" w:rsidP="00015927">
      <w:pPr>
        <w:spacing w:before="100" w:beforeAutospacing="1" w:after="100" w:afterAutospacing="1"/>
        <w:rPr>
          <w:rFonts w:ascii="Times" w:hAnsi="Times" w:cs="Times New Roman"/>
          <w:sz w:val="20"/>
          <w:szCs w:val="20"/>
        </w:rPr>
      </w:pPr>
    </w:p>
    <w:p w14:paraId="104663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42"/>
          <w:szCs w:val="42"/>
        </w:rPr>
        <w:t xml:space="preserve">TRAINING </w:t>
      </w:r>
    </w:p>
    <w:p w14:paraId="7769BFE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38"/>
          <w:szCs w:val="38"/>
        </w:rPr>
        <w:t xml:space="preserve">CHAPTER 2 </w:t>
      </w:r>
    </w:p>
    <w:p w14:paraId="2EF3F0A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50"/>
          <w:szCs w:val="50"/>
        </w:rPr>
        <w:t xml:space="preserve">MANAGING CLUSTER NODES AND QUORUM </w:t>
      </w:r>
    </w:p>
    <w:tbl>
      <w:tblPr>
        <w:tblW w:w="0" w:type="auto"/>
        <w:tblCellMar>
          <w:top w:w="15" w:type="dxa"/>
          <w:left w:w="15" w:type="dxa"/>
          <w:bottom w:w="15" w:type="dxa"/>
          <w:right w:w="15" w:type="dxa"/>
        </w:tblCellMar>
        <w:tblLook w:val="04A0" w:firstRow="1" w:lastRow="0" w:firstColumn="1" w:lastColumn="0" w:noHBand="0" w:noVBand="1"/>
      </w:tblPr>
      <w:tblGrid>
        <w:gridCol w:w="930"/>
        <w:gridCol w:w="7400"/>
      </w:tblGrid>
      <w:tr w:rsidR="00015927" w:rsidRPr="00015927" w14:paraId="04DE3124"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F637075" w14:textId="77777777" w:rsidR="00015927" w:rsidRPr="00015927" w:rsidRDefault="00015927" w:rsidP="00015927">
            <w:pPr>
              <w:spacing w:before="100" w:beforeAutospacing="1" w:after="100" w:afterAutospacing="1"/>
              <w:divId w:val="207645692"/>
              <w:rPr>
                <w:rFonts w:ascii="Times" w:hAnsi="Times" w:cs="Times New Roman"/>
                <w:sz w:val="20"/>
                <w:szCs w:val="20"/>
              </w:rPr>
            </w:pPr>
            <w:r w:rsidRPr="00015927">
              <w:rPr>
                <w:rFonts w:ascii="Interstate" w:hAnsi="Interstate" w:cs="Times New Roman"/>
                <w:b/>
                <w:bCs/>
                <w:color w:val="FFFFFF"/>
                <w:sz w:val="20"/>
                <w:szCs w:val="20"/>
              </w:rPr>
              <w:t xml:space="preserve">Overview </w:t>
            </w:r>
          </w:p>
        </w:tc>
      </w:tr>
      <w:tr w:rsidR="00015927" w:rsidRPr="00015927" w14:paraId="76E51AA7"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B0FF6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Goal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6FED0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Manage cluster membership and quorum voting. </w:t>
            </w:r>
          </w:p>
        </w:tc>
      </w:tr>
      <w:tr w:rsidR="00015927" w:rsidRPr="00015927" w14:paraId="09842B79"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E3C753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Objectives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68FB2D" w14:textId="77777777" w:rsidR="00015927" w:rsidRPr="00015927" w:rsidRDefault="00015927" w:rsidP="00015927">
            <w:pPr>
              <w:numPr>
                <w:ilvl w:val="0"/>
                <w:numId w:val="1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Change whether nodes are active members of a high- availability cluster on a temporary or permanent basis. </w:t>
            </w:r>
          </w:p>
          <w:p w14:paraId="56789210" w14:textId="77777777" w:rsidR="00015927" w:rsidRPr="00015927" w:rsidRDefault="00015927" w:rsidP="00015927">
            <w:pPr>
              <w:numPr>
                <w:ilvl w:val="0"/>
                <w:numId w:val="1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Explain how quorum operates and protects a cluster from errors. </w:t>
            </w:r>
          </w:p>
          <w:p w14:paraId="6A8849CD" w14:textId="77777777" w:rsidR="00015927" w:rsidRPr="00015927" w:rsidRDefault="00015927" w:rsidP="00015927">
            <w:pPr>
              <w:numPr>
                <w:ilvl w:val="0"/>
                <w:numId w:val="1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Adjust the way quorum is determined to allow special configurations. </w:t>
            </w:r>
          </w:p>
        </w:tc>
      </w:tr>
      <w:tr w:rsidR="00015927" w:rsidRPr="00015927" w14:paraId="261876B5"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E8466F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Sections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6E2F4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Managing Cluster Membership (and Practice) • Quorum Operation (and Practice)</w:t>
            </w:r>
            <w:r w:rsidRPr="00015927">
              <w:rPr>
                <w:rFonts w:ascii="Interstate" w:hAnsi="Interstate" w:cs="Times New Roman"/>
                <w:sz w:val="20"/>
                <w:szCs w:val="20"/>
              </w:rPr>
              <w:br/>
              <w:t xml:space="preserve">• Managing Quorum Calculations (and Practice) </w:t>
            </w:r>
          </w:p>
        </w:tc>
      </w:tr>
      <w:tr w:rsidR="00015927" w:rsidRPr="00015927" w14:paraId="1E08389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38ED54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Lab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9897E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Manage Cluster Nodes and Quorum </w:t>
            </w:r>
          </w:p>
        </w:tc>
      </w:tr>
    </w:tbl>
    <w:p w14:paraId="3C707B4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27 </w:t>
      </w:r>
    </w:p>
    <w:p w14:paraId="4236655A" w14:textId="77777777" w:rsidR="00015927" w:rsidRPr="00015927" w:rsidRDefault="00015927" w:rsidP="00015927">
      <w:pPr>
        <w:spacing w:before="100" w:beforeAutospacing="1" w:after="100" w:afterAutospacing="1"/>
        <w:rPr>
          <w:rFonts w:ascii="Times" w:hAnsi="Times" w:cs="Times New Roman"/>
          <w:sz w:val="20"/>
          <w:szCs w:val="20"/>
        </w:rPr>
      </w:pPr>
    </w:p>
    <w:p w14:paraId="3BDB12A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2. Managing Cluster Nodes and Quorum </w:t>
      </w:r>
    </w:p>
    <w:p w14:paraId="5E66514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Managing Cluster Membership </w:t>
      </w:r>
      <w:r w:rsidRPr="00015927">
        <w:rPr>
          <w:rFonts w:ascii="Interstate" w:hAnsi="Interstate" w:cs="Times New Roman"/>
          <w:sz w:val="32"/>
          <w:szCs w:val="32"/>
        </w:rPr>
        <w:t xml:space="preserve">Objectives </w:t>
      </w:r>
    </w:p>
    <w:p w14:paraId="1649D44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change whether nodes are active members of a high-availability cluster on a temporary or permanent basis. </w:t>
      </w:r>
    </w:p>
    <w:p w14:paraId="2960C74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Managing cluster membership </w:t>
      </w:r>
    </w:p>
    <w:p w14:paraId="00CA172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Red Hat High Availability Add-on provides different ways for a system administrator to control membership of cluster nodes: </w:t>
      </w:r>
    </w:p>
    <w:p w14:paraId="63E738FD" w14:textId="77777777" w:rsidR="00015927" w:rsidRPr="00015927" w:rsidRDefault="00015927" w:rsidP="00015927">
      <w:pPr>
        <w:numPr>
          <w:ilvl w:val="0"/>
          <w:numId w:val="2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Starting and stopping the cluster services control whether a cluster node is participating in the cluster at runtime. </w:t>
      </w:r>
    </w:p>
    <w:p w14:paraId="38822B7C" w14:textId="77777777" w:rsidR="00015927" w:rsidRPr="00015927" w:rsidRDefault="00015927" w:rsidP="00015927">
      <w:pPr>
        <w:numPr>
          <w:ilvl w:val="0"/>
          <w:numId w:val="2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Enabling and disabling the cluster services control whether a cluster node automatically starts the cluster services and joins the cluster when it boots. </w:t>
      </w:r>
    </w:p>
    <w:p w14:paraId="74CB16B9" w14:textId="77777777" w:rsidR="00015927" w:rsidRPr="00015927" w:rsidRDefault="00015927" w:rsidP="00015927">
      <w:pPr>
        <w:numPr>
          <w:ilvl w:val="0"/>
          <w:numId w:val="2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Adding and removing a cluster node from the cluster permanently changes whether the node is a member of the cluster. </w:t>
      </w:r>
    </w:p>
    <w:p w14:paraId="2E33BFE1" w14:textId="77777777" w:rsidR="00015927" w:rsidRPr="00015927" w:rsidRDefault="00015927" w:rsidP="00015927">
      <w:pPr>
        <w:numPr>
          <w:ilvl w:val="0"/>
          <w:numId w:val="2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standby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unstandby </w:t>
      </w:r>
      <w:r w:rsidRPr="00015927">
        <w:rPr>
          <w:rFonts w:ascii="Interstate" w:hAnsi="Interstate" w:cs="Times New Roman"/>
          <w:sz w:val="20"/>
          <w:szCs w:val="20"/>
        </w:rPr>
        <w:t xml:space="preserve">modes control whether a cluster node is allowed to host resources in the cluster. </w:t>
      </w:r>
    </w:p>
    <w:p w14:paraId="1254DA35"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32"/>
          <w:szCs w:val="32"/>
        </w:rPr>
        <w:t xml:space="preserve">Managing cluster services </w:t>
      </w:r>
    </w:p>
    <w:p w14:paraId="5C43D0F5"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systemd</w:t>
      </w:r>
      <w:r w:rsidRPr="00015927">
        <w:rPr>
          <w:rFonts w:ascii="Interstate" w:hAnsi="Interstate" w:cs="Times New Roman"/>
          <w:sz w:val="20"/>
          <w:szCs w:val="20"/>
        </w:rPr>
        <w:t xml:space="preserve">-managed cluster services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pacemaker </w:t>
      </w:r>
      <w:r w:rsidRPr="00015927">
        <w:rPr>
          <w:rFonts w:ascii="Interstate" w:hAnsi="Interstate" w:cs="Times New Roman"/>
          <w:sz w:val="20"/>
          <w:szCs w:val="20"/>
        </w:rPr>
        <w:t xml:space="preserve">need to be running on the cluster node to join the cluster the node is part of. On an authenticated cluster node that runs </w:t>
      </w:r>
      <w:r w:rsidRPr="00015927">
        <w:rPr>
          <w:rFonts w:ascii="LiberationMono" w:hAnsi="LiberationMono" w:cs="Times New Roman"/>
          <w:b/>
          <w:bCs/>
          <w:sz w:val="20"/>
          <w:szCs w:val="20"/>
        </w:rPr>
        <w:t>pcsd</w:t>
      </w:r>
      <w:r w:rsidRPr="00015927">
        <w:rPr>
          <w:rFonts w:ascii="Interstate" w:hAnsi="Interstate" w:cs="Times New Roman"/>
          <w:sz w:val="20"/>
          <w:szCs w:val="20"/>
        </w:rPr>
        <w:t xml:space="preserve">, the cluster services can be controlled with </w:t>
      </w:r>
      <w:r w:rsidRPr="00015927">
        <w:rPr>
          <w:rFonts w:ascii="LiberationMono" w:hAnsi="LiberationMono" w:cs="Times New Roman"/>
          <w:b/>
          <w:bCs/>
          <w:sz w:val="20"/>
          <w:szCs w:val="20"/>
        </w:rPr>
        <w:t>pcs</w:t>
      </w:r>
      <w:r w:rsidRPr="00015927">
        <w:rPr>
          <w:rFonts w:ascii="Interstate" w:hAnsi="Interstate" w:cs="Times New Roman"/>
          <w:sz w:val="20"/>
          <w:szCs w:val="20"/>
        </w:rPr>
        <w:t xml:space="preserve">. </w:t>
      </w:r>
    </w:p>
    <w:p w14:paraId="30B43F9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Starting and stopping cluster services </w:t>
      </w:r>
    </w:p>
    <w:p w14:paraId="0DF75B1F"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pcs cluster start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pcs cluster stop </w:t>
      </w:r>
      <w:r w:rsidRPr="00015927">
        <w:rPr>
          <w:rFonts w:ascii="Interstate" w:hAnsi="Interstate" w:cs="Times New Roman"/>
          <w:sz w:val="20"/>
          <w:szCs w:val="20"/>
        </w:rPr>
        <w:t xml:space="preserve">commands start and stop the cluster services, respectively. The commands support starting or stopping cluster services on the local node, a remote node that is provided as a parameter, or on all nodes with the </w:t>
      </w:r>
      <w:r w:rsidRPr="00015927">
        <w:rPr>
          <w:rFonts w:ascii="LiberationMono" w:hAnsi="LiberationMono" w:cs="Times New Roman"/>
          <w:b/>
          <w:bCs/>
          <w:sz w:val="20"/>
          <w:szCs w:val="20"/>
        </w:rPr>
        <w:t xml:space="preserve">--all </w:t>
      </w:r>
      <w:r w:rsidRPr="00015927">
        <w:rPr>
          <w:rFonts w:ascii="Interstate" w:hAnsi="Interstate" w:cs="Times New Roman"/>
          <w:sz w:val="20"/>
          <w:szCs w:val="20"/>
        </w:rPr>
        <w:t xml:space="preserve">switch. To start the cluster services on the local node, execute: </w:t>
      </w:r>
    </w:p>
    <w:p w14:paraId="656F65A3"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pcs cluster start</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To stop cluster services on the remote node, </w:t>
      </w:r>
      <w:r w:rsidRPr="00015927">
        <w:rPr>
          <w:rFonts w:ascii="LiberationMono" w:hAnsi="LiberationMono" w:cs="Times New Roman"/>
          <w:b/>
          <w:bCs/>
          <w:sz w:val="20"/>
          <w:szCs w:val="20"/>
        </w:rPr>
        <w:t>archer.example.com</w:t>
      </w:r>
      <w:r w:rsidRPr="00015927">
        <w:rPr>
          <w:rFonts w:ascii="Interstate" w:hAnsi="Interstate" w:cs="Times New Roman"/>
          <w:sz w:val="20"/>
          <w:szCs w:val="20"/>
        </w:rPr>
        <w:t xml:space="preserve">, execute: </w:t>
      </w:r>
    </w:p>
    <w:p w14:paraId="7D9B12F3"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cluster stop archer.example.com </w:t>
      </w:r>
    </w:p>
    <w:p w14:paraId="4132F45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pcs cluster start --all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pcs cluster stop --all </w:t>
      </w:r>
      <w:r w:rsidRPr="00015927">
        <w:rPr>
          <w:rFonts w:ascii="Interstate" w:hAnsi="Interstate" w:cs="Times New Roman"/>
          <w:sz w:val="20"/>
          <w:szCs w:val="20"/>
        </w:rPr>
        <w:t xml:space="preserve">commands start or stop all nodes that are in the same cluster as the local node. To stop the cluster services on all nodes in the same cluster as the local node, execute: </w:t>
      </w:r>
    </w:p>
    <w:p w14:paraId="5AD424B0"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cluster stop --all </w:t>
      </w:r>
    </w:p>
    <w:p w14:paraId="17905C8A"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Enable and disable cluster services </w:t>
      </w:r>
    </w:p>
    <w:p w14:paraId="183AE37E"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pcs cluster enable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pcs cluster disable </w:t>
      </w:r>
      <w:r w:rsidRPr="00015927">
        <w:rPr>
          <w:rFonts w:ascii="Interstate" w:hAnsi="Interstate" w:cs="Times New Roman"/>
          <w:sz w:val="20"/>
          <w:szCs w:val="20"/>
        </w:rPr>
        <w:t xml:space="preserve">commands enable or disable the </w:t>
      </w:r>
      <w:r w:rsidRPr="00015927">
        <w:rPr>
          <w:rFonts w:ascii="LiberationMono" w:hAnsi="LiberationMono" w:cs="Times New Roman"/>
          <w:b/>
          <w:bCs/>
          <w:sz w:val="20"/>
          <w:szCs w:val="20"/>
        </w:rPr>
        <w:t>systemd</w:t>
      </w:r>
      <w:r w:rsidRPr="00015927">
        <w:rPr>
          <w:rFonts w:ascii="Interstate" w:hAnsi="Interstate" w:cs="Times New Roman"/>
          <w:sz w:val="20"/>
          <w:szCs w:val="20"/>
        </w:rPr>
        <w:t xml:space="preserve">-managed cluster services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pacemaker </w:t>
      </w:r>
      <w:r w:rsidRPr="00015927">
        <w:rPr>
          <w:rFonts w:ascii="Interstate" w:hAnsi="Interstate" w:cs="Times New Roman"/>
          <w:sz w:val="20"/>
          <w:szCs w:val="20"/>
        </w:rPr>
        <w:t xml:space="preserve">from starting or stopping </w:t>
      </w:r>
    </w:p>
    <w:p w14:paraId="2636059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28  </w:t>
      </w:r>
    </w:p>
    <w:p w14:paraId="0180F070" w14:textId="77777777" w:rsidR="00015927" w:rsidRPr="00015927" w:rsidRDefault="00015927" w:rsidP="00015927">
      <w:pPr>
        <w:spacing w:before="100" w:beforeAutospacing="1" w:after="100" w:afterAutospacing="1"/>
        <w:rPr>
          <w:rFonts w:ascii="Times" w:hAnsi="Times" w:cs="Times New Roman"/>
          <w:sz w:val="20"/>
          <w:szCs w:val="20"/>
        </w:rPr>
      </w:pPr>
    </w:p>
    <w:p w14:paraId="4A949AD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automatically when a cluster node boots up. A node automatically joins the cluster each time it is booted up if the cluster services are enabled on the node. Both commands control the services on the local node, a remote node that is provided as a parameter, or on all nodes in the same cluster as the local node with the </w:t>
      </w:r>
      <w:r w:rsidRPr="00015927">
        <w:rPr>
          <w:rFonts w:ascii="LiberationMono" w:hAnsi="LiberationMono" w:cs="Times New Roman"/>
          <w:b/>
          <w:bCs/>
          <w:sz w:val="20"/>
          <w:szCs w:val="20"/>
        </w:rPr>
        <w:t xml:space="preserve">--all </w:t>
      </w:r>
      <w:r w:rsidRPr="00015927">
        <w:rPr>
          <w:rFonts w:ascii="Interstate" w:hAnsi="Interstate" w:cs="Times New Roman"/>
          <w:sz w:val="20"/>
          <w:szCs w:val="20"/>
        </w:rPr>
        <w:t xml:space="preserve">switch. To enable automatic startup of the cluster services on the local node, execute: </w:t>
      </w:r>
    </w:p>
    <w:p w14:paraId="420596C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pcs cluster enable</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To disable cluster services on the remote node, </w:t>
      </w:r>
      <w:r w:rsidRPr="00015927">
        <w:rPr>
          <w:rFonts w:ascii="LiberationMono" w:hAnsi="LiberationMono" w:cs="Times New Roman"/>
          <w:b/>
          <w:bCs/>
          <w:sz w:val="20"/>
          <w:szCs w:val="20"/>
        </w:rPr>
        <w:t>lana.example.com</w:t>
      </w:r>
      <w:r w:rsidRPr="00015927">
        <w:rPr>
          <w:rFonts w:ascii="Interstate" w:hAnsi="Interstate" w:cs="Times New Roman"/>
          <w:sz w:val="20"/>
          <w:szCs w:val="20"/>
        </w:rPr>
        <w:t xml:space="preserve">, execute: </w:t>
      </w:r>
    </w:p>
    <w:p w14:paraId="6B773A9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cluster disable lana.example.com </w:t>
      </w:r>
    </w:p>
    <w:p w14:paraId="580ED5C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pcs cluster enable --all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pcs cluster disable --all </w:t>
      </w:r>
      <w:r w:rsidRPr="00015927">
        <w:rPr>
          <w:rFonts w:ascii="Interstate" w:hAnsi="Interstate" w:cs="Times New Roman"/>
          <w:sz w:val="20"/>
          <w:szCs w:val="20"/>
        </w:rPr>
        <w:t xml:space="preserve">commands enable and disable the cluster services on all nodes respectively that are in the same cluster as the local node. To disable the cluster services on all nodes in the same cluster as the local node, execute: </w:t>
      </w:r>
    </w:p>
    <w:p w14:paraId="4C2CB62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cluster disable --all </w:t>
      </w:r>
    </w:p>
    <w:p w14:paraId="6A557F4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lastRenderedPageBreak/>
        <w:t xml:space="preserve">Adding and removing a cluster node </w:t>
      </w:r>
    </w:p>
    <w:p w14:paraId="6D001FE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Red Hat High Availability Add-on allows for adding and removing cluster nodes on the fly. This allows for extending a cluster or replacing a cluster node without service downtime on the cluster. The </w:t>
      </w:r>
      <w:r w:rsidRPr="00015927">
        <w:rPr>
          <w:rFonts w:ascii="LiberationMono" w:hAnsi="LiberationMono" w:cs="Times New Roman"/>
          <w:b/>
          <w:bCs/>
          <w:sz w:val="20"/>
          <w:szCs w:val="20"/>
        </w:rPr>
        <w:t xml:space="preserve">pcs </w:t>
      </w:r>
      <w:r w:rsidRPr="00015927">
        <w:rPr>
          <w:rFonts w:ascii="Interstate" w:hAnsi="Interstate" w:cs="Times New Roman"/>
          <w:sz w:val="20"/>
          <w:szCs w:val="20"/>
        </w:rPr>
        <w:t xml:space="preserve">configuration utility allows a system administrator to add or remove cluster nodes. With </w:t>
      </w:r>
      <w:r w:rsidRPr="00015927">
        <w:rPr>
          <w:rFonts w:ascii="LiberationMono" w:hAnsi="LiberationMono" w:cs="Times New Roman"/>
          <w:b/>
          <w:bCs/>
          <w:sz w:val="20"/>
          <w:szCs w:val="20"/>
        </w:rPr>
        <w:t xml:space="preserve">pcs cluster node add </w:t>
      </w:r>
      <w:r w:rsidRPr="00015927">
        <w:rPr>
          <w:rFonts w:ascii="LiberationMono" w:hAnsi="LiberationMono" w:cs="Times New Roman"/>
          <w:b/>
          <w:bCs/>
          <w:i/>
          <w:iCs/>
          <w:sz w:val="20"/>
          <w:szCs w:val="20"/>
        </w:rPr>
        <w:t>node.fqdn</w:t>
      </w:r>
      <w:r w:rsidRPr="00015927">
        <w:rPr>
          <w:rFonts w:ascii="Interstate" w:hAnsi="Interstate" w:cs="Times New Roman"/>
          <w:sz w:val="20"/>
          <w:szCs w:val="20"/>
        </w:rPr>
        <w:t xml:space="preserve">, a new node is added to the cluster, and with </w:t>
      </w:r>
      <w:r w:rsidRPr="00015927">
        <w:rPr>
          <w:rFonts w:ascii="LiberationMono" w:hAnsi="LiberationMono" w:cs="Times New Roman"/>
          <w:b/>
          <w:bCs/>
          <w:sz w:val="20"/>
          <w:szCs w:val="20"/>
        </w:rPr>
        <w:t xml:space="preserve">pcs cluster node remove </w:t>
      </w:r>
      <w:r w:rsidRPr="00015927">
        <w:rPr>
          <w:rFonts w:ascii="LiberationMono" w:hAnsi="LiberationMono" w:cs="Times New Roman"/>
          <w:b/>
          <w:bCs/>
          <w:i/>
          <w:iCs/>
          <w:sz w:val="20"/>
          <w:szCs w:val="20"/>
        </w:rPr>
        <w:t>node.fqdn</w:t>
      </w:r>
      <w:r w:rsidRPr="00015927">
        <w:rPr>
          <w:rFonts w:ascii="Interstate" w:hAnsi="Interstate" w:cs="Times New Roman"/>
          <w:sz w:val="20"/>
          <w:szCs w:val="20"/>
        </w:rPr>
        <w:t xml:space="preserve">, a node is permanently removed. </w:t>
      </w:r>
    </w:p>
    <w:p w14:paraId="38D4D6B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Adding a new node to the cluster </w:t>
      </w:r>
    </w:p>
    <w:p w14:paraId="583DA5E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Adding a new node to an existing cluster requires multiple configuration steps: </w:t>
      </w:r>
    </w:p>
    <w:p w14:paraId="5012B269" w14:textId="77777777" w:rsidR="00015927" w:rsidRPr="00015927" w:rsidRDefault="00015927" w:rsidP="00015927">
      <w:pPr>
        <w:numPr>
          <w:ilvl w:val="0"/>
          <w:numId w:val="2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new node that will join the cluster has to be configured to fulfill the following requirements: </w:t>
      </w:r>
    </w:p>
    <w:p w14:paraId="78534D05" w14:textId="77777777" w:rsidR="00015927" w:rsidRPr="00015927" w:rsidRDefault="00015927" w:rsidP="00015927">
      <w:pPr>
        <w:numPr>
          <w:ilvl w:val="1"/>
          <w:numId w:val="2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firewall on the new cluster node is configured to allow cluster communication. </w:t>
      </w:r>
    </w:p>
    <w:p w14:paraId="2EBEA1B8" w14:textId="77777777" w:rsidR="00015927" w:rsidRPr="00015927" w:rsidRDefault="00015927" w:rsidP="00015927">
      <w:pPr>
        <w:numPr>
          <w:ilvl w:val="1"/>
          <w:numId w:val="2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Sans" w:hAnsi="LiberationSans" w:cs="Times New Roman"/>
          <w:i/>
          <w:iCs/>
          <w:sz w:val="20"/>
          <w:szCs w:val="20"/>
        </w:rPr>
        <w:t xml:space="preserve">pcs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 xml:space="preserve">fence-agents-all </w:t>
      </w:r>
      <w:r w:rsidRPr="00015927">
        <w:rPr>
          <w:rFonts w:ascii="Interstate" w:hAnsi="Interstate" w:cs="Times New Roman"/>
          <w:sz w:val="20"/>
          <w:szCs w:val="20"/>
        </w:rPr>
        <w:t xml:space="preserve">packages and their dependencies are installed. In the classroom environment, the package </w:t>
      </w:r>
      <w:r w:rsidRPr="00015927">
        <w:rPr>
          <w:rFonts w:ascii="LiberationSans" w:hAnsi="LiberationSans" w:cs="Times New Roman"/>
          <w:i/>
          <w:iCs/>
          <w:sz w:val="20"/>
          <w:szCs w:val="20"/>
        </w:rPr>
        <w:t xml:space="preserve">fence-agents-rht </w:t>
      </w:r>
      <w:r w:rsidRPr="00015927">
        <w:rPr>
          <w:rFonts w:ascii="Interstate" w:hAnsi="Interstate" w:cs="Times New Roman"/>
          <w:sz w:val="20"/>
          <w:szCs w:val="20"/>
        </w:rPr>
        <w:t xml:space="preserve">needs to be used in place of the </w:t>
      </w:r>
      <w:r w:rsidRPr="00015927">
        <w:rPr>
          <w:rFonts w:ascii="LiberationSans" w:hAnsi="LiberationSans" w:cs="Times New Roman"/>
          <w:i/>
          <w:iCs/>
          <w:sz w:val="20"/>
          <w:szCs w:val="20"/>
        </w:rPr>
        <w:t xml:space="preserve">fence-agents-all </w:t>
      </w:r>
      <w:r w:rsidRPr="00015927">
        <w:rPr>
          <w:rFonts w:ascii="Interstate" w:hAnsi="Interstate" w:cs="Times New Roman"/>
          <w:sz w:val="20"/>
          <w:szCs w:val="20"/>
        </w:rPr>
        <w:t xml:space="preserve">package. </w:t>
      </w:r>
    </w:p>
    <w:p w14:paraId="624ECEB5" w14:textId="77777777" w:rsidR="00015927" w:rsidRPr="00015927" w:rsidRDefault="00015927" w:rsidP="00015927">
      <w:pPr>
        <w:numPr>
          <w:ilvl w:val="1"/>
          <w:numId w:val="2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pcsd </w:t>
      </w:r>
      <w:r w:rsidRPr="00015927">
        <w:rPr>
          <w:rFonts w:ascii="Interstate" w:hAnsi="Interstate" w:cs="Times New Roman"/>
          <w:sz w:val="20"/>
          <w:szCs w:val="20"/>
        </w:rPr>
        <w:t xml:space="preserve">service is started and enabled. </w:t>
      </w:r>
    </w:p>
    <w:p w14:paraId="045CDECF" w14:textId="77777777" w:rsidR="00015927" w:rsidRPr="00015927" w:rsidRDefault="00015927" w:rsidP="00015927">
      <w:pPr>
        <w:numPr>
          <w:ilvl w:val="1"/>
          <w:numId w:val="2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password of the </w:t>
      </w:r>
      <w:r w:rsidRPr="00015927">
        <w:rPr>
          <w:rFonts w:ascii="LiberationMono" w:hAnsi="LiberationMono" w:cs="Times New Roman"/>
          <w:b/>
          <w:bCs/>
          <w:sz w:val="20"/>
          <w:szCs w:val="20"/>
        </w:rPr>
        <w:t xml:space="preserve">hacluster </w:t>
      </w:r>
      <w:r w:rsidRPr="00015927">
        <w:rPr>
          <w:rFonts w:ascii="Interstate" w:hAnsi="Interstate" w:cs="Times New Roman"/>
          <w:sz w:val="20"/>
          <w:szCs w:val="20"/>
        </w:rPr>
        <w:t xml:space="preserve">user is changed to match the password of that user on </w:t>
      </w:r>
    </w:p>
    <w:p w14:paraId="79DC51A2"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Interstate" w:hAnsi="Interstate" w:cs="Times New Roman"/>
          <w:sz w:val="20"/>
          <w:szCs w:val="20"/>
        </w:rPr>
        <w:t xml:space="preserve">the existing nodes. </w:t>
      </w:r>
    </w:p>
    <w:p w14:paraId="1434BB06" w14:textId="77777777" w:rsidR="00015927" w:rsidRPr="00015927" w:rsidRDefault="00015927" w:rsidP="00015927">
      <w:pPr>
        <w:numPr>
          <w:ilvl w:val="1"/>
          <w:numId w:val="2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new cluster node was authenticated from all existing cluster members. This requires running </w:t>
      </w:r>
      <w:r w:rsidRPr="00015927">
        <w:rPr>
          <w:rFonts w:ascii="LiberationMono" w:hAnsi="LiberationMono" w:cs="Times New Roman"/>
          <w:b/>
          <w:bCs/>
          <w:sz w:val="20"/>
          <w:szCs w:val="20"/>
        </w:rPr>
        <w:t xml:space="preserve">pcs cluster auth newnode.fqdn </w:t>
      </w:r>
      <w:r w:rsidRPr="00015927">
        <w:rPr>
          <w:rFonts w:ascii="Interstate" w:hAnsi="Interstate" w:cs="Times New Roman"/>
          <w:sz w:val="20"/>
          <w:szCs w:val="20"/>
        </w:rPr>
        <w:t xml:space="preserve">from an existing cluster node. Unless the </w:t>
      </w:r>
      <w:r w:rsidRPr="00015927">
        <w:rPr>
          <w:rFonts w:ascii="LiberationMono" w:hAnsi="LiberationMono" w:cs="Times New Roman"/>
          <w:b/>
          <w:bCs/>
          <w:sz w:val="20"/>
          <w:szCs w:val="20"/>
        </w:rPr>
        <w:t xml:space="preserve">--local </w:t>
      </w:r>
      <w:r w:rsidRPr="00015927">
        <w:rPr>
          <w:rFonts w:ascii="Interstate" w:hAnsi="Interstate" w:cs="Times New Roman"/>
          <w:sz w:val="20"/>
          <w:szCs w:val="20"/>
        </w:rPr>
        <w:t xml:space="preserve">is used, the authentication token will be distributed across all cluster nodes automatically. </w:t>
      </w:r>
    </w:p>
    <w:p w14:paraId="45F7A2BB" w14:textId="77777777" w:rsidR="00015927" w:rsidRPr="00015927" w:rsidRDefault="00015927" w:rsidP="00015927">
      <w:pPr>
        <w:numPr>
          <w:ilvl w:val="0"/>
          <w:numId w:val="2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Once configured, the new cluster node can be added as a cluster member to the existing cluster and then authenticated with the previously existing cluster nodes. </w:t>
      </w:r>
    </w:p>
    <w:p w14:paraId="482AB9B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To add the prepared cluster node to the existing cluster, execute: </w:t>
      </w:r>
    </w:p>
    <w:p w14:paraId="2A22D2B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Adding and removing a cluster node </w:t>
      </w:r>
    </w:p>
    <w:p w14:paraId="14FB2D7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29 </w:t>
      </w:r>
    </w:p>
    <w:p w14:paraId="030B3C45" w14:textId="77777777" w:rsidR="00015927" w:rsidRPr="00015927" w:rsidRDefault="00015927" w:rsidP="00015927">
      <w:pPr>
        <w:spacing w:before="100" w:beforeAutospacing="1" w:after="100" w:afterAutospacing="1"/>
        <w:rPr>
          <w:rFonts w:ascii="Times" w:hAnsi="Times" w:cs="Times New Roman"/>
          <w:sz w:val="20"/>
          <w:szCs w:val="20"/>
        </w:rPr>
      </w:pPr>
    </w:p>
    <w:p w14:paraId="6113CBF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2. Managing Cluster Nodes and Quorum </w:t>
      </w:r>
    </w:p>
    <w:p w14:paraId="4F85166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[root@oldnode1 ~]# </w:t>
      </w:r>
      <w:r w:rsidRPr="00015927">
        <w:rPr>
          <w:rFonts w:ascii="LiberationMono" w:hAnsi="LiberationMono" w:cs="Times New Roman"/>
          <w:b/>
          <w:bCs/>
          <w:sz w:val="16"/>
          <w:szCs w:val="16"/>
        </w:rPr>
        <w:t xml:space="preserve">pcs cluster node add </w:t>
      </w:r>
      <w:r w:rsidRPr="00015927">
        <w:rPr>
          <w:rFonts w:ascii="LiberationMono" w:hAnsi="LiberationMono" w:cs="Times New Roman"/>
          <w:b/>
          <w:bCs/>
          <w:i/>
          <w:iCs/>
          <w:sz w:val="16"/>
          <w:szCs w:val="16"/>
        </w:rPr>
        <w:t xml:space="preserve">newnode.fqdn </w:t>
      </w:r>
      <w:r w:rsidRPr="00015927">
        <w:rPr>
          <w:rFonts w:ascii="LiberationMono" w:hAnsi="LiberationMono" w:cs="Times New Roman"/>
          <w:i/>
          <w:iCs/>
          <w:sz w:val="16"/>
          <w:szCs w:val="16"/>
        </w:rPr>
        <w:t>oldnode1.fqdn</w:t>
      </w:r>
      <w:r w:rsidRPr="00015927">
        <w:rPr>
          <w:rFonts w:ascii="LiberationMono" w:hAnsi="LiberationMono" w:cs="Times New Roman"/>
          <w:sz w:val="16"/>
          <w:szCs w:val="16"/>
        </w:rPr>
        <w:t>: Corosync updated</w:t>
      </w:r>
      <w:r w:rsidRPr="00015927">
        <w:rPr>
          <w:rFonts w:ascii="LiberationMono" w:hAnsi="LiberationMono" w:cs="Times New Roman"/>
          <w:sz w:val="16"/>
          <w:szCs w:val="16"/>
        </w:rPr>
        <w:br/>
      </w:r>
      <w:r w:rsidRPr="00015927">
        <w:rPr>
          <w:rFonts w:ascii="LiberationMono" w:hAnsi="LiberationMono" w:cs="Times New Roman"/>
          <w:i/>
          <w:iCs/>
          <w:sz w:val="16"/>
          <w:szCs w:val="16"/>
        </w:rPr>
        <w:t>oldnode2.fqdn</w:t>
      </w:r>
      <w:r w:rsidRPr="00015927">
        <w:rPr>
          <w:rFonts w:ascii="LiberationMono" w:hAnsi="LiberationMono" w:cs="Times New Roman"/>
          <w:sz w:val="16"/>
          <w:szCs w:val="16"/>
        </w:rPr>
        <w:t>: Corosync updated</w:t>
      </w:r>
      <w:r w:rsidRPr="00015927">
        <w:rPr>
          <w:rFonts w:ascii="LiberationMono" w:hAnsi="LiberationMono" w:cs="Times New Roman"/>
          <w:sz w:val="16"/>
          <w:szCs w:val="16"/>
        </w:rPr>
        <w:br/>
      </w:r>
      <w:r w:rsidRPr="00015927">
        <w:rPr>
          <w:rFonts w:ascii="LiberationMono" w:hAnsi="LiberationMono" w:cs="Times New Roman"/>
          <w:i/>
          <w:iCs/>
          <w:sz w:val="16"/>
          <w:szCs w:val="16"/>
        </w:rPr>
        <w:t>oldnode3.fqdn</w:t>
      </w:r>
      <w:r w:rsidRPr="00015927">
        <w:rPr>
          <w:rFonts w:ascii="LiberationMono" w:hAnsi="LiberationMono" w:cs="Times New Roman"/>
          <w:sz w:val="16"/>
          <w:szCs w:val="16"/>
        </w:rPr>
        <w:t xml:space="preserve">: Corosync updated </w:t>
      </w:r>
    </w:p>
    <w:p w14:paraId="3FB9636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i/>
          <w:iCs/>
          <w:sz w:val="16"/>
          <w:szCs w:val="16"/>
        </w:rPr>
        <w:t>newnode.fqdn</w:t>
      </w:r>
      <w:r w:rsidRPr="00015927">
        <w:rPr>
          <w:rFonts w:ascii="LiberationMono" w:hAnsi="LiberationMono" w:cs="Times New Roman"/>
          <w:sz w:val="16"/>
          <w:szCs w:val="16"/>
        </w:rPr>
        <w:t xml:space="preserve">: Succeeded </w:t>
      </w:r>
    </w:p>
    <w:p w14:paraId="4628500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The existing nodes need to be authorized from the new node. The </w:t>
      </w:r>
      <w:r w:rsidRPr="00015927">
        <w:rPr>
          <w:rFonts w:ascii="LiberationMono" w:hAnsi="LiberationMono" w:cs="Times New Roman"/>
          <w:b/>
          <w:bCs/>
          <w:sz w:val="20"/>
          <w:szCs w:val="20"/>
        </w:rPr>
        <w:t xml:space="preserve">pcs cluster auth </w:t>
      </w:r>
      <w:r w:rsidRPr="00015927">
        <w:rPr>
          <w:rFonts w:ascii="Interstate" w:hAnsi="Interstate" w:cs="Times New Roman"/>
          <w:sz w:val="20"/>
          <w:szCs w:val="20"/>
        </w:rPr>
        <w:t xml:space="preserve">command authorizes all cluster members from the local node. </w:t>
      </w:r>
    </w:p>
    <w:p w14:paraId="1392C09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the node was successfully added and authorized, a system administrator may enable and start the cluster services on the new node. Fencing must be configured and operational for the new cluster node before any services can be safely migrated to it. </w:t>
      </w:r>
    </w:p>
    <w:p w14:paraId="7FF2FC2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Removing a node from the cluster </w:t>
      </w:r>
    </w:p>
    <w:p w14:paraId="27BF5C5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A cluster node can be permanently removed from the cluster. This is useful, for example, if the cluster does not require the additional node for operation or if the hardware of the cluster node needs to be replaced by a new system. </w:t>
      </w:r>
    </w:p>
    <w:p w14:paraId="7345AA0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Removing a cluster node from an existing cluster is a two-step process: </w:t>
      </w:r>
    </w:p>
    <w:p w14:paraId="5297B7A3" w14:textId="77777777" w:rsidR="00015927" w:rsidRPr="00015927" w:rsidRDefault="00015927" w:rsidP="00015927">
      <w:pPr>
        <w:numPr>
          <w:ilvl w:val="0"/>
          <w:numId w:val="2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Remove the cluster node from the cluster. </w:t>
      </w:r>
    </w:p>
    <w:p w14:paraId="216CC8F3"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[root@oldnode1 ~]# </w:t>
      </w:r>
      <w:r w:rsidRPr="00015927">
        <w:rPr>
          <w:rFonts w:ascii="LiberationMono" w:hAnsi="LiberationMono" w:cs="Times New Roman"/>
          <w:b/>
          <w:bCs/>
          <w:sz w:val="16"/>
          <w:szCs w:val="16"/>
          <w:shd w:val="clear" w:color="auto" w:fill="F4F4F4"/>
        </w:rPr>
        <w:t xml:space="preserve">pcs cluster node remove </w:t>
      </w:r>
      <w:r w:rsidRPr="00015927">
        <w:rPr>
          <w:rFonts w:ascii="LiberationMono" w:hAnsi="LiberationMono" w:cs="Times New Roman"/>
          <w:b/>
          <w:bCs/>
          <w:i/>
          <w:iCs/>
          <w:sz w:val="16"/>
          <w:szCs w:val="16"/>
          <w:shd w:val="clear" w:color="auto" w:fill="F4F4F4"/>
        </w:rPr>
        <w:t xml:space="preserve">newnode.fqdn </w:t>
      </w:r>
    </w:p>
    <w:p w14:paraId="6565D8DC" w14:textId="77777777" w:rsidR="00015927" w:rsidRPr="00015927" w:rsidRDefault="00015927" w:rsidP="00015927">
      <w:pPr>
        <w:numPr>
          <w:ilvl w:val="0"/>
          <w:numId w:val="2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Adjust the fencing configuration by either removing the dedicated fence device or by </w:t>
      </w:r>
    </w:p>
    <w:p w14:paraId="0F3D4DCF"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reconfiguring the shared fence device to reflect that one node was removed. </w:t>
      </w:r>
    </w:p>
    <w:p w14:paraId="3DDEC887"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[root@oldnode1 ~]# </w:t>
      </w:r>
      <w:r w:rsidRPr="00015927">
        <w:rPr>
          <w:rFonts w:ascii="LiberationMono" w:hAnsi="LiberationMono" w:cs="Times New Roman"/>
          <w:b/>
          <w:bCs/>
          <w:sz w:val="16"/>
          <w:szCs w:val="16"/>
          <w:shd w:val="clear" w:color="auto" w:fill="F4F4F4"/>
        </w:rPr>
        <w:t xml:space="preserve">pcs stonith remove </w:t>
      </w:r>
      <w:r w:rsidRPr="00015927">
        <w:rPr>
          <w:rFonts w:ascii="LiberationMono" w:hAnsi="LiberationMono" w:cs="Times New Roman"/>
          <w:b/>
          <w:bCs/>
          <w:i/>
          <w:iCs/>
          <w:sz w:val="16"/>
          <w:szCs w:val="16"/>
          <w:shd w:val="clear" w:color="auto" w:fill="F4F4F4"/>
        </w:rPr>
        <w:t xml:space="preserve">fence_deletednode </w:t>
      </w:r>
    </w:p>
    <w:p w14:paraId="26BFC41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Prohibiting a cluster node from hosting resources </w:t>
      </w:r>
    </w:p>
    <w:p w14:paraId="25D1EF5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There are times when an administrator needs to temporarily suspend resource hosting of a cluster node without disrupting regular cluster operation. This can happen, for example, when a critical security update needs to be applied for the hosted resource. The update can be applied after putting node by node into </w:t>
      </w:r>
      <w:r w:rsidRPr="00015927">
        <w:rPr>
          <w:rFonts w:ascii="LiberationMono" w:hAnsi="LiberationMono" w:cs="Times New Roman"/>
          <w:b/>
          <w:bCs/>
          <w:sz w:val="20"/>
          <w:szCs w:val="20"/>
        </w:rPr>
        <w:t xml:space="preserve">standby </w:t>
      </w:r>
      <w:r w:rsidRPr="00015927">
        <w:rPr>
          <w:rFonts w:ascii="Interstate" w:hAnsi="Interstate" w:cs="Times New Roman"/>
          <w:sz w:val="20"/>
          <w:szCs w:val="20"/>
        </w:rPr>
        <w:t xml:space="preserve">mode, resulting in a reduced downtime. A different use case is to test resource migration. When a node is put in </w:t>
      </w:r>
      <w:r w:rsidRPr="00015927">
        <w:rPr>
          <w:rFonts w:ascii="LiberationMono" w:hAnsi="LiberationMono" w:cs="Times New Roman"/>
          <w:b/>
          <w:bCs/>
          <w:sz w:val="20"/>
          <w:szCs w:val="20"/>
        </w:rPr>
        <w:t xml:space="preserve">standby </w:t>
      </w:r>
      <w:r w:rsidRPr="00015927">
        <w:rPr>
          <w:rFonts w:ascii="Interstate" w:hAnsi="Interstate" w:cs="Times New Roman"/>
          <w:sz w:val="20"/>
          <w:szCs w:val="20"/>
        </w:rPr>
        <w:t xml:space="preserve">mode, it does not get any </w:t>
      </w:r>
    </w:p>
    <w:p w14:paraId="01D869D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[root@newnode ~]# </w:t>
      </w:r>
      <w:r w:rsidRPr="00015927">
        <w:rPr>
          <w:rFonts w:ascii="LiberationMono" w:hAnsi="LiberationMono" w:cs="Times New Roman"/>
          <w:b/>
          <w:bCs/>
          <w:sz w:val="16"/>
          <w:szCs w:val="16"/>
        </w:rPr>
        <w:t xml:space="preserve">pcs cluster auth </w:t>
      </w:r>
      <w:r w:rsidRPr="00015927">
        <w:rPr>
          <w:rFonts w:ascii="LiberationMono" w:hAnsi="LiberationMono" w:cs="Times New Roman"/>
          <w:sz w:val="16"/>
          <w:szCs w:val="16"/>
        </w:rPr>
        <w:t xml:space="preserve">Username: </w:t>
      </w:r>
      <w:r w:rsidRPr="00015927">
        <w:rPr>
          <w:rFonts w:ascii="LiberationMono" w:hAnsi="LiberationMono" w:cs="Times New Roman"/>
          <w:b/>
          <w:bCs/>
          <w:sz w:val="16"/>
          <w:szCs w:val="16"/>
        </w:rPr>
        <w:t>hacluster</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Password: </w:t>
      </w:r>
      <w:r w:rsidRPr="00015927">
        <w:rPr>
          <w:rFonts w:ascii="LiberationMono" w:hAnsi="LiberationMono" w:cs="Times New Roman"/>
          <w:b/>
          <w:bCs/>
          <w:sz w:val="16"/>
          <w:szCs w:val="16"/>
        </w:rPr>
        <w:t>redhat</w:t>
      </w:r>
      <w:r w:rsidRPr="00015927">
        <w:rPr>
          <w:rFonts w:ascii="LiberationMono" w:hAnsi="LiberationMono" w:cs="Times New Roman"/>
          <w:b/>
          <w:bCs/>
          <w:sz w:val="16"/>
          <w:szCs w:val="16"/>
        </w:rPr>
        <w:br/>
      </w:r>
      <w:r w:rsidRPr="00015927">
        <w:rPr>
          <w:rFonts w:ascii="LiberationMono" w:hAnsi="LiberationMono" w:cs="Times New Roman"/>
          <w:i/>
          <w:iCs/>
          <w:sz w:val="16"/>
          <w:szCs w:val="16"/>
        </w:rPr>
        <w:t>oldnode1.fqdn</w:t>
      </w:r>
      <w:r w:rsidRPr="00015927">
        <w:rPr>
          <w:rFonts w:ascii="LiberationMono" w:hAnsi="LiberationMono" w:cs="Times New Roman"/>
          <w:sz w:val="16"/>
          <w:szCs w:val="16"/>
        </w:rPr>
        <w:t xml:space="preserve">: Authorized </w:t>
      </w:r>
      <w:r w:rsidRPr="00015927">
        <w:rPr>
          <w:rFonts w:ascii="LiberationMono" w:hAnsi="LiberationMono" w:cs="Times New Roman"/>
          <w:i/>
          <w:iCs/>
          <w:sz w:val="16"/>
          <w:szCs w:val="16"/>
        </w:rPr>
        <w:t>oldnode2.fqdn</w:t>
      </w:r>
      <w:r w:rsidRPr="00015927">
        <w:rPr>
          <w:rFonts w:ascii="LiberationMono" w:hAnsi="LiberationMono" w:cs="Times New Roman"/>
          <w:sz w:val="16"/>
          <w:szCs w:val="16"/>
        </w:rPr>
        <w:t xml:space="preserve">: Authorized </w:t>
      </w:r>
      <w:r w:rsidRPr="00015927">
        <w:rPr>
          <w:rFonts w:ascii="LiberationMono" w:hAnsi="LiberationMono" w:cs="Times New Roman"/>
          <w:i/>
          <w:iCs/>
          <w:sz w:val="16"/>
          <w:szCs w:val="16"/>
        </w:rPr>
        <w:t>oldnode3.fqdn</w:t>
      </w:r>
      <w:r w:rsidRPr="00015927">
        <w:rPr>
          <w:rFonts w:ascii="LiberationMono" w:hAnsi="LiberationMono" w:cs="Times New Roman"/>
          <w:sz w:val="16"/>
          <w:szCs w:val="16"/>
        </w:rPr>
        <w:t xml:space="preserve">: Authorized </w:t>
      </w:r>
      <w:r w:rsidRPr="00015927">
        <w:rPr>
          <w:rFonts w:ascii="LiberationMono" w:hAnsi="LiberationMono" w:cs="Times New Roman"/>
          <w:i/>
          <w:iCs/>
          <w:sz w:val="16"/>
          <w:szCs w:val="16"/>
        </w:rPr>
        <w:t>newnode.fqdn</w:t>
      </w:r>
      <w:r w:rsidRPr="00015927">
        <w:rPr>
          <w:rFonts w:ascii="LiberationMono" w:hAnsi="LiberationMono" w:cs="Times New Roman"/>
          <w:sz w:val="16"/>
          <w:szCs w:val="16"/>
        </w:rPr>
        <w:t xml:space="preserve">: Already authorized </w:t>
      </w:r>
    </w:p>
    <w:p w14:paraId="66608F7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Note </w:t>
      </w:r>
    </w:p>
    <w:p w14:paraId="216D34A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Unless</w:t>
      </w:r>
      <w:r w:rsidRPr="00015927">
        <w:rPr>
          <w:rFonts w:ascii="LiberationMono" w:hAnsi="LiberationMono" w:cs="Times New Roman"/>
          <w:b/>
          <w:bCs/>
          <w:sz w:val="20"/>
          <w:szCs w:val="20"/>
        </w:rPr>
        <w:t>pcs cluster start newnode.fqdn</w:t>
      </w:r>
      <w:r w:rsidRPr="00015927">
        <w:rPr>
          <w:rFonts w:ascii="Interstate" w:hAnsi="Interstate" w:cs="Times New Roman"/>
          <w:sz w:val="20"/>
          <w:szCs w:val="20"/>
        </w:rPr>
        <w:t>and/or</w:t>
      </w:r>
      <w:r w:rsidRPr="00015927">
        <w:rPr>
          <w:rFonts w:ascii="LiberationMono" w:hAnsi="LiberationMono" w:cs="Times New Roman"/>
          <w:b/>
          <w:bCs/>
          <w:sz w:val="20"/>
          <w:szCs w:val="20"/>
        </w:rPr>
        <w:t xml:space="preserve">pcs cluster enable newnode.fqdn </w:t>
      </w:r>
      <w:r w:rsidRPr="00015927">
        <w:rPr>
          <w:rFonts w:ascii="Interstate" w:hAnsi="Interstate" w:cs="Times New Roman"/>
          <w:sz w:val="20"/>
          <w:szCs w:val="20"/>
        </w:rPr>
        <w:t xml:space="preserve">are used, the new node will not become an active member of the cluster. </w:t>
      </w:r>
    </w:p>
    <w:p w14:paraId="7588F84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30  </w:t>
      </w:r>
    </w:p>
    <w:p w14:paraId="22A8A171" w14:textId="77777777" w:rsidR="00015927" w:rsidRPr="00015927" w:rsidRDefault="00015927" w:rsidP="00015927">
      <w:pPr>
        <w:spacing w:before="100" w:beforeAutospacing="1" w:after="100" w:afterAutospacing="1"/>
        <w:rPr>
          <w:rFonts w:ascii="Times" w:hAnsi="Times" w:cs="Times New Roman"/>
          <w:sz w:val="20"/>
          <w:szCs w:val="20"/>
        </w:rPr>
      </w:pPr>
    </w:p>
    <w:p w14:paraId="3A463EF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resources assigned. Resources that are currently running on the node are migrated to another node. </w:t>
      </w:r>
    </w:p>
    <w:p w14:paraId="33EB996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pcs cluster standby </w:t>
      </w:r>
      <w:r w:rsidRPr="00015927">
        <w:rPr>
          <w:rFonts w:ascii="Interstate" w:hAnsi="Interstate" w:cs="Times New Roman"/>
          <w:sz w:val="20"/>
          <w:szCs w:val="20"/>
        </w:rPr>
        <w:t xml:space="preserve">command can put the local node in </w:t>
      </w:r>
      <w:r w:rsidRPr="00015927">
        <w:rPr>
          <w:rFonts w:ascii="LiberationMono" w:hAnsi="LiberationMono" w:cs="Times New Roman"/>
          <w:b/>
          <w:bCs/>
          <w:sz w:val="20"/>
          <w:szCs w:val="20"/>
        </w:rPr>
        <w:t xml:space="preserve">standby </w:t>
      </w:r>
      <w:r w:rsidRPr="00015927">
        <w:rPr>
          <w:rFonts w:ascii="Interstate" w:hAnsi="Interstate" w:cs="Times New Roman"/>
          <w:sz w:val="20"/>
          <w:szCs w:val="20"/>
        </w:rPr>
        <w:t xml:space="preserve">mode. The </w:t>
      </w:r>
      <w:r w:rsidRPr="00015927">
        <w:rPr>
          <w:rFonts w:ascii="LiberationMono" w:hAnsi="LiberationMono" w:cs="Times New Roman"/>
          <w:b/>
          <w:bCs/>
          <w:sz w:val="20"/>
          <w:szCs w:val="20"/>
        </w:rPr>
        <w:t xml:space="preserve">pcs cluster standby </w:t>
      </w:r>
      <w:r w:rsidRPr="00015927">
        <w:rPr>
          <w:rFonts w:ascii="Interstate" w:hAnsi="Interstate" w:cs="Times New Roman"/>
          <w:sz w:val="20"/>
          <w:szCs w:val="20"/>
        </w:rPr>
        <w:t xml:space="preserve">command can put a remote node that is provided as a parameter or all nodes with the </w:t>
      </w:r>
      <w:r w:rsidRPr="00015927">
        <w:rPr>
          <w:rFonts w:ascii="LiberationMono" w:hAnsi="LiberationMono" w:cs="Times New Roman"/>
          <w:b/>
          <w:bCs/>
          <w:sz w:val="20"/>
          <w:szCs w:val="20"/>
        </w:rPr>
        <w:t xml:space="preserve">--all </w:t>
      </w:r>
      <w:r w:rsidRPr="00015927">
        <w:rPr>
          <w:rFonts w:ascii="Interstate" w:hAnsi="Interstate" w:cs="Times New Roman"/>
          <w:sz w:val="20"/>
          <w:szCs w:val="20"/>
        </w:rPr>
        <w:t xml:space="preserve">option in </w:t>
      </w:r>
      <w:r w:rsidRPr="00015927">
        <w:rPr>
          <w:rFonts w:ascii="LiberationMono" w:hAnsi="LiberationMono" w:cs="Times New Roman"/>
          <w:b/>
          <w:bCs/>
          <w:sz w:val="20"/>
          <w:szCs w:val="20"/>
        </w:rPr>
        <w:t xml:space="preserve">standby </w:t>
      </w:r>
      <w:r w:rsidRPr="00015927">
        <w:rPr>
          <w:rFonts w:ascii="Interstate" w:hAnsi="Interstate" w:cs="Times New Roman"/>
          <w:sz w:val="20"/>
          <w:szCs w:val="20"/>
        </w:rPr>
        <w:t xml:space="preserve">mode. To put the remote cluster member, </w:t>
      </w:r>
      <w:r w:rsidRPr="00015927">
        <w:rPr>
          <w:rFonts w:ascii="LiberationMono" w:hAnsi="LiberationMono" w:cs="Times New Roman"/>
          <w:b/>
          <w:bCs/>
          <w:sz w:val="20"/>
          <w:szCs w:val="20"/>
        </w:rPr>
        <w:t>archer.example.com</w:t>
      </w:r>
      <w:r w:rsidRPr="00015927">
        <w:rPr>
          <w:rFonts w:ascii="Interstate" w:hAnsi="Interstate" w:cs="Times New Roman"/>
          <w:sz w:val="20"/>
          <w:szCs w:val="20"/>
        </w:rPr>
        <w:t xml:space="preserve">, into </w:t>
      </w:r>
      <w:r w:rsidRPr="00015927">
        <w:rPr>
          <w:rFonts w:ascii="LiberationMono" w:hAnsi="LiberationMono" w:cs="Times New Roman"/>
          <w:b/>
          <w:bCs/>
          <w:sz w:val="20"/>
          <w:szCs w:val="20"/>
        </w:rPr>
        <w:t xml:space="preserve">standby </w:t>
      </w:r>
      <w:r w:rsidRPr="00015927">
        <w:rPr>
          <w:rFonts w:ascii="Interstate" w:hAnsi="Interstate" w:cs="Times New Roman"/>
          <w:sz w:val="20"/>
          <w:szCs w:val="20"/>
        </w:rPr>
        <w:t xml:space="preserve">mode, run: </w:t>
      </w:r>
    </w:p>
    <w:p w14:paraId="7068B2F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pcs cluster standby archer.example.com</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When using the </w:t>
      </w:r>
      <w:r w:rsidRPr="00015927">
        <w:rPr>
          <w:rFonts w:ascii="LiberationMono" w:hAnsi="LiberationMono" w:cs="Times New Roman"/>
          <w:b/>
          <w:bCs/>
          <w:sz w:val="20"/>
          <w:szCs w:val="20"/>
        </w:rPr>
        <w:t xml:space="preserve">--all </w:t>
      </w:r>
      <w:r w:rsidRPr="00015927">
        <w:rPr>
          <w:rFonts w:ascii="Interstate" w:hAnsi="Interstate" w:cs="Times New Roman"/>
          <w:sz w:val="20"/>
          <w:szCs w:val="20"/>
        </w:rPr>
        <w:t xml:space="preserve">switch, all nodes in the cluster are put in </w:t>
      </w:r>
      <w:r w:rsidRPr="00015927">
        <w:rPr>
          <w:rFonts w:ascii="LiberationMono" w:hAnsi="LiberationMono" w:cs="Times New Roman"/>
          <w:b/>
          <w:bCs/>
          <w:sz w:val="20"/>
          <w:szCs w:val="20"/>
        </w:rPr>
        <w:t xml:space="preserve">standby </w:t>
      </w:r>
      <w:r w:rsidRPr="00015927">
        <w:rPr>
          <w:rFonts w:ascii="Interstate" w:hAnsi="Interstate" w:cs="Times New Roman"/>
          <w:sz w:val="20"/>
          <w:szCs w:val="20"/>
        </w:rPr>
        <w:t xml:space="preserve">mode. </w:t>
      </w:r>
    </w:p>
    <w:p w14:paraId="7BA5E66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cluster standby --all </w:t>
      </w:r>
    </w:p>
    <w:p w14:paraId="2684B3E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Sans" w:hAnsi="LiberationSans" w:cs="Times New Roman"/>
          <w:i/>
          <w:iCs/>
          <w:sz w:val="20"/>
          <w:szCs w:val="20"/>
        </w:rPr>
        <w:t xml:space="preserve">resource constraint </w:t>
      </w:r>
      <w:r w:rsidRPr="00015927">
        <w:rPr>
          <w:rFonts w:ascii="Interstate" w:hAnsi="Interstate" w:cs="Times New Roman"/>
          <w:sz w:val="20"/>
          <w:szCs w:val="20"/>
        </w:rPr>
        <w:t xml:space="preserve">that has been applied by putting a node in </w:t>
      </w:r>
      <w:r w:rsidRPr="00015927">
        <w:rPr>
          <w:rFonts w:ascii="LiberationMono" w:hAnsi="LiberationMono" w:cs="Times New Roman"/>
          <w:b/>
          <w:bCs/>
          <w:sz w:val="20"/>
          <w:szCs w:val="20"/>
        </w:rPr>
        <w:t xml:space="preserve">standby </w:t>
      </w:r>
      <w:r w:rsidRPr="00015927">
        <w:rPr>
          <w:rFonts w:ascii="Interstate" w:hAnsi="Interstate" w:cs="Times New Roman"/>
          <w:sz w:val="20"/>
          <w:szCs w:val="20"/>
        </w:rPr>
        <w:t xml:space="preserve">can be removed with </w:t>
      </w:r>
      <w:r w:rsidRPr="00015927">
        <w:rPr>
          <w:rFonts w:ascii="LiberationMono" w:hAnsi="LiberationMono" w:cs="Times New Roman"/>
          <w:b/>
          <w:bCs/>
          <w:sz w:val="20"/>
          <w:szCs w:val="20"/>
        </w:rPr>
        <w:t>pcs cluster unstandby</w:t>
      </w:r>
      <w:r w:rsidRPr="00015927">
        <w:rPr>
          <w:rFonts w:ascii="Interstate" w:hAnsi="Interstate" w:cs="Times New Roman"/>
          <w:sz w:val="20"/>
          <w:szCs w:val="20"/>
        </w:rPr>
        <w:t xml:space="preserve">. Without additional options or parameters, the resource constraint is removed from the local node. A remote cluster member can be provided as a parameter, or the </w:t>
      </w:r>
      <w:r w:rsidRPr="00015927">
        <w:rPr>
          <w:rFonts w:ascii="LiberationMono" w:hAnsi="LiberationMono" w:cs="Times New Roman"/>
          <w:b/>
          <w:bCs/>
          <w:sz w:val="20"/>
          <w:szCs w:val="20"/>
        </w:rPr>
        <w:t xml:space="preserve">--all </w:t>
      </w:r>
      <w:r w:rsidRPr="00015927">
        <w:rPr>
          <w:rFonts w:ascii="Interstate" w:hAnsi="Interstate" w:cs="Times New Roman"/>
          <w:sz w:val="20"/>
          <w:szCs w:val="20"/>
        </w:rPr>
        <w:t xml:space="preserve">switch to allow the hosting of resources again on the remote node or all cluster nodes, respectively. Removing the resource constraint does not necessarily mean that a resource that was previously running on a node before it was put in </w:t>
      </w:r>
      <w:r w:rsidRPr="00015927">
        <w:rPr>
          <w:rFonts w:ascii="LiberationMono" w:hAnsi="LiberationMono" w:cs="Times New Roman"/>
          <w:b/>
          <w:bCs/>
          <w:sz w:val="20"/>
          <w:szCs w:val="20"/>
        </w:rPr>
        <w:t xml:space="preserve">standby </w:t>
      </w:r>
      <w:r w:rsidRPr="00015927">
        <w:rPr>
          <w:rFonts w:ascii="Interstate" w:hAnsi="Interstate" w:cs="Times New Roman"/>
          <w:sz w:val="20"/>
          <w:szCs w:val="20"/>
        </w:rPr>
        <w:t xml:space="preserve">mode migrates back. To remove the </w:t>
      </w:r>
      <w:r w:rsidRPr="00015927">
        <w:rPr>
          <w:rFonts w:ascii="LiberationMono" w:hAnsi="LiberationMono" w:cs="Times New Roman"/>
          <w:b/>
          <w:bCs/>
          <w:sz w:val="20"/>
          <w:szCs w:val="20"/>
        </w:rPr>
        <w:t xml:space="preserve">standby </w:t>
      </w:r>
      <w:r w:rsidRPr="00015927">
        <w:rPr>
          <w:rFonts w:ascii="Interstate" w:hAnsi="Interstate" w:cs="Times New Roman"/>
          <w:sz w:val="20"/>
          <w:szCs w:val="20"/>
        </w:rPr>
        <w:t xml:space="preserve">resource constraint from all nodes in the current cluster, run: </w:t>
      </w:r>
    </w:p>
    <w:p w14:paraId="4BF60DC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cluster unstandby --all </w:t>
      </w:r>
    </w:p>
    <w:p w14:paraId="397AED2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lastRenderedPageBreak/>
        <w:t xml:space="preserve">Reviewing cluster status </w:t>
      </w:r>
    </w:p>
    <w:p w14:paraId="3BE98A1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a system administrator, it is important to be able to retrieve the current status of the cluster, the cluster nodes, and the cluster resources. </w:t>
      </w:r>
    </w:p>
    <w:p w14:paraId="0962D39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detailed overview of the cluster status,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status, configured resource groups, resources, and status of the cluster nodes is provided by </w:t>
      </w:r>
      <w:r w:rsidRPr="00015927">
        <w:rPr>
          <w:rFonts w:ascii="LiberationMono" w:hAnsi="LiberationMono" w:cs="Times New Roman"/>
          <w:b/>
          <w:bCs/>
          <w:sz w:val="20"/>
          <w:szCs w:val="20"/>
        </w:rPr>
        <w:t>pcs status</w:t>
      </w:r>
      <w:r w:rsidRPr="00015927">
        <w:rPr>
          <w:rFonts w:ascii="Interstate" w:hAnsi="Interstate" w:cs="Times New Roman"/>
          <w:sz w:val="20"/>
          <w:szCs w:val="20"/>
        </w:rPr>
        <w:t xml:space="preserve">. </w:t>
      </w:r>
    </w:p>
    <w:p w14:paraId="2F5D30A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pcs status </w:t>
      </w:r>
      <w:r w:rsidRPr="00015927">
        <w:rPr>
          <w:rFonts w:ascii="Interstate" w:hAnsi="Interstate" w:cs="Times New Roman"/>
          <w:sz w:val="20"/>
          <w:szCs w:val="20"/>
        </w:rPr>
        <w:t xml:space="preserve">output can be limited with one of the following parameters: </w:t>
      </w:r>
    </w:p>
    <w:p w14:paraId="251FA7B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Reviewing cluster status </w:t>
      </w:r>
    </w:p>
    <w:tbl>
      <w:tblPr>
        <w:tblW w:w="0" w:type="auto"/>
        <w:tblCellMar>
          <w:top w:w="15" w:type="dxa"/>
          <w:left w:w="15" w:type="dxa"/>
          <w:bottom w:w="15" w:type="dxa"/>
          <w:right w:w="15" w:type="dxa"/>
        </w:tblCellMar>
        <w:tblLook w:val="04A0" w:firstRow="1" w:lastRow="0" w:firstColumn="1" w:lastColumn="0" w:noHBand="0" w:noVBand="1"/>
      </w:tblPr>
      <w:tblGrid>
        <w:gridCol w:w="1660"/>
        <w:gridCol w:w="6670"/>
      </w:tblGrid>
      <w:tr w:rsidR="00015927" w:rsidRPr="00015927" w14:paraId="70EFD147" w14:textId="77777777" w:rsidTr="00015927">
        <w:tc>
          <w:tcPr>
            <w:tcW w:w="0" w:type="auto"/>
            <w:gridSpan w:val="2"/>
            <w:tcBorders>
              <w:top w:val="single" w:sz="2" w:space="0" w:color="auto"/>
              <w:left w:val="single" w:sz="4" w:space="0" w:color="000000"/>
              <w:bottom w:val="single" w:sz="4" w:space="0" w:color="000000"/>
              <w:right w:val="single" w:sz="4" w:space="0" w:color="000000"/>
            </w:tcBorders>
            <w:shd w:val="clear" w:color="auto" w:fill="FFFFFF"/>
            <w:vAlign w:val="center"/>
            <w:hideMark/>
          </w:tcPr>
          <w:p w14:paraId="4A712045" w14:textId="77777777" w:rsidR="00015927" w:rsidRPr="00015927" w:rsidRDefault="00015927" w:rsidP="00015927">
            <w:pPr>
              <w:spacing w:before="100" w:beforeAutospacing="1" w:after="100" w:afterAutospacing="1"/>
              <w:divId w:val="1798377106"/>
              <w:rPr>
                <w:rFonts w:ascii="Times" w:hAnsi="Times" w:cs="Times New Roman"/>
                <w:sz w:val="20"/>
                <w:szCs w:val="20"/>
              </w:rPr>
            </w:pPr>
            <w:r w:rsidRPr="00015927">
              <w:rPr>
                <w:rFonts w:ascii="Interstate" w:hAnsi="Interstate" w:cs="Times New Roman"/>
                <w:b/>
                <w:bCs/>
                <w:sz w:val="20"/>
                <w:szCs w:val="20"/>
              </w:rPr>
              <w:t xml:space="preserve">Cluster Status Switches </w:t>
            </w:r>
          </w:p>
        </w:tc>
      </w:tr>
      <w:tr w:rsidR="00015927" w:rsidRPr="00015927" w14:paraId="05CA0105"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3B3C854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Switch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1BD2EC9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Purpose </w:t>
            </w:r>
          </w:p>
        </w:tc>
      </w:tr>
      <w:tr w:rsidR="00015927" w:rsidRPr="00015927" w14:paraId="638B870B"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195D2D7"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pcs status cluster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C65A8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Show only information related to cluster status. </w:t>
            </w:r>
          </w:p>
        </w:tc>
      </w:tr>
      <w:tr w:rsidR="00015927" w:rsidRPr="00015927" w14:paraId="0593C156"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AC88BF5"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pcs status groups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AE237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Show only the configured resource groups and their resources. </w:t>
            </w:r>
          </w:p>
        </w:tc>
      </w:tr>
      <w:tr w:rsidR="00015927" w:rsidRPr="00015927" w14:paraId="31FE4AD0"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06CB4C5"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pcs status resources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5FA9B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Show only the status of the resource groups and their individual resources in the cluster. </w:t>
            </w:r>
          </w:p>
        </w:tc>
      </w:tr>
      <w:tr w:rsidR="00015927" w:rsidRPr="00015927" w14:paraId="3AA11F0A"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388E109"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pcs status nodes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2DD7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Show only the status of the configured cluster nodes. </w:t>
            </w:r>
          </w:p>
        </w:tc>
      </w:tr>
      <w:tr w:rsidR="00015927" w:rsidRPr="00015927" w14:paraId="12179C51"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2309760"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pcs status corosync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2C286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Show only the status of </w:t>
            </w:r>
            <w:r w:rsidRPr="00015927">
              <w:rPr>
                <w:rFonts w:ascii="LiberationMono" w:hAnsi="LiberationMono" w:cs="Times New Roman"/>
                <w:b/>
                <w:bCs/>
                <w:sz w:val="20"/>
                <w:szCs w:val="20"/>
              </w:rPr>
              <w:t>corosync</w:t>
            </w:r>
            <w:r w:rsidRPr="00015927">
              <w:rPr>
                <w:rFonts w:ascii="Interstate" w:hAnsi="Interstate" w:cs="Times New Roman"/>
                <w:sz w:val="20"/>
                <w:szCs w:val="20"/>
              </w:rPr>
              <w:t xml:space="preserve">. </w:t>
            </w:r>
          </w:p>
        </w:tc>
      </w:tr>
      <w:tr w:rsidR="00015927" w:rsidRPr="00015927" w14:paraId="7F59E762"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ED4842D"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pcs status pcsd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DF876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Show only the status of </w:t>
            </w:r>
            <w:r w:rsidRPr="00015927">
              <w:rPr>
                <w:rFonts w:ascii="LiberationMono" w:hAnsi="LiberationMono" w:cs="Times New Roman"/>
                <w:b/>
                <w:bCs/>
                <w:sz w:val="20"/>
                <w:szCs w:val="20"/>
              </w:rPr>
              <w:t xml:space="preserve">pcsd </w:t>
            </w:r>
            <w:r w:rsidRPr="00015927">
              <w:rPr>
                <w:rFonts w:ascii="Interstate" w:hAnsi="Interstate" w:cs="Times New Roman"/>
                <w:sz w:val="20"/>
                <w:szCs w:val="20"/>
              </w:rPr>
              <w:t xml:space="preserve">on all configured cluster nodes. </w:t>
            </w:r>
          </w:p>
        </w:tc>
      </w:tr>
    </w:tbl>
    <w:p w14:paraId="370E958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pcs status </w:t>
      </w:r>
      <w:r w:rsidRPr="00015927">
        <w:rPr>
          <w:rFonts w:ascii="Interstate" w:hAnsi="Interstate" w:cs="Times New Roman"/>
          <w:sz w:val="20"/>
          <w:szCs w:val="20"/>
        </w:rPr>
        <w:t xml:space="preserve">command is a powerful utility that enables a system administrator to determine the status of cluster node membership and display all information related to the cluster and cluster nodes: </w:t>
      </w:r>
    </w:p>
    <w:p w14:paraId="458C6BA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status </w:t>
      </w:r>
    </w:p>
    <w:p w14:paraId="370A1A2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31 </w:t>
      </w:r>
    </w:p>
    <w:p w14:paraId="1999AD53" w14:textId="77777777" w:rsidR="00015927" w:rsidRPr="00015927" w:rsidRDefault="00015927" w:rsidP="00015927">
      <w:pPr>
        <w:spacing w:before="100" w:beforeAutospacing="1" w:after="100" w:afterAutospacing="1"/>
        <w:rPr>
          <w:rFonts w:ascii="Times" w:hAnsi="Times" w:cs="Times New Roman"/>
          <w:sz w:val="20"/>
          <w:szCs w:val="20"/>
        </w:rPr>
      </w:pPr>
    </w:p>
    <w:p w14:paraId="379AFF4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2. Managing Cluster Nodes and Quorum </w:t>
      </w:r>
    </w:p>
    <w:p w14:paraId="503F19A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Cluster name: cluster Last updated: Fri Sep 26 05:47:40 2014 Last change: Wed Sep 24 06:19:49 2014 via cibadmin on nodea.private.example.com Stack: corosync Current DC: nodeb.private.example.com (2) - partition with quorum Version: 1.1.10-29.el7-368c726 4 Nodes configured 6 Resources configured </w:t>
      </w:r>
    </w:p>
    <w:p w14:paraId="1FC73E76"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Node nodeb.private.example.com (2): standby Online: [ nodea.private.example.com nodec.private.example.com ] OFFLINE: [ noded.private.example.com ] </w:t>
      </w:r>
    </w:p>
    <w:p w14:paraId="39B3E9D8"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Full list of resources: </w:t>
      </w:r>
    </w:p>
    <w:p w14:paraId="461EC70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fence_nodea (stonith:fence_rht): Started nodea.private.example.com  fence_nodeb (stonith:fence_rht): Started nodeb.private.example.com  fence_nodec (stonith:fence_rht): Started nodec.private.example.com  fence_noded (stonith:fence_rht): Started noded.private.example.com  Resource Group: web </w:t>
      </w:r>
    </w:p>
    <w:p w14:paraId="25C737C8"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floatingip (ocf::heartbeat:IPaddr2):      Website    (ocf::heartbeat:apache): </w:t>
      </w:r>
    </w:p>
    <w:p w14:paraId="66B3C95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PCSD Status:   nodea.private.example.com: Online   nodeb.private.example.com: Online   nodec.private.example.com: Online   noded.private.example.com: Online </w:t>
      </w:r>
    </w:p>
    <w:p w14:paraId="1A4139ED"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Daemon Status:   corosync: active/enabled   pacemaker: active/enabled   pcsd: active/enabled </w:t>
      </w:r>
    </w:p>
    <w:p w14:paraId="5357E89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Started nodea.private.example.com Started nodea.private.example.com </w:t>
      </w:r>
    </w:p>
    <w:p w14:paraId="6E833BE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the previous example, the cluster consists of four cluster nodes with the following status: </w:t>
      </w:r>
    </w:p>
    <w:p w14:paraId="3B9EE716" w14:textId="77777777" w:rsidR="00015927" w:rsidRPr="00015927" w:rsidRDefault="00015927" w:rsidP="00015927">
      <w:pPr>
        <w:numPr>
          <w:ilvl w:val="0"/>
          <w:numId w:val="2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cluster node </w:t>
      </w:r>
      <w:r w:rsidRPr="00015927">
        <w:rPr>
          <w:rFonts w:ascii="LiberationMono" w:hAnsi="LiberationMono" w:cs="Times New Roman"/>
          <w:b/>
          <w:bCs/>
          <w:sz w:val="20"/>
          <w:szCs w:val="20"/>
        </w:rPr>
        <w:t xml:space="preserve">nodeb.private.example.com </w:t>
      </w:r>
      <w:r w:rsidRPr="00015927">
        <w:rPr>
          <w:rFonts w:ascii="Interstate" w:hAnsi="Interstate" w:cs="Times New Roman"/>
          <w:sz w:val="20"/>
          <w:szCs w:val="20"/>
        </w:rPr>
        <w:t xml:space="preserve">is in </w:t>
      </w:r>
      <w:r w:rsidRPr="00015927">
        <w:rPr>
          <w:rFonts w:ascii="LiberationMono" w:hAnsi="LiberationMono" w:cs="Times New Roman"/>
          <w:b/>
          <w:bCs/>
          <w:sz w:val="20"/>
          <w:szCs w:val="20"/>
        </w:rPr>
        <w:t xml:space="preserve">standby </w:t>
      </w:r>
      <w:r w:rsidRPr="00015927">
        <w:rPr>
          <w:rFonts w:ascii="Interstate" w:hAnsi="Interstate" w:cs="Times New Roman"/>
          <w:sz w:val="20"/>
          <w:szCs w:val="20"/>
        </w:rPr>
        <w:t xml:space="preserve">mode. </w:t>
      </w:r>
    </w:p>
    <w:p w14:paraId="5A1417B9" w14:textId="77777777" w:rsidR="00015927" w:rsidRPr="00015927" w:rsidRDefault="00015927" w:rsidP="00015927">
      <w:pPr>
        <w:numPr>
          <w:ilvl w:val="0"/>
          <w:numId w:val="2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cluster nodes </w:t>
      </w:r>
      <w:r w:rsidRPr="00015927">
        <w:rPr>
          <w:rFonts w:ascii="LiberationMono" w:hAnsi="LiberationMono" w:cs="Times New Roman"/>
          <w:b/>
          <w:bCs/>
          <w:sz w:val="20"/>
          <w:szCs w:val="20"/>
        </w:rPr>
        <w:t xml:space="preserve">nodea.private.example.com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nodec.private.example.com </w:t>
      </w:r>
      <w:r w:rsidRPr="00015927">
        <w:rPr>
          <w:rFonts w:ascii="Interstate" w:hAnsi="Interstate" w:cs="Times New Roman"/>
          <w:sz w:val="20"/>
          <w:szCs w:val="20"/>
        </w:rPr>
        <w:t xml:space="preserve">are fully operational and participating in the cluster, and therefore marked as </w:t>
      </w:r>
      <w:r w:rsidRPr="00015927">
        <w:rPr>
          <w:rFonts w:ascii="LiberationMono" w:hAnsi="LiberationMono" w:cs="Times New Roman"/>
          <w:b/>
          <w:bCs/>
          <w:sz w:val="20"/>
          <w:szCs w:val="20"/>
        </w:rPr>
        <w:t>Online</w:t>
      </w:r>
      <w:r w:rsidRPr="00015927">
        <w:rPr>
          <w:rFonts w:ascii="Interstate" w:hAnsi="Interstate" w:cs="Times New Roman"/>
          <w:sz w:val="20"/>
          <w:szCs w:val="20"/>
        </w:rPr>
        <w:t xml:space="preserve">. </w:t>
      </w:r>
    </w:p>
    <w:p w14:paraId="4FDF0127" w14:textId="77777777" w:rsidR="00015927" w:rsidRPr="00015927" w:rsidRDefault="00015927" w:rsidP="00015927">
      <w:pPr>
        <w:numPr>
          <w:ilvl w:val="0"/>
          <w:numId w:val="2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cluster node </w:t>
      </w:r>
      <w:r w:rsidRPr="00015927">
        <w:rPr>
          <w:rFonts w:ascii="LiberationMono" w:hAnsi="LiberationMono" w:cs="Times New Roman"/>
          <w:b/>
          <w:bCs/>
          <w:sz w:val="20"/>
          <w:szCs w:val="20"/>
        </w:rPr>
        <w:t xml:space="preserve">noded.private.example.com </w:t>
      </w:r>
      <w:r w:rsidRPr="00015927">
        <w:rPr>
          <w:rFonts w:ascii="Interstate" w:hAnsi="Interstate" w:cs="Times New Roman"/>
          <w:sz w:val="20"/>
          <w:szCs w:val="20"/>
        </w:rPr>
        <w:t xml:space="preserve">is running because the status of </w:t>
      </w:r>
      <w:r w:rsidRPr="00015927">
        <w:rPr>
          <w:rFonts w:ascii="LiberationMono" w:hAnsi="LiberationMono" w:cs="Times New Roman"/>
          <w:b/>
          <w:bCs/>
          <w:sz w:val="20"/>
          <w:szCs w:val="20"/>
        </w:rPr>
        <w:t xml:space="preserve">pcsd </w:t>
      </w:r>
      <w:r w:rsidRPr="00015927">
        <w:rPr>
          <w:rFonts w:ascii="Interstate" w:hAnsi="Interstate" w:cs="Times New Roman"/>
          <w:sz w:val="20"/>
          <w:szCs w:val="20"/>
        </w:rPr>
        <w:t xml:space="preserve">is </w:t>
      </w:r>
      <w:r w:rsidRPr="00015927">
        <w:rPr>
          <w:rFonts w:ascii="LiberationMono" w:hAnsi="LiberationMono" w:cs="Times New Roman"/>
          <w:b/>
          <w:bCs/>
          <w:sz w:val="20"/>
          <w:szCs w:val="20"/>
        </w:rPr>
        <w:t>Online</w:t>
      </w:r>
      <w:r w:rsidRPr="00015927">
        <w:rPr>
          <w:rFonts w:ascii="Interstate" w:hAnsi="Interstate" w:cs="Times New Roman"/>
          <w:sz w:val="20"/>
          <w:szCs w:val="20"/>
        </w:rPr>
        <w:t xml:space="preserve">. The cluster node is marked as </w:t>
      </w:r>
      <w:r w:rsidRPr="00015927">
        <w:rPr>
          <w:rFonts w:ascii="LiberationMono" w:hAnsi="LiberationMono" w:cs="Times New Roman"/>
          <w:b/>
          <w:bCs/>
          <w:sz w:val="20"/>
          <w:szCs w:val="20"/>
        </w:rPr>
        <w:t xml:space="preserve">OFFLINE </w:t>
      </w:r>
      <w:r w:rsidRPr="00015927">
        <w:rPr>
          <w:rFonts w:ascii="Interstate" w:hAnsi="Interstate" w:cs="Times New Roman"/>
          <w:sz w:val="20"/>
          <w:szCs w:val="20"/>
        </w:rPr>
        <w:t xml:space="preserve">because the cluster services have either been stopped on this cluster node or failed to communicate with the quorate part of the cluster. </w:t>
      </w:r>
    </w:p>
    <w:p w14:paraId="393C130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lastRenderedPageBreak/>
        <w:t xml:space="preserve">References </w:t>
      </w:r>
    </w:p>
    <w:p w14:paraId="50B3CA6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High Availability Add-On Reference • Section 3.2: Managing Cluster Nodes </w:t>
      </w:r>
    </w:p>
    <w:p w14:paraId="1C69258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pcs</w:t>
      </w:r>
      <w:r w:rsidRPr="00015927">
        <w:rPr>
          <w:rFonts w:ascii="Interstate" w:hAnsi="Interstate" w:cs="Times New Roman"/>
          <w:sz w:val="20"/>
          <w:szCs w:val="20"/>
        </w:rPr>
        <w:t xml:space="preserve">(1), </w:t>
      </w:r>
      <w:r w:rsidRPr="00015927">
        <w:rPr>
          <w:rFonts w:ascii="LiberationMono" w:hAnsi="LiberationMono" w:cs="Times New Roman"/>
          <w:b/>
          <w:bCs/>
          <w:sz w:val="20"/>
          <w:szCs w:val="20"/>
        </w:rPr>
        <w:t>corosync</w:t>
      </w:r>
      <w:r w:rsidRPr="00015927">
        <w:rPr>
          <w:rFonts w:ascii="Interstate" w:hAnsi="Interstate" w:cs="Times New Roman"/>
          <w:sz w:val="20"/>
          <w:szCs w:val="20"/>
        </w:rPr>
        <w:t xml:space="preserve">(8), and </w:t>
      </w:r>
      <w:r w:rsidRPr="00015927">
        <w:rPr>
          <w:rFonts w:ascii="LiberationMono" w:hAnsi="LiberationMono" w:cs="Times New Roman"/>
          <w:b/>
          <w:bCs/>
          <w:sz w:val="20"/>
          <w:szCs w:val="20"/>
        </w:rPr>
        <w:t>pacemaker</w:t>
      </w:r>
      <w:r w:rsidRPr="00015927">
        <w:rPr>
          <w:rFonts w:ascii="Interstate" w:hAnsi="Interstate" w:cs="Times New Roman"/>
          <w:sz w:val="20"/>
          <w:szCs w:val="20"/>
        </w:rPr>
        <w:t xml:space="preserve">(8) man pages </w:t>
      </w:r>
    </w:p>
    <w:p w14:paraId="08D2019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32  </w:t>
      </w:r>
    </w:p>
    <w:p w14:paraId="7B93CB41" w14:textId="77777777" w:rsidR="00015927" w:rsidRPr="00015927" w:rsidRDefault="00015927" w:rsidP="00015927">
      <w:pPr>
        <w:spacing w:before="100" w:beforeAutospacing="1" w:after="100" w:afterAutospacing="1"/>
        <w:rPr>
          <w:rFonts w:ascii="Times" w:hAnsi="Times" w:cs="Times New Roman"/>
          <w:sz w:val="20"/>
          <w:szCs w:val="20"/>
        </w:rPr>
      </w:pPr>
    </w:p>
    <w:p w14:paraId="6FE96EC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Practice: Manage Cluster Membership </w:t>
      </w:r>
    </w:p>
    <w:p w14:paraId="694CA7C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Manage Cluster Membership </w:t>
      </w:r>
    </w:p>
    <w:p w14:paraId="3CCD80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extend a three-node cluster with a fourth node. </w:t>
      </w:r>
    </w:p>
    <w:p w14:paraId="32C73DA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2094643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extend an existing cluster. </w:t>
      </w:r>
    </w:p>
    <w:p w14:paraId="77D56F3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52178324" w14:textId="77777777" w:rsidR="00015927" w:rsidRPr="00015927" w:rsidRDefault="00015927" w:rsidP="00015927">
      <w:pPr>
        <w:numPr>
          <w:ilvl w:val="0"/>
          <w:numId w:val="2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You should have a working three-node cluster called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X</w:t>
      </w:r>
      <w:r w:rsidRPr="00015927">
        <w:rPr>
          <w:rFonts w:ascii="Interstate" w:hAnsi="Interstate" w:cs="Times New Roman"/>
          <w:sz w:val="20"/>
          <w:szCs w:val="20"/>
        </w:rPr>
        <w:t xml:space="preserve">. If you do </w:t>
      </w:r>
      <w:r w:rsidRPr="00015927">
        <w:rPr>
          <w:rFonts w:ascii="LiberationSans" w:hAnsi="LiberationSans" w:cs="Times New Roman"/>
          <w:i/>
          <w:iCs/>
          <w:sz w:val="20"/>
          <w:szCs w:val="20"/>
        </w:rPr>
        <w:t xml:space="preserve">not </w:t>
      </w:r>
      <w:r w:rsidRPr="00015927">
        <w:rPr>
          <w:rFonts w:ascii="Interstate" w:hAnsi="Interstate" w:cs="Times New Roman"/>
          <w:sz w:val="20"/>
          <w:szCs w:val="20"/>
        </w:rPr>
        <w:t xml:space="preserve">have a working three-node cluster, reset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machines, then run the command </w:t>
      </w:r>
      <w:r w:rsidRPr="00015927">
        <w:rPr>
          <w:rFonts w:ascii="LiberationMono" w:hAnsi="LiberationMono" w:cs="Times New Roman"/>
          <w:b/>
          <w:bCs/>
          <w:sz w:val="20"/>
          <w:szCs w:val="20"/>
        </w:rPr>
        <w:t xml:space="preserve">lab basiccluster setup </w:t>
      </w:r>
      <w:r w:rsidRPr="00015927">
        <w:rPr>
          <w:rFonts w:ascii="Interstate" w:hAnsi="Interstate" w:cs="Times New Roman"/>
          <w:sz w:val="20"/>
          <w:szCs w:val="20"/>
        </w:rPr>
        <w:t xml:space="preserve">on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machine. </w:t>
      </w:r>
    </w:p>
    <w:p w14:paraId="6B0EDBE9"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basiccluster setup </w:t>
      </w:r>
    </w:p>
    <w:p w14:paraId="34175FB3" w14:textId="77777777" w:rsidR="00015927" w:rsidRPr="00015927" w:rsidRDefault="00015927" w:rsidP="00015927">
      <w:pPr>
        <w:numPr>
          <w:ilvl w:val="0"/>
          <w:numId w:val="2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machine. </w:t>
      </w:r>
    </w:p>
    <w:p w14:paraId="7FBF18C9" w14:textId="77777777" w:rsidR="00015927" w:rsidRPr="00015927" w:rsidRDefault="00015927" w:rsidP="00015927">
      <w:pPr>
        <w:numPr>
          <w:ilvl w:val="0"/>
          <w:numId w:val="2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Prepare the virtual machine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to become a member of the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cluster. </w:t>
      </w:r>
    </w:p>
    <w:p w14:paraId="6126D127" w14:textId="77777777" w:rsidR="00015927" w:rsidRPr="00015927" w:rsidRDefault="00015927" w:rsidP="00015927">
      <w:pPr>
        <w:numPr>
          <w:ilvl w:val="1"/>
          <w:numId w:val="2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1.1.  Allow cluster communications to pass through the firewall on the new node. </w:t>
      </w:r>
    </w:p>
    <w:p w14:paraId="2932A201" w14:textId="77777777" w:rsidR="00015927" w:rsidRPr="00015927" w:rsidRDefault="00015927" w:rsidP="00015927">
      <w:pPr>
        <w:numPr>
          <w:ilvl w:val="1"/>
          <w:numId w:val="2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1.2.  Install the </w:t>
      </w:r>
      <w:r w:rsidRPr="00015927">
        <w:rPr>
          <w:rFonts w:ascii="LiberationSans" w:hAnsi="LiberationSans" w:cs="Times New Roman"/>
          <w:i/>
          <w:iCs/>
          <w:sz w:val="20"/>
          <w:szCs w:val="20"/>
        </w:rPr>
        <w:t xml:space="preserve">pcs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 xml:space="preserve">fence-agents-rht </w:t>
      </w:r>
      <w:r w:rsidRPr="00015927">
        <w:rPr>
          <w:rFonts w:ascii="Interstate" w:hAnsi="Interstate" w:cs="Times New Roman"/>
          <w:sz w:val="20"/>
          <w:szCs w:val="20"/>
        </w:rPr>
        <w:t xml:space="preserve">packages on </w:t>
      </w:r>
      <w:r w:rsidRPr="00015927">
        <w:rPr>
          <w:rFonts w:ascii="LiberationMono" w:hAnsi="LiberationMono" w:cs="Times New Roman"/>
          <w:b/>
          <w:bCs/>
          <w:sz w:val="20"/>
          <w:szCs w:val="20"/>
        </w:rPr>
        <w:t>noded.private.example.com</w:t>
      </w:r>
      <w:r w:rsidRPr="00015927">
        <w:rPr>
          <w:rFonts w:ascii="Interstate" w:hAnsi="Interstate" w:cs="Times New Roman"/>
          <w:sz w:val="20"/>
          <w:szCs w:val="20"/>
        </w:rPr>
        <w:t xml:space="preserve">. </w:t>
      </w:r>
    </w:p>
    <w:p w14:paraId="167DDC3A"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[root@noded ~]# </w:t>
      </w:r>
      <w:r w:rsidRPr="00015927">
        <w:rPr>
          <w:rFonts w:ascii="LiberationMono" w:hAnsi="LiberationMono" w:cs="Times New Roman"/>
          <w:b/>
          <w:bCs/>
          <w:sz w:val="16"/>
          <w:szCs w:val="16"/>
          <w:shd w:val="clear" w:color="auto" w:fill="F4F4F4"/>
        </w:rPr>
        <w:t xml:space="preserve">yum install pcs fence-agents-rht </w:t>
      </w:r>
    </w:p>
    <w:p w14:paraId="75766B11" w14:textId="77777777" w:rsidR="00015927" w:rsidRPr="00015927" w:rsidRDefault="00015927" w:rsidP="00015927">
      <w:pPr>
        <w:numPr>
          <w:ilvl w:val="1"/>
          <w:numId w:val="2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1.3.  Enable and start the </w:t>
      </w:r>
      <w:r w:rsidRPr="00015927">
        <w:rPr>
          <w:rFonts w:ascii="LiberationMono" w:hAnsi="LiberationMono" w:cs="Times New Roman"/>
          <w:b/>
          <w:bCs/>
          <w:sz w:val="20"/>
          <w:szCs w:val="20"/>
        </w:rPr>
        <w:t xml:space="preserve">pcsd </w:t>
      </w:r>
      <w:r w:rsidRPr="00015927">
        <w:rPr>
          <w:rFonts w:ascii="Interstate" w:hAnsi="Interstate" w:cs="Times New Roman"/>
          <w:sz w:val="20"/>
          <w:szCs w:val="20"/>
        </w:rPr>
        <w:t xml:space="preserve">service on the new node. </w:t>
      </w:r>
    </w:p>
    <w:p w14:paraId="5AF66EC0" w14:textId="77777777" w:rsidR="00015927" w:rsidRPr="00015927" w:rsidRDefault="00015927" w:rsidP="00015927">
      <w:pPr>
        <w:numPr>
          <w:ilvl w:val="1"/>
          <w:numId w:val="2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1.4.  Change the password of the </w:t>
      </w:r>
      <w:r w:rsidRPr="00015927">
        <w:rPr>
          <w:rFonts w:ascii="LiberationMono" w:hAnsi="LiberationMono" w:cs="Times New Roman"/>
          <w:b/>
          <w:bCs/>
          <w:sz w:val="20"/>
          <w:szCs w:val="20"/>
        </w:rPr>
        <w:t xml:space="preserve">hacluster </w:t>
      </w:r>
      <w:r w:rsidRPr="00015927">
        <w:rPr>
          <w:rFonts w:ascii="Interstate" w:hAnsi="Interstate" w:cs="Times New Roman"/>
          <w:sz w:val="20"/>
          <w:szCs w:val="20"/>
        </w:rPr>
        <w:t xml:space="preserve">system user to </w:t>
      </w:r>
      <w:r w:rsidRPr="00015927">
        <w:rPr>
          <w:rFonts w:ascii="LiberationMono" w:hAnsi="LiberationMono" w:cs="Times New Roman"/>
          <w:b/>
          <w:bCs/>
          <w:sz w:val="20"/>
          <w:szCs w:val="20"/>
        </w:rPr>
        <w:t xml:space="preserve">redhat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noded</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[root@noded ~]# </w:t>
      </w:r>
      <w:r w:rsidRPr="00015927">
        <w:rPr>
          <w:rFonts w:ascii="LiberationMono" w:hAnsi="LiberationMono" w:cs="Times New Roman"/>
          <w:b/>
          <w:bCs/>
          <w:sz w:val="16"/>
          <w:szCs w:val="16"/>
          <w:shd w:val="clear" w:color="auto" w:fill="F4F4F4"/>
        </w:rPr>
        <w:t xml:space="preserve">echo redhat | passwd --stdin hacluster </w:t>
      </w:r>
    </w:p>
    <w:p w14:paraId="3B039417" w14:textId="77777777" w:rsidR="00015927" w:rsidRPr="00015927" w:rsidRDefault="00015927" w:rsidP="00015927">
      <w:pPr>
        <w:numPr>
          <w:ilvl w:val="1"/>
          <w:numId w:val="2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1.5.  Authenticate the cluster node </w:t>
      </w:r>
      <w:r w:rsidRPr="00015927">
        <w:rPr>
          <w:rFonts w:ascii="LiberationMono" w:hAnsi="LiberationMono" w:cs="Times New Roman"/>
          <w:b/>
          <w:bCs/>
          <w:sz w:val="20"/>
          <w:szCs w:val="20"/>
        </w:rPr>
        <w:t xml:space="preserve">noded.private.example.com </w:t>
      </w:r>
      <w:r w:rsidRPr="00015927">
        <w:rPr>
          <w:rFonts w:ascii="Interstate" w:hAnsi="Interstate" w:cs="Times New Roman"/>
          <w:sz w:val="20"/>
          <w:szCs w:val="20"/>
        </w:rPr>
        <w:t xml:space="preserve">on the existing cluster. </w:t>
      </w:r>
    </w:p>
    <w:p w14:paraId="1355161E" w14:textId="77777777" w:rsidR="00015927" w:rsidRPr="00015927" w:rsidRDefault="00015927" w:rsidP="00015927">
      <w:pPr>
        <w:numPr>
          <w:ilvl w:val="0"/>
          <w:numId w:val="2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Extend the existing cluster by adding </w:t>
      </w:r>
      <w:r w:rsidRPr="00015927">
        <w:rPr>
          <w:rFonts w:ascii="LiberationMono" w:hAnsi="LiberationMono" w:cs="Times New Roman"/>
          <w:b/>
          <w:bCs/>
          <w:sz w:val="20"/>
          <w:szCs w:val="20"/>
        </w:rPr>
        <w:t xml:space="preserve">noded.private.example.com </w:t>
      </w:r>
      <w:r w:rsidRPr="00015927">
        <w:rPr>
          <w:rFonts w:ascii="Interstate" w:hAnsi="Interstate" w:cs="Times New Roman"/>
          <w:sz w:val="20"/>
          <w:szCs w:val="20"/>
        </w:rPr>
        <w:t xml:space="preserve">to the cluster. </w:t>
      </w:r>
    </w:p>
    <w:p w14:paraId="423E359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Add </w:t>
      </w:r>
      <w:r w:rsidRPr="00015927">
        <w:rPr>
          <w:rFonts w:ascii="LiberationMono" w:hAnsi="LiberationMono" w:cs="Times New Roman"/>
          <w:b/>
          <w:bCs/>
          <w:sz w:val="20"/>
          <w:szCs w:val="20"/>
        </w:rPr>
        <w:t xml:space="preserve">noded.private.example.com </w:t>
      </w:r>
      <w:r w:rsidRPr="00015927">
        <w:rPr>
          <w:rFonts w:ascii="Interstate" w:hAnsi="Interstate" w:cs="Times New Roman"/>
          <w:sz w:val="20"/>
          <w:szCs w:val="20"/>
        </w:rPr>
        <w:t xml:space="preserve">to the existing cluster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853"/>
        <w:gridCol w:w="2775"/>
      </w:tblGrid>
      <w:tr w:rsidR="00015927" w:rsidRPr="00015927" w14:paraId="61405C98"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79BDB7E" w14:textId="77777777" w:rsidR="00015927" w:rsidRPr="00015927" w:rsidRDefault="00015927" w:rsidP="00015927">
            <w:pPr>
              <w:spacing w:before="100" w:beforeAutospacing="1" w:after="100" w:afterAutospacing="1"/>
              <w:divId w:val="1190416971"/>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69AB8967"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D2D1BA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8B50E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noded</w:t>
            </w:r>
            <w:r w:rsidRPr="00015927">
              <w:rPr>
                <w:rFonts w:ascii="Interstate" w:hAnsi="Interstate" w:cs="Times New Roman"/>
                <w:sz w:val="20"/>
                <w:szCs w:val="20"/>
              </w:rPr>
              <w:t xml:space="preserve">. </w:t>
            </w:r>
          </w:p>
        </w:tc>
      </w:tr>
    </w:tbl>
    <w:p w14:paraId="74C32C4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[root@noded ~]# </w:t>
      </w:r>
      <w:r w:rsidRPr="00015927">
        <w:rPr>
          <w:rFonts w:ascii="LiberationMono" w:hAnsi="LiberationMono" w:cs="Times New Roman"/>
          <w:b/>
          <w:bCs/>
          <w:sz w:val="16"/>
          <w:szCs w:val="16"/>
        </w:rPr>
        <w:t xml:space="preserve">firewall-cmd --permanent --add-service=high-availability </w:t>
      </w:r>
      <w:r w:rsidRPr="00015927">
        <w:rPr>
          <w:rFonts w:ascii="LiberationMono" w:hAnsi="LiberationMono" w:cs="Times New Roman"/>
          <w:sz w:val="16"/>
          <w:szCs w:val="16"/>
        </w:rPr>
        <w:t xml:space="preserve">[root@noded ~]# </w:t>
      </w:r>
      <w:r w:rsidRPr="00015927">
        <w:rPr>
          <w:rFonts w:ascii="LiberationMono" w:hAnsi="LiberationMono" w:cs="Times New Roman"/>
          <w:b/>
          <w:bCs/>
          <w:sz w:val="16"/>
          <w:szCs w:val="16"/>
        </w:rPr>
        <w:t xml:space="preserve">firewall-cmd --reload </w:t>
      </w:r>
    </w:p>
    <w:p w14:paraId="7E8777C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[root@noded ~]# </w:t>
      </w:r>
      <w:r w:rsidRPr="00015927">
        <w:rPr>
          <w:rFonts w:ascii="LiberationMono" w:hAnsi="LiberationMono" w:cs="Times New Roman"/>
          <w:b/>
          <w:bCs/>
          <w:sz w:val="16"/>
          <w:szCs w:val="16"/>
        </w:rPr>
        <w:t xml:space="preserve">systemctl enable pcsd </w:t>
      </w:r>
      <w:r w:rsidRPr="00015927">
        <w:rPr>
          <w:rFonts w:ascii="LiberationMono" w:hAnsi="LiberationMono" w:cs="Times New Roman"/>
          <w:sz w:val="16"/>
          <w:szCs w:val="16"/>
        </w:rPr>
        <w:t xml:space="preserve">[root@noded ~]# </w:t>
      </w:r>
      <w:r w:rsidRPr="00015927">
        <w:rPr>
          <w:rFonts w:ascii="LiberationMono" w:hAnsi="LiberationMono" w:cs="Times New Roman"/>
          <w:b/>
          <w:bCs/>
          <w:sz w:val="16"/>
          <w:szCs w:val="16"/>
        </w:rPr>
        <w:t xml:space="preserve">systemctl start pcsd </w:t>
      </w:r>
    </w:p>
    <w:p w14:paraId="2E0B56E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auth -u hacluster -p redhat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noded.private.example.com </w:t>
      </w:r>
    </w:p>
    <w:p w14:paraId="0412942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57CA254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33 </w:t>
      </w:r>
    </w:p>
    <w:p w14:paraId="010627B0" w14:textId="77777777" w:rsidR="00015927" w:rsidRPr="00015927" w:rsidRDefault="00015927" w:rsidP="00015927">
      <w:pPr>
        <w:spacing w:before="100" w:beforeAutospacing="1" w:after="100" w:afterAutospacing="1"/>
        <w:rPr>
          <w:rFonts w:ascii="Times" w:hAnsi="Times" w:cs="Times New Roman"/>
          <w:sz w:val="20"/>
          <w:szCs w:val="20"/>
        </w:rPr>
      </w:pPr>
    </w:p>
    <w:p w14:paraId="642D323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2. Managing Cluster Nodes and Quorum </w:t>
      </w:r>
    </w:p>
    <w:p w14:paraId="34EBAF4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node add noded.private.example.com </w:t>
      </w:r>
      <w:r w:rsidRPr="00015927">
        <w:rPr>
          <w:rFonts w:ascii="LiberationMono" w:hAnsi="LiberationMono" w:cs="Times New Roman"/>
          <w:sz w:val="16"/>
          <w:szCs w:val="16"/>
        </w:rPr>
        <w:t xml:space="preserve">nodea.private.example.com: Corosync updated nodeb.private.example.com: Corosync updated nodec.private.example.com: Corosync updated noded.private.example.com: Succeeded </w:t>
      </w:r>
    </w:p>
    <w:p w14:paraId="50AF6F6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[root@noded ~]# </w:t>
      </w:r>
      <w:r w:rsidRPr="00015927">
        <w:rPr>
          <w:rFonts w:ascii="LiberationMono" w:hAnsi="LiberationMono" w:cs="Times New Roman"/>
          <w:b/>
          <w:bCs/>
          <w:sz w:val="16"/>
          <w:szCs w:val="16"/>
        </w:rPr>
        <w:t xml:space="preserve">pcs cluster auth -u hacluster -p redhat </w:t>
      </w:r>
      <w:r w:rsidRPr="00015927">
        <w:rPr>
          <w:rFonts w:ascii="LiberationMono" w:hAnsi="LiberationMono" w:cs="Times New Roman"/>
          <w:sz w:val="16"/>
          <w:szCs w:val="16"/>
        </w:rPr>
        <w:t xml:space="preserve">nodea.private.example.com: Authorized nodeb.private.example.com: Authorized nodec.private.example.com: Authorized noded.private.example.com: Already authorized </w:t>
      </w:r>
    </w:p>
    <w:p w14:paraId="7550FED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w:t>
      </w:r>
    </w:p>
    <w:p w14:paraId="3F4D115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Authenticate the cluster node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with the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virtual machines. </w:t>
      </w:r>
    </w:p>
    <w:p w14:paraId="0A9FEA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Enable automatic startup of the cluster services on the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system. Verify the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machine automatically joins the cluster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after system boot. </w:t>
      </w:r>
    </w:p>
    <w:p w14:paraId="33F37EC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 Enable automatic startup of the cluster services on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when the machine is rebooted. </w:t>
      </w:r>
    </w:p>
    <w:p w14:paraId="1F524E3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[root@noded ~]# </w:t>
      </w:r>
      <w:r w:rsidRPr="00015927">
        <w:rPr>
          <w:rFonts w:ascii="LiberationMono" w:hAnsi="LiberationMono" w:cs="Times New Roman"/>
          <w:b/>
          <w:bCs/>
          <w:sz w:val="16"/>
          <w:szCs w:val="16"/>
          <w:shd w:val="clear" w:color="auto" w:fill="F4F4F4"/>
        </w:rPr>
        <w:t xml:space="preserve">pcs cluster enable </w:t>
      </w:r>
      <w:r w:rsidRPr="00015927">
        <w:rPr>
          <w:rFonts w:ascii="Interstate" w:hAnsi="Interstate" w:cs="Times New Roman"/>
          <w:sz w:val="20"/>
          <w:szCs w:val="20"/>
        </w:rPr>
        <w:t xml:space="preserve">3.2. Start the cluster services on </w:t>
      </w:r>
      <w:r w:rsidRPr="00015927">
        <w:rPr>
          <w:rFonts w:ascii="LiberationMono" w:hAnsi="LiberationMono" w:cs="Times New Roman"/>
          <w:b/>
          <w:bCs/>
          <w:sz w:val="20"/>
          <w:szCs w:val="20"/>
        </w:rPr>
        <w:t>noded</w:t>
      </w:r>
      <w:r w:rsidRPr="00015927">
        <w:rPr>
          <w:rFonts w:ascii="Interstate" w:hAnsi="Interstate" w:cs="Times New Roman"/>
          <w:sz w:val="20"/>
          <w:szCs w:val="20"/>
        </w:rPr>
        <w:t xml:space="preserve">. </w:t>
      </w:r>
    </w:p>
    <w:p w14:paraId="338F4BE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3.3. Verify the cluster is running and all configured cluster nodes have joined the cluster. Verify on all cluster nodes that all nodes are showing up with the status </w:t>
      </w:r>
      <w:r w:rsidRPr="00015927">
        <w:rPr>
          <w:rFonts w:ascii="LiberationMono" w:hAnsi="LiberationMono" w:cs="Times New Roman"/>
          <w:b/>
          <w:bCs/>
          <w:sz w:val="20"/>
          <w:szCs w:val="20"/>
        </w:rPr>
        <w:t xml:space="preserve">Online </w:t>
      </w:r>
      <w:r w:rsidRPr="00015927">
        <w:rPr>
          <w:rFonts w:ascii="Interstate" w:hAnsi="Interstate" w:cs="Times New Roman"/>
          <w:sz w:val="20"/>
          <w:szCs w:val="20"/>
        </w:rPr>
        <w:t xml:space="preserve">to ensure the nodes are properly authorized. </w:t>
      </w:r>
    </w:p>
    <w:p w14:paraId="1B5EBD8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[root@noded ~]# </w:t>
      </w:r>
      <w:r w:rsidRPr="00015927">
        <w:rPr>
          <w:rFonts w:ascii="LiberationMono" w:hAnsi="LiberationMono" w:cs="Times New Roman"/>
          <w:b/>
          <w:bCs/>
          <w:sz w:val="16"/>
          <w:szCs w:val="16"/>
        </w:rPr>
        <w:t xml:space="preserve">pcs cluster start </w:t>
      </w:r>
      <w:r w:rsidRPr="00015927">
        <w:rPr>
          <w:rFonts w:ascii="LiberationMono" w:hAnsi="LiberationMono" w:cs="Times New Roman"/>
          <w:sz w:val="16"/>
          <w:szCs w:val="16"/>
        </w:rPr>
        <w:t xml:space="preserve">Starting Cluster... </w:t>
      </w:r>
    </w:p>
    <w:p w14:paraId="1C9A704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pcs status</w:t>
      </w:r>
      <w:r w:rsidRPr="00015927">
        <w:rPr>
          <w:rFonts w:ascii="LiberationMono" w:hAnsi="LiberationMono" w:cs="Times New Roman"/>
          <w:b/>
          <w:bCs/>
          <w:sz w:val="16"/>
          <w:szCs w:val="16"/>
        </w:rPr>
        <w:br/>
      </w:r>
      <w:r w:rsidRPr="00015927">
        <w:rPr>
          <w:rFonts w:ascii="LiberationMono" w:hAnsi="LiberationMono" w:cs="Times New Roman"/>
          <w:sz w:val="16"/>
          <w:szCs w:val="16"/>
        </w:rPr>
        <w:t>Cluster name: cluster</w:t>
      </w:r>
      <w:r w:rsidRPr="00015927">
        <w:rPr>
          <w:rFonts w:ascii="LiberationMono" w:hAnsi="LiberationMono" w:cs="Times New Roman"/>
          <w:i/>
          <w:iCs/>
          <w:sz w:val="16"/>
          <w:szCs w:val="16"/>
        </w:rPr>
        <w:t>X</w:t>
      </w:r>
      <w:r w:rsidRPr="00015927">
        <w:rPr>
          <w:rFonts w:ascii="LiberationMono" w:hAnsi="LiberationMono" w:cs="Times New Roman"/>
          <w:i/>
          <w:iCs/>
          <w:sz w:val="16"/>
          <w:szCs w:val="16"/>
        </w:rPr>
        <w:br/>
      </w:r>
      <w:r w:rsidRPr="00015927">
        <w:rPr>
          <w:rFonts w:ascii="LiberationMono" w:hAnsi="LiberationMono" w:cs="Times New Roman"/>
          <w:sz w:val="16"/>
          <w:szCs w:val="16"/>
        </w:rPr>
        <w:t>Last updated: Tue Sep 23 05:41:18 2014</w:t>
      </w:r>
      <w:r w:rsidRPr="00015927">
        <w:rPr>
          <w:rFonts w:ascii="LiberationMono" w:hAnsi="LiberationMono" w:cs="Times New Roman"/>
          <w:sz w:val="16"/>
          <w:szCs w:val="16"/>
        </w:rPr>
        <w:br/>
        <w:t>Last change: Tue Sep 23 05:41:03 2014 via crmd on nodea.private.example.com Stack: corosync</w:t>
      </w:r>
      <w:r w:rsidRPr="00015927">
        <w:rPr>
          <w:rFonts w:ascii="LiberationMono" w:hAnsi="LiberationMono" w:cs="Times New Roman"/>
          <w:sz w:val="16"/>
          <w:szCs w:val="16"/>
        </w:rPr>
        <w:br/>
        <w:t>Current DC: nodea.private.example.com (1) - partition with quorum</w:t>
      </w:r>
      <w:r w:rsidRPr="00015927">
        <w:rPr>
          <w:rFonts w:ascii="LiberationMono" w:hAnsi="LiberationMono" w:cs="Times New Roman"/>
          <w:sz w:val="16"/>
          <w:szCs w:val="16"/>
        </w:rPr>
        <w:br/>
        <w:t>Version: 1.1.10-29.el7-368c726</w:t>
      </w:r>
      <w:r w:rsidRPr="00015927">
        <w:rPr>
          <w:rFonts w:ascii="LiberationMono" w:hAnsi="LiberationMono" w:cs="Times New Roman"/>
          <w:sz w:val="16"/>
          <w:szCs w:val="16"/>
        </w:rPr>
        <w:br/>
        <w:t>4 Nodes configured</w:t>
      </w:r>
      <w:r w:rsidRPr="00015927">
        <w:rPr>
          <w:rFonts w:ascii="LiberationMono" w:hAnsi="LiberationMono" w:cs="Times New Roman"/>
          <w:sz w:val="16"/>
          <w:szCs w:val="16"/>
        </w:rPr>
        <w:br/>
        <w:t xml:space="preserve">3 Resources configured </w:t>
      </w:r>
    </w:p>
    <w:p w14:paraId="6BD284D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Online: [ nodea.private.example.com nodeb.private.example.com  nodec.private.example.com noded.private.example.com ] </w:t>
      </w:r>
    </w:p>
    <w:p w14:paraId="063F5AF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Full list of resources: </w:t>
      </w:r>
    </w:p>
    <w:p w14:paraId="479273F3"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fence_nodea (stonith:fence_rht): Started nodea.private.example.com fence_nodeb (stonith:fence_rht): Started nodeb.private.example.com fence_nodec (stonith:fence_rht): Started nodec.private.example.com </w:t>
      </w:r>
    </w:p>
    <w:p w14:paraId="58771B86"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PCSD Status:   nodea.private.example.com: Online </w:t>
      </w:r>
    </w:p>
    <w:p w14:paraId="6C67D3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34 </w:t>
      </w:r>
    </w:p>
    <w:p w14:paraId="6620037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75327F97" w14:textId="77777777" w:rsidR="00015927" w:rsidRPr="00015927" w:rsidRDefault="00015927" w:rsidP="00015927">
      <w:pPr>
        <w:spacing w:before="100" w:beforeAutospacing="1" w:after="100" w:afterAutospacing="1"/>
        <w:rPr>
          <w:rFonts w:ascii="Times" w:hAnsi="Times" w:cs="Times New Roman"/>
          <w:sz w:val="20"/>
          <w:szCs w:val="20"/>
        </w:rPr>
      </w:pPr>
    </w:p>
    <w:p w14:paraId="2D55B200"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nodeb.private.example.com: Online   nodec.private.example.com: Online   noded.private.example.com: Online </w:t>
      </w:r>
    </w:p>
    <w:p w14:paraId="4B9A8470"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Daemon Status:   corosync: active/enabled   pacemaker: active/enabled   pcsd: active/enabled </w:t>
      </w:r>
    </w:p>
    <w:p w14:paraId="01D79FB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 Configure fencing for </w:t>
      </w:r>
      <w:r w:rsidRPr="00015927">
        <w:rPr>
          <w:rFonts w:ascii="LiberationMono" w:hAnsi="LiberationMono" w:cs="Times New Roman"/>
          <w:b/>
          <w:bCs/>
          <w:sz w:val="20"/>
          <w:szCs w:val="20"/>
        </w:rPr>
        <w:t>noded</w:t>
      </w:r>
      <w:r w:rsidRPr="00015927">
        <w:rPr>
          <w:rFonts w:ascii="Interstate" w:hAnsi="Interstate" w:cs="Times New Roman"/>
          <w:sz w:val="20"/>
          <w:szCs w:val="20"/>
        </w:rPr>
        <w:t xml:space="preserve">. You will need to use the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fencing agent, with a plug name of </w:t>
      </w:r>
      <w:r w:rsidRPr="00015927">
        <w:rPr>
          <w:rFonts w:ascii="LiberationMono" w:hAnsi="LiberationMono" w:cs="Times New Roman"/>
          <w:b/>
          <w:bCs/>
          <w:sz w:val="20"/>
          <w:szCs w:val="20"/>
        </w:rPr>
        <w:t xml:space="preserve">noded.private.example.com </w:t>
      </w:r>
      <w:r w:rsidRPr="00015927">
        <w:rPr>
          <w:rFonts w:ascii="Interstate" w:hAnsi="Interstate" w:cs="Times New Roman"/>
          <w:sz w:val="20"/>
          <w:szCs w:val="20"/>
        </w:rPr>
        <w:t xml:space="preserve">and the </w:t>
      </w:r>
      <w:r w:rsidRPr="00015927">
        <w:rPr>
          <w:rFonts w:ascii="LiberationMono" w:hAnsi="LiberationMono" w:cs="Times New Roman"/>
          <w:b/>
          <w:bCs/>
          <w:sz w:val="20"/>
          <w:szCs w:val="20"/>
        </w:rPr>
        <w:t xml:space="preserve">classroom.example.com </w:t>
      </w:r>
      <w:r w:rsidRPr="00015927">
        <w:rPr>
          <w:rFonts w:ascii="Interstate" w:hAnsi="Interstate" w:cs="Times New Roman"/>
          <w:sz w:val="20"/>
          <w:szCs w:val="20"/>
        </w:rPr>
        <w:t xml:space="preserve">fencing device. This new fencing resource should be called </w:t>
      </w:r>
      <w:r w:rsidRPr="00015927">
        <w:rPr>
          <w:rFonts w:ascii="LiberationMono" w:hAnsi="LiberationMono" w:cs="Times New Roman"/>
          <w:b/>
          <w:bCs/>
          <w:sz w:val="20"/>
          <w:szCs w:val="20"/>
        </w:rPr>
        <w:t>fence_noded</w:t>
      </w:r>
      <w:r w:rsidRPr="00015927">
        <w:rPr>
          <w:rFonts w:ascii="Interstate" w:hAnsi="Interstate" w:cs="Times New Roman"/>
          <w:sz w:val="20"/>
          <w:szCs w:val="20"/>
        </w:rPr>
        <w:t xml:space="preserve">. </w:t>
      </w:r>
    </w:p>
    <w:p w14:paraId="48181AC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4.1. Add the fence devices for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to the cluster on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p>
    <w:p w14:paraId="5FC9486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4.2. Verify the fence devices have been added correctly to the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cluster. </w:t>
      </w:r>
    </w:p>
    <w:p w14:paraId="47EC442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 Reboot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and verify it automatically joins the cluster. 5.1. Restart</w:t>
      </w:r>
      <w:r w:rsidRPr="00015927">
        <w:rPr>
          <w:rFonts w:ascii="LiberationMono" w:hAnsi="LiberationMono" w:cs="Times New Roman"/>
          <w:b/>
          <w:bCs/>
          <w:sz w:val="20"/>
          <w:szCs w:val="20"/>
        </w:rPr>
        <w:t>noded</w:t>
      </w:r>
      <w:r w:rsidRPr="00015927">
        <w:rPr>
          <w:rFonts w:ascii="Interstate" w:hAnsi="Interstate" w:cs="Times New Roman"/>
          <w:sz w:val="20"/>
          <w:szCs w:val="20"/>
        </w:rPr>
        <w:t xml:space="preserve">. </w:t>
      </w:r>
    </w:p>
    <w:p w14:paraId="4E00769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[root@noded ~]# </w:t>
      </w:r>
      <w:r w:rsidRPr="00015927">
        <w:rPr>
          <w:rFonts w:ascii="LiberationMono" w:hAnsi="LiberationMono" w:cs="Times New Roman"/>
          <w:b/>
          <w:bCs/>
          <w:sz w:val="16"/>
          <w:szCs w:val="16"/>
          <w:shd w:val="clear" w:color="auto" w:fill="F4F4F4"/>
        </w:rPr>
        <w:t>reboot</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5.2. Verify that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has automatically joined the cluster after it rebooted. </w:t>
      </w:r>
    </w:p>
    <w:p w14:paraId="02D295E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fence_noded fence_rht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port="noded.private.example.com"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pcmk_host_list="noded.private.example.com"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ipaddr="classroom.example.com" </w:t>
      </w:r>
    </w:p>
    <w:p w14:paraId="63CDECA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[root@noded ~]# </w:t>
      </w:r>
      <w:r w:rsidRPr="00015927">
        <w:rPr>
          <w:rFonts w:ascii="LiberationMono" w:hAnsi="LiberationMono" w:cs="Times New Roman"/>
          <w:b/>
          <w:bCs/>
          <w:sz w:val="16"/>
          <w:szCs w:val="16"/>
        </w:rPr>
        <w:t xml:space="preserve">pcs stonith show </w:t>
      </w:r>
      <w:r w:rsidRPr="00015927">
        <w:rPr>
          <w:rFonts w:ascii="LiberationMono" w:hAnsi="LiberationMono" w:cs="Times New Roman"/>
          <w:sz w:val="16"/>
          <w:szCs w:val="16"/>
        </w:rPr>
        <w:t xml:space="preserve">fence_nodea (stonith:fence_rht): Started fence_nodeb (stonith:fence_rht): Started fence_nodec (stonith:fence_rht): Started fence_noded (stonith:fence_rht): Started </w:t>
      </w:r>
    </w:p>
    <w:p w14:paraId="6DFD8B4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status</w:t>
      </w:r>
      <w:r w:rsidRPr="00015927">
        <w:rPr>
          <w:rFonts w:ascii="LiberationMono" w:hAnsi="LiberationMono" w:cs="Times New Roman"/>
          <w:b/>
          <w:bCs/>
          <w:sz w:val="16"/>
          <w:szCs w:val="16"/>
        </w:rPr>
        <w:br/>
      </w:r>
      <w:r w:rsidRPr="00015927">
        <w:rPr>
          <w:rFonts w:ascii="LiberationMono" w:hAnsi="LiberationMono" w:cs="Times New Roman"/>
          <w:sz w:val="16"/>
          <w:szCs w:val="16"/>
        </w:rPr>
        <w:t>Cluster name: cluster</w:t>
      </w:r>
      <w:r w:rsidRPr="00015927">
        <w:rPr>
          <w:rFonts w:ascii="LiberationMono" w:hAnsi="LiberationMono" w:cs="Times New Roman"/>
          <w:i/>
          <w:iCs/>
          <w:sz w:val="16"/>
          <w:szCs w:val="16"/>
        </w:rPr>
        <w:t>X</w:t>
      </w:r>
      <w:r w:rsidRPr="00015927">
        <w:rPr>
          <w:rFonts w:ascii="LiberationMono" w:hAnsi="LiberationMono" w:cs="Times New Roman"/>
          <w:i/>
          <w:iCs/>
          <w:sz w:val="16"/>
          <w:szCs w:val="16"/>
        </w:rPr>
        <w:br/>
      </w:r>
      <w:r w:rsidRPr="00015927">
        <w:rPr>
          <w:rFonts w:ascii="LiberationMono" w:hAnsi="LiberationMono" w:cs="Times New Roman"/>
          <w:sz w:val="16"/>
          <w:szCs w:val="16"/>
        </w:rPr>
        <w:t>Last updated: Tue Sep 24 05:41:18 2014</w:t>
      </w:r>
      <w:r w:rsidRPr="00015927">
        <w:rPr>
          <w:rFonts w:ascii="LiberationMono" w:hAnsi="LiberationMono" w:cs="Times New Roman"/>
          <w:sz w:val="16"/>
          <w:szCs w:val="16"/>
        </w:rPr>
        <w:br/>
        <w:t>Last change: Tue Sep 24 05:41:03 2014 via crmd on nodea.private.example.com Stack: corosync</w:t>
      </w:r>
      <w:r w:rsidRPr="00015927">
        <w:rPr>
          <w:rFonts w:ascii="LiberationMono" w:hAnsi="LiberationMono" w:cs="Times New Roman"/>
          <w:sz w:val="16"/>
          <w:szCs w:val="16"/>
        </w:rPr>
        <w:br/>
        <w:t>Current DC: nodea.private.example.com (1) - partition with quorum</w:t>
      </w:r>
      <w:r w:rsidRPr="00015927">
        <w:rPr>
          <w:rFonts w:ascii="LiberationMono" w:hAnsi="LiberationMono" w:cs="Times New Roman"/>
          <w:sz w:val="16"/>
          <w:szCs w:val="16"/>
        </w:rPr>
        <w:br/>
        <w:t>Version: 1.1.10-29.el7-368c726</w:t>
      </w:r>
      <w:r w:rsidRPr="00015927">
        <w:rPr>
          <w:rFonts w:ascii="LiberationMono" w:hAnsi="LiberationMono" w:cs="Times New Roman"/>
          <w:sz w:val="16"/>
          <w:szCs w:val="16"/>
        </w:rPr>
        <w:br/>
        <w:t>4 Nodes configured</w:t>
      </w:r>
      <w:r w:rsidRPr="00015927">
        <w:rPr>
          <w:rFonts w:ascii="LiberationMono" w:hAnsi="LiberationMono" w:cs="Times New Roman"/>
          <w:sz w:val="16"/>
          <w:szCs w:val="16"/>
        </w:rPr>
        <w:br/>
        <w:t xml:space="preserve">4 Resources configured </w:t>
      </w:r>
    </w:p>
    <w:p w14:paraId="32D613B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Online: [ nodea.private.example.com nodeb.private.example.com  nodec.private.example.com noded.private.example.com ] </w:t>
      </w:r>
    </w:p>
    <w:p w14:paraId="59C022C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Full list of resources: </w:t>
      </w:r>
    </w:p>
    <w:p w14:paraId="3B034CC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fence_nodea (stonith:fence_rht): Started nodea.private.example.com fence_nodeb (stonith:fence_rht): Started nodeb.private.example.com fence_nodec (stonith:fence_rht): Started nodec.private.example.com fence_noded (stonith:fence_rht): Started nodeb.private.example.com </w:t>
      </w:r>
    </w:p>
    <w:p w14:paraId="08A5BE1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35 </w:t>
      </w:r>
    </w:p>
    <w:p w14:paraId="59798677" w14:textId="77777777" w:rsidR="00015927" w:rsidRPr="00015927" w:rsidRDefault="00015927" w:rsidP="00015927">
      <w:pPr>
        <w:spacing w:before="100" w:beforeAutospacing="1" w:after="100" w:afterAutospacing="1"/>
        <w:rPr>
          <w:rFonts w:ascii="Times" w:hAnsi="Times" w:cs="Times New Roman"/>
          <w:sz w:val="20"/>
          <w:szCs w:val="20"/>
        </w:rPr>
      </w:pPr>
    </w:p>
    <w:p w14:paraId="2628597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2. Managing Cluster Nodes and Quorum </w:t>
      </w:r>
    </w:p>
    <w:p w14:paraId="74FD536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PCSD Status:   nodea.private.example.com: Online   nodeb.private.example.com: Online   nodec.private.example.com: Online   noded.private.example.com: Online </w:t>
      </w:r>
    </w:p>
    <w:p w14:paraId="35760F41"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Daemon Status:   corosync: active/enabled   pacemaker: active/enabled   pcsd: active/enabled </w:t>
      </w:r>
    </w:p>
    <w:p w14:paraId="0D34134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36  </w:t>
      </w:r>
    </w:p>
    <w:p w14:paraId="21D5068E" w14:textId="77777777" w:rsidR="00015927" w:rsidRPr="00015927" w:rsidRDefault="00015927" w:rsidP="00015927">
      <w:pPr>
        <w:spacing w:before="100" w:beforeAutospacing="1" w:after="100" w:afterAutospacing="1"/>
        <w:rPr>
          <w:rFonts w:ascii="Times" w:hAnsi="Times" w:cs="Times New Roman"/>
          <w:sz w:val="20"/>
          <w:szCs w:val="20"/>
        </w:rPr>
      </w:pPr>
    </w:p>
    <w:p w14:paraId="0469350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Quorum Operations </w:t>
      </w:r>
    </w:p>
    <w:p w14:paraId="532507C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Quorum Operations </w:t>
      </w:r>
      <w:r w:rsidRPr="00015927">
        <w:rPr>
          <w:rFonts w:ascii="Interstate" w:hAnsi="Interstate" w:cs="Times New Roman"/>
          <w:sz w:val="32"/>
          <w:szCs w:val="32"/>
        </w:rPr>
        <w:t xml:space="preserve">Objectives </w:t>
      </w:r>
    </w:p>
    <w:p w14:paraId="4EA8C8F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explain how quorum operates and protects a cluster from errors. </w:t>
      </w:r>
    </w:p>
    <w:p w14:paraId="3C31A95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What is quorum? </w:t>
      </w:r>
    </w:p>
    <w:p w14:paraId="583ADFC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order for a cluster to work as expected, the nodes must be in agreement on certain facts, such as which machines are currently cluster members, where services are running, and which machines are using which resources. </w:t>
      </w:r>
    </w:p>
    <w:p w14:paraId="65A889D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method in which this is implemented in the Red Hat High Availability Add-on is by the use of a majority voting scheme. Every cluster node casts one vote if it successfully joins the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network </w:t>
      </w:r>
      <w:r w:rsidRPr="00015927">
        <w:rPr>
          <w:rFonts w:ascii="Interstate" w:hAnsi="Interstate" w:cs="Times New Roman"/>
          <w:sz w:val="20"/>
          <w:szCs w:val="20"/>
        </w:rPr>
        <w:lastRenderedPageBreak/>
        <w:t xml:space="preserve">communication and is able to communicate with the other nodes that are already participating in the cluster. </w:t>
      </w:r>
    </w:p>
    <w:p w14:paraId="0DBD238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cluster is operational if more than half of all possible votes are successfully cast. The minimum number of votes needed to achieve more than half of the votes is called the </w:t>
      </w:r>
      <w:r w:rsidRPr="00015927">
        <w:rPr>
          <w:rFonts w:ascii="LiberationSans" w:hAnsi="LiberationSans" w:cs="Times New Roman"/>
          <w:i/>
          <w:iCs/>
          <w:sz w:val="20"/>
          <w:szCs w:val="20"/>
        </w:rPr>
        <w:t>quorum</w:t>
      </w:r>
      <w:r w:rsidRPr="00015927">
        <w:rPr>
          <w:rFonts w:ascii="Interstate" w:hAnsi="Interstate" w:cs="Times New Roman"/>
          <w:sz w:val="20"/>
          <w:szCs w:val="20"/>
        </w:rPr>
        <w:t xml:space="preserve">. If </w:t>
      </w:r>
      <w:r w:rsidRPr="00015927">
        <w:rPr>
          <w:rFonts w:ascii="LiberationSans" w:hAnsi="LiberationSans" w:cs="Times New Roman"/>
          <w:i/>
          <w:iCs/>
          <w:sz w:val="20"/>
          <w:szCs w:val="20"/>
        </w:rPr>
        <w:t xml:space="preserve">quorum </w:t>
      </w:r>
      <w:r w:rsidRPr="00015927">
        <w:rPr>
          <w:rFonts w:ascii="Interstate" w:hAnsi="Interstate" w:cs="Times New Roman"/>
          <w:sz w:val="20"/>
          <w:szCs w:val="20"/>
        </w:rPr>
        <w:t xml:space="preserve">is achieved, the cluster is considered </w:t>
      </w:r>
      <w:r w:rsidRPr="00015927">
        <w:rPr>
          <w:rFonts w:ascii="LiberationSans" w:hAnsi="LiberationSans" w:cs="Times New Roman"/>
          <w:i/>
          <w:iCs/>
          <w:sz w:val="20"/>
          <w:szCs w:val="20"/>
        </w:rPr>
        <w:t>quorate</w:t>
      </w:r>
      <w:r w:rsidRPr="00015927">
        <w:rPr>
          <w:rFonts w:ascii="Interstate" w:hAnsi="Interstate" w:cs="Times New Roman"/>
          <w:sz w:val="20"/>
          <w:szCs w:val="20"/>
        </w:rPr>
        <w:t xml:space="preserve">. A cluster loses quorum if half of the nodes or more cannot communicate with each other. </w:t>
      </w:r>
    </w:p>
    <w:p w14:paraId="2C088F6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a cluster gets started, all cluster nodes try to communicate with each other and aim to achieve quorum. As soon as a majority is formed, there is a quorate cluster. All other nodes that have not successfully joined the quorate cluster get fenced by a node that has quorum. If a node that is part of the quorate cluster is not able to communicate with the cluster anymore, the node gets fenced. </w:t>
      </w:r>
    </w:p>
    <w:p w14:paraId="5F72B72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Why is quorum calculation required? </w:t>
      </w:r>
    </w:p>
    <w:p w14:paraId="4EE8AD8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Quorum is required in situations where some nodes in a cluster cannot communicate with certain other nodes. The following illustration shows a five-node cluster consisting of nodes </w:t>
      </w:r>
      <w:r w:rsidRPr="00015927">
        <w:rPr>
          <w:rFonts w:ascii="LiberationMono" w:hAnsi="LiberationMono" w:cs="Times New Roman"/>
          <w:b/>
          <w:bCs/>
          <w:sz w:val="20"/>
          <w:szCs w:val="20"/>
        </w:rPr>
        <w:t>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C</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D</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E </w:t>
      </w:r>
      <w:r w:rsidRPr="00015927">
        <w:rPr>
          <w:rFonts w:ascii="Interstate" w:hAnsi="Interstate" w:cs="Times New Roman"/>
          <w:sz w:val="20"/>
          <w:szCs w:val="20"/>
        </w:rPr>
        <w:t xml:space="preserve">with a service that uses an </w:t>
      </w:r>
      <w:r w:rsidRPr="00015927">
        <w:rPr>
          <w:rFonts w:ascii="LiberationMono" w:hAnsi="LiberationMono" w:cs="Times New Roman"/>
          <w:b/>
          <w:bCs/>
          <w:sz w:val="20"/>
          <w:szCs w:val="20"/>
        </w:rPr>
        <w:t xml:space="preserve">ext4 </w:t>
      </w:r>
      <w:r w:rsidRPr="00015927">
        <w:rPr>
          <w:rFonts w:ascii="Interstate" w:hAnsi="Interstate" w:cs="Times New Roman"/>
          <w:sz w:val="20"/>
          <w:szCs w:val="20"/>
        </w:rPr>
        <w:t xml:space="preserve">file system on shared storage. This service is currently running on node </w:t>
      </w:r>
      <w:r w:rsidRPr="00015927">
        <w:rPr>
          <w:rFonts w:ascii="LiberationMono" w:hAnsi="LiberationMono" w:cs="Times New Roman"/>
          <w:b/>
          <w:bCs/>
          <w:sz w:val="20"/>
          <w:szCs w:val="20"/>
        </w:rPr>
        <w:t>A</w:t>
      </w:r>
      <w:r w:rsidRPr="00015927">
        <w:rPr>
          <w:rFonts w:ascii="Interstate" w:hAnsi="Interstate" w:cs="Times New Roman"/>
          <w:sz w:val="20"/>
          <w:szCs w:val="20"/>
        </w:rPr>
        <w:t xml:space="preserve">. </w:t>
      </w:r>
    </w:p>
    <w:p w14:paraId="4F56F36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37 </w:t>
      </w:r>
    </w:p>
    <w:p w14:paraId="55C3C56D" w14:textId="77777777" w:rsidR="00015927" w:rsidRPr="00015927" w:rsidRDefault="00015927" w:rsidP="00015927">
      <w:pPr>
        <w:spacing w:before="100" w:beforeAutospacing="1" w:after="100" w:afterAutospacing="1"/>
        <w:rPr>
          <w:rFonts w:ascii="Times" w:hAnsi="Times" w:cs="Times New Roman"/>
          <w:sz w:val="20"/>
          <w:szCs w:val="20"/>
        </w:rPr>
      </w:pPr>
    </w:p>
    <w:p w14:paraId="5279C3B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2. Managing Cluster Nodes and Quorum </w:t>
      </w:r>
    </w:p>
    <w:p w14:paraId="2456D4A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i/>
          <w:iCs/>
          <w:sz w:val="20"/>
          <w:szCs w:val="20"/>
        </w:rPr>
        <w:t xml:space="preserve">Figure 2.1: A five-node cluster </w:t>
      </w:r>
    </w:p>
    <w:p w14:paraId="3229880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nodes </w:t>
      </w:r>
      <w:r w:rsidRPr="00015927">
        <w:rPr>
          <w:rFonts w:ascii="LiberationMono" w:hAnsi="LiberationMono" w:cs="Times New Roman"/>
          <w:b/>
          <w:bCs/>
          <w:sz w:val="20"/>
          <w:szCs w:val="20"/>
        </w:rPr>
        <w:t xml:space="preserve">D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E </w:t>
      </w:r>
      <w:r w:rsidRPr="00015927">
        <w:rPr>
          <w:rFonts w:ascii="Interstate" w:hAnsi="Interstate" w:cs="Times New Roman"/>
          <w:sz w:val="20"/>
          <w:szCs w:val="20"/>
        </w:rPr>
        <w:t xml:space="preserve">get split off from the main private network and cannot communicate with the nodes </w:t>
      </w:r>
      <w:r w:rsidRPr="00015927">
        <w:rPr>
          <w:rFonts w:ascii="LiberationMono" w:hAnsi="LiberationMono" w:cs="Times New Roman"/>
          <w:b/>
          <w:bCs/>
          <w:sz w:val="20"/>
          <w:szCs w:val="20"/>
        </w:rPr>
        <w:t>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C</w:t>
      </w:r>
      <w:r w:rsidRPr="00015927">
        <w:rPr>
          <w:rFonts w:ascii="Interstate" w:hAnsi="Interstate" w:cs="Times New Roman"/>
          <w:sz w:val="20"/>
          <w:szCs w:val="20"/>
        </w:rPr>
        <w:t xml:space="preserve">. Without quorum, those two nodes will decide that </w:t>
      </w:r>
      <w:r w:rsidRPr="00015927">
        <w:rPr>
          <w:rFonts w:ascii="LiberationMono" w:hAnsi="LiberationMono" w:cs="Times New Roman"/>
          <w:b/>
          <w:bCs/>
          <w:sz w:val="20"/>
          <w:szCs w:val="20"/>
        </w:rPr>
        <w:t>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C </w:t>
      </w:r>
      <w:r w:rsidRPr="00015927">
        <w:rPr>
          <w:rFonts w:ascii="Interstate" w:hAnsi="Interstate" w:cs="Times New Roman"/>
          <w:sz w:val="20"/>
          <w:szCs w:val="20"/>
        </w:rPr>
        <w:t xml:space="preserve">have all failed and need to be fenced (remotely powered off) so that their resources can be recovered. In this way, quorum acts as an important gate prior to fencing. </w:t>
      </w:r>
    </w:p>
    <w:p w14:paraId="7E5346B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Were the cluster to be without a fencing device, nodes </w:t>
      </w:r>
      <w:r w:rsidRPr="00015927">
        <w:rPr>
          <w:rFonts w:ascii="LiberationMono" w:hAnsi="LiberationMono" w:cs="Times New Roman"/>
          <w:b/>
          <w:bCs/>
          <w:sz w:val="20"/>
          <w:szCs w:val="20"/>
        </w:rPr>
        <w:t xml:space="preserve">D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E </w:t>
      </w:r>
      <w:r w:rsidRPr="00015927">
        <w:rPr>
          <w:rFonts w:ascii="Interstate" w:hAnsi="Interstate" w:cs="Times New Roman"/>
          <w:sz w:val="20"/>
          <w:szCs w:val="20"/>
        </w:rPr>
        <w:t xml:space="preserve">would immediately begin recovering resources, resulting in the same </w:t>
      </w:r>
      <w:r w:rsidRPr="00015927">
        <w:rPr>
          <w:rFonts w:ascii="LiberationMono" w:hAnsi="LiberationMono" w:cs="Times New Roman"/>
          <w:b/>
          <w:bCs/>
          <w:sz w:val="20"/>
          <w:szCs w:val="20"/>
        </w:rPr>
        <w:t xml:space="preserve">ext4 </w:t>
      </w:r>
      <w:r w:rsidRPr="00015927">
        <w:rPr>
          <w:rFonts w:ascii="Interstate" w:hAnsi="Interstate" w:cs="Times New Roman"/>
          <w:sz w:val="20"/>
          <w:szCs w:val="20"/>
        </w:rPr>
        <w:t xml:space="preserve">file system being mounted in two places at once, which is not a healthy situation. This situation, where two halves of a cluster operate independently from each other, is referred to as a split-brain. </w:t>
      </w:r>
    </w:p>
    <w:p w14:paraId="5BCC7E5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Split-brain is a particular concern in two-node clusters, since if either node fails, the other node does not consist of a majority of the nodes in the cluster. Special steps need to be taken to allow two-node cluster operation and still avoid split-brain." </w:t>
      </w:r>
    </w:p>
    <w:p w14:paraId="4F18DCA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38  </w:t>
      </w:r>
    </w:p>
    <w:p w14:paraId="07D5B9DB" w14:textId="77777777" w:rsidR="00015927" w:rsidRPr="00015927" w:rsidRDefault="00015927" w:rsidP="00015927">
      <w:pPr>
        <w:spacing w:before="100" w:beforeAutospacing="1" w:after="100" w:afterAutospacing="1"/>
        <w:rPr>
          <w:rFonts w:ascii="Times" w:hAnsi="Times" w:cs="Times New Roman"/>
          <w:sz w:val="20"/>
          <w:szCs w:val="20"/>
        </w:rPr>
      </w:pPr>
    </w:p>
    <w:p w14:paraId="2D47A91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Calculating quorum </w:t>
      </w:r>
    </w:p>
    <w:p w14:paraId="312F1A2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i/>
          <w:iCs/>
          <w:sz w:val="20"/>
          <w:szCs w:val="20"/>
        </w:rPr>
        <w:t xml:space="preserve">Figure 2.2: A split-brain five-node cluster </w:t>
      </w:r>
    </w:p>
    <w:p w14:paraId="770BC7A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Assuming that all nodes in this example have one vote, this situation cannot arise, since node </w:t>
      </w:r>
      <w:r w:rsidRPr="00015927">
        <w:rPr>
          <w:rFonts w:ascii="LiberationMono" w:hAnsi="LiberationMono" w:cs="Times New Roman"/>
          <w:b/>
          <w:bCs/>
          <w:sz w:val="20"/>
          <w:szCs w:val="20"/>
        </w:rPr>
        <w:t xml:space="preserve">D </w:t>
      </w:r>
      <w:r w:rsidRPr="00015927">
        <w:rPr>
          <w:rFonts w:ascii="Interstate" w:hAnsi="Interstate" w:cs="Times New Roman"/>
          <w:sz w:val="20"/>
          <w:szCs w:val="20"/>
        </w:rPr>
        <w:t xml:space="preserve">and node </w:t>
      </w:r>
      <w:r w:rsidRPr="00015927">
        <w:rPr>
          <w:rFonts w:ascii="LiberationMono" w:hAnsi="LiberationMono" w:cs="Times New Roman"/>
          <w:b/>
          <w:bCs/>
          <w:sz w:val="20"/>
          <w:szCs w:val="20"/>
        </w:rPr>
        <w:t xml:space="preserve">E </w:t>
      </w:r>
      <w:r w:rsidRPr="00015927">
        <w:rPr>
          <w:rFonts w:ascii="Interstate" w:hAnsi="Interstate" w:cs="Times New Roman"/>
          <w:sz w:val="20"/>
          <w:szCs w:val="20"/>
        </w:rPr>
        <w:t xml:space="preserve">only have two votes together, which is not more than half of the total votes (five). This would result in node </w:t>
      </w:r>
      <w:r w:rsidRPr="00015927">
        <w:rPr>
          <w:rFonts w:ascii="LiberationMono" w:hAnsi="LiberationMono" w:cs="Times New Roman"/>
          <w:b/>
          <w:bCs/>
          <w:sz w:val="20"/>
          <w:szCs w:val="20"/>
        </w:rPr>
        <w:t xml:space="preserve">D </w:t>
      </w:r>
      <w:r w:rsidRPr="00015927">
        <w:rPr>
          <w:rFonts w:ascii="Interstate" w:hAnsi="Interstate" w:cs="Times New Roman"/>
          <w:sz w:val="20"/>
          <w:szCs w:val="20"/>
        </w:rPr>
        <w:t xml:space="preserve">and node </w:t>
      </w:r>
      <w:r w:rsidRPr="00015927">
        <w:rPr>
          <w:rFonts w:ascii="LiberationMono" w:hAnsi="LiberationMono" w:cs="Times New Roman"/>
          <w:b/>
          <w:bCs/>
          <w:sz w:val="20"/>
          <w:szCs w:val="20"/>
        </w:rPr>
        <w:t xml:space="preserve">E </w:t>
      </w:r>
      <w:r w:rsidRPr="00015927">
        <w:rPr>
          <w:rFonts w:ascii="Interstate" w:hAnsi="Interstate" w:cs="Times New Roman"/>
          <w:sz w:val="20"/>
          <w:szCs w:val="20"/>
        </w:rPr>
        <w:t xml:space="preserve">ceasing to function until at least one other vote was added. Nodes </w:t>
      </w:r>
      <w:r w:rsidRPr="00015927">
        <w:rPr>
          <w:rFonts w:ascii="LiberationMono" w:hAnsi="LiberationMono" w:cs="Times New Roman"/>
          <w:b/>
          <w:bCs/>
          <w:sz w:val="20"/>
          <w:szCs w:val="20"/>
        </w:rPr>
        <w:t>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C</w:t>
      </w:r>
      <w:r w:rsidRPr="00015927">
        <w:rPr>
          <w:rFonts w:ascii="Interstate" w:hAnsi="Interstate" w:cs="Times New Roman"/>
          <w:sz w:val="20"/>
          <w:szCs w:val="20"/>
        </w:rPr>
        <w:t xml:space="preserve">, on the other hand, remain active providing service, since they have three votes combined, which is more than half of the total votes. </w:t>
      </w:r>
    </w:p>
    <w:p w14:paraId="19F717F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lastRenderedPageBreak/>
        <w:t xml:space="preserve">Calculating quorum </w:t>
      </w:r>
    </w:p>
    <w:p w14:paraId="375EADC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Quorum is calculated and managed in the Red Hat High Availability Add-on by the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component </w:t>
      </w:r>
      <w:r w:rsidRPr="00015927">
        <w:rPr>
          <w:rFonts w:ascii="LiberationMono" w:hAnsi="LiberationMono" w:cs="Times New Roman"/>
          <w:b/>
          <w:bCs/>
          <w:sz w:val="20"/>
          <w:szCs w:val="20"/>
        </w:rPr>
        <w:t>votequorum</w:t>
      </w:r>
      <w:r w:rsidRPr="00015927">
        <w:rPr>
          <w:rFonts w:ascii="Interstate" w:hAnsi="Interstate" w:cs="Times New Roman"/>
          <w:sz w:val="20"/>
          <w:szCs w:val="20"/>
        </w:rPr>
        <w:t xml:space="preserve">. The </w:t>
      </w:r>
      <w:r w:rsidRPr="00015927">
        <w:rPr>
          <w:rFonts w:ascii="LiberationMono" w:hAnsi="LiberationMono" w:cs="Times New Roman"/>
          <w:b/>
          <w:bCs/>
          <w:sz w:val="20"/>
          <w:szCs w:val="20"/>
        </w:rPr>
        <w:t xml:space="preserve">votequorum </w:t>
      </w:r>
      <w:r w:rsidRPr="00015927">
        <w:rPr>
          <w:rFonts w:ascii="Interstate" w:hAnsi="Interstate" w:cs="Times New Roman"/>
          <w:sz w:val="20"/>
          <w:szCs w:val="20"/>
        </w:rPr>
        <w:t xml:space="preserve">component uses two values to calculate if the cluster is quorate: </w:t>
      </w:r>
    </w:p>
    <w:p w14:paraId="463E7A39" w14:textId="77777777" w:rsidR="00015927" w:rsidRPr="00015927" w:rsidRDefault="00015927" w:rsidP="00015927">
      <w:pPr>
        <w:numPr>
          <w:ilvl w:val="0"/>
          <w:numId w:val="26"/>
        </w:numPr>
        <w:spacing w:before="100" w:beforeAutospacing="1" w:after="100" w:afterAutospacing="1"/>
        <w:rPr>
          <w:rFonts w:ascii="Interstate" w:hAnsi="Interstate" w:cs="Times New Roman" w:hint="eastAsia"/>
          <w:sz w:val="20"/>
          <w:szCs w:val="20"/>
        </w:rPr>
      </w:pPr>
      <w:r w:rsidRPr="00015927">
        <w:rPr>
          <w:rFonts w:ascii="Interstate" w:hAnsi="Interstate" w:cs="Times New Roman"/>
          <w:b/>
          <w:bCs/>
          <w:sz w:val="20"/>
          <w:szCs w:val="20"/>
        </w:rPr>
        <w:t>Expected votes</w:t>
      </w:r>
      <w:r w:rsidRPr="00015927">
        <w:rPr>
          <w:rFonts w:ascii="Interstate" w:hAnsi="Interstate" w:cs="Times New Roman"/>
          <w:sz w:val="20"/>
          <w:szCs w:val="20"/>
        </w:rPr>
        <w:t xml:space="preserve">: The number of votes expected if all cluster nodes are fully operational and communicating with each other. </w:t>
      </w:r>
    </w:p>
    <w:p w14:paraId="65E3B3FF" w14:textId="77777777" w:rsidR="00015927" w:rsidRPr="00015927" w:rsidRDefault="00015927" w:rsidP="00015927">
      <w:pPr>
        <w:numPr>
          <w:ilvl w:val="0"/>
          <w:numId w:val="26"/>
        </w:numPr>
        <w:spacing w:before="100" w:beforeAutospacing="1" w:after="100" w:afterAutospacing="1"/>
        <w:rPr>
          <w:rFonts w:ascii="Interstate" w:hAnsi="Interstate" w:cs="Times New Roman" w:hint="eastAsia"/>
          <w:sz w:val="20"/>
          <w:szCs w:val="20"/>
        </w:rPr>
      </w:pPr>
      <w:r w:rsidRPr="00015927">
        <w:rPr>
          <w:rFonts w:ascii="Interstate" w:hAnsi="Interstate" w:cs="Times New Roman"/>
          <w:b/>
          <w:bCs/>
          <w:sz w:val="20"/>
          <w:szCs w:val="20"/>
        </w:rPr>
        <w:t>Total votes</w:t>
      </w:r>
      <w:r w:rsidRPr="00015927">
        <w:rPr>
          <w:rFonts w:ascii="Interstate" w:hAnsi="Interstate" w:cs="Times New Roman"/>
          <w:sz w:val="20"/>
          <w:szCs w:val="20"/>
        </w:rPr>
        <w:t xml:space="preserve">: The number of votes currently present. This can be lower than the number of expected votes if some nodes are not up or not communicating with the cluster. </w:t>
      </w:r>
    </w:p>
    <w:p w14:paraId="6B7D2EE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number of votes required to achieve quorum is based on </w:t>
      </w:r>
      <w:r w:rsidRPr="00015927">
        <w:rPr>
          <w:rFonts w:ascii="LiberationMono" w:hAnsi="LiberationMono" w:cs="Times New Roman"/>
          <w:b/>
          <w:bCs/>
          <w:sz w:val="20"/>
          <w:szCs w:val="20"/>
        </w:rPr>
        <w:t>Expected Votes</w:t>
      </w:r>
      <w:r w:rsidRPr="00015927">
        <w:rPr>
          <w:rFonts w:ascii="Interstate" w:hAnsi="Interstate" w:cs="Times New Roman"/>
          <w:sz w:val="20"/>
          <w:szCs w:val="20"/>
        </w:rPr>
        <w:t xml:space="preserve">. The following formula shows how many votes are required for quorum. In this calculation, </w:t>
      </w:r>
      <w:r w:rsidRPr="00015927">
        <w:rPr>
          <w:rFonts w:ascii="LiberationMono" w:hAnsi="LiberationMono" w:cs="Times New Roman"/>
          <w:b/>
          <w:bCs/>
          <w:sz w:val="20"/>
          <w:szCs w:val="20"/>
        </w:rPr>
        <w:t xml:space="preserve">floor() </w:t>
      </w:r>
      <w:r w:rsidRPr="00015927">
        <w:rPr>
          <w:rFonts w:ascii="Interstate" w:hAnsi="Interstate" w:cs="Times New Roman"/>
          <w:sz w:val="20"/>
          <w:szCs w:val="20"/>
        </w:rPr>
        <w:t xml:space="preserve">means to always round down. </w:t>
      </w:r>
    </w:p>
    <w:p w14:paraId="3C7E2C84"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shd w:val="clear" w:color="auto" w:fill="F4F4F4"/>
        </w:rPr>
        <w:t xml:space="preserve">  Quorum = floor(expected votes ÷ 2 + 1) </w:t>
      </w:r>
    </w:p>
    <w:p w14:paraId="4F7E858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Quorum calculation example </w:t>
      </w:r>
    </w:p>
    <w:p w14:paraId="43D4F05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the following example, a cluster with three nodes is assumed. A three-node cluster has an </w:t>
      </w:r>
      <w:r w:rsidRPr="00015927">
        <w:rPr>
          <w:rFonts w:ascii="LiberationMono" w:hAnsi="LiberationMono" w:cs="Times New Roman"/>
          <w:b/>
          <w:bCs/>
          <w:sz w:val="20"/>
          <w:szCs w:val="20"/>
        </w:rPr>
        <w:t xml:space="preserve">Expected Votes </w:t>
      </w:r>
      <w:r w:rsidRPr="00015927">
        <w:rPr>
          <w:rFonts w:ascii="Interstate" w:hAnsi="Interstate" w:cs="Times New Roman"/>
          <w:sz w:val="20"/>
          <w:szCs w:val="20"/>
        </w:rPr>
        <w:t xml:space="preserve">count of three. </w:t>
      </w:r>
    </w:p>
    <w:p w14:paraId="5B144BAF"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shd w:val="clear" w:color="auto" w:fill="F4F4F4"/>
        </w:rPr>
        <w:t xml:space="preserve">  Quorum = floor(expected votes ÷ 2 + 1) </w:t>
      </w:r>
    </w:p>
    <w:p w14:paraId="34A866D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39 </w:t>
      </w:r>
    </w:p>
    <w:p w14:paraId="3B7F3AE0" w14:textId="77777777" w:rsidR="00015927" w:rsidRPr="00015927" w:rsidRDefault="00015927" w:rsidP="00015927">
      <w:pPr>
        <w:spacing w:before="100" w:beforeAutospacing="1" w:after="100" w:afterAutospacing="1"/>
        <w:rPr>
          <w:rFonts w:ascii="Times" w:hAnsi="Times" w:cs="Times New Roman"/>
          <w:sz w:val="20"/>
          <w:szCs w:val="20"/>
        </w:rPr>
      </w:pPr>
    </w:p>
    <w:p w14:paraId="1B02704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2. Managing Cluster Nodes and Quorum </w:t>
      </w:r>
    </w:p>
    <w:p w14:paraId="47992F07"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Quorum = floor(3 ÷ 2 + 1) Quorum = floor(1.5 + 1) Quorum = floor(2.5) Quorum = 2 </w:t>
      </w:r>
    </w:p>
    <w:p w14:paraId="5AADE8F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the three-node cluster, there needs to be a minimum of two nodes running to achieve quorum. In the following example, a cluster with four nodes is assumed. A four-node cluster has an </w:t>
      </w:r>
    </w:p>
    <w:p w14:paraId="5CCF729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Expected Votes </w:t>
      </w:r>
      <w:r w:rsidRPr="00015927">
        <w:rPr>
          <w:rFonts w:ascii="Interstate" w:hAnsi="Interstate" w:cs="Times New Roman"/>
          <w:sz w:val="20"/>
          <w:szCs w:val="20"/>
        </w:rPr>
        <w:t xml:space="preserve">count of four. </w:t>
      </w:r>
    </w:p>
    <w:p w14:paraId="1D6C1EC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the four-node cluster, there needs to be a minimum of three nodes running to achieve quorum. </w:t>
      </w:r>
    </w:p>
    <w:p w14:paraId="57E50E1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Displaying quorum status </w:t>
      </w:r>
    </w:p>
    <w:p w14:paraId="095B17E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Red Hat High Availability Add-on provides a comprehensive utility to display the current state of quorum in a cluster: </w:t>
      </w:r>
      <w:r w:rsidRPr="00015927">
        <w:rPr>
          <w:rFonts w:ascii="LiberationMono" w:hAnsi="LiberationMono" w:cs="Times New Roman"/>
          <w:b/>
          <w:bCs/>
          <w:sz w:val="20"/>
          <w:szCs w:val="20"/>
        </w:rPr>
        <w:t>corosync-quorumtool</w:t>
      </w:r>
      <w:r w:rsidRPr="00015927">
        <w:rPr>
          <w:rFonts w:ascii="Interstate" w:hAnsi="Interstate" w:cs="Times New Roman"/>
          <w:sz w:val="20"/>
          <w:szCs w:val="20"/>
        </w:rPr>
        <w:t xml:space="preserve">. The </w:t>
      </w:r>
      <w:r w:rsidRPr="00015927">
        <w:rPr>
          <w:rFonts w:ascii="LiberationMono" w:hAnsi="LiberationMono" w:cs="Times New Roman"/>
          <w:b/>
          <w:bCs/>
          <w:sz w:val="20"/>
          <w:szCs w:val="20"/>
        </w:rPr>
        <w:t xml:space="preserve">corosync-quorumtool </w:t>
      </w:r>
      <w:r w:rsidRPr="00015927">
        <w:rPr>
          <w:rFonts w:ascii="Interstate" w:hAnsi="Interstate" w:cs="Times New Roman"/>
          <w:sz w:val="20"/>
          <w:szCs w:val="20"/>
        </w:rPr>
        <w:t xml:space="preserve">provides an overview of quorum-related information, such as </w:t>
      </w:r>
      <w:r w:rsidRPr="00015927">
        <w:rPr>
          <w:rFonts w:ascii="LiberationMono" w:hAnsi="LiberationMono" w:cs="Times New Roman"/>
          <w:b/>
          <w:bCs/>
          <w:sz w:val="20"/>
          <w:szCs w:val="20"/>
        </w:rPr>
        <w:t xml:space="preserve">Total Votes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Expected Votes</w:t>
      </w:r>
      <w:r w:rsidRPr="00015927">
        <w:rPr>
          <w:rFonts w:ascii="Interstate" w:hAnsi="Interstate" w:cs="Times New Roman"/>
          <w:sz w:val="20"/>
          <w:szCs w:val="20"/>
        </w:rPr>
        <w:t xml:space="preserve">, and shows if the cluster is quorate at a glance. </w:t>
      </w:r>
    </w:p>
    <w:p w14:paraId="06B0903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Quorum = floor(expected votes ÷ 2 + 1) Quorum = floor(4 ÷ 2 + 1) Quorum = floor(2 + 1) Quorum = floor(3) </w:t>
      </w:r>
    </w:p>
    <w:p w14:paraId="3E99A0F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Quorum = 3 </w:t>
      </w:r>
    </w:p>
    <w:p w14:paraId="26C1F24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corosync-quorumtool </w:t>
      </w:r>
      <w:r w:rsidRPr="00015927">
        <w:rPr>
          <w:rFonts w:ascii="LiberationMono" w:hAnsi="LiberationMono" w:cs="Times New Roman"/>
          <w:sz w:val="16"/>
          <w:szCs w:val="16"/>
        </w:rPr>
        <w:t>Quorum information</w:t>
      </w:r>
      <w:r w:rsidRPr="00015927">
        <w:rPr>
          <w:rFonts w:ascii="LiberationMono" w:hAnsi="LiberationMono" w:cs="Times New Roman"/>
          <w:sz w:val="16"/>
          <w:szCs w:val="16"/>
        </w:rPr>
        <w:br/>
        <w:t>------------------</w:t>
      </w:r>
      <w:r w:rsidRPr="00015927">
        <w:rPr>
          <w:rFonts w:ascii="LiberationMono" w:hAnsi="LiberationMono" w:cs="Times New Roman"/>
          <w:sz w:val="16"/>
          <w:szCs w:val="16"/>
        </w:rPr>
        <w:br/>
        <w:t xml:space="preserve">Date: Thu Sep 25 05:02:00 2014 Quorum provider: corosync_votequorum </w:t>
      </w:r>
    </w:p>
    <w:p w14:paraId="7978B55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Nodes: 4 </w:t>
      </w:r>
    </w:p>
    <w:p w14:paraId="26D15D6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lastRenderedPageBreak/>
        <w:t xml:space="preserve">Node ID:          1 Ring ID:          4648 </w:t>
      </w:r>
    </w:p>
    <w:p w14:paraId="48F975C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Quorate: Yes </w:t>
      </w:r>
    </w:p>
    <w:p w14:paraId="252793E8"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Votequorum information ---------------------- </w:t>
      </w:r>
    </w:p>
    <w:p w14:paraId="7A61EB7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Expected votes:   4 Highest expected: 4 Total votes:      4 Quorum:           3 Flags:            Quorate </w:t>
      </w:r>
    </w:p>
    <w:p w14:paraId="1994342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Membership information ---------------------- </w:t>
      </w:r>
    </w:p>
    <w:p w14:paraId="65A1FE9B"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Nodeid      Votes Name </w:t>
      </w:r>
    </w:p>
    <w:p w14:paraId="12B167DD" w14:textId="77777777" w:rsidR="00015927" w:rsidRPr="00015927" w:rsidRDefault="00015927" w:rsidP="00015927">
      <w:pPr>
        <w:numPr>
          <w:ilvl w:val="0"/>
          <w:numId w:val="27"/>
        </w:numPr>
        <w:shd w:val="clear" w:color="auto" w:fill="F4F4F4"/>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           1 nodea.private.example.com (local) </w:t>
      </w:r>
    </w:p>
    <w:p w14:paraId="3AEA3DCF" w14:textId="77777777" w:rsidR="00015927" w:rsidRPr="00015927" w:rsidRDefault="00015927" w:rsidP="00015927">
      <w:pPr>
        <w:numPr>
          <w:ilvl w:val="0"/>
          <w:numId w:val="27"/>
        </w:numPr>
        <w:shd w:val="clear" w:color="auto" w:fill="F4F4F4"/>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2           1 nodeb.private.example.com </w:t>
      </w:r>
    </w:p>
    <w:p w14:paraId="475214B3" w14:textId="77777777" w:rsidR="00015927" w:rsidRPr="00015927" w:rsidRDefault="00015927" w:rsidP="00015927">
      <w:pPr>
        <w:numPr>
          <w:ilvl w:val="0"/>
          <w:numId w:val="27"/>
        </w:numPr>
        <w:shd w:val="clear" w:color="auto" w:fill="F4F4F4"/>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3           1 nodec.private.example.com </w:t>
      </w:r>
    </w:p>
    <w:p w14:paraId="32F10373" w14:textId="77777777" w:rsidR="00015927" w:rsidRPr="00015927" w:rsidRDefault="00015927" w:rsidP="00015927">
      <w:pPr>
        <w:numPr>
          <w:ilvl w:val="0"/>
          <w:numId w:val="27"/>
        </w:numPr>
        <w:shd w:val="clear" w:color="auto" w:fill="F4F4F4"/>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4           1 noded.private.example.com </w:t>
      </w:r>
    </w:p>
    <w:p w14:paraId="631E26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Nodes </w:t>
      </w:r>
      <w:r w:rsidRPr="00015927">
        <w:rPr>
          <w:rFonts w:ascii="Interstate" w:hAnsi="Interstate" w:cs="Times New Roman"/>
          <w:sz w:val="20"/>
          <w:szCs w:val="20"/>
        </w:rPr>
        <w:t xml:space="preserve">entry provides the node count of the nodes that belong to the cluster. </w:t>
      </w:r>
    </w:p>
    <w:p w14:paraId="16AE261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Node ID </w:t>
      </w:r>
      <w:r w:rsidRPr="00015927">
        <w:rPr>
          <w:rFonts w:ascii="Interstate" w:hAnsi="Interstate" w:cs="Times New Roman"/>
          <w:sz w:val="20"/>
          <w:szCs w:val="20"/>
        </w:rPr>
        <w:t xml:space="preserve">entry shows the ID of the node on which </w:t>
      </w:r>
      <w:r w:rsidRPr="00015927">
        <w:rPr>
          <w:rFonts w:ascii="LiberationMono" w:hAnsi="LiberationMono" w:cs="Times New Roman"/>
          <w:b/>
          <w:bCs/>
          <w:sz w:val="20"/>
          <w:szCs w:val="20"/>
        </w:rPr>
        <w:t xml:space="preserve">corosync-quorumtool </w:t>
      </w:r>
      <w:r w:rsidRPr="00015927">
        <w:rPr>
          <w:rFonts w:ascii="Interstate" w:hAnsi="Interstate" w:cs="Times New Roman"/>
          <w:sz w:val="20"/>
          <w:szCs w:val="20"/>
        </w:rPr>
        <w:t xml:space="preserve">was executed. </w:t>
      </w:r>
    </w:p>
    <w:p w14:paraId="31F7123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40 </w:t>
      </w:r>
    </w:p>
    <w:p w14:paraId="6E82E97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2F42CB54" w14:textId="77777777" w:rsidR="00015927" w:rsidRPr="00015927" w:rsidRDefault="00015927" w:rsidP="00015927">
      <w:pPr>
        <w:spacing w:before="100" w:beforeAutospacing="1" w:after="100" w:afterAutospacing="1"/>
        <w:rPr>
          <w:rFonts w:ascii="Times" w:hAnsi="Times" w:cs="Times New Roman"/>
          <w:sz w:val="20"/>
          <w:szCs w:val="20"/>
        </w:rPr>
      </w:pPr>
    </w:p>
    <w:p w14:paraId="307F146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Quorate </w:t>
      </w:r>
      <w:r w:rsidRPr="00015927">
        <w:rPr>
          <w:rFonts w:ascii="Interstate" w:hAnsi="Interstate" w:cs="Times New Roman"/>
          <w:sz w:val="20"/>
          <w:szCs w:val="20"/>
        </w:rPr>
        <w:t xml:space="preserve">entry shows if the cluster is quorate. </w:t>
      </w:r>
    </w:p>
    <w:p w14:paraId="163DB64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Expected votes </w:t>
      </w:r>
      <w:r w:rsidRPr="00015927">
        <w:rPr>
          <w:rFonts w:ascii="Interstate" w:hAnsi="Interstate" w:cs="Times New Roman"/>
          <w:sz w:val="20"/>
          <w:szCs w:val="20"/>
        </w:rPr>
        <w:t>entry shows the number of votes that are present if all configured cluster members are active in the cluster.</w:t>
      </w:r>
      <w:r w:rsidRPr="00015927">
        <w:rPr>
          <w:rFonts w:ascii="Interstate" w:hAnsi="Interstate" w:cs="Times New Roman"/>
          <w:sz w:val="20"/>
          <w:szCs w:val="20"/>
        </w:rPr>
        <w:br/>
        <w:t xml:space="preserve">The </w:t>
      </w:r>
      <w:r w:rsidRPr="00015927">
        <w:rPr>
          <w:rFonts w:ascii="LiberationMono" w:hAnsi="LiberationMono" w:cs="Times New Roman"/>
          <w:b/>
          <w:bCs/>
          <w:sz w:val="20"/>
          <w:szCs w:val="20"/>
        </w:rPr>
        <w:t xml:space="preserve">Highest expected </w:t>
      </w:r>
      <w:r w:rsidRPr="00015927">
        <w:rPr>
          <w:rFonts w:ascii="Interstate" w:hAnsi="Interstate" w:cs="Times New Roman"/>
          <w:sz w:val="20"/>
          <w:szCs w:val="20"/>
        </w:rPr>
        <w:t xml:space="preserve">entry shows the largest count of expected votes seen in the cluster. </w:t>
      </w:r>
    </w:p>
    <w:p w14:paraId="588701A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Total votes </w:t>
      </w:r>
      <w:r w:rsidRPr="00015927">
        <w:rPr>
          <w:rFonts w:ascii="Interstate" w:hAnsi="Interstate" w:cs="Times New Roman"/>
          <w:sz w:val="20"/>
          <w:szCs w:val="20"/>
        </w:rPr>
        <w:t xml:space="preserve">entry shows the count of votes currently present in the cluster. </w:t>
      </w:r>
    </w:p>
    <w:p w14:paraId="4E58776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Quorum </w:t>
      </w:r>
      <w:r w:rsidRPr="00015927">
        <w:rPr>
          <w:rFonts w:ascii="Interstate" w:hAnsi="Interstate" w:cs="Times New Roman"/>
          <w:sz w:val="20"/>
          <w:szCs w:val="20"/>
        </w:rPr>
        <w:t>entry shows how many votes need to be present at minimum so the cluster stays quorate.</w:t>
      </w:r>
      <w:r w:rsidRPr="00015927">
        <w:rPr>
          <w:rFonts w:ascii="Interstate" w:hAnsi="Interstate" w:cs="Times New Roman"/>
          <w:sz w:val="20"/>
          <w:szCs w:val="20"/>
        </w:rPr>
        <w:br/>
        <w:t xml:space="preserve">The </w:t>
      </w:r>
      <w:r w:rsidRPr="00015927">
        <w:rPr>
          <w:rFonts w:ascii="LiberationMono" w:hAnsi="LiberationMono" w:cs="Times New Roman"/>
          <w:b/>
          <w:bCs/>
          <w:sz w:val="20"/>
          <w:szCs w:val="20"/>
        </w:rPr>
        <w:t xml:space="preserve">Flags </w:t>
      </w:r>
      <w:r w:rsidRPr="00015927">
        <w:rPr>
          <w:rFonts w:ascii="Interstate" w:hAnsi="Interstate" w:cs="Times New Roman"/>
          <w:sz w:val="20"/>
          <w:szCs w:val="20"/>
        </w:rPr>
        <w:t xml:space="preserve">entry shows any quorum-related properties that are currently set on the cluster. If the cluster is quorate, then the </w:t>
      </w:r>
      <w:r w:rsidRPr="00015927">
        <w:rPr>
          <w:rFonts w:ascii="LiberationMono" w:hAnsi="LiberationMono" w:cs="Times New Roman"/>
          <w:b/>
          <w:bCs/>
          <w:sz w:val="20"/>
          <w:szCs w:val="20"/>
        </w:rPr>
        <w:t xml:space="preserve">Quorate </w:t>
      </w:r>
      <w:r w:rsidRPr="00015927">
        <w:rPr>
          <w:rFonts w:ascii="Interstate" w:hAnsi="Interstate" w:cs="Times New Roman"/>
          <w:sz w:val="20"/>
          <w:szCs w:val="20"/>
        </w:rPr>
        <w:t xml:space="preserve">property will show. Additional special features will also display in this field when set, such as </w:t>
      </w:r>
      <w:r w:rsidRPr="00015927">
        <w:rPr>
          <w:rFonts w:ascii="LiberationMono" w:hAnsi="LiberationMono" w:cs="Times New Roman"/>
          <w:b/>
          <w:bCs/>
          <w:sz w:val="20"/>
          <w:szCs w:val="20"/>
        </w:rPr>
        <w:t xml:space="preserve">LastManStanding </w:t>
      </w:r>
      <w:r w:rsidRPr="00015927">
        <w:rPr>
          <w:rFonts w:ascii="Interstate" w:hAnsi="Interstate" w:cs="Times New Roman"/>
          <w:sz w:val="20"/>
          <w:szCs w:val="20"/>
        </w:rPr>
        <w:t xml:space="preserve">or </w:t>
      </w:r>
      <w:r w:rsidRPr="00015927">
        <w:rPr>
          <w:rFonts w:ascii="LiberationMono" w:hAnsi="LiberationMono" w:cs="Times New Roman"/>
          <w:b/>
          <w:bCs/>
          <w:sz w:val="20"/>
          <w:szCs w:val="20"/>
        </w:rPr>
        <w:t>WaitForAll</w:t>
      </w:r>
      <w:r w:rsidRPr="00015927">
        <w:rPr>
          <w:rFonts w:ascii="Interstate" w:hAnsi="Interstate" w:cs="Times New Roman"/>
          <w:sz w:val="20"/>
          <w:szCs w:val="20"/>
        </w:rPr>
        <w:t xml:space="preserve">. </w:t>
      </w:r>
    </w:p>
    <w:p w14:paraId="32E8B82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Displaying quorum status </w:t>
      </w:r>
    </w:p>
    <w:p w14:paraId="24ED89E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p>
    <w:p w14:paraId="47D1608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High Availability Add-On Overview • Section 2.1: Quorum Overview </w:t>
      </w:r>
    </w:p>
    <w:p w14:paraId="4670F88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corosync-quorumtool</w:t>
      </w:r>
      <w:r w:rsidRPr="00015927">
        <w:rPr>
          <w:rFonts w:ascii="Interstate" w:hAnsi="Interstate" w:cs="Times New Roman"/>
          <w:sz w:val="20"/>
          <w:szCs w:val="20"/>
        </w:rPr>
        <w:t xml:space="preserve">(8) man page </w:t>
      </w:r>
    </w:p>
    <w:p w14:paraId="76FC2D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41 </w:t>
      </w:r>
    </w:p>
    <w:p w14:paraId="4367F0F6" w14:textId="77777777" w:rsidR="00015927" w:rsidRPr="00015927" w:rsidRDefault="00015927" w:rsidP="00015927">
      <w:pPr>
        <w:spacing w:before="100" w:beforeAutospacing="1" w:after="100" w:afterAutospacing="1"/>
        <w:rPr>
          <w:rFonts w:ascii="Times" w:hAnsi="Times" w:cs="Times New Roman"/>
          <w:sz w:val="20"/>
          <w:szCs w:val="20"/>
        </w:rPr>
      </w:pPr>
    </w:p>
    <w:p w14:paraId="0593EE1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2. Managing Cluster Nodes and Quorum </w:t>
      </w:r>
    </w:p>
    <w:p w14:paraId="172222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Quorum Operations </w:t>
      </w:r>
    </w:p>
    <w:p w14:paraId="1380446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observe cluster quorum as nodes fail. </w:t>
      </w:r>
    </w:p>
    <w:p w14:paraId="3ACDFA4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0B07C9E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You should be able to observe and describe cluster behavior as nodes get turned off. </w:t>
      </w:r>
    </w:p>
    <w:p w14:paraId="44D9F87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791DBAA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You should have a working three- or four-node cluster. If you do </w:t>
      </w:r>
      <w:r w:rsidRPr="00015927">
        <w:rPr>
          <w:rFonts w:ascii="LiberationSans" w:hAnsi="LiberationSans" w:cs="Times New Roman"/>
          <w:i/>
          <w:iCs/>
          <w:sz w:val="20"/>
          <w:szCs w:val="20"/>
        </w:rPr>
        <w:t xml:space="preserve">not </w:t>
      </w:r>
      <w:r w:rsidRPr="00015927">
        <w:rPr>
          <w:rFonts w:ascii="Interstate" w:hAnsi="Interstate" w:cs="Times New Roman"/>
          <w:sz w:val="20"/>
          <w:szCs w:val="20"/>
        </w:rPr>
        <w:t xml:space="preserve">currently have a operational cluster with fencing, reset all four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 xml:space="preserve">machines and run the command </w:t>
      </w:r>
      <w:r w:rsidRPr="00015927">
        <w:rPr>
          <w:rFonts w:ascii="LiberationMono" w:hAnsi="LiberationMono" w:cs="Times New Roman"/>
          <w:b/>
          <w:bCs/>
          <w:sz w:val="20"/>
          <w:szCs w:val="20"/>
        </w:rPr>
        <w:t>lab basiccluster setup</w:t>
      </w:r>
      <w:r w:rsidRPr="00015927">
        <w:rPr>
          <w:rFonts w:ascii="Interstate" w:hAnsi="Interstate" w:cs="Times New Roman"/>
          <w:sz w:val="20"/>
          <w:szCs w:val="20"/>
        </w:rPr>
        <w:t>on</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p>
    <w:p w14:paraId="048DA4A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basiccluster setup </w:t>
      </w:r>
    </w:p>
    <w:p w14:paraId="48F37A2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exercise, you will observe cluster behavior as nodes get turned off or cut off from networking. </w:t>
      </w:r>
    </w:p>
    <w:tbl>
      <w:tblPr>
        <w:tblW w:w="0" w:type="auto"/>
        <w:tblCellMar>
          <w:top w:w="15" w:type="dxa"/>
          <w:left w:w="15" w:type="dxa"/>
          <w:bottom w:w="15" w:type="dxa"/>
          <w:right w:w="15" w:type="dxa"/>
        </w:tblCellMar>
        <w:tblLook w:val="04A0" w:firstRow="1" w:lastRow="0" w:firstColumn="1" w:lastColumn="0" w:noHBand="0" w:noVBand="1"/>
      </w:tblPr>
      <w:tblGrid>
        <w:gridCol w:w="853"/>
        <w:gridCol w:w="2725"/>
      </w:tblGrid>
      <w:tr w:rsidR="00015927" w:rsidRPr="00015927" w14:paraId="4BB06B24"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3FA22D4B" w14:textId="77777777" w:rsidR="00015927" w:rsidRPr="00015927" w:rsidRDefault="00015927" w:rsidP="00015927">
            <w:pPr>
              <w:spacing w:before="100" w:beforeAutospacing="1" w:after="100" w:afterAutospacing="1"/>
              <w:divId w:val="780996838"/>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38A5EEA6"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A0B163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5F7F5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noded </w:t>
            </w:r>
          </w:p>
        </w:tc>
      </w:tr>
    </w:tbl>
    <w:p w14:paraId="50C1244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w:t>
      </w:r>
    </w:p>
    <w:p w14:paraId="1C9AA18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t>
      </w:r>
    </w:p>
    <w:p w14:paraId="7334503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open an instance of </w:t>
      </w:r>
      <w:r w:rsidRPr="00015927">
        <w:rPr>
          <w:rFonts w:ascii="LiberationMono" w:hAnsi="LiberationMono" w:cs="Times New Roman"/>
          <w:b/>
          <w:bCs/>
          <w:sz w:val="20"/>
          <w:szCs w:val="20"/>
        </w:rPr>
        <w:t>corosync-quorumtool -m</w:t>
      </w:r>
      <w:r w:rsidRPr="00015927">
        <w:rPr>
          <w:rFonts w:ascii="Interstate" w:hAnsi="Interstate" w:cs="Times New Roman"/>
          <w:sz w:val="20"/>
          <w:szCs w:val="20"/>
        </w:rPr>
        <w:t xml:space="preserve">, and leave it running for the remainder of this exercise. The </w:t>
      </w:r>
      <w:r w:rsidRPr="00015927">
        <w:rPr>
          <w:rFonts w:ascii="LiberationMono" w:hAnsi="LiberationMono" w:cs="Times New Roman"/>
          <w:b/>
          <w:bCs/>
          <w:sz w:val="20"/>
          <w:szCs w:val="20"/>
        </w:rPr>
        <w:t xml:space="preserve">-m </w:t>
      </w:r>
      <w:r w:rsidRPr="00015927">
        <w:rPr>
          <w:rFonts w:ascii="Interstate" w:hAnsi="Interstate" w:cs="Times New Roman"/>
          <w:sz w:val="20"/>
          <w:szCs w:val="20"/>
        </w:rPr>
        <w:t xml:space="preserve">flag tells </w:t>
      </w:r>
      <w:r w:rsidRPr="00015927">
        <w:rPr>
          <w:rFonts w:ascii="LiberationMono" w:hAnsi="LiberationMono" w:cs="Times New Roman"/>
          <w:b/>
          <w:bCs/>
          <w:sz w:val="20"/>
          <w:szCs w:val="20"/>
        </w:rPr>
        <w:t xml:space="preserve">corosync-quorumtool </w:t>
      </w:r>
      <w:r w:rsidRPr="00015927">
        <w:rPr>
          <w:rFonts w:ascii="Interstate" w:hAnsi="Interstate" w:cs="Times New Roman"/>
          <w:sz w:val="20"/>
          <w:szCs w:val="20"/>
        </w:rPr>
        <w:t xml:space="preserve">to listen for changes in cluster status and output them as they happen. </w:t>
      </w:r>
    </w:p>
    <w:p w14:paraId="38F5944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corosync-quorumtool -m </w:t>
      </w:r>
    </w:p>
    <w:p w14:paraId="404693C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Depending on if you have a three- or a four-node cluster, the output from </w:t>
      </w:r>
      <w:r w:rsidRPr="00015927">
        <w:rPr>
          <w:rFonts w:ascii="LiberationMono" w:hAnsi="LiberationMono" w:cs="Times New Roman"/>
          <w:b/>
          <w:bCs/>
          <w:sz w:val="20"/>
          <w:szCs w:val="20"/>
        </w:rPr>
        <w:t xml:space="preserve">corosync- quorumtool </w:t>
      </w:r>
      <w:r w:rsidRPr="00015927">
        <w:rPr>
          <w:rFonts w:ascii="Interstate" w:hAnsi="Interstate" w:cs="Times New Roman"/>
          <w:sz w:val="20"/>
          <w:szCs w:val="20"/>
        </w:rPr>
        <w:t xml:space="preserve">should show three or four active nodes, with a corresponding number of expected and total votes. </w:t>
      </w:r>
    </w:p>
    <w:p w14:paraId="6E9F27C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your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system, disable cluster communications by temporarily closing the ports needed for </w:t>
      </w:r>
      <w:r w:rsidRPr="00015927">
        <w:rPr>
          <w:rFonts w:ascii="LiberationMono" w:hAnsi="LiberationMono" w:cs="Times New Roman"/>
          <w:b/>
          <w:bCs/>
          <w:sz w:val="20"/>
          <w:szCs w:val="20"/>
        </w:rPr>
        <w:t>corosync</w:t>
      </w:r>
      <w:r w:rsidRPr="00015927">
        <w:rPr>
          <w:rFonts w:ascii="Interstate" w:hAnsi="Interstate" w:cs="Times New Roman"/>
          <w:sz w:val="20"/>
          <w:szCs w:val="20"/>
        </w:rPr>
        <w:t xml:space="preserve">, then observe the results. </w:t>
      </w:r>
    </w:p>
    <w:p w14:paraId="6AC6073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w:t>
      </w:r>
    </w:p>
    <w:p w14:paraId="4A10721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w:t>
      </w:r>
    </w:p>
    <w:p w14:paraId="73F4FE5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2.3. 2.4. </w:t>
      </w:r>
    </w:p>
    <w:p w14:paraId="18CD6B3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your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machine, remove the </w:t>
      </w:r>
      <w:r w:rsidRPr="00015927">
        <w:rPr>
          <w:rFonts w:ascii="LiberationMono" w:hAnsi="LiberationMono" w:cs="Times New Roman"/>
          <w:b/>
          <w:bCs/>
          <w:sz w:val="20"/>
          <w:szCs w:val="20"/>
        </w:rPr>
        <w:t xml:space="preserve">high-availability firewalld </w:t>
      </w:r>
      <w:r w:rsidRPr="00015927">
        <w:rPr>
          <w:rFonts w:ascii="Interstate" w:hAnsi="Interstate" w:cs="Times New Roman"/>
          <w:sz w:val="20"/>
          <w:szCs w:val="20"/>
        </w:rPr>
        <w:t>service from the running configuration (</w:t>
      </w:r>
      <w:r w:rsidRPr="00015927">
        <w:rPr>
          <w:rFonts w:ascii="LiberationSans" w:hAnsi="LiberationSans" w:cs="Times New Roman"/>
          <w:i/>
          <w:iCs/>
          <w:sz w:val="20"/>
          <w:szCs w:val="20"/>
        </w:rPr>
        <w:t xml:space="preserve">not </w:t>
      </w:r>
      <w:r w:rsidRPr="00015927">
        <w:rPr>
          <w:rFonts w:ascii="Interstate" w:hAnsi="Interstate" w:cs="Times New Roman"/>
          <w:sz w:val="20"/>
          <w:szCs w:val="20"/>
        </w:rPr>
        <w:t xml:space="preserve">from the permanent configuration). </w:t>
      </w:r>
    </w:p>
    <w:p w14:paraId="1B96747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[root@nodec ~]# </w:t>
      </w:r>
      <w:r w:rsidRPr="00015927">
        <w:rPr>
          <w:rFonts w:ascii="LiberationMono" w:hAnsi="LiberationMono" w:cs="Times New Roman"/>
          <w:b/>
          <w:bCs/>
          <w:sz w:val="16"/>
          <w:szCs w:val="16"/>
          <w:shd w:val="clear" w:color="auto" w:fill="F4F4F4"/>
        </w:rPr>
        <w:t xml:space="preserve">firewall-cmd --remove-service=high-availability </w:t>
      </w:r>
    </w:p>
    <w:p w14:paraId="75FE08F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View the output from your running </w:t>
      </w:r>
      <w:r w:rsidRPr="00015927">
        <w:rPr>
          <w:rFonts w:ascii="LiberationMono" w:hAnsi="LiberationMono" w:cs="Times New Roman"/>
          <w:b/>
          <w:bCs/>
          <w:sz w:val="20"/>
          <w:szCs w:val="20"/>
        </w:rPr>
        <w:t xml:space="preserve">corosync-quorumtool -m </w:t>
      </w:r>
      <w:r w:rsidRPr="00015927">
        <w:rPr>
          <w:rFonts w:ascii="Interstate" w:hAnsi="Interstate" w:cs="Times New Roman"/>
          <w:sz w:val="20"/>
          <w:szCs w:val="20"/>
        </w:rPr>
        <w:t xml:space="preserve">command. The expected votes should have remained the same, but the number of total votes should have dropped by one. </w:t>
      </w:r>
    </w:p>
    <w:p w14:paraId="2DABA80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Additionally, your </w:t>
      </w:r>
      <w:r w:rsidRPr="00015927">
        <w:rPr>
          <w:rFonts w:ascii="LiberationMono" w:hAnsi="LiberationMono" w:cs="Times New Roman"/>
          <w:b/>
          <w:bCs/>
          <w:sz w:val="20"/>
          <w:szCs w:val="20"/>
        </w:rPr>
        <w:t xml:space="preserve">nodec.private.example.com </w:t>
      </w:r>
      <w:r w:rsidRPr="00015927">
        <w:rPr>
          <w:rFonts w:ascii="Interstate" w:hAnsi="Interstate" w:cs="Times New Roman"/>
          <w:sz w:val="20"/>
          <w:szCs w:val="20"/>
        </w:rPr>
        <w:t>machine should have dropped from the</w:t>
      </w:r>
      <w:r w:rsidRPr="00015927">
        <w:rPr>
          <w:rFonts w:ascii="LiberationMono" w:hAnsi="LiberationMono" w:cs="Times New Roman"/>
          <w:b/>
          <w:bCs/>
          <w:sz w:val="20"/>
          <w:szCs w:val="20"/>
        </w:rPr>
        <w:t>Membership information</w:t>
      </w:r>
      <w:r w:rsidRPr="00015927">
        <w:rPr>
          <w:rFonts w:ascii="Interstate" w:hAnsi="Interstate" w:cs="Times New Roman"/>
          <w:sz w:val="20"/>
          <w:szCs w:val="20"/>
        </w:rPr>
        <w:t xml:space="preserve">table. </w:t>
      </w:r>
    </w:p>
    <w:p w14:paraId="2D58FCF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Wait for your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machine to become available again. The other cluster nodes should have rebooted it automatically. </w:t>
      </w:r>
    </w:p>
    <w:p w14:paraId="49ED57F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cluster should now show all nodes active again. </w:t>
      </w:r>
    </w:p>
    <w:p w14:paraId="3154561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42 </w:t>
      </w:r>
    </w:p>
    <w:p w14:paraId="0B78063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1692BBCE" w14:textId="77777777" w:rsidR="00015927" w:rsidRPr="00015927" w:rsidRDefault="00015927" w:rsidP="00015927">
      <w:pPr>
        <w:spacing w:before="100" w:beforeAutospacing="1" w:after="100" w:afterAutospacing="1"/>
        <w:rPr>
          <w:rFonts w:ascii="Times" w:hAnsi="Times" w:cs="Times New Roman"/>
          <w:sz w:val="20"/>
          <w:szCs w:val="20"/>
        </w:rPr>
      </w:pPr>
    </w:p>
    <w:p w14:paraId="163B892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Stress-test your cluster by powering down two nodes,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then observe the results. </w:t>
      </w:r>
    </w:p>
    <w:p w14:paraId="050A7E2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 Power down both your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systems. </w:t>
      </w:r>
      <w:r w:rsidRPr="00015927">
        <w:rPr>
          <w:rFonts w:ascii="LiberationMono" w:hAnsi="LiberationMono" w:cs="Times New Roman"/>
          <w:sz w:val="16"/>
          <w:szCs w:val="16"/>
          <w:shd w:val="clear" w:color="auto" w:fill="F4F4F4"/>
        </w:rPr>
        <w:t xml:space="preserve">[root@nodeb ~]# </w:t>
      </w:r>
      <w:r w:rsidRPr="00015927">
        <w:rPr>
          <w:rFonts w:ascii="LiberationMono" w:hAnsi="LiberationMono" w:cs="Times New Roman"/>
          <w:b/>
          <w:bCs/>
          <w:sz w:val="16"/>
          <w:szCs w:val="16"/>
          <w:shd w:val="clear" w:color="auto" w:fill="F4F4F4"/>
        </w:rPr>
        <w:t xml:space="preserve">poweroff </w:t>
      </w:r>
    </w:p>
    <w:p w14:paraId="7E96933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[root@nodec ~]# </w:t>
      </w:r>
      <w:r w:rsidRPr="00015927">
        <w:rPr>
          <w:rFonts w:ascii="LiberationMono" w:hAnsi="LiberationMono" w:cs="Times New Roman"/>
          <w:b/>
          <w:bCs/>
          <w:sz w:val="16"/>
          <w:szCs w:val="16"/>
          <w:shd w:val="clear" w:color="auto" w:fill="F4F4F4"/>
        </w:rPr>
        <w:t xml:space="preserve">poweroff </w:t>
      </w:r>
    </w:p>
    <w:p w14:paraId="719A277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3.2. Return to the terminal where you are running </w:t>
      </w:r>
      <w:r w:rsidRPr="00015927">
        <w:rPr>
          <w:rFonts w:ascii="LiberationMono" w:hAnsi="LiberationMono" w:cs="Times New Roman"/>
          <w:b/>
          <w:bCs/>
          <w:sz w:val="20"/>
          <w:szCs w:val="20"/>
        </w:rPr>
        <w:t>corosync-quorumtool -m</w:t>
      </w:r>
      <w:r w:rsidRPr="00015927">
        <w:rPr>
          <w:rFonts w:ascii="Interstate" w:hAnsi="Interstate" w:cs="Times New Roman"/>
          <w:sz w:val="20"/>
          <w:szCs w:val="20"/>
        </w:rPr>
        <w:t xml:space="preserve">; the </w:t>
      </w:r>
      <w:r w:rsidRPr="00015927">
        <w:rPr>
          <w:rFonts w:ascii="LiberationMono" w:hAnsi="LiberationMono" w:cs="Times New Roman"/>
          <w:b/>
          <w:bCs/>
          <w:sz w:val="20"/>
          <w:szCs w:val="20"/>
        </w:rPr>
        <w:t xml:space="preserve">Quorum </w:t>
      </w:r>
      <w:r w:rsidRPr="00015927">
        <w:rPr>
          <w:rFonts w:ascii="Interstate" w:hAnsi="Interstate" w:cs="Times New Roman"/>
          <w:sz w:val="20"/>
          <w:szCs w:val="20"/>
        </w:rPr>
        <w:t xml:space="preserve">line should now read </w:t>
      </w:r>
      <w:r w:rsidRPr="00015927">
        <w:rPr>
          <w:rFonts w:ascii="LiberationMono" w:hAnsi="LiberationMono" w:cs="Times New Roman"/>
          <w:b/>
          <w:bCs/>
          <w:sz w:val="20"/>
          <w:szCs w:val="20"/>
        </w:rPr>
        <w:t>Activity blocked</w:t>
      </w:r>
      <w:r w:rsidRPr="00015927">
        <w:rPr>
          <w:rFonts w:ascii="Interstate" w:hAnsi="Interstate" w:cs="Times New Roman"/>
          <w:sz w:val="20"/>
          <w:szCs w:val="20"/>
        </w:rPr>
        <w:t xml:space="preserve">. Activity is now blocked because both three- and four-node cluster can only survive one node being down. To prevent resource corruption, the cluster has quit starting, stopping, or otherwise touching cluster resources. </w:t>
      </w:r>
    </w:p>
    <w:p w14:paraId="41E866D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 Start your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 then observe the results. </w:t>
      </w:r>
    </w:p>
    <w:p w14:paraId="0BBDBD3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4.1. Start your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 </w:t>
      </w:r>
    </w:p>
    <w:p w14:paraId="090FC30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4.2. </w:t>
      </w:r>
      <w:r w:rsidRPr="00015927">
        <w:rPr>
          <w:rFonts w:ascii="LiberationMono" w:hAnsi="LiberationMono" w:cs="Times New Roman"/>
          <w:b/>
          <w:bCs/>
          <w:sz w:val="20"/>
          <w:szCs w:val="20"/>
        </w:rPr>
        <w:t xml:space="preserve">corosync-quorumtool </w:t>
      </w:r>
      <w:r w:rsidRPr="00015927">
        <w:rPr>
          <w:rFonts w:ascii="Interstate" w:hAnsi="Interstate" w:cs="Times New Roman"/>
          <w:sz w:val="20"/>
          <w:szCs w:val="20"/>
        </w:rPr>
        <w:t xml:space="preserve">should now return to a quorate cluster, but with one missing node. </w:t>
      </w:r>
    </w:p>
    <w:p w14:paraId="3CBA1FF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 Start your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machine. </w:t>
      </w:r>
    </w:p>
    <w:p w14:paraId="4B6A001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Note </w:t>
      </w:r>
    </w:p>
    <w:p w14:paraId="3C91F0E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nodes did not get fenced this time. A node that is powered down will not be automatically started by the other nodes. Only if a node is running, but not responding, will it be fenced. </w:t>
      </w:r>
    </w:p>
    <w:p w14:paraId="45D4C95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43 </w:t>
      </w:r>
    </w:p>
    <w:p w14:paraId="0F3D7B4F" w14:textId="77777777" w:rsidR="00015927" w:rsidRPr="00015927" w:rsidRDefault="00015927" w:rsidP="00015927">
      <w:pPr>
        <w:spacing w:before="100" w:beforeAutospacing="1" w:after="100" w:afterAutospacing="1"/>
        <w:rPr>
          <w:rFonts w:ascii="Times" w:hAnsi="Times" w:cs="Times New Roman"/>
          <w:sz w:val="20"/>
          <w:szCs w:val="20"/>
        </w:rPr>
      </w:pPr>
    </w:p>
    <w:p w14:paraId="44B0319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2. Managing Cluster Nodes and Quorum </w:t>
      </w:r>
    </w:p>
    <w:p w14:paraId="366BF2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Managing Quorum Calculations </w:t>
      </w:r>
      <w:r w:rsidRPr="00015927">
        <w:rPr>
          <w:rFonts w:ascii="Interstate" w:hAnsi="Interstate" w:cs="Times New Roman"/>
          <w:sz w:val="32"/>
          <w:szCs w:val="32"/>
        </w:rPr>
        <w:t xml:space="preserve">Objectives </w:t>
      </w:r>
    </w:p>
    <w:p w14:paraId="6632E3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adjust the way quorum is determined to allow special configurations. </w:t>
      </w:r>
    </w:p>
    <w:p w14:paraId="4944DD0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Set quorum calculation options </w:t>
      </w:r>
    </w:p>
    <w:p w14:paraId="71DF1F2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votequorum </w:t>
      </w:r>
      <w:r w:rsidRPr="00015927">
        <w:rPr>
          <w:rFonts w:ascii="Interstate" w:hAnsi="Interstate" w:cs="Times New Roman"/>
          <w:sz w:val="20"/>
          <w:szCs w:val="20"/>
        </w:rPr>
        <w:t xml:space="preserve">component allows a cluster administrator to build clusters with switches that alter the way quorum gets calculated. When building a new cluster with the </w:t>
      </w:r>
      <w:r w:rsidRPr="00015927">
        <w:rPr>
          <w:rFonts w:ascii="LiberationMono" w:hAnsi="LiberationMono" w:cs="Times New Roman"/>
          <w:b/>
          <w:bCs/>
          <w:sz w:val="20"/>
          <w:szCs w:val="20"/>
        </w:rPr>
        <w:t xml:space="preserve">pcs cluster setup </w:t>
      </w:r>
      <w:r w:rsidRPr="00015927">
        <w:rPr>
          <w:rFonts w:ascii="Interstate" w:hAnsi="Interstate" w:cs="Times New Roman"/>
          <w:sz w:val="20"/>
          <w:szCs w:val="20"/>
        </w:rPr>
        <w:t xml:space="preserve">command, the following switches may be added to change the behavior of quorum handling in the cluster: </w:t>
      </w:r>
    </w:p>
    <w:tbl>
      <w:tblPr>
        <w:tblW w:w="0" w:type="auto"/>
        <w:tblCellMar>
          <w:top w:w="15" w:type="dxa"/>
          <w:left w:w="15" w:type="dxa"/>
          <w:bottom w:w="15" w:type="dxa"/>
          <w:right w:w="15" w:type="dxa"/>
        </w:tblCellMar>
        <w:tblLook w:val="04A0" w:firstRow="1" w:lastRow="0" w:firstColumn="1" w:lastColumn="0" w:noHBand="0" w:noVBand="1"/>
      </w:tblPr>
      <w:tblGrid>
        <w:gridCol w:w="1529"/>
        <w:gridCol w:w="6801"/>
      </w:tblGrid>
      <w:tr w:rsidR="00015927" w:rsidRPr="00015927" w14:paraId="10AE5E1E" w14:textId="77777777" w:rsidTr="00015927">
        <w:tc>
          <w:tcPr>
            <w:tcW w:w="0" w:type="auto"/>
            <w:gridSpan w:val="2"/>
            <w:tcBorders>
              <w:top w:val="single" w:sz="2" w:space="0" w:color="auto"/>
              <w:left w:val="single" w:sz="4" w:space="0" w:color="000000"/>
              <w:bottom w:val="single" w:sz="4" w:space="0" w:color="000000"/>
              <w:right w:val="single" w:sz="4" w:space="0" w:color="000000"/>
            </w:tcBorders>
            <w:shd w:val="clear" w:color="auto" w:fill="FFFFFF"/>
            <w:vAlign w:val="center"/>
            <w:hideMark/>
          </w:tcPr>
          <w:p w14:paraId="17BB8A1E" w14:textId="77777777" w:rsidR="00015927" w:rsidRPr="00015927" w:rsidRDefault="00015927" w:rsidP="00015927">
            <w:pPr>
              <w:spacing w:before="100" w:beforeAutospacing="1" w:after="100" w:afterAutospacing="1"/>
              <w:divId w:val="1505126549"/>
              <w:rPr>
                <w:rFonts w:ascii="Times" w:hAnsi="Times" w:cs="Times New Roman"/>
                <w:sz w:val="20"/>
                <w:szCs w:val="20"/>
              </w:rPr>
            </w:pPr>
            <w:r w:rsidRPr="00015927">
              <w:rPr>
                <w:rFonts w:ascii="Interstate" w:hAnsi="Interstate" w:cs="Times New Roman"/>
                <w:b/>
                <w:bCs/>
                <w:sz w:val="20"/>
                <w:szCs w:val="20"/>
              </w:rPr>
              <w:t xml:space="preserve">Cluster Setup Switches </w:t>
            </w:r>
          </w:p>
        </w:tc>
      </w:tr>
      <w:tr w:rsidR="00015927" w:rsidRPr="00015927" w14:paraId="13609BD6"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C5D67B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Switch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66172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Purpose </w:t>
            </w:r>
          </w:p>
        </w:tc>
      </w:tr>
      <w:tr w:rsidR="00015927" w:rsidRPr="00015927" w14:paraId="245DADA2"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C472F30"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--wait_for_all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EA4B7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Wait for all cluster members to be online before starting to calculate quorum. This setting effectively prevents a fence race when the cluster is starting up. Without this setting enabled, all all nodes that have not joined the cluster, or shut down cleanly, are automatically fenced as soon as quorum is achieved. </w:t>
            </w:r>
          </w:p>
        </w:tc>
      </w:tr>
      <w:tr w:rsidR="00015927" w:rsidRPr="00015927" w14:paraId="6A798392"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8DAE96F"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--auto_tie_breaker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3A090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Quorum can be achieved with only 50% of the cluster nodes up, instead of the default 50% + 1 votes. In case of a 50% vs. 50% split-brain situation, the side where the lowest </w:t>
            </w:r>
            <w:r w:rsidRPr="00015927">
              <w:rPr>
                <w:rFonts w:ascii="LiberationMono" w:hAnsi="LiberationMono" w:cs="Times New Roman"/>
                <w:b/>
                <w:bCs/>
                <w:sz w:val="20"/>
                <w:szCs w:val="20"/>
              </w:rPr>
              <w:t xml:space="preserve">Node ID </w:t>
            </w:r>
            <w:r w:rsidRPr="00015927">
              <w:rPr>
                <w:rFonts w:ascii="Interstate" w:hAnsi="Interstate" w:cs="Times New Roman"/>
                <w:sz w:val="20"/>
                <w:szCs w:val="20"/>
              </w:rPr>
              <w:t xml:space="preserve">takes part wins quorum. </w:t>
            </w:r>
          </w:p>
        </w:tc>
      </w:tr>
    </w:tbl>
    <w:p w14:paraId="52B9680E"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--last_man_standing </w:t>
      </w:r>
    </w:p>
    <w:p w14:paraId="2DD9D02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With this option enabled, the expected votes get recalculated every 10 seconds by default. This allows a system administrator to disconnect cluster nodes from the cluster one by one until there are only two nodes actively participating in the cluster. Be aware that disconnecting cluster nodes too fast can lead </w:t>
      </w:r>
    </w:p>
    <w:p w14:paraId="1812632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loss of quorum even though there are two or more nodes operational. </w:t>
      </w:r>
    </w:p>
    <w:p w14:paraId="1473590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tunable </w:t>
      </w:r>
      <w:r w:rsidRPr="00015927">
        <w:rPr>
          <w:rFonts w:ascii="LiberationMono" w:hAnsi="LiberationMono" w:cs="Times New Roman"/>
          <w:b/>
          <w:bCs/>
          <w:sz w:val="20"/>
          <w:szCs w:val="20"/>
        </w:rPr>
        <w:t xml:space="preserve">--last_man_standing_window </w:t>
      </w:r>
      <w:r w:rsidRPr="00015927">
        <w:rPr>
          <w:rFonts w:ascii="Interstate" w:hAnsi="Interstate" w:cs="Times New Roman"/>
          <w:sz w:val="20"/>
          <w:szCs w:val="20"/>
        </w:rPr>
        <w:t xml:space="preserve">allows a system administrator to change the number of milliseconds until </w:t>
      </w:r>
      <w:r w:rsidRPr="00015927">
        <w:rPr>
          <w:rFonts w:ascii="LiberationMono" w:hAnsi="LiberationMono" w:cs="Times New Roman"/>
          <w:b/>
          <w:bCs/>
          <w:sz w:val="20"/>
          <w:szCs w:val="20"/>
        </w:rPr>
        <w:t xml:space="preserve">expected votes </w:t>
      </w:r>
      <w:r w:rsidRPr="00015927">
        <w:rPr>
          <w:rFonts w:ascii="Interstate" w:hAnsi="Interstate" w:cs="Times New Roman"/>
          <w:sz w:val="20"/>
          <w:szCs w:val="20"/>
        </w:rPr>
        <w:t xml:space="preserve">are recalculated when a node stops participating in the cluster. The default setting is 10000 milliseconds (10 seconds). </w:t>
      </w:r>
    </w:p>
    <w:p w14:paraId="282AB39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conjunction with the </w:t>
      </w:r>
      <w:r w:rsidRPr="00015927">
        <w:rPr>
          <w:rFonts w:ascii="LiberationMono" w:hAnsi="LiberationMono" w:cs="Times New Roman"/>
          <w:b/>
          <w:bCs/>
          <w:sz w:val="20"/>
          <w:szCs w:val="20"/>
        </w:rPr>
        <w:t xml:space="preserve">--auto_tie_breaker </w:t>
      </w:r>
      <w:r w:rsidRPr="00015927">
        <w:rPr>
          <w:rFonts w:ascii="Interstate" w:hAnsi="Interstate" w:cs="Times New Roman"/>
          <w:sz w:val="20"/>
          <w:szCs w:val="20"/>
        </w:rPr>
        <w:t xml:space="preserve">option, </w:t>
      </w:r>
      <w:r w:rsidRPr="00015927">
        <w:rPr>
          <w:rFonts w:ascii="LiberationMono" w:hAnsi="LiberationMono" w:cs="Times New Roman"/>
          <w:b/>
          <w:bCs/>
          <w:sz w:val="20"/>
          <w:szCs w:val="20"/>
        </w:rPr>
        <w:t xml:space="preserve">-- last_man_standing </w:t>
      </w:r>
      <w:r w:rsidRPr="00015927">
        <w:rPr>
          <w:rFonts w:ascii="Interstate" w:hAnsi="Interstate" w:cs="Times New Roman"/>
          <w:sz w:val="20"/>
          <w:szCs w:val="20"/>
        </w:rPr>
        <w:t xml:space="preserve">allows for downgrading the cluster to one node. </w:t>
      </w:r>
    </w:p>
    <w:p w14:paraId="09395A9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use of </w:t>
      </w:r>
      <w:r w:rsidRPr="00015927">
        <w:rPr>
          <w:rFonts w:ascii="LiberationMono" w:hAnsi="LiberationMono" w:cs="Times New Roman"/>
          <w:b/>
          <w:bCs/>
          <w:sz w:val="20"/>
          <w:szCs w:val="20"/>
        </w:rPr>
        <w:t xml:space="preserve">last_man_standing </w:t>
      </w:r>
      <w:r w:rsidRPr="00015927">
        <w:rPr>
          <w:rFonts w:ascii="Interstate" w:hAnsi="Interstate" w:cs="Times New Roman"/>
          <w:sz w:val="20"/>
          <w:szCs w:val="20"/>
        </w:rPr>
        <w:t xml:space="preserve">also requires the use of </w:t>
      </w:r>
      <w:r w:rsidRPr="00015927">
        <w:rPr>
          <w:rFonts w:ascii="LiberationMono" w:hAnsi="LiberationMono" w:cs="Times New Roman"/>
          <w:b/>
          <w:bCs/>
          <w:sz w:val="20"/>
          <w:szCs w:val="20"/>
        </w:rPr>
        <w:t xml:space="preserve">wait_for_all </w:t>
      </w:r>
      <w:r w:rsidRPr="00015927">
        <w:rPr>
          <w:rFonts w:ascii="Interstate" w:hAnsi="Interstate" w:cs="Times New Roman"/>
          <w:sz w:val="20"/>
          <w:szCs w:val="20"/>
        </w:rPr>
        <w:t xml:space="preserve">because it allows multiple partitions (subsets of the cluster) to claim quorum at the same time. </w:t>
      </w:r>
    </w:p>
    <w:p w14:paraId="785604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command </w:t>
      </w:r>
      <w:r w:rsidRPr="00015927">
        <w:rPr>
          <w:rFonts w:ascii="LiberationMono" w:hAnsi="LiberationMono" w:cs="Times New Roman"/>
          <w:b/>
          <w:bCs/>
          <w:sz w:val="20"/>
          <w:szCs w:val="20"/>
        </w:rPr>
        <w:t xml:space="preserve">corosync-quorumtool -m </w:t>
      </w:r>
      <w:r w:rsidRPr="00015927">
        <w:rPr>
          <w:rFonts w:ascii="Interstate" w:hAnsi="Interstate" w:cs="Times New Roman"/>
          <w:sz w:val="20"/>
          <w:szCs w:val="20"/>
        </w:rPr>
        <w:t xml:space="preserve">does </w:t>
      </w:r>
      <w:r w:rsidRPr="00015927">
        <w:rPr>
          <w:rFonts w:ascii="LiberationSans" w:hAnsi="LiberationSans" w:cs="Times New Roman"/>
          <w:i/>
          <w:iCs/>
          <w:sz w:val="20"/>
          <w:szCs w:val="20"/>
        </w:rPr>
        <w:t xml:space="preserve">not </w:t>
      </w:r>
      <w:r w:rsidRPr="00015927">
        <w:rPr>
          <w:rFonts w:ascii="Interstate" w:hAnsi="Interstate" w:cs="Times New Roman"/>
          <w:sz w:val="20"/>
          <w:szCs w:val="20"/>
        </w:rPr>
        <w:t xml:space="preserve">automatically update when the number of expected votes has </w:t>
      </w:r>
    </w:p>
    <w:p w14:paraId="1708451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44 </w:t>
      </w:r>
    </w:p>
    <w:p w14:paraId="334FCF1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17C85443" w14:textId="77777777" w:rsidR="00015927" w:rsidRPr="00015927" w:rsidRDefault="00015927" w:rsidP="00015927">
      <w:pPr>
        <w:spacing w:before="100" w:beforeAutospacing="1" w:after="100" w:afterAutospacing="1"/>
        <w:rPr>
          <w:rFonts w:ascii="Times" w:hAnsi="Times" w:cs="Times New Roman"/>
          <w:sz w:val="20"/>
          <w:szCs w:val="20"/>
        </w:rPr>
      </w:pPr>
    </w:p>
    <w:p w14:paraId="7B555CF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switches listed previously can be combined when creating a new cluster as far as combining them is useful. To create a cluster with </w:t>
      </w:r>
      <w:r w:rsidRPr="00015927">
        <w:rPr>
          <w:rFonts w:ascii="LiberationMono" w:hAnsi="LiberationMono" w:cs="Times New Roman"/>
          <w:b/>
          <w:bCs/>
          <w:sz w:val="20"/>
          <w:szCs w:val="20"/>
        </w:rPr>
        <w:t xml:space="preserve">--last_man_standing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--wait_for_all </w:t>
      </w:r>
      <w:r w:rsidRPr="00015927">
        <w:rPr>
          <w:rFonts w:ascii="Interstate" w:hAnsi="Interstate" w:cs="Times New Roman"/>
          <w:sz w:val="20"/>
          <w:szCs w:val="20"/>
        </w:rPr>
        <w:t xml:space="preserve">enabled, execute: </w:t>
      </w:r>
    </w:p>
    <w:p w14:paraId="14DB51C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Changing quorum options in an existing cluster </w:t>
      </w:r>
    </w:p>
    <w:p w14:paraId="3CDD43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cluster quorum calculation can be influenced on an existing cluster as well. For that, a maintenance window is recommended on a cluster in production so the cluster can be restarted for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to pick up the new configuration. </w:t>
      </w:r>
    </w:p>
    <w:p w14:paraId="0F6F361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It is also possible to have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reload changes on the fly, using the </w:t>
      </w:r>
      <w:r w:rsidRPr="00015927">
        <w:rPr>
          <w:rFonts w:ascii="LiberationMono" w:hAnsi="LiberationMono" w:cs="Times New Roman"/>
          <w:b/>
          <w:bCs/>
          <w:sz w:val="20"/>
          <w:szCs w:val="20"/>
        </w:rPr>
        <w:t xml:space="preserve">corosync-cfgtool - R </w:t>
      </w:r>
      <w:r w:rsidRPr="00015927">
        <w:rPr>
          <w:rFonts w:ascii="Interstate" w:hAnsi="Interstate" w:cs="Times New Roman"/>
          <w:sz w:val="20"/>
          <w:szCs w:val="20"/>
        </w:rPr>
        <w:t xml:space="preserve">command, but quorum options are not reloaded. Another possibility is to manually restart the </w:t>
      </w:r>
      <w:r w:rsidRPr="00015927">
        <w:rPr>
          <w:rFonts w:ascii="LiberationMono" w:hAnsi="LiberationMono" w:cs="Times New Roman"/>
          <w:b/>
          <w:bCs/>
          <w:sz w:val="20"/>
          <w:szCs w:val="20"/>
        </w:rPr>
        <w:t xml:space="preserve">corosync.service </w:t>
      </w:r>
      <w:r w:rsidRPr="00015927">
        <w:rPr>
          <w:rFonts w:ascii="Interstate" w:hAnsi="Interstate" w:cs="Times New Roman"/>
          <w:sz w:val="20"/>
          <w:szCs w:val="20"/>
        </w:rPr>
        <w:t xml:space="preserve">service on all nodes, one at a time. While the latter option does not require any downtime, the risks associated with having two halves of a cluster running on different configurations are greater than zero. </w:t>
      </w:r>
    </w:p>
    <w:p w14:paraId="387AACE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configuration file that holds the quorum-related options of the cluster is </w:t>
      </w:r>
      <w:r w:rsidRPr="00015927">
        <w:rPr>
          <w:rFonts w:ascii="LiberationMono" w:hAnsi="LiberationMono" w:cs="Times New Roman"/>
          <w:b/>
          <w:bCs/>
          <w:sz w:val="20"/>
          <w:szCs w:val="20"/>
        </w:rPr>
        <w:t>/etc/corosync/ corosync.conf</w:t>
      </w:r>
      <w:r w:rsidRPr="00015927">
        <w:rPr>
          <w:rFonts w:ascii="Interstate" w:hAnsi="Interstate" w:cs="Times New Roman"/>
          <w:sz w:val="20"/>
          <w:szCs w:val="20"/>
        </w:rPr>
        <w:t xml:space="preserve">. All quorum-related options are set in the </w:t>
      </w:r>
      <w:r w:rsidRPr="00015927">
        <w:rPr>
          <w:rFonts w:ascii="LiberationMono" w:hAnsi="LiberationMono" w:cs="Times New Roman"/>
          <w:b/>
          <w:bCs/>
          <w:sz w:val="20"/>
          <w:szCs w:val="20"/>
        </w:rPr>
        <w:t xml:space="preserve">quorum </w:t>
      </w:r>
      <w:r w:rsidRPr="00015927">
        <w:rPr>
          <w:rFonts w:ascii="Interstate" w:hAnsi="Interstate" w:cs="Times New Roman"/>
          <w:sz w:val="20"/>
          <w:szCs w:val="20"/>
        </w:rPr>
        <w:t xml:space="preserve">directive. The default quorum directive in </w:t>
      </w:r>
      <w:r w:rsidRPr="00015927">
        <w:rPr>
          <w:rFonts w:ascii="LiberationMono" w:hAnsi="LiberationMono" w:cs="Times New Roman"/>
          <w:b/>
          <w:bCs/>
          <w:sz w:val="20"/>
          <w:szCs w:val="20"/>
        </w:rPr>
        <w:t xml:space="preserve">/etc/corosync/corosync.conf </w:t>
      </w:r>
      <w:r w:rsidRPr="00015927">
        <w:rPr>
          <w:rFonts w:ascii="Interstate" w:hAnsi="Interstate" w:cs="Times New Roman"/>
          <w:sz w:val="20"/>
          <w:szCs w:val="20"/>
        </w:rPr>
        <w:t xml:space="preserve">without any special options set is as follows: </w:t>
      </w:r>
    </w:p>
    <w:p w14:paraId="5547FBA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configuration options </w:t>
      </w:r>
      <w:r w:rsidRPr="00015927">
        <w:rPr>
          <w:rFonts w:ascii="LiberationMono" w:hAnsi="LiberationMono" w:cs="Times New Roman"/>
          <w:b/>
          <w:bCs/>
          <w:sz w:val="20"/>
          <w:szCs w:val="20"/>
        </w:rPr>
        <w:t>wait_for_all</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auto_tie_breaker</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last_man_standing</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two_node </w:t>
      </w:r>
      <w:r w:rsidRPr="00015927">
        <w:rPr>
          <w:rFonts w:ascii="Interstate" w:hAnsi="Interstate" w:cs="Times New Roman"/>
          <w:sz w:val="20"/>
          <w:szCs w:val="20"/>
        </w:rPr>
        <w:t xml:space="preserve">can be turned on by adding </w:t>
      </w:r>
      <w:r w:rsidRPr="00015927">
        <w:rPr>
          <w:rFonts w:ascii="LiberationMono" w:hAnsi="LiberationMono" w:cs="Times New Roman"/>
          <w:b/>
          <w:bCs/>
          <w:i/>
          <w:iCs/>
          <w:sz w:val="20"/>
          <w:szCs w:val="20"/>
        </w:rPr>
        <w:t>option</w:t>
      </w:r>
      <w:r w:rsidRPr="00015927">
        <w:rPr>
          <w:rFonts w:ascii="LiberationMono" w:hAnsi="LiberationMono" w:cs="Times New Roman"/>
          <w:b/>
          <w:bCs/>
          <w:sz w:val="20"/>
          <w:szCs w:val="20"/>
        </w:rPr>
        <w:t xml:space="preserve">: 1 </w:t>
      </w:r>
      <w:r w:rsidRPr="00015927">
        <w:rPr>
          <w:rFonts w:ascii="Interstate" w:hAnsi="Interstate" w:cs="Times New Roman"/>
          <w:sz w:val="20"/>
          <w:szCs w:val="20"/>
        </w:rPr>
        <w:t xml:space="preserve">inside the quorum directive. The </w:t>
      </w:r>
      <w:r w:rsidRPr="00015927">
        <w:rPr>
          <w:rFonts w:ascii="LiberationMono" w:hAnsi="LiberationMono" w:cs="Times New Roman"/>
          <w:b/>
          <w:bCs/>
          <w:sz w:val="20"/>
          <w:szCs w:val="20"/>
        </w:rPr>
        <w:t xml:space="preserve">last_man_standing_window: </w:t>
      </w:r>
      <w:r w:rsidRPr="00015927">
        <w:rPr>
          <w:rFonts w:ascii="LiberationMono" w:hAnsi="LiberationMono" w:cs="Times New Roman"/>
          <w:b/>
          <w:bCs/>
          <w:i/>
          <w:iCs/>
          <w:sz w:val="20"/>
          <w:szCs w:val="20"/>
        </w:rPr>
        <w:t xml:space="preserve">milliseconds </w:t>
      </w:r>
      <w:r w:rsidRPr="00015927">
        <w:rPr>
          <w:rFonts w:ascii="Interstate" w:hAnsi="Interstate" w:cs="Times New Roman"/>
          <w:sz w:val="20"/>
          <w:szCs w:val="20"/>
        </w:rPr>
        <w:t xml:space="preserve">option may be added to tune the recalculation time of expected votes if </w:t>
      </w:r>
      <w:r w:rsidRPr="00015927">
        <w:rPr>
          <w:rFonts w:ascii="LiberationMono" w:hAnsi="LiberationMono" w:cs="Times New Roman"/>
          <w:b/>
          <w:bCs/>
          <w:sz w:val="20"/>
          <w:szCs w:val="20"/>
        </w:rPr>
        <w:t xml:space="preserve">last_man_standing </w:t>
      </w:r>
      <w:r w:rsidRPr="00015927">
        <w:rPr>
          <w:rFonts w:ascii="Interstate" w:hAnsi="Interstate" w:cs="Times New Roman"/>
          <w:sz w:val="20"/>
          <w:szCs w:val="20"/>
        </w:rPr>
        <w:t xml:space="preserve">is enabled. </w:t>
      </w:r>
    </w:p>
    <w:p w14:paraId="458CFD9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Before making manual adjustments to the </w:t>
      </w:r>
      <w:r w:rsidRPr="00015927">
        <w:rPr>
          <w:rFonts w:ascii="LiberationMono" w:hAnsi="LiberationMono" w:cs="Times New Roman"/>
          <w:b/>
          <w:bCs/>
          <w:sz w:val="20"/>
          <w:szCs w:val="20"/>
        </w:rPr>
        <w:t xml:space="preserve">/etc/corosync/corosync.conf </w:t>
      </w:r>
      <w:r w:rsidRPr="00015927">
        <w:rPr>
          <w:rFonts w:ascii="Interstate" w:hAnsi="Interstate" w:cs="Times New Roman"/>
          <w:sz w:val="20"/>
          <w:szCs w:val="20"/>
        </w:rPr>
        <w:t xml:space="preserve">configuration file, it is advisable to schedule a maintenance window and shut down the cluster with </w:t>
      </w:r>
      <w:r w:rsidRPr="00015927">
        <w:rPr>
          <w:rFonts w:ascii="LiberationMono" w:hAnsi="LiberationMono" w:cs="Times New Roman"/>
          <w:b/>
          <w:bCs/>
          <w:sz w:val="20"/>
          <w:szCs w:val="20"/>
        </w:rPr>
        <w:t>pcs cluster stop --all</w:t>
      </w:r>
      <w:r w:rsidRPr="00015927">
        <w:rPr>
          <w:rFonts w:ascii="Interstate" w:hAnsi="Interstate" w:cs="Times New Roman"/>
          <w:sz w:val="20"/>
          <w:szCs w:val="20"/>
        </w:rPr>
        <w:t xml:space="preserve">. This avoids unplanned cluster downtime, for example, due to configuration files that cannot be parsed. </w:t>
      </w:r>
    </w:p>
    <w:p w14:paraId="4CE898B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Changing quorum options in an existing cluster </w:t>
      </w:r>
    </w:p>
    <w:tbl>
      <w:tblPr>
        <w:tblW w:w="0" w:type="auto"/>
        <w:tblCellMar>
          <w:top w:w="15" w:type="dxa"/>
          <w:left w:w="15" w:type="dxa"/>
          <w:bottom w:w="15" w:type="dxa"/>
          <w:right w:w="15" w:type="dxa"/>
        </w:tblCellMar>
        <w:tblLook w:val="04A0" w:firstRow="1" w:lastRow="0" w:firstColumn="1" w:lastColumn="0" w:noHBand="0" w:noVBand="1"/>
      </w:tblPr>
      <w:tblGrid>
        <w:gridCol w:w="879"/>
        <w:gridCol w:w="7451"/>
      </w:tblGrid>
      <w:tr w:rsidR="00015927" w:rsidRPr="00015927" w14:paraId="49C888C8"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123773A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Switch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45DB3D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Purpose </w:t>
            </w:r>
          </w:p>
        </w:tc>
      </w:tr>
      <w:tr w:rsidR="00015927" w:rsidRPr="00015927" w14:paraId="6EC96C18"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D34467C" w14:textId="77777777" w:rsidR="00015927" w:rsidRPr="00015927" w:rsidRDefault="00015927" w:rsidP="00015927">
            <w:pPr>
              <w:rPr>
                <w:rFonts w:ascii="Times" w:eastAsia="Times New Roman" w:hAnsi="Time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80D71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changed. In these cases, it can be more useful to run </w:t>
            </w:r>
            <w:r w:rsidRPr="00015927">
              <w:rPr>
                <w:rFonts w:ascii="LiberationMono" w:hAnsi="LiberationMono" w:cs="Times New Roman"/>
                <w:b/>
                <w:bCs/>
                <w:sz w:val="20"/>
                <w:szCs w:val="20"/>
              </w:rPr>
              <w:t>watch - n1 corosync-quorumtool</w:t>
            </w:r>
            <w:r w:rsidRPr="00015927">
              <w:rPr>
                <w:rFonts w:ascii="Interstate" w:hAnsi="Interstate" w:cs="Times New Roman"/>
                <w:sz w:val="20"/>
                <w:szCs w:val="20"/>
              </w:rPr>
              <w:t xml:space="preserve">instead. </w:t>
            </w:r>
          </w:p>
        </w:tc>
      </w:tr>
      <w:tr w:rsidR="00015927" w:rsidRPr="00015927" w14:paraId="52E7319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044B88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--two_node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67C46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setting is for clusters that consist of only two nodes. It sets the expected votes to </w:t>
            </w:r>
            <w:r w:rsidRPr="00015927">
              <w:rPr>
                <w:rFonts w:ascii="LiberationMono" w:hAnsi="LiberationMono" w:cs="Times New Roman"/>
                <w:b/>
                <w:bCs/>
                <w:sz w:val="20"/>
                <w:szCs w:val="20"/>
              </w:rPr>
              <w:t>1</w:t>
            </w:r>
            <w:r w:rsidRPr="00015927">
              <w:rPr>
                <w:rFonts w:ascii="Interstate" w:hAnsi="Interstate" w:cs="Times New Roman"/>
                <w:sz w:val="20"/>
                <w:szCs w:val="20"/>
              </w:rPr>
              <w:t xml:space="preserve">, so the cluster is still operational if one of the two nodes fails. This is because a single node normally can not have quorum since we would otherwise need </w:t>
            </w:r>
            <w:r w:rsidRPr="00015927">
              <w:rPr>
                <w:rFonts w:ascii="LiberationMono" w:hAnsi="LiberationMono" w:cs="Times New Roman"/>
                <w:b/>
                <w:bCs/>
                <w:sz w:val="20"/>
                <w:szCs w:val="20"/>
              </w:rPr>
              <w:t xml:space="preserve">floor(2 ÷ 2 + 1) = 2 </w:t>
            </w:r>
            <w:r w:rsidRPr="00015927">
              <w:rPr>
                <w:rFonts w:ascii="Interstate" w:hAnsi="Interstate" w:cs="Times New Roman"/>
                <w:sz w:val="20"/>
                <w:szCs w:val="20"/>
              </w:rPr>
              <w:t xml:space="preserve">votes. This option automatically enables </w:t>
            </w:r>
            <w:r w:rsidRPr="00015927">
              <w:rPr>
                <w:rFonts w:ascii="LiberationMono" w:hAnsi="LiberationMono" w:cs="Times New Roman"/>
                <w:b/>
                <w:bCs/>
                <w:sz w:val="20"/>
                <w:szCs w:val="20"/>
              </w:rPr>
              <w:t>-- wait_for_all</w:t>
            </w:r>
            <w:r w:rsidRPr="00015927">
              <w:rPr>
                <w:rFonts w:ascii="Interstate" w:hAnsi="Interstate" w:cs="Times New Roman"/>
                <w:sz w:val="20"/>
                <w:szCs w:val="20"/>
              </w:rPr>
              <w:t xml:space="preserve">, which is automatically disabled if more than two nodes join the cluster. </w:t>
            </w:r>
          </w:p>
        </w:tc>
      </w:tr>
    </w:tbl>
    <w:p w14:paraId="0A67075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[root@archer ~]# </w:t>
      </w:r>
      <w:r w:rsidRPr="00015927">
        <w:rPr>
          <w:rFonts w:ascii="LiberationMono" w:hAnsi="LiberationMono" w:cs="Times New Roman"/>
          <w:b/>
          <w:bCs/>
          <w:sz w:val="16"/>
          <w:szCs w:val="16"/>
        </w:rPr>
        <w:t>pcs cluster setup --start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--name testcluster --last_man_standing --wait_for_all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archer.example.com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lana.example.com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cyril.example.com </w:t>
      </w:r>
    </w:p>
    <w:p w14:paraId="2D923E86"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quorum { provider: corosync_votequorum } </w:t>
      </w:r>
    </w:p>
    <w:p w14:paraId="5E7555F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45 </w:t>
      </w:r>
    </w:p>
    <w:p w14:paraId="566F18C1" w14:textId="77777777" w:rsidR="00015927" w:rsidRPr="00015927" w:rsidRDefault="00015927" w:rsidP="00015927">
      <w:pPr>
        <w:spacing w:before="100" w:beforeAutospacing="1" w:after="100" w:afterAutospacing="1"/>
        <w:rPr>
          <w:rFonts w:ascii="Times" w:hAnsi="Times" w:cs="Times New Roman"/>
          <w:sz w:val="20"/>
          <w:szCs w:val="20"/>
        </w:rPr>
      </w:pPr>
    </w:p>
    <w:p w14:paraId="7F1576E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2. Managing Cluster Nodes and Quorum </w:t>
      </w:r>
    </w:p>
    <w:p w14:paraId="757F977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enable the </w:t>
      </w:r>
      <w:r w:rsidRPr="00015927">
        <w:rPr>
          <w:rFonts w:ascii="LiberationMono" w:hAnsi="LiberationMono" w:cs="Times New Roman"/>
          <w:b/>
          <w:bCs/>
          <w:sz w:val="20"/>
          <w:szCs w:val="20"/>
        </w:rPr>
        <w:t>last_man_standing</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wait_for_all</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auto_tie_breaker </w:t>
      </w:r>
      <w:r w:rsidRPr="00015927">
        <w:rPr>
          <w:rFonts w:ascii="Interstate" w:hAnsi="Interstate" w:cs="Times New Roman"/>
          <w:sz w:val="20"/>
          <w:szCs w:val="20"/>
        </w:rPr>
        <w:t xml:space="preserve">options, change the quorum directive in the </w:t>
      </w:r>
      <w:r w:rsidRPr="00015927">
        <w:rPr>
          <w:rFonts w:ascii="LiberationMono" w:hAnsi="LiberationMono" w:cs="Times New Roman"/>
          <w:b/>
          <w:bCs/>
          <w:sz w:val="20"/>
          <w:szCs w:val="20"/>
        </w:rPr>
        <w:t xml:space="preserve">/etc/corosync/corosync.conf </w:t>
      </w:r>
      <w:r w:rsidRPr="00015927">
        <w:rPr>
          <w:rFonts w:ascii="Interstate" w:hAnsi="Interstate" w:cs="Times New Roman"/>
          <w:sz w:val="20"/>
          <w:szCs w:val="20"/>
        </w:rPr>
        <w:t xml:space="preserve">file to include the options as follows: </w:t>
      </w:r>
    </w:p>
    <w:p w14:paraId="3AE2B3B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content of the </w:t>
      </w:r>
      <w:r w:rsidRPr="00015927">
        <w:rPr>
          <w:rFonts w:ascii="LiberationMono" w:hAnsi="LiberationMono" w:cs="Times New Roman"/>
          <w:b/>
          <w:bCs/>
          <w:sz w:val="20"/>
          <w:szCs w:val="20"/>
        </w:rPr>
        <w:t xml:space="preserve">corosync.conf </w:t>
      </w:r>
      <w:r w:rsidRPr="00015927">
        <w:rPr>
          <w:rFonts w:ascii="Interstate" w:hAnsi="Interstate" w:cs="Times New Roman"/>
          <w:sz w:val="20"/>
          <w:szCs w:val="20"/>
        </w:rPr>
        <w:t xml:space="preserve">file must be the same on every node in the cluster. The command </w:t>
      </w:r>
      <w:r w:rsidRPr="00015927">
        <w:rPr>
          <w:rFonts w:ascii="LiberationMono" w:hAnsi="LiberationMono" w:cs="Times New Roman"/>
          <w:b/>
          <w:bCs/>
          <w:sz w:val="20"/>
          <w:szCs w:val="20"/>
        </w:rPr>
        <w:t xml:space="preserve">pcs cluster sync </w:t>
      </w:r>
      <w:r w:rsidRPr="00015927">
        <w:rPr>
          <w:rFonts w:ascii="Interstate" w:hAnsi="Interstate" w:cs="Times New Roman"/>
          <w:sz w:val="20"/>
          <w:szCs w:val="20"/>
        </w:rPr>
        <w:t xml:space="preserve">provides a mechanism to sync the </w:t>
      </w:r>
      <w:r w:rsidRPr="00015927">
        <w:rPr>
          <w:rFonts w:ascii="LiberationMono" w:hAnsi="LiberationMono" w:cs="Times New Roman"/>
          <w:b/>
          <w:bCs/>
          <w:sz w:val="20"/>
          <w:szCs w:val="20"/>
        </w:rPr>
        <w:t xml:space="preserve">corosync.conf </w:t>
      </w:r>
      <w:r w:rsidRPr="00015927">
        <w:rPr>
          <w:rFonts w:ascii="Interstate" w:hAnsi="Interstate" w:cs="Times New Roman"/>
          <w:sz w:val="20"/>
          <w:szCs w:val="20"/>
        </w:rPr>
        <w:t xml:space="preserve">file from the current node to all other cluster nodes in the same cluster. After synchronizing the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configuration file, the cluster can be started again with </w:t>
      </w:r>
      <w:r w:rsidRPr="00015927">
        <w:rPr>
          <w:rFonts w:ascii="LiberationMono" w:hAnsi="LiberationMono" w:cs="Times New Roman"/>
          <w:b/>
          <w:bCs/>
          <w:sz w:val="20"/>
          <w:szCs w:val="20"/>
        </w:rPr>
        <w:t>pcs cluster start -- all</w:t>
      </w:r>
      <w:r w:rsidRPr="00015927">
        <w:rPr>
          <w:rFonts w:ascii="Interstate" w:hAnsi="Interstate" w:cs="Times New Roman"/>
          <w:sz w:val="20"/>
          <w:szCs w:val="20"/>
        </w:rPr>
        <w:t xml:space="preserve">. </w:t>
      </w:r>
    </w:p>
    <w:p w14:paraId="2615DE6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Once the cluster is started with the new options enabled, the </w:t>
      </w:r>
      <w:r w:rsidRPr="00015927">
        <w:rPr>
          <w:rFonts w:ascii="LiberationMono" w:hAnsi="LiberationMono" w:cs="Times New Roman"/>
          <w:b/>
          <w:bCs/>
          <w:sz w:val="20"/>
          <w:szCs w:val="20"/>
        </w:rPr>
        <w:t xml:space="preserve">corosync-quorumtool </w:t>
      </w:r>
      <w:r w:rsidRPr="00015927">
        <w:rPr>
          <w:rFonts w:ascii="Interstate" w:hAnsi="Interstate" w:cs="Times New Roman"/>
          <w:sz w:val="20"/>
          <w:szCs w:val="20"/>
        </w:rPr>
        <w:t xml:space="preserve">command shows the new options listed in the </w:t>
      </w:r>
      <w:r w:rsidRPr="00015927">
        <w:rPr>
          <w:rFonts w:ascii="LiberationMono" w:hAnsi="LiberationMono" w:cs="Times New Roman"/>
          <w:b/>
          <w:bCs/>
          <w:sz w:val="20"/>
          <w:szCs w:val="20"/>
        </w:rPr>
        <w:t xml:space="preserve">Flags </w:t>
      </w:r>
      <w:r w:rsidRPr="00015927">
        <w:rPr>
          <w:rFonts w:ascii="Interstate" w:hAnsi="Interstate" w:cs="Times New Roman"/>
          <w:sz w:val="20"/>
          <w:szCs w:val="20"/>
        </w:rPr>
        <w:t xml:space="preserve">output: </w:t>
      </w:r>
    </w:p>
    <w:p w14:paraId="30011A16"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quorum { provider: corosync_votequorum last_man_standing: 1 wait_for_all: 1 auto_tie_breaker: 1 } </w:t>
      </w:r>
    </w:p>
    <w:p w14:paraId="3552989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 ~]# </w:t>
      </w:r>
      <w:r w:rsidRPr="00015927">
        <w:rPr>
          <w:rFonts w:ascii="LiberationMono" w:hAnsi="LiberationMono" w:cs="Times New Roman"/>
          <w:b/>
          <w:bCs/>
          <w:sz w:val="16"/>
          <w:szCs w:val="16"/>
        </w:rPr>
        <w:t>corosync-quorumtool</w:t>
      </w:r>
      <w:r w:rsidRPr="00015927">
        <w:rPr>
          <w:rFonts w:ascii="LiberationMono" w:hAnsi="LiberationMono" w:cs="Times New Roman"/>
          <w:b/>
          <w:bCs/>
          <w:sz w:val="16"/>
          <w:szCs w:val="16"/>
        </w:rPr>
        <w:br/>
      </w:r>
      <w:r w:rsidRPr="00015927">
        <w:rPr>
          <w:rFonts w:ascii="LiberationMono" w:hAnsi="LiberationMono" w:cs="Times New Roman"/>
          <w:sz w:val="16"/>
          <w:szCs w:val="16"/>
        </w:rPr>
        <w:t>...</w:t>
      </w:r>
      <w:r w:rsidRPr="00015927">
        <w:rPr>
          <w:rFonts w:ascii="LiberationMono" w:hAnsi="LiberationMono" w:cs="Times New Roman"/>
          <w:sz w:val="16"/>
          <w:szCs w:val="16"/>
        </w:rPr>
        <w:br/>
        <w:t xml:space="preserve">Flags: Quorate WaitForAll LastManStanding AutoTieBreaker ... </w:t>
      </w:r>
    </w:p>
    <w:p w14:paraId="3CB456C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p>
    <w:p w14:paraId="6D71270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High Availability Add-On Reference • Section 3.1.5.: Configuring Quorum Options </w:t>
      </w:r>
    </w:p>
    <w:p w14:paraId="28F2BCC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pcs</w:t>
      </w:r>
      <w:r w:rsidRPr="00015927">
        <w:rPr>
          <w:rFonts w:ascii="Interstate" w:hAnsi="Interstate" w:cs="Times New Roman"/>
          <w:sz w:val="20"/>
          <w:szCs w:val="20"/>
        </w:rPr>
        <w:t xml:space="preserve">(1), </w:t>
      </w:r>
      <w:r w:rsidRPr="00015927">
        <w:rPr>
          <w:rFonts w:ascii="LiberationMono" w:hAnsi="LiberationMono" w:cs="Times New Roman"/>
          <w:b/>
          <w:bCs/>
          <w:sz w:val="20"/>
          <w:szCs w:val="20"/>
        </w:rPr>
        <w:t>votequorum</w:t>
      </w:r>
      <w:r w:rsidRPr="00015927">
        <w:rPr>
          <w:rFonts w:ascii="Interstate" w:hAnsi="Interstate" w:cs="Times New Roman"/>
          <w:sz w:val="20"/>
          <w:szCs w:val="20"/>
        </w:rPr>
        <w:t xml:space="preserve">(5), and </w:t>
      </w:r>
      <w:r w:rsidRPr="00015927">
        <w:rPr>
          <w:rFonts w:ascii="LiberationMono" w:hAnsi="LiberationMono" w:cs="Times New Roman"/>
          <w:b/>
          <w:bCs/>
          <w:sz w:val="20"/>
          <w:szCs w:val="20"/>
        </w:rPr>
        <w:t>corosync-quorumtool</w:t>
      </w:r>
      <w:r w:rsidRPr="00015927">
        <w:rPr>
          <w:rFonts w:ascii="Interstate" w:hAnsi="Interstate" w:cs="Times New Roman"/>
          <w:sz w:val="20"/>
          <w:szCs w:val="20"/>
        </w:rPr>
        <w:t xml:space="preserve">(8) man pages </w:t>
      </w:r>
    </w:p>
    <w:p w14:paraId="0341607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46  </w:t>
      </w:r>
    </w:p>
    <w:p w14:paraId="7E1D4E00" w14:textId="77777777" w:rsidR="00015927" w:rsidRPr="00015927" w:rsidRDefault="00015927" w:rsidP="00015927">
      <w:pPr>
        <w:spacing w:before="100" w:beforeAutospacing="1" w:after="100" w:afterAutospacing="1"/>
        <w:rPr>
          <w:rFonts w:ascii="Times" w:hAnsi="Times" w:cs="Times New Roman"/>
          <w:sz w:val="20"/>
          <w:szCs w:val="20"/>
        </w:rPr>
      </w:pPr>
    </w:p>
    <w:p w14:paraId="4546416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Manage Quorum Calculations </w:t>
      </w:r>
    </w:p>
    <w:p w14:paraId="3346D58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experiment with various quorum options on a four-node cluster. </w:t>
      </w:r>
    </w:p>
    <w:p w14:paraId="3F7A1A6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4A536EA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modify a cluster to use both the </w:t>
      </w:r>
      <w:r w:rsidRPr="00015927">
        <w:rPr>
          <w:rFonts w:ascii="LiberationMono" w:hAnsi="LiberationMono" w:cs="Times New Roman"/>
          <w:b/>
          <w:bCs/>
          <w:sz w:val="20"/>
          <w:szCs w:val="20"/>
        </w:rPr>
        <w:t xml:space="preserve">last_man_standing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wait_for_all </w:t>
      </w:r>
      <w:r w:rsidRPr="00015927">
        <w:rPr>
          <w:rFonts w:ascii="Interstate" w:hAnsi="Interstate" w:cs="Times New Roman"/>
          <w:sz w:val="20"/>
          <w:szCs w:val="20"/>
        </w:rPr>
        <w:t xml:space="preserve">quorum options. </w:t>
      </w:r>
    </w:p>
    <w:p w14:paraId="7DC9E8D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lastRenderedPageBreak/>
        <w:t xml:space="preserve">Before you begin </w:t>
      </w:r>
    </w:p>
    <w:p w14:paraId="45F5917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all four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systems.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lab fournodecluster setup</w:t>
      </w:r>
      <w:r w:rsidRPr="00015927">
        <w:rPr>
          <w:rFonts w:ascii="Interstate" w:hAnsi="Interstate" w:cs="Times New Roman"/>
          <w:sz w:val="20"/>
          <w:szCs w:val="20"/>
        </w:rPr>
        <w:t xml:space="preserve">. </w:t>
      </w:r>
    </w:p>
    <w:p w14:paraId="78D944B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lab fournodecluster setup</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 </w:t>
      </w:r>
      <w:r w:rsidRPr="00015927">
        <w:rPr>
          <w:rFonts w:ascii="LiberationSans" w:hAnsi="LiberationSans" w:cs="Times New Roman"/>
          <w:i/>
          <w:iCs/>
          <w:sz w:val="20"/>
          <w:szCs w:val="20"/>
        </w:rPr>
        <w:t xml:space="preserve">Optional: </w:t>
      </w:r>
      <w:r w:rsidRPr="00015927">
        <w:rPr>
          <w:rFonts w:ascii="Interstate" w:hAnsi="Interstate" w:cs="Times New Roman"/>
          <w:sz w:val="20"/>
          <w:szCs w:val="20"/>
        </w:rPr>
        <w:t xml:space="preserve">Run the command </w:t>
      </w:r>
      <w:r w:rsidRPr="00015927">
        <w:rPr>
          <w:rFonts w:ascii="LiberationMono" w:hAnsi="LiberationMono" w:cs="Times New Roman"/>
          <w:b/>
          <w:bCs/>
          <w:sz w:val="20"/>
          <w:szCs w:val="20"/>
        </w:rPr>
        <w:t xml:space="preserve">lab setupsshkeys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to sync SSH keys from </w:t>
      </w:r>
    </w:p>
    <w:p w14:paraId="422ED25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to all nodes. </w:t>
      </w: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setupsshkeys setup </w:t>
      </w:r>
    </w:p>
    <w:p w14:paraId="194818C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Reconfigure the cluster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with </w:t>
      </w:r>
      <w:r w:rsidRPr="00015927">
        <w:rPr>
          <w:rFonts w:ascii="LiberationMono" w:hAnsi="LiberationMono" w:cs="Times New Roman"/>
          <w:b/>
          <w:bCs/>
          <w:sz w:val="20"/>
          <w:szCs w:val="20"/>
        </w:rPr>
        <w:t xml:space="preserve">last_man_standing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wait_for_all </w:t>
      </w:r>
      <w:r w:rsidRPr="00015927">
        <w:rPr>
          <w:rFonts w:ascii="Interstate" w:hAnsi="Interstate" w:cs="Times New Roman"/>
          <w:sz w:val="20"/>
          <w:szCs w:val="20"/>
        </w:rPr>
        <w:t xml:space="preserve">options enabled. Verify the new configuration is active. You are allowed to stop the running cluster to apply these changes. </w:t>
      </w:r>
    </w:p>
    <w:p w14:paraId="7DEAE3C7" w14:textId="77777777" w:rsidR="00015927" w:rsidRPr="00015927" w:rsidRDefault="00015927" w:rsidP="00015927">
      <w:pPr>
        <w:numPr>
          <w:ilvl w:val="0"/>
          <w:numId w:val="28"/>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Stop the cluster services on all nodes. </w:t>
      </w:r>
    </w:p>
    <w:p w14:paraId="37313B8F" w14:textId="77777777" w:rsidR="00015927" w:rsidRPr="00015927" w:rsidRDefault="00015927" w:rsidP="00015927">
      <w:pPr>
        <w:numPr>
          <w:ilvl w:val="0"/>
          <w:numId w:val="28"/>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Add the </w:t>
      </w:r>
      <w:r w:rsidRPr="00015927">
        <w:rPr>
          <w:rFonts w:ascii="LiberationMono" w:hAnsi="LiberationMono" w:cs="Times New Roman"/>
          <w:b/>
          <w:bCs/>
          <w:sz w:val="20"/>
          <w:szCs w:val="20"/>
        </w:rPr>
        <w:t xml:space="preserve">last_man_standing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wait_for_all </w:t>
      </w:r>
      <w:r w:rsidRPr="00015927">
        <w:rPr>
          <w:rFonts w:ascii="Interstate" w:hAnsi="Interstate" w:cs="Times New Roman"/>
          <w:sz w:val="20"/>
          <w:szCs w:val="20"/>
        </w:rPr>
        <w:t xml:space="preserve">options in the quorum section of the </w:t>
      </w:r>
      <w:r w:rsidRPr="00015927">
        <w:rPr>
          <w:rFonts w:ascii="LiberationMono" w:hAnsi="LiberationMono" w:cs="Times New Roman"/>
          <w:b/>
          <w:bCs/>
          <w:sz w:val="20"/>
          <w:szCs w:val="20"/>
        </w:rPr>
        <w:t xml:space="preserve">/etc/corosync/corosync.conf </w:t>
      </w:r>
      <w:r w:rsidRPr="00015927">
        <w:rPr>
          <w:rFonts w:ascii="Interstate" w:hAnsi="Interstate" w:cs="Times New Roman"/>
          <w:sz w:val="20"/>
          <w:szCs w:val="20"/>
        </w:rPr>
        <w:t xml:space="preserve">configuration file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p>
    <w:p w14:paraId="76C6B6EF" w14:textId="77777777" w:rsidR="00015927" w:rsidRPr="00015927" w:rsidRDefault="00015927" w:rsidP="00015927">
      <w:pPr>
        <w:numPr>
          <w:ilvl w:val="0"/>
          <w:numId w:val="28"/>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Synchronize the </w:t>
      </w:r>
      <w:r w:rsidRPr="00015927">
        <w:rPr>
          <w:rFonts w:ascii="LiberationMono" w:hAnsi="LiberationMono" w:cs="Times New Roman"/>
          <w:b/>
          <w:bCs/>
          <w:sz w:val="20"/>
          <w:szCs w:val="20"/>
        </w:rPr>
        <w:t xml:space="preserve">corosync.conf </w:t>
      </w:r>
      <w:r w:rsidRPr="00015927">
        <w:rPr>
          <w:rFonts w:ascii="Interstate" w:hAnsi="Interstate" w:cs="Times New Roman"/>
          <w:sz w:val="20"/>
          <w:szCs w:val="20"/>
        </w:rPr>
        <w:t xml:space="preserve">configuration file from the current node to all other nodes in the cluster. </w:t>
      </w:r>
    </w:p>
    <w:p w14:paraId="4064F4CC"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cluster sync </w:t>
      </w:r>
    </w:p>
    <w:p w14:paraId="7C10074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Practice: Manage Quorum Calculations </w:t>
      </w:r>
    </w:p>
    <w:tbl>
      <w:tblPr>
        <w:tblW w:w="0" w:type="auto"/>
        <w:tblCellMar>
          <w:top w:w="15" w:type="dxa"/>
          <w:left w:w="15" w:type="dxa"/>
          <w:bottom w:w="15" w:type="dxa"/>
          <w:right w:w="15" w:type="dxa"/>
        </w:tblCellMar>
        <w:tblLook w:val="04A0" w:firstRow="1" w:lastRow="0" w:firstColumn="1" w:lastColumn="0" w:noHBand="0" w:noVBand="1"/>
      </w:tblPr>
      <w:tblGrid>
        <w:gridCol w:w="853"/>
        <w:gridCol w:w="2725"/>
      </w:tblGrid>
      <w:tr w:rsidR="00015927" w:rsidRPr="00015927" w14:paraId="479C7E80"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DF33DF4" w14:textId="77777777" w:rsidR="00015927" w:rsidRPr="00015927" w:rsidRDefault="00015927" w:rsidP="00015927">
            <w:pPr>
              <w:spacing w:before="100" w:beforeAutospacing="1" w:after="100" w:afterAutospacing="1"/>
              <w:divId w:val="1242983395"/>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465D7C3A"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9ADCB9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67560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noded </w:t>
            </w:r>
          </w:p>
        </w:tc>
      </w:tr>
    </w:tbl>
    <w:p w14:paraId="0B73A3C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stop --all </w:t>
      </w:r>
      <w:r w:rsidRPr="00015927">
        <w:rPr>
          <w:rFonts w:ascii="LiberationMono" w:hAnsi="LiberationMono" w:cs="Times New Roman"/>
          <w:sz w:val="16"/>
          <w:szCs w:val="16"/>
        </w:rPr>
        <w:t xml:space="preserve">nodea.private.example.com: Stopping Cluster... nodeb.private.example.com: Stopping Cluster... nodec.private.example.com: Stopping Cluster... noded.private.example.com: Stopping Cluster... </w:t>
      </w:r>
    </w:p>
    <w:p w14:paraId="6E5FA41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quorum { provider: corosync_votequorum last_man_standing: 1 wait_for_all: 1 } </w:t>
      </w:r>
    </w:p>
    <w:p w14:paraId="662634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47 </w:t>
      </w:r>
    </w:p>
    <w:p w14:paraId="62A6191A" w14:textId="77777777" w:rsidR="00015927" w:rsidRPr="00015927" w:rsidRDefault="00015927" w:rsidP="00015927">
      <w:pPr>
        <w:spacing w:before="100" w:beforeAutospacing="1" w:after="100" w:afterAutospacing="1"/>
        <w:rPr>
          <w:rFonts w:ascii="Times" w:hAnsi="Times" w:cs="Times New Roman"/>
          <w:sz w:val="20"/>
          <w:szCs w:val="20"/>
        </w:rPr>
      </w:pPr>
    </w:p>
    <w:p w14:paraId="191DD54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Chapter 2. Managing Cluster Nodes and Quorum</w:t>
      </w:r>
      <w:r w:rsidRPr="00015927">
        <w:rPr>
          <w:rFonts w:ascii="Interstate" w:hAnsi="Interstate" w:cs="Times New Roman"/>
          <w:sz w:val="20"/>
          <w:szCs w:val="20"/>
        </w:rPr>
        <w:br/>
        <w:t xml:space="preserve">1.4. Start the cluster services on all cluster nodes. </w:t>
      </w:r>
    </w:p>
    <w:p w14:paraId="288B248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start --all </w:t>
      </w:r>
      <w:r w:rsidRPr="00015927">
        <w:rPr>
          <w:rFonts w:ascii="LiberationMono" w:hAnsi="LiberationMono" w:cs="Times New Roman"/>
          <w:sz w:val="16"/>
          <w:szCs w:val="16"/>
        </w:rPr>
        <w:t xml:space="preserve">nodea.private.example.com: Starting Cluster... nodeb.private.example.com: Starting Cluster... nodec.private.example.com: Starting Cluster... noded.private.example.com: Starting Cluster... </w:t>
      </w:r>
    </w:p>
    <w:p w14:paraId="7D047FC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t>
      </w:r>
    </w:p>
    <w:p w14:paraId="30A67BA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Monitor quorum and degrade the cluster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by powering down the two nodes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while keeping quorum on the remaining cluster nodes. </w:t>
      </w:r>
    </w:p>
    <w:p w14:paraId="7DE2ED2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w:t>
      </w:r>
    </w:p>
    <w:p w14:paraId="05B15E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Monitor quorum on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with </w:t>
      </w:r>
      <w:r w:rsidRPr="00015927">
        <w:rPr>
          <w:rFonts w:ascii="LiberationMono" w:hAnsi="LiberationMono" w:cs="Times New Roman"/>
          <w:b/>
          <w:bCs/>
          <w:sz w:val="20"/>
          <w:szCs w:val="20"/>
        </w:rPr>
        <w:t xml:space="preserve">watch -n1 corosync-quorumtool </w:t>
      </w:r>
      <w:r w:rsidRPr="00015927">
        <w:rPr>
          <w:rFonts w:ascii="Interstate" w:hAnsi="Interstate" w:cs="Times New Roman"/>
          <w:sz w:val="20"/>
          <w:szCs w:val="20"/>
        </w:rPr>
        <w:t xml:space="preserve">in a separate terminal window. </w:t>
      </w:r>
    </w:p>
    <w:p w14:paraId="00793F4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watch -n1 corosync-quorumtool </w:t>
      </w:r>
      <w:r w:rsidRPr="00015927">
        <w:rPr>
          <w:rFonts w:ascii="Interstate" w:hAnsi="Interstate" w:cs="Times New Roman"/>
          <w:sz w:val="20"/>
          <w:szCs w:val="20"/>
        </w:rPr>
        <w:t xml:space="preserve">Power down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p>
    <w:p w14:paraId="467D369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[root@nodec ~]# </w:t>
      </w:r>
      <w:r w:rsidRPr="00015927">
        <w:rPr>
          <w:rFonts w:ascii="LiberationMono" w:hAnsi="LiberationMono" w:cs="Times New Roman"/>
          <w:b/>
          <w:bCs/>
          <w:sz w:val="16"/>
          <w:szCs w:val="16"/>
          <w:shd w:val="clear" w:color="auto" w:fill="F4F4F4"/>
        </w:rPr>
        <w:t>poweroff</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Verify that </w:t>
      </w:r>
      <w:r w:rsidRPr="00015927">
        <w:rPr>
          <w:rFonts w:ascii="LiberationMono" w:hAnsi="LiberationMono" w:cs="Times New Roman"/>
          <w:b/>
          <w:bCs/>
          <w:sz w:val="20"/>
          <w:szCs w:val="20"/>
        </w:rPr>
        <w:t xml:space="preserve">Expected votes </w:t>
      </w:r>
      <w:r w:rsidRPr="00015927">
        <w:rPr>
          <w:rFonts w:ascii="Interstate" w:hAnsi="Interstate" w:cs="Times New Roman"/>
          <w:sz w:val="20"/>
          <w:szCs w:val="20"/>
        </w:rPr>
        <w:t xml:space="preserve">has been reduced to </w:t>
      </w:r>
      <w:r w:rsidRPr="00015927">
        <w:rPr>
          <w:rFonts w:ascii="LiberationMono" w:hAnsi="LiberationMono" w:cs="Times New Roman"/>
          <w:b/>
          <w:bCs/>
          <w:sz w:val="20"/>
          <w:szCs w:val="20"/>
        </w:rPr>
        <w:t xml:space="preserve">3 </w:t>
      </w:r>
      <w:r w:rsidRPr="00015927">
        <w:rPr>
          <w:rFonts w:ascii="Interstate" w:hAnsi="Interstate" w:cs="Times New Roman"/>
          <w:sz w:val="20"/>
          <w:szCs w:val="20"/>
        </w:rPr>
        <w:t xml:space="preserve">votes, 10 seconds after the </w:t>
      </w:r>
    </w:p>
    <w:p w14:paraId="4CA4611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machine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has been stopped. </w:t>
      </w:r>
    </w:p>
    <w:p w14:paraId="592D04D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lastRenderedPageBreak/>
        <w:t xml:space="preserve">Note </w:t>
      </w:r>
    </w:p>
    <w:p w14:paraId="2F20B93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corosync-quorumtool -m </w:t>
      </w:r>
      <w:r w:rsidRPr="00015927">
        <w:rPr>
          <w:rFonts w:ascii="Interstate" w:hAnsi="Interstate" w:cs="Times New Roman"/>
          <w:sz w:val="20"/>
          <w:szCs w:val="20"/>
        </w:rPr>
        <w:t xml:space="preserve">does not automatically update when the expected votes change. </w:t>
      </w:r>
    </w:p>
    <w:p w14:paraId="156EB43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w:t>
      </w:r>
    </w:p>
    <w:p w14:paraId="5304B3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 </w:t>
      </w:r>
    </w:p>
    <w:p w14:paraId="7666B8D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w:t>
      </w:r>
      <w:r w:rsidRPr="00015927">
        <w:rPr>
          <w:rFonts w:ascii="LiberationMono" w:hAnsi="LiberationMono" w:cs="Times New Roman"/>
          <w:sz w:val="16"/>
          <w:szCs w:val="16"/>
        </w:rPr>
        <w:br/>
        <w:t xml:space="preserve">Votequorum information ---------------------- Expected votes: 3 Highest expected: 3 </w:t>
      </w:r>
    </w:p>
    <w:p w14:paraId="5DCF2385"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Total votes: Quorum: Flags: ... </w:t>
      </w:r>
    </w:p>
    <w:p w14:paraId="6E927D5B"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3 2 Quorate WaitForAll LastManStanding </w:t>
      </w:r>
    </w:p>
    <w:p w14:paraId="04DFF65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2.4. </w:t>
      </w:r>
    </w:p>
    <w:p w14:paraId="1EF8FE0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2.5. </w:t>
      </w:r>
    </w:p>
    <w:p w14:paraId="5137324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Power down </w:t>
      </w:r>
      <w:r w:rsidRPr="00015927">
        <w:rPr>
          <w:rFonts w:ascii="LiberationMono" w:hAnsi="LiberationMono" w:cs="Times New Roman"/>
          <w:b/>
          <w:bCs/>
          <w:sz w:val="20"/>
          <w:szCs w:val="20"/>
        </w:rPr>
        <w:t>noded</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[root@noded ~]# </w:t>
      </w:r>
      <w:r w:rsidRPr="00015927">
        <w:rPr>
          <w:rFonts w:ascii="LiberationMono" w:hAnsi="LiberationMono" w:cs="Times New Roman"/>
          <w:b/>
          <w:bCs/>
          <w:sz w:val="16"/>
          <w:szCs w:val="16"/>
          <w:shd w:val="clear" w:color="auto" w:fill="F4F4F4"/>
        </w:rPr>
        <w:t xml:space="preserve">poweroff </w:t>
      </w:r>
    </w:p>
    <w:p w14:paraId="4D8FD94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Verify that </w:t>
      </w:r>
      <w:r w:rsidRPr="00015927">
        <w:rPr>
          <w:rFonts w:ascii="LiberationMono" w:hAnsi="LiberationMono" w:cs="Times New Roman"/>
          <w:b/>
          <w:bCs/>
          <w:sz w:val="20"/>
          <w:szCs w:val="20"/>
        </w:rPr>
        <w:t xml:space="preserve">Expected votes </w:t>
      </w:r>
      <w:r w:rsidRPr="00015927">
        <w:rPr>
          <w:rFonts w:ascii="Interstate" w:hAnsi="Interstate" w:cs="Times New Roman"/>
          <w:sz w:val="20"/>
          <w:szCs w:val="20"/>
        </w:rPr>
        <w:t xml:space="preserve">has been reduced to </w:t>
      </w:r>
      <w:r w:rsidRPr="00015927">
        <w:rPr>
          <w:rFonts w:ascii="LiberationMono" w:hAnsi="LiberationMono" w:cs="Times New Roman"/>
          <w:b/>
          <w:bCs/>
          <w:sz w:val="20"/>
          <w:szCs w:val="20"/>
        </w:rPr>
        <w:t xml:space="preserve">2 </w:t>
      </w:r>
      <w:r w:rsidRPr="00015927">
        <w:rPr>
          <w:rFonts w:ascii="Interstate" w:hAnsi="Interstate" w:cs="Times New Roman"/>
          <w:sz w:val="20"/>
          <w:szCs w:val="20"/>
        </w:rPr>
        <w:t xml:space="preserve">votes 10 seconds after the machine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has been stopped because of the </w:t>
      </w:r>
      <w:r w:rsidRPr="00015927">
        <w:rPr>
          <w:rFonts w:ascii="LiberationMono" w:hAnsi="LiberationMono" w:cs="Times New Roman"/>
          <w:b/>
          <w:bCs/>
          <w:sz w:val="20"/>
          <w:szCs w:val="20"/>
        </w:rPr>
        <w:t xml:space="preserve">last_man_standing </w:t>
      </w:r>
      <w:r w:rsidRPr="00015927">
        <w:rPr>
          <w:rFonts w:ascii="Interstate" w:hAnsi="Interstate" w:cs="Times New Roman"/>
          <w:sz w:val="20"/>
          <w:szCs w:val="20"/>
        </w:rPr>
        <w:t xml:space="preserve">option. The cluster is still quorate even with only two active nodes. </w:t>
      </w:r>
    </w:p>
    <w:p w14:paraId="228F67B0"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Votequorum information ---------------------- Expected votes:   2 </w:t>
      </w:r>
    </w:p>
    <w:p w14:paraId="72899E2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48 </w:t>
      </w:r>
    </w:p>
    <w:p w14:paraId="2486435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4DD271E4" w14:textId="77777777" w:rsidR="00015927" w:rsidRPr="00015927" w:rsidRDefault="00015927" w:rsidP="00015927">
      <w:pPr>
        <w:spacing w:before="100" w:beforeAutospacing="1" w:after="100" w:afterAutospacing="1"/>
        <w:rPr>
          <w:rFonts w:ascii="Times" w:hAnsi="Times" w:cs="Times New Roman"/>
          <w:sz w:val="20"/>
          <w:szCs w:val="20"/>
        </w:rPr>
      </w:pPr>
    </w:p>
    <w:p w14:paraId="1D681963"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Highest expected: 2 </w:t>
      </w:r>
    </w:p>
    <w:p w14:paraId="3DA2B17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Total votes: Quorum: Flags: ... </w:t>
      </w:r>
    </w:p>
    <w:p w14:paraId="257F45E0"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2 2 Quorate WaitForAll LastManStanding </w:t>
      </w:r>
    </w:p>
    <w:p w14:paraId="1EA870D4" w14:textId="77777777" w:rsidR="00015927" w:rsidRPr="00015927" w:rsidRDefault="00015927" w:rsidP="00015927">
      <w:pPr>
        <w:numPr>
          <w:ilvl w:val="0"/>
          <w:numId w:val="2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Compare your observations with the </w:t>
      </w:r>
      <w:r w:rsidRPr="00015927">
        <w:rPr>
          <w:rFonts w:ascii="LiberationMono" w:hAnsi="LiberationMono" w:cs="Times New Roman"/>
          <w:b/>
          <w:bCs/>
          <w:sz w:val="20"/>
          <w:szCs w:val="20"/>
        </w:rPr>
        <w:t xml:space="preserve">last_man_standing </w:t>
      </w:r>
      <w:r w:rsidRPr="00015927">
        <w:rPr>
          <w:rFonts w:ascii="Interstate" w:hAnsi="Interstate" w:cs="Times New Roman"/>
          <w:sz w:val="20"/>
          <w:szCs w:val="20"/>
        </w:rPr>
        <w:t xml:space="preserve">option enabled with the observation of what happens if a cluster loses nodes without </w:t>
      </w:r>
      <w:r w:rsidRPr="00015927">
        <w:rPr>
          <w:rFonts w:ascii="LiberationMono" w:hAnsi="LiberationMono" w:cs="Times New Roman"/>
          <w:b/>
          <w:bCs/>
          <w:sz w:val="20"/>
          <w:szCs w:val="20"/>
        </w:rPr>
        <w:t xml:space="preserve">last_man_standing </w:t>
      </w:r>
      <w:r w:rsidRPr="00015927">
        <w:rPr>
          <w:rFonts w:ascii="Interstate" w:hAnsi="Interstate" w:cs="Times New Roman"/>
          <w:sz w:val="20"/>
          <w:szCs w:val="20"/>
        </w:rPr>
        <w:t xml:space="preserve">enabled. </w:t>
      </w:r>
    </w:p>
    <w:p w14:paraId="3EFD2F4F"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Without the </w:t>
      </w:r>
      <w:r w:rsidRPr="00015927">
        <w:rPr>
          <w:rFonts w:ascii="LiberationMono" w:hAnsi="LiberationMono" w:cs="Times New Roman"/>
          <w:b/>
          <w:bCs/>
          <w:sz w:val="20"/>
          <w:szCs w:val="20"/>
        </w:rPr>
        <w:t xml:space="preserve">last_man_standing </w:t>
      </w:r>
      <w:r w:rsidRPr="00015927">
        <w:rPr>
          <w:rFonts w:ascii="Interstate" w:hAnsi="Interstate" w:cs="Times New Roman"/>
          <w:sz w:val="20"/>
          <w:szCs w:val="20"/>
        </w:rPr>
        <w:t xml:space="preserve">option enabled, the cluster would have become inquorate when the second node went down. </w:t>
      </w:r>
    </w:p>
    <w:p w14:paraId="120CCFAE" w14:textId="77777777" w:rsidR="00015927" w:rsidRPr="00015927" w:rsidRDefault="00015927" w:rsidP="00015927">
      <w:pPr>
        <w:numPr>
          <w:ilvl w:val="0"/>
          <w:numId w:val="2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Restart your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machines. </w:t>
      </w:r>
    </w:p>
    <w:p w14:paraId="108801D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49 </w:t>
      </w:r>
    </w:p>
    <w:p w14:paraId="4CBBF883" w14:textId="77777777" w:rsidR="00015927" w:rsidRPr="00015927" w:rsidRDefault="00015927" w:rsidP="00015927">
      <w:pPr>
        <w:spacing w:before="100" w:beforeAutospacing="1" w:after="100" w:afterAutospacing="1"/>
        <w:rPr>
          <w:rFonts w:ascii="Times" w:hAnsi="Times" w:cs="Times New Roman"/>
          <w:sz w:val="20"/>
          <w:szCs w:val="20"/>
        </w:rPr>
      </w:pPr>
    </w:p>
    <w:p w14:paraId="62399E2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2. Managing Cluster Nodes and Quorum </w:t>
      </w:r>
    </w:p>
    <w:p w14:paraId="5774C22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Lab: Managing Cluster Nodes and Quorum </w:t>
      </w:r>
    </w:p>
    <w:p w14:paraId="3548AA9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extend a three-node cluster to four nodes, then change the quorum options for the cluster. </w:t>
      </w:r>
    </w:p>
    <w:p w14:paraId="3FC5D9B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243F3B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You should be able to create a four-node cluster with the </w:t>
      </w:r>
      <w:r w:rsidRPr="00015927">
        <w:rPr>
          <w:rFonts w:ascii="LiberationMono" w:hAnsi="LiberationMono" w:cs="Times New Roman"/>
          <w:b/>
          <w:bCs/>
          <w:sz w:val="20"/>
          <w:szCs w:val="20"/>
        </w:rPr>
        <w:t xml:space="preserve">auto_tie_breaker </w:t>
      </w:r>
      <w:r w:rsidRPr="00015927">
        <w:rPr>
          <w:rFonts w:ascii="Interstate" w:hAnsi="Interstate" w:cs="Times New Roman"/>
          <w:sz w:val="20"/>
          <w:szCs w:val="20"/>
        </w:rPr>
        <w:t xml:space="preserve">option set. </w:t>
      </w:r>
      <w:r w:rsidRPr="00015927">
        <w:rPr>
          <w:rFonts w:ascii="Interstate" w:hAnsi="Interstate" w:cs="Times New Roman"/>
          <w:b/>
          <w:bCs/>
          <w:sz w:val="20"/>
          <w:szCs w:val="20"/>
        </w:rPr>
        <w:t xml:space="preserve">Before you begin </w:t>
      </w:r>
    </w:p>
    <w:p w14:paraId="28D1997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all four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systems.</w:t>
      </w:r>
      <w:r w:rsidRPr="00015927">
        <w:rPr>
          <w:rFonts w:ascii="Interstate" w:hAnsi="Interstate" w:cs="Times New Roman"/>
          <w:sz w:val="20"/>
          <w:szCs w:val="20"/>
        </w:rPr>
        <w:br/>
        <w:t xml:space="preserve">• From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run the command </w:t>
      </w:r>
      <w:r w:rsidRPr="00015927">
        <w:rPr>
          <w:rFonts w:ascii="LiberationMono" w:hAnsi="LiberationMono" w:cs="Times New Roman"/>
          <w:b/>
          <w:bCs/>
          <w:sz w:val="20"/>
          <w:szCs w:val="20"/>
        </w:rPr>
        <w:t>lab basiccluster setup</w:t>
      </w:r>
      <w:r w:rsidRPr="00015927">
        <w:rPr>
          <w:rFonts w:ascii="Interstate" w:hAnsi="Interstate" w:cs="Times New Roman"/>
          <w:sz w:val="20"/>
          <w:szCs w:val="20"/>
        </w:rPr>
        <w:t xml:space="preserve">. </w:t>
      </w:r>
    </w:p>
    <w:p w14:paraId="0BF9241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lab basiccluster setup</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 </w:t>
      </w:r>
      <w:r w:rsidRPr="00015927">
        <w:rPr>
          <w:rFonts w:ascii="LiberationSans" w:hAnsi="LiberationSans" w:cs="Times New Roman"/>
          <w:i/>
          <w:iCs/>
          <w:sz w:val="20"/>
          <w:szCs w:val="20"/>
        </w:rPr>
        <w:t>Optional</w:t>
      </w:r>
      <w:r w:rsidRPr="00015927">
        <w:rPr>
          <w:rFonts w:ascii="Interstate" w:hAnsi="Interstate" w:cs="Times New Roman"/>
          <w:sz w:val="20"/>
          <w:szCs w:val="20"/>
        </w:rPr>
        <w:t xml:space="preserve">: Run the command </w:t>
      </w:r>
      <w:r w:rsidRPr="00015927">
        <w:rPr>
          <w:rFonts w:ascii="LiberationMono" w:hAnsi="LiberationMono" w:cs="Times New Roman"/>
          <w:b/>
          <w:bCs/>
          <w:sz w:val="20"/>
          <w:szCs w:val="20"/>
        </w:rPr>
        <w:t xml:space="preserve">lab setupsshkeys setup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to create and </w:t>
      </w:r>
    </w:p>
    <w:p w14:paraId="6FE9CF6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distribute a SSH key pair.</w:t>
      </w:r>
      <w:r w:rsidRPr="00015927">
        <w:rPr>
          <w:rFonts w:ascii="Interstate" w:hAnsi="Interstate" w:cs="Times New Roman"/>
          <w:sz w:val="20"/>
          <w:szCs w:val="20"/>
        </w:rPr>
        <w:br/>
      </w: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setupsshkeys setup </w:t>
      </w:r>
    </w:p>
    <w:p w14:paraId="77C7A9B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have been asked to take your existing three-node cluster,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X</w:t>
      </w:r>
      <w:r w:rsidRPr="00015927">
        <w:rPr>
          <w:rFonts w:ascii="Interstate" w:hAnsi="Interstate" w:cs="Times New Roman"/>
          <w:sz w:val="20"/>
          <w:szCs w:val="20"/>
        </w:rPr>
        <w:t xml:space="preserve">, and to add the new node </w:t>
      </w:r>
      <w:r w:rsidRPr="00015927">
        <w:rPr>
          <w:rFonts w:ascii="LiberationMono" w:hAnsi="LiberationMono" w:cs="Times New Roman"/>
          <w:b/>
          <w:bCs/>
          <w:sz w:val="20"/>
          <w:szCs w:val="20"/>
        </w:rPr>
        <w:t xml:space="preserve">noded.private.example.com </w:t>
      </w:r>
      <w:r w:rsidRPr="00015927">
        <w:rPr>
          <w:rFonts w:ascii="Interstate" w:hAnsi="Interstate" w:cs="Times New Roman"/>
          <w:sz w:val="20"/>
          <w:szCs w:val="20"/>
        </w:rPr>
        <w:t xml:space="preserve">to it. </w:t>
      </w:r>
    </w:p>
    <w:p w14:paraId="41C5D98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Fencing for this node should be handled by a fence device named </w:t>
      </w:r>
      <w:r w:rsidRPr="00015927">
        <w:rPr>
          <w:rFonts w:ascii="LiberationMono" w:hAnsi="LiberationMono" w:cs="Times New Roman"/>
          <w:b/>
          <w:bCs/>
          <w:sz w:val="20"/>
          <w:szCs w:val="20"/>
        </w:rPr>
        <w:t>fence_noded</w:t>
      </w:r>
      <w:r w:rsidRPr="00015927">
        <w:rPr>
          <w:rFonts w:ascii="Interstate" w:hAnsi="Interstate" w:cs="Times New Roman"/>
          <w:sz w:val="20"/>
          <w:szCs w:val="20"/>
        </w:rPr>
        <w:t xml:space="preserve">, and handled by the fencing server on </w:t>
      </w:r>
      <w:r w:rsidRPr="00015927">
        <w:rPr>
          <w:rFonts w:ascii="LiberationMono" w:hAnsi="LiberationMono" w:cs="Times New Roman"/>
          <w:b/>
          <w:bCs/>
          <w:sz w:val="20"/>
          <w:szCs w:val="20"/>
        </w:rPr>
        <w:t>classroom.example.com</w:t>
      </w:r>
      <w:r w:rsidRPr="00015927">
        <w:rPr>
          <w:rFonts w:ascii="Interstate" w:hAnsi="Interstate" w:cs="Times New Roman"/>
          <w:sz w:val="20"/>
          <w:szCs w:val="20"/>
        </w:rPr>
        <w:t xml:space="preserve">. The plug name for this node is </w:t>
      </w:r>
      <w:r w:rsidRPr="00015927">
        <w:rPr>
          <w:rFonts w:ascii="LiberationMono" w:hAnsi="LiberationMono" w:cs="Times New Roman"/>
          <w:b/>
          <w:bCs/>
          <w:sz w:val="20"/>
          <w:szCs w:val="20"/>
        </w:rPr>
        <w:t>noded.private.example.com</w:t>
      </w:r>
      <w:r w:rsidRPr="00015927">
        <w:rPr>
          <w:rFonts w:ascii="Interstate" w:hAnsi="Interstate" w:cs="Times New Roman"/>
          <w:sz w:val="20"/>
          <w:szCs w:val="20"/>
        </w:rPr>
        <w:t xml:space="preserve">. </w:t>
      </w:r>
    </w:p>
    <w:p w14:paraId="5E36A4A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has joined the cluster, the cluster should be configured to use the </w:t>
      </w:r>
      <w:r w:rsidRPr="00015927">
        <w:rPr>
          <w:rFonts w:ascii="LiberationMono" w:hAnsi="LiberationMono" w:cs="Times New Roman"/>
          <w:b/>
          <w:bCs/>
          <w:sz w:val="20"/>
          <w:szCs w:val="20"/>
        </w:rPr>
        <w:t xml:space="preserve">auto_tie_breaker </w:t>
      </w:r>
      <w:r w:rsidRPr="00015927">
        <w:rPr>
          <w:rFonts w:ascii="Interstate" w:hAnsi="Interstate" w:cs="Times New Roman"/>
          <w:sz w:val="20"/>
          <w:szCs w:val="20"/>
        </w:rPr>
        <w:t xml:space="preserve">quorum option. </w:t>
      </w:r>
    </w:p>
    <w:p w14:paraId="71574C45" w14:textId="77777777" w:rsidR="00015927" w:rsidRPr="00015927" w:rsidRDefault="00015927" w:rsidP="00015927">
      <w:pPr>
        <w:numPr>
          <w:ilvl w:val="0"/>
          <w:numId w:val="3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Prepare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for cluster membership. </w:t>
      </w:r>
    </w:p>
    <w:p w14:paraId="3D15D659" w14:textId="77777777" w:rsidR="00015927" w:rsidRPr="00015927" w:rsidRDefault="00015927" w:rsidP="00015927">
      <w:pPr>
        <w:numPr>
          <w:ilvl w:val="0"/>
          <w:numId w:val="3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Add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to the cluster, and create the fencing device. Make sure the new node will </w:t>
      </w:r>
    </w:p>
    <w:p w14:paraId="09CCE1BD"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automatically start all cluster services at boot time. </w:t>
      </w:r>
    </w:p>
    <w:p w14:paraId="13FCB521" w14:textId="77777777" w:rsidR="00015927" w:rsidRPr="00015927" w:rsidRDefault="00015927" w:rsidP="00015927">
      <w:pPr>
        <w:numPr>
          <w:ilvl w:val="0"/>
          <w:numId w:val="3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Reconfigure cluster quorum options to include </w:t>
      </w:r>
      <w:r w:rsidRPr="00015927">
        <w:rPr>
          <w:rFonts w:ascii="LiberationMono" w:hAnsi="LiberationMono" w:cs="Times New Roman"/>
          <w:b/>
          <w:bCs/>
          <w:sz w:val="20"/>
          <w:szCs w:val="20"/>
        </w:rPr>
        <w:t>auto_tie_breaker</w:t>
      </w:r>
      <w:r w:rsidRPr="00015927">
        <w:rPr>
          <w:rFonts w:ascii="Interstate" w:hAnsi="Interstate" w:cs="Times New Roman"/>
          <w:sz w:val="20"/>
          <w:szCs w:val="2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853"/>
        <w:gridCol w:w="2725"/>
      </w:tblGrid>
      <w:tr w:rsidR="00015927" w:rsidRPr="00015927" w14:paraId="5C0840CD"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0BD5F92" w14:textId="77777777" w:rsidR="00015927" w:rsidRPr="00015927" w:rsidRDefault="00015927" w:rsidP="00015927">
            <w:pPr>
              <w:spacing w:before="100" w:beforeAutospacing="1" w:after="100" w:afterAutospacing="1"/>
              <w:divId w:val="1588227303"/>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1FC170E8"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3AACD5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95614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noded </w:t>
            </w:r>
          </w:p>
        </w:tc>
      </w:tr>
    </w:tbl>
    <w:p w14:paraId="5B1529C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50  </w:t>
      </w:r>
    </w:p>
    <w:p w14:paraId="55F0ABA8" w14:textId="77777777" w:rsidR="00015927" w:rsidRPr="00015927" w:rsidRDefault="00015927" w:rsidP="00015927">
      <w:pPr>
        <w:spacing w:before="100" w:beforeAutospacing="1" w:after="100" w:afterAutospacing="1"/>
        <w:rPr>
          <w:rFonts w:ascii="Times" w:hAnsi="Times" w:cs="Times New Roman"/>
          <w:sz w:val="20"/>
          <w:szCs w:val="20"/>
        </w:rPr>
      </w:pPr>
    </w:p>
    <w:p w14:paraId="0CF629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Solution </w:t>
      </w:r>
    </w:p>
    <w:p w14:paraId="5A9907D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extend a three-node cluster to four nodes, then change the quorum options for the cluster. </w:t>
      </w:r>
    </w:p>
    <w:p w14:paraId="3BCF890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23C94A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create a four-node cluster with the </w:t>
      </w:r>
      <w:r w:rsidRPr="00015927">
        <w:rPr>
          <w:rFonts w:ascii="LiberationMono" w:hAnsi="LiberationMono" w:cs="Times New Roman"/>
          <w:b/>
          <w:bCs/>
          <w:sz w:val="20"/>
          <w:szCs w:val="20"/>
        </w:rPr>
        <w:t xml:space="preserve">auto_tie_breaker </w:t>
      </w:r>
      <w:r w:rsidRPr="00015927">
        <w:rPr>
          <w:rFonts w:ascii="Interstate" w:hAnsi="Interstate" w:cs="Times New Roman"/>
          <w:sz w:val="20"/>
          <w:szCs w:val="20"/>
        </w:rPr>
        <w:t xml:space="preserve">option set. </w:t>
      </w:r>
      <w:r w:rsidRPr="00015927">
        <w:rPr>
          <w:rFonts w:ascii="Interstate" w:hAnsi="Interstate" w:cs="Times New Roman"/>
          <w:b/>
          <w:bCs/>
          <w:sz w:val="20"/>
          <w:szCs w:val="20"/>
        </w:rPr>
        <w:t xml:space="preserve">Before you begin </w:t>
      </w:r>
    </w:p>
    <w:p w14:paraId="7C2BCE5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all four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systems.</w:t>
      </w:r>
      <w:r w:rsidRPr="00015927">
        <w:rPr>
          <w:rFonts w:ascii="Interstate" w:hAnsi="Interstate" w:cs="Times New Roman"/>
          <w:sz w:val="20"/>
          <w:szCs w:val="20"/>
        </w:rPr>
        <w:br/>
        <w:t xml:space="preserve">• From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run the command </w:t>
      </w:r>
      <w:r w:rsidRPr="00015927">
        <w:rPr>
          <w:rFonts w:ascii="LiberationMono" w:hAnsi="LiberationMono" w:cs="Times New Roman"/>
          <w:b/>
          <w:bCs/>
          <w:sz w:val="20"/>
          <w:szCs w:val="20"/>
        </w:rPr>
        <w:t>lab basiccluster setup</w:t>
      </w:r>
      <w:r w:rsidRPr="00015927">
        <w:rPr>
          <w:rFonts w:ascii="Interstate" w:hAnsi="Interstate" w:cs="Times New Roman"/>
          <w:sz w:val="20"/>
          <w:szCs w:val="20"/>
        </w:rPr>
        <w:t xml:space="preserve">. </w:t>
      </w:r>
    </w:p>
    <w:p w14:paraId="37988B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lab basiccluster setup</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 </w:t>
      </w:r>
      <w:r w:rsidRPr="00015927">
        <w:rPr>
          <w:rFonts w:ascii="LiberationSans" w:hAnsi="LiberationSans" w:cs="Times New Roman"/>
          <w:i/>
          <w:iCs/>
          <w:sz w:val="20"/>
          <w:szCs w:val="20"/>
        </w:rPr>
        <w:t>Optional</w:t>
      </w:r>
      <w:r w:rsidRPr="00015927">
        <w:rPr>
          <w:rFonts w:ascii="Interstate" w:hAnsi="Interstate" w:cs="Times New Roman"/>
          <w:sz w:val="20"/>
          <w:szCs w:val="20"/>
        </w:rPr>
        <w:t xml:space="preserve">: Run the command </w:t>
      </w:r>
      <w:r w:rsidRPr="00015927">
        <w:rPr>
          <w:rFonts w:ascii="LiberationMono" w:hAnsi="LiberationMono" w:cs="Times New Roman"/>
          <w:b/>
          <w:bCs/>
          <w:sz w:val="20"/>
          <w:szCs w:val="20"/>
        </w:rPr>
        <w:t xml:space="preserve">lab setupsshkeys setup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to create and </w:t>
      </w:r>
    </w:p>
    <w:p w14:paraId="7222B20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distribute a SSH key pair.</w:t>
      </w:r>
      <w:r w:rsidRPr="00015927">
        <w:rPr>
          <w:rFonts w:ascii="Interstate" w:hAnsi="Interstate" w:cs="Times New Roman"/>
          <w:sz w:val="20"/>
          <w:szCs w:val="20"/>
        </w:rPr>
        <w:br/>
      </w: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setupsshkeys setup </w:t>
      </w:r>
    </w:p>
    <w:p w14:paraId="38155F1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You have been asked to take your existing three-node cluster,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X</w:t>
      </w:r>
      <w:r w:rsidRPr="00015927">
        <w:rPr>
          <w:rFonts w:ascii="Interstate" w:hAnsi="Interstate" w:cs="Times New Roman"/>
          <w:sz w:val="20"/>
          <w:szCs w:val="20"/>
        </w:rPr>
        <w:t xml:space="preserve">, and to add the new node </w:t>
      </w:r>
      <w:r w:rsidRPr="00015927">
        <w:rPr>
          <w:rFonts w:ascii="LiberationMono" w:hAnsi="LiberationMono" w:cs="Times New Roman"/>
          <w:b/>
          <w:bCs/>
          <w:sz w:val="20"/>
          <w:szCs w:val="20"/>
        </w:rPr>
        <w:t xml:space="preserve">noded.private.example.com </w:t>
      </w:r>
      <w:r w:rsidRPr="00015927">
        <w:rPr>
          <w:rFonts w:ascii="Interstate" w:hAnsi="Interstate" w:cs="Times New Roman"/>
          <w:sz w:val="20"/>
          <w:szCs w:val="20"/>
        </w:rPr>
        <w:t xml:space="preserve">to it. </w:t>
      </w:r>
    </w:p>
    <w:p w14:paraId="26EE8C9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Fencing for this node should be handled by a fence device named </w:t>
      </w:r>
      <w:r w:rsidRPr="00015927">
        <w:rPr>
          <w:rFonts w:ascii="LiberationMono" w:hAnsi="LiberationMono" w:cs="Times New Roman"/>
          <w:b/>
          <w:bCs/>
          <w:sz w:val="20"/>
          <w:szCs w:val="20"/>
        </w:rPr>
        <w:t>fence_noded</w:t>
      </w:r>
      <w:r w:rsidRPr="00015927">
        <w:rPr>
          <w:rFonts w:ascii="Interstate" w:hAnsi="Interstate" w:cs="Times New Roman"/>
          <w:sz w:val="20"/>
          <w:szCs w:val="20"/>
        </w:rPr>
        <w:t xml:space="preserve">, and handled by the fencing server on </w:t>
      </w:r>
      <w:r w:rsidRPr="00015927">
        <w:rPr>
          <w:rFonts w:ascii="LiberationMono" w:hAnsi="LiberationMono" w:cs="Times New Roman"/>
          <w:b/>
          <w:bCs/>
          <w:sz w:val="20"/>
          <w:szCs w:val="20"/>
        </w:rPr>
        <w:t>classroom.example.com</w:t>
      </w:r>
      <w:r w:rsidRPr="00015927">
        <w:rPr>
          <w:rFonts w:ascii="Interstate" w:hAnsi="Interstate" w:cs="Times New Roman"/>
          <w:sz w:val="20"/>
          <w:szCs w:val="20"/>
        </w:rPr>
        <w:t xml:space="preserve">. The plug name for this node is </w:t>
      </w:r>
      <w:r w:rsidRPr="00015927">
        <w:rPr>
          <w:rFonts w:ascii="LiberationMono" w:hAnsi="LiberationMono" w:cs="Times New Roman"/>
          <w:b/>
          <w:bCs/>
          <w:sz w:val="20"/>
          <w:szCs w:val="20"/>
        </w:rPr>
        <w:t>noded.private.example.com</w:t>
      </w:r>
      <w:r w:rsidRPr="00015927">
        <w:rPr>
          <w:rFonts w:ascii="Interstate" w:hAnsi="Interstate" w:cs="Times New Roman"/>
          <w:sz w:val="20"/>
          <w:szCs w:val="20"/>
        </w:rPr>
        <w:t xml:space="preserve">. </w:t>
      </w:r>
    </w:p>
    <w:p w14:paraId="28953BE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has joined the cluster, the cluster should be configured to use the </w:t>
      </w:r>
      <w:r w:rsidRPr="00015927">
        <w:rPr>
          <w:rFonts w:ascii="LiberationMono" w:hAnsi="LiberationMono" w:cs="Times New Roman"/>
          <w:b/>
          <w:bCs/>
          <w:sz w:val="20"/>
          <w:szCs w:val="20"/>
        </w:rPr>
        <w:t xml:space="preserve">auto_tie_breaker </w:t>
      </w:r>
      <w:r w:rsidRPr="00015927">
        <w:rPr>
          <w:rFonts w:ascii="Interstate" w:hAnsi="Interstate" w:cs="Times New Roman"/>
          <w:sz w:val="20"/>
          <w:szCs w:val="20"/>
        </w:rPr>
        <w:t xml:space="preserve">quorum option. </w:t>
      </w:r>
    </w:p>
    <w:p w14:paraId="0027D0B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Prepare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for cluster membership. </w:t>
      </w:r>
    </w:p>
    <w:p w14:paraId="127F582C" w14:textId="77777777" w:rsidR="00015927" w:rsidRPr="00015927" w:rsidRDefault="00015927" w:rsidP="00015927">
      <w:pPr>
        <w:numPr>
          <w:ilvl w:val="0"/>
          <w:numId w:val="31"/>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Allow cluster communications to pass through the firewall on the new node. </w:t>
      </w:r>
    </w:p>
    <w:p w14:paraId="3A665957" w14:textId="77777777" w:rsidR="00015927" w:rsidRPr="00015927" w:rsidRDefault="00015927" w:rsidP="00015927">
      <w:pPr>
        <w:numPr>
          <w:ilvl w:val="0"/>
          <w:numId w:val="31"/>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Install the </w:t>
      </w:r>
      <w:r w:rsidRPr="00015927">
        <w:rPr>
          <w:rFonts w:ascii="LiberationSans" w:hAnsi="LiberationSans" w:cs="Times New Roman"/>
          <w:i/>
          <w:iCs/>
          <w:sz w:val="20"/>
          <w:szCs w:val="20"/>
        </w:rPr>
        <w:t xml:space="preserve">pcs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 xml:space="preserve">fence-agents-rht </w:t>
      </w:r>
      <w:r w:rsidRPr="00015927">
        <w:rPr>
          <w:rFonts w:ascii="Interstate" w:hAnsi="Interstate" w:cs="Times New Roman"/>
          <w:sz w:val="20"/>
          <w:szCs w:val="20"/>
        </w:rPr>
        <w:t xml:space="preserve">packages on </w:t>
      </w:r>
      <w:r w:rsidRPr="00015927">
        <w:rPr>
          <w:rFonts w:ascii="LiberationMono" w:hAnsi="LiberationMono" w:cs="Times New Roman"/>
          <w:b/>
          <w:bCs/>
          <w:sz w:val="20"/>
          <w:szCs w:val="20"/>
        </w:rPr>
        <w:t>noded.private.example.com</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[root@noded ~]# </w:t>
      </w:r>
      <w:r w:rsidRPr="00015927">
        <w:rPr>
          <w:rFonts w:ascii="LiberationMono" w:hAnsi="LiberationMono" w:cs="Times New Roman"/>
          <w:b/>
          <w:bCs/>
          <w:sz w:val="16"/>
          <w:szCs w:val="16"/>
          <w:shd w:val="clear" w:color="auto" w:fill="F4F4F4"/>
        </w:rPr>
        <w:t xml:space="preserve">yum install -y pcs fence-agents-rht </w:t>
      </w:r>
    </w:p>
    <w:p w14:paraId="037E4026" w14:textId="77777777" w:rsidR="00015927" w:rsidRPr="00015927" w:rsidRDefault="00015927" w:rsidP="00015927">
      <w:pPr>
        <w:numPr>
          <w:ilvl w:val="0"/>
          <w:numId w:val="31"/>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Enable and start the </w:t>
      </w:r>
      <w:r w:rsidRPr="00015927">
        <w:rPr>
          <w:rFonts w:ascii="LiberationMono" w:hAnsi="LiberationMono" w:cs="Times New Roman"/>
          <w:b/>
          <w:bCs/>
          <w:sz w:val="20"/>
          <w:szCs w:val="20"/>
        </w:rPr>
        <w:t xml:space="preserve">pcsd </w:t>
      </w:r>
      <w:r w:rsidRPr="00015927">
        <w:rPr>
          <w:rFonts w:ascii="Interstate" w:hAnsi="Interstate" w:cs="Times New Roman"/>
          <w:sz w:val="20"/>
          <w:szCs w:val="20"/>
        </w:rPr>
        <w:t xml:space="preserve">service on the new node. </w:t>
      </w:r>
    </w:p>
    <w:p w14:paraId="1D6F99D2" w14:textId="77777777" w:rsidR="00015927" w:rsidRPr="00015927" w:rsidRDefault="00015927" w:rsidP="00015927">
      <w:pPr>
        <w:numPr>
          <w:ilvl w:val="0"/>
          <w:numId w:val="31"/>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1.4.  Change the password of the </w:t>
      </w:r>
      <w:r w:rsidRPr="00015927">
        <w:rPr>
          <w:rFonts w:ascii="LiberationMono" w:hAnsi="LiberationMono" w:cs="Times New Roman"/>
          <w:b/>
          <w:bCs/>
          <w:sz w:val="20"/>
          <w:szCs w:val="20"/>
        </w:rPr>
        <w:t xml:space="preserve">hacluster </w:t>
      </w:r>
      <w:r w:rsidRPr="00015927">
        <w:rPr>
          <w:rFonts w:ascii="Interstate" w:hAnsi="Interstate" w:cs="Times New Roman"/>
          <w:sz w:val="20"/>
          <w:szCs w:val="20"/>
        </w:rPr>
        <w:t xml:space="preserve">system user to </w:t>
      </w:r>
      <w:r w:rsidRPr="00015927">
        <w:rPr>
          <w:rFonts w:ascii="LiberationMono" w:hAnsi="LiberationMono" w:cs="Times New Roman"/>
          <w:b/>
          <w:bCs/>
          <w:sz w:val="20"/>
          <w:szCs w:val="20"/>
        </w:rPr>
        <w:t xml:space="preserve">redhat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noded</w:t>
      </w:r>
      <w:r w:rsidRPr="00015927">
        <w:rPr>
          <w:rFonts w:ascii="Interstate" w:hAnsi="Interstate" w:cs="Times New Roman"/>
          <w:sz w:val="20"/>
          <w:szCs w:val="20"/>
        </w:rPr>
        <w:t xml:space="preserve">. </w:t>
      </w:r>
    </w:p>
    <w:p w14:paraId="5D6CC09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51 </w:t>
      </w:r>
    </w:p>
    <w:p w14:paraId="3026312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tbl>
      <w:tblPr>
        <w:tblW w:w="0" w:type="auto"/>
        <w:tblCellMar>
          <w:top w:w="15" w:type="dxa"/>
          <w:left w:w="15" w:type="dxa"/>
          <w:bottom w:w="15" w:type="dxa"/>
          <w:right w:w="15" w:type="dxa"/>
        </w:tblCellMar>
        <w:tblLook w:val="04A0" w:firstRow="1" w:lastRow="0" w:firstColumn="1" w:lastColumn="0" w:noHBand="0" w:noVBand="1"/>
      </w:tblPr>
      <w:tblGrid>
        <w:gridCol w:w="853"/>
        <w:gridCol w:w="2725"/>
      </w:tblGrid>
      <w:tr w:rsidR="00015927" w:rsidRPr="00015927" w14:paraId="2AD97F06"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437C6FC" w14:textId="77777777" w:rsidR="00015927" w:rsidRPr="00015927" w:rsidRDefault="00015927" w:rsidP="00015927">
            <w:pPr>
              <w:spacing w:before="100" w:beforeAutospacing="1" w:after="100" w:afterAutospacing="1"/>
              <w:divId w:val="374963467"/>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07BB9B15"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4EADBF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05D4A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noded </w:t>
            </w:r>
          </w:p>
        </w:tc>
      </w:tr>
    </w:tbl>
    <w:p w14:paraId="43391F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[root@noded ~]# </w:t>
      </w:r>
      <w:r w:rsidRPr="00015927">
        <w:rPr>
          <w:rFonts w:ascii="LiberationMono" w:hAnsi="LiberationMono" w:cs="Times New Roman"/>
          <w:b/>
          <w:bCs/>
          <w:sz w:val="16"/>
          <w:szCs w:val="16"/>
        </w:rPr>
        <w:t xml:space="preserve">firewall-cmd --permanent --add-service=high-availability </w:t>
      </w:r>
      <w:r w:rsidRPr="00015927">
        <w:rPr>
          <w:rFonts w:ascii="LiberationMono" w:hAnsi="LiberationMono" w:cs="Times New Roman"/>
          <w:sz w:val="16"/>
          <w:szCs w:val="16"/>
        </w:rPr>
        <w:t xml:space="preserve">[root@noded ~]# </w:t>
      </w:r>
      <w:r w:rsidRPr="00015927">
        <w:rPr>
          <w:rFonts w:ascii="LiberationMono" w:hAnsi="LiberationMono" w:cs="Times New Roman"/>
          <w:b/>
          <w:bCs/>
          <w:sz w:val="16"/>
          <w:szCs w:val="16"/>
        </w:rPr>
        <w:t xml:space="preserve">firewall-cmd --reload </w:t>
      </w:r>
    </w:p>
    <w:p w14:paraId="018273F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[root@noded ~]# </w:t>
      </w:r>
      <w:r w:rsidRPr="00015927">
        <w:rPr>
          <w:rFonts w:ascii="LiberationMono" w:hAnsi="LiberationMono" w:cs="Times New Roman"/>
          <w:b/>
          <w:bCs/>
          <w:sz w:val="16"/>
          <w:szCs w:val="16"/>
        </w:rPr>
        <w:t xml:space="preserve">systemctl enable pcsd </w:t>
      </w:r>
      <w:r w:rsidRPr="00015927">
        <w:rPr>
          <w:rFonts w:ascii="LiberationMono" w:hAnsi="LiberationMono" w:cs="Times New Roman"/>
          <w:sz w:val="16"/>
          <w:szCs w:val="16"/>
        </w:rPr>
        <w:t xml:space="preserve">[root@noded ~]# </w:t>
      </w:r>
      <w:r w:rsidRPr="00015927">
        <w:rPr>
          <w:rFonts w:ascii="LiberationMono" w:hAnsi="LiberationMono" w:cs="Times New Roman"/>
          <w:b/>
          <w:bCs/>
          <w:sz w:val="16"/>
          <w:szCs w:val="16"/>
        </w:rPr>
        <w:t xml:space="preserve">systemctl start pcsd </w:t>
      </w:r>
    </w:p>
    <w:p w14:paraId="04A7A553" w14:textId="77777777" w:rsidR="00015927" w:rsidRPr="00015927" w:rsidRDefault="00015927" w:rsidP="00015927">
      <w:pPr>
        <w:spacing w:before="100" w:beforeAutospacing="1" w:after="100" w:afterAutospacing="1"/>
        <w:rPr>
          <w:rFonts w:ascii="Times" w:hAnsi="Times" w:cs="Times New Roman"/>
          <w:sz w:val="20"/>
          <w:szCs w:val="20"/>
        </w:rPr>
      </w:pPr>
    </w:p>
    <w:p w14:paraId="2E7E056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2. Managing Cluster Nodes and Quorum </w:t>
      </w:r>
    </w:p>
    <w:p w14:paraId="33A2BBE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t>
      </w:r>
    </w:p>
    <w:p w14:paraId="050FB2A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[root@noded ~]# </w:t>
      </w:r>
      <w:r w:rsidRPr="00015927">
        <w:rPr>
          <w:rFonts w:ascii="LiberationMono" w:hAnsi="LiberationMono" w:cs="Times New Roman"/>
          <w:b/>
          <w:bCs/>
          <w:sz w:val="16"/>
          <w:szCs w:val="16"/>
          <w:shd w:val="clear" w:color="auto" w:fill="F4F4F4"/>
        </w:rPr>
        <w:t>echo redhat | passwd --stdin hacluster</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1.5. Authenticate the cluster node </w:t>
      </w:r>
      <w:r w:rsidRPr="00015927">
        <w:rPr>
          <w:rFonts w:ascii="LiberationMono" w:hAnsi="LiberationMono" w:cs="Times New Roman"/>
          <w:b/>
          <w:bCs/>
          <w:sz w:val="20"/>
          <w:szCs w:val="20"/>
        </w:rPr>
        <w:t xml:space="preserve">noded.private.example.com </w:t>
      </w:r>
      <w:r w:rsidRPr="00015927">
        <w:rPr>
          <w:rFonts w:ascii="Interstate" w:hAnsi="Interstate" w:cs="Times New Roman"/>
          <w:sz w:val="20"/>
          <w:szCs w:val="20"/>
        </w:rPr>
        <w:t xml:space="preserve">on the existing cluster. </w:t>
      </w:r>
    </w:p>
    <w:p w14:paraId="46445F3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Add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to the cluster, and create the fencing device. Make sure the new node will automatically start all cluster services at boot time. </w:t>
      </w:r>
    </w:p>
    <w:p w14:paraId="480543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w:t>
      </w:r>
    </w:p>
    <w:p w14:paraId="0CFB02A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w:t>
      </w:r>
    </w:p>
    <w:p w14:paraId="14A19E4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 </w:t>
      </w:r>
    </w:p>
    <w:p w14:paraId="1740F8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2.4. </w:t>
      </w:r>
    </w:p>
    <w:p w14:paraId="3287857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2.5. </w:t>
      </w:r>
    </w:p>
    <w:p w14:paraId="14187A4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2.6. </w:t>
      </w:r>
    </w:p>
    <w:p w14:paraId="0A17D14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Add </w:t>
      </w:r>
      <w:r w:rsidRPr="00015927">
        <w:rPr>
          <w:rFonts w:ascii="LiberationMono" w:hAnsi="LiberationMono" w:cs="Times New Roman"/>
          <w:b/>
          <w:bCs/>
          <w:sz w:val="20"/>
          <w:szCs w:val="20"/>
        </w:rPr>
        <w:t xml:space="preserve">noded.private.example.com </w:t>
      </w:r>
      <w:r w:rsidRPr="00015927">
        <w:rPr>
          <w:rFonts w:ascii="Interstate" w:hAnsi="Interstate" w:cs="Times New Roman"/>
          <w:sz w:val="20"/>
          <w:szCs w:val="20"/>
        </w:rPr>
        <w:t xml:space="preserve">to the existing cluster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p>
    <w:p w14:paraId="4EC488A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Authenticate the cluster node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with the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virtual machines. </w:t>
      </w:r>
    </w:p>
    <w:p w14:paraId="64BC46A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Add the fence devices for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to the cluster on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p>
    <w:p w14:paraId="25EFBE3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Verify the fence devices have been added correctly to the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cluster. </w:t>
      </w:r>
    </w:p>
    <w:p w14:paraId="7961821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Enable automatic startup of the cluster services on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when the machine is rebooted. </w:t>
      </w:r>
    </w:p>
    <w:p w14:paraId="2CC7E5E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[root@noded ~]# </w:t>
      </w:r>
      <w:r w:rsidRPr="00015927">
        <w:rPr>
          <w:rFonts w:ascii="LiberationMono" w:hAnsi="LiberationMono" w:cs="Times New Roman"/>
          <w:b/>
          <w:bCs/>
          <w:sz w:val="16"/>
          <w:szCs w:val="16"/>
          <w:shd w:val="clear" w:color="auto" w:fill="F4F4F4"/>
        </w:rPr>
        <w:t xml:space="preserve">pcs cluster enable </w:t>
      </w:r>
      <w:r w:rsidRPr="00015927">
        <w:rPr>
          <w:rFonts w:ascii="Interstate" w:hAnsi="Interstate" w:cs="Times New Roman"/>
          <w:sz w:val="20"/>
          <w:szCs w:val="20"/>
        </w:rPr>
        <w:t xml:space="preserve">Start the cluster services on </w:t>
      </w:r>
      <w:r w:rsidRPr="00015927">
        <w:rPr>
          <w:rFonts w:ascii="LiberationMono" w:hAnsi="LiberationMono" w:cs="Times New Roman"/>
          <w:b/>
          <w:bCs/>
          <w:sz w:val="20"/>
          <w:szCs w:val="20"/>
        </w:rPr>
        <w:t>noded</w:t>
      </w:r>
      <w:r w:rsidRPr="00015927">
        <w:rPr>
          <w:rFonts w:ascii="Interstate" w:hAnsi="Interstate" w:cs="Times New Roman"/>
          <w:sz w:val="20"/>
          <w:szCs w:val="20"/>
        </w:rPr>
        <w:t xml:space="preserve">. </w:t>
      </w:r>
    </w:p>
    <w:p w14:paraId="0BCC727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[root@noded ~]# </w:t>
      </w:r>
      <w:r w:rsidRPr="00015927">
        <w:rPr>
          <w:rFonts w:ascii="LiberationMono" w:hAnsi="LiberationMono" w:cs="Times New Roman"/>
          <w:b/>
          <w:bCs/>
          <w:sz w:val="16"/>
          <w:szCs w:val="16"/>
          <w:shd w:val="clear" w:color="auto" w:fill="F4F4F4"/>
        </w:rPr>
        <w:t xml:space="preserve">pcs cluster start </w:t>
      </w:r>
    </w:p>
    <w:p w14:paraId="3D50100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auth -u hacluster -p redhat noded.private.example.com </w:t>
      </w:r>
    </w:p>
    <w:p w14:paraId="4382C8D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node add noded.private.example.com </w:t>
      </w:r>
      <w:r w:rsidRPr="00015927">
        <w:rPr>
          <w:rFonts w:ascii="LiberationMono" w:hAnsi="LiberationMono" w:cs="Times New Roman"/>
          <w:sz w:val="16"/>
          <w:szCs w:val="16"/>
        </w:rPr>
        <w:t xml:space="preserve">nodea.private.example.com: Corosync updated nodeb.private.example.com: Corosync updated nodec.private.example.com: Corosync updated noded.private.example.com: Succeeded </w:t>
      </w:r>
    </w:p>
    <w:p w14:paraId="0B60793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[root@noded ~]# </w:t>
      </w:r>
      <w:r w:rsidRPr="00015927">
        <w:rPr>
          <w:rFonts w:ascii="LiberationMono" w:hAnsi="LiberationMono" w:cs="Times New Roman"/>
          <w:b/>
          <w:bCs/>
          <w:sz w:val="16"/>
          <w:szCs w:val="16"/>
        </w:rPr>
        <w:t xml:space="preserve">pcs cluster auth -u hacluster -p redhat </w:t>
      </w:r>
      <w:r w:rsidRPr="00015927">
        <w:rPr>
          <w:rFonts w:ascii="LiberationMono" w:hAnsi="LiberationMono" w:cs="Times New Roman"/>
          <w:sz w:val="16"/>
          <w:szCs w:val="16"/>
        </w:rPr>
        <w:t xml:space="preserve">nodea.private.example.com: Authorized nodeb.private.example.com: Authorized nodec.private.example.com: Authorized noded.private.example.com: Already authorized </w:t>
      </w:r>
    </w:p>
    <w:p w14:paraId="0F17E06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fence_noded fence_rht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port="noded.private.example.com"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pcmk_host_list="noded.private.example.com"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ipaddr="classroom.example.com" </w:t>
      </w:r>
    </w:p>
    <w:p w14:paraId="220938B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show </w:t>
      </w:r>
      <w:r w:rsidRPr="00015927">
        <w:rPr>
          <w:rFonts w:ascii="LiberationMono" w:hAnsi="LiberationMono" w:cs="Times New Roman"/>
          <w:sz w:val="16"/>
          <w:szCs w:val="16"/>
        </w:rPr>
        <w:t xml:space="preserve">fence_nodea (stonith:fence_rht): Started fence_nodeb (stonith:fence_rht): Started fence_nodec (stonith:fence_rht): Started fence_noded (stonith:fence_rht): Started </w:t>
      </w:r>
    </w:p>
    <w:p w14:paraId="56D2C2F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52 </w:t>
      </w:r>
    </w:p>
    <w:p w14:paraId="6E8F485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09D60E31" w14:textId="77777777" w:rsidR="00015927" w:rsidRPr="00015927" w:rsidRDefault="00015927" w:rsidP="00015927">
      <w:pPr>
        <w:spacing w:before="100" w:beforeAutospacing="1" w:after="100" w:afterAutospacing="1"/>
        <w:rPr>
          <w:rFonts w:ascii="Times" w:hAnsi="Times" w:cs="Times New Roman"/>
          <w:sz w:val="20"/>
          <w:szCs w:val="20"/>
        </w:rPr>
      </w:pPr>
    </w:p>
    <w:p w14:paraId="73EB1B4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1D827CD0"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shd w:val="clear" w:color="auto" w:fill="F4F4F4"/>
        </w:rPr>
        <w:t xml:space="preserve">      Starting Cluster... </w:t>
      </w:r>
    </w:p>
    <w:p w14:paraId="31FB018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2.7. Verify the cluster is running and all configured cluster nodes have joined the cluster. Verify on all cluster nodes that all nodes are showing up with the status </w:t>
      </w:r>
      <w:r w:rsidRPr="00015927">
        <w:rPr>
          <w:rFonts w:ascii="LiberationMono" w:hAnsi="LiberationMono" w:cs="Times New Roman"/>
          <w:b/>
          <w:bCs/>
          <w:sz w:val="20"/>
          <w:szCs w:val="20"/>
        </w:rPr>
        <w:t xml:space="preserve">Online </w:t>
      </w:r>
      <w:r w:rsidRPr="00015927">
        <w:rPr>
          <w:rFonts w:ascii="Interstate" w:hAnsi="Interstate" w:cs="Times New Roman"/>
          <w:sz w:val="20"/>
          <w:szCs w:val="20"/>
        </w:rPr>
        <w:t xml:space="preserve">to ensure the nodes are properly authorized. </w:t>
      </w:r>
    </w:p>
    <w:p w14:paraId="0576098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pcs status</w:t>
      </w:r>
      <w:r w:rsidRPr="00015927">
        <w:rPr>
          <w:rFonts w:ascii="LiberationMono" w:hAnsi="LiberationMono" w:cs="Times New Roman"/>
          <w:b/>
          <w:bCs/>
          <w:sz w:val="16"/>
          <w:szCs w:val="16"/>
        </w:rPr>
        <w:br/>
      </w:r>
      <w:r w:rsidRPr="00015927">
        <w:rPr>
          <w:rFonts w:ascii="LiberationMono" w:hAnsi="LiberationMono" w:cs="Times New Roman"/>
          <w:sz w:val="16"/>
          <w:szCs w:val="16"/>
        </w:rPr>
        <w:t>Cluster name: cluster</w:t>
      </w:r>
      <w:r w:rsidRPr="00015927">
        <w:rPr>
          <w:rFonts w:ascii="LiberationMono" w:hAnsi="LiberationMono" w:cs="Times New Roman"/>
          <w:i/>
          <w:iCs/>
          <w:sz w:val="16"/>
          <w:szCs w:val="16"/>
        </w:rPr>
        <w:t>X</w:t>
      </w:r>
      <w:r w:rsidRPr="00015927">
        <w:rPr>
          <w:rFonts w:ascii="LiberationMono" w:hAnsi="LiberationMono" w:cs="Times New Roman"/>
          <w:i/>
          <w:iCs/>
          <w:sz w:val="16"/>
          <w:szCs w:val="16"/>
        </w:rPr>
        <w:br/>
      </w:r>
      <w:r w:rsidRPr="00015927">
        <w:rPr>
          <w:rFonts w:ascii="LiberationMono" w:hAnsi="LiberationMono" w:cs="Times New Roman"/>
          <w:sz w:val="16"/>
          <w:szCs w:val="16"/>
        </w:rPr>
        <w:t>Last updated: Tue Sep 23 05:41:18 2014</w:t>
      </w:r>
      <w:r w:rsidRPr="00015927">
        <w:rPr>
          <w:rFonts w:ascii="LiberationMono" w:hAnsi="LiberationMono" w:cs="Times New Roman"/>
          <w:sz w:val="16"/>
          <w:szCs w:val="16"/>
        </w:rPr>
        <w:br/>
        <w:t>Last change: Tue Sep 23 05:41:03 2014 via crmd on nodea.private.example.com Stack: corosync</w:t>
      </w:r>
      <w:r w:rsidRPr="00015927">
        <w:rPr>
          <w:rFonts w:ascii="LiberationMono" w:hAnsi="LiberationMono" w:cs="Times New Roman"/>
          <w:sz w:val="16"/>
          <w:szCs w:val="16"/>
        </w:rPr>
        <w:br/>
        <w:t>Current DC: nodea.private.example.com (1) - partition with quorum</w:t>
      </w:r>
      <w:r w:rsidRPr="00015927">
        <w:rPr>
          <w:rFonts w:ascii="LiberationMono" w:hAnsi="LiberationMono" w:cs="Times New Roman"/>
          <w:sz w:val="16"/>
          <w:szCs w:val="16"/>
        </w:rPr>
        <w:br/>
        <w:t>Version: 1.1.10-29.el7-368c726</w:t>
      </w:r>
      <w:r w:rsidRPr="00015927">
        <w:rPr>
          <w:rFonts w:ascii="LiberationMono" w:hAnsi="LiberationMono" w:cs="Times New Roman"/>
          <w:sz w:val="16"/>
          <w:szCs w:val="16"/>
        </w:rPr>
        <w:br/>
        <w:t>4 Nodes configured</w:t>
      </w:r>
      <w:r w:rsidRPr="00015927">
        <w:rPr>
          <w:rFonts w:ascii="LiberationMono" w:hAnsi="LiberationMono" w:cs="Times New Roman"/>
          <w:sz w:val="16"/>
          <w:szCs w:val="16"/>
        </w:rPr>
        <w:br/>
        <w:t xml:space="preserve">3 Resources configured </w:t>
      </w:r>
    </w:p>
    <w:p w14:paraId="1C5790ED"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Online: [ nodea.private.example.com nodeb.private.example.com  nodec.private.example.com noded.private.example.com ] </w:t>
      </w:r>
    </w:p>
    <w:p w14:paraId="665F9FA0"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Full list of resources: </w:t>
      </w:r>
    </w:p>
    <w:p w14:paraId="7D7B9A8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fence_nodea (stonith:fence_rht): Started nodea.private.example.com fence_nodeb (stonith:fence_rht): Started nodeb.private.example.com fence_nodec (stonith:fence_rht): Started nodec.private.example.com fence_noded (stonith:fence_rht): Started noded.private.example.com </w:t>
      </w:r>
    </w:p>
    <w:p w14:paraId="09E54D33"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PCSD Status:   nodea.private.example.com: Online   nodeb.private.example.com: Online   nodec.private.example.com: Online   noded.private.example.com: Online </w:t>
      </w:r>
    </w:p>
    <w:p w14:paraId="3CCF4AB6"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Daemon Status:   corosync: active/enabled   pacemaker: active/enabled   pcsd: active/enabled </w:t>
      </w:r>
    </w:p>
    <w:p w14:paraId="7771EFE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Reconfigure cluster quorum options to include </w:t>
      </w:r>
      <w:r w:rsidRPr="00015927">
        <w:rPr>
          <w:rFonts w:ascii="LiberationMono" w:hAnsi="LiberationMono" w:cs="Times New Roman"/>
          <w:b/>
          <w:bCs/>
          <w:sz w:val="20"/>
          <w:szCs w:val="20"/>
        </w:rPr>
        <w:t>auto_tie_breaker</w:t>
      </w:r>
      <w:r w:rsidRPr="00015927">
        <w:rPr>
          <w:rFonts w:ascii="Interstate" w:hAnsi="Interstate" w:cs="Times New Roman"/>
          <w:sz w:val="20"/>
          <w:szCs w:val="20"/>
        </w:rPr>
        <w:t xml:space="preserve">. 3.1. Stop the cluster services on all nodes. </w:t>
      </w:r>
    </w:p>
    <w:p w14:paraId="690D24D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3.2. Add the </w:t>
      </w:r>
      <w:r w:rsidRPr="00015927">
        <w:rPr>
          <w:rFonts w:ascii="LiberationMono" w:hAnsi="LiberationMono" w:cs="Times New Roman"/>
          <w:b/>
          <w:bCs/>
          <w:sz w:val="20"/>
          <w:szCs w:val="20"/>
        </w:rPr>
        <w:t xml:space="preserve">auto_tie_breaker </w:t>
      </w:r>
      <w:r w:rsidRPr="00015927">
        <w:rPr>
          <w:rFonts w:ascii="Interstate" w:hAnsi="Interstate" w:cs="Times New Roman"/>
          <w:sz w:val="20"/>
          <w:szCs w:val="20"/>
        </w:rPr>
        <w:t xml:space="preserve">option in the quorum section of the </w:t>
      </w:r>
      <w:r w:rsidRPr="00015927">
        <w:rPr>
          <w:rFonts w:ascii="LiberationMono" w:hAnsi="LiberationMono" w:cs="Times New Roman"/>
          <w:b/>
          <w:bCs/>
          <w:sz w:val="20"/>
          <w:szCs w:val="20"/>
        </w:rPr>
        <w:t xml:space="preserve">/etc/corosync/ corosync.conf </w:t>
      </w:r>
      <w:r w:rsidRPr="00015927">
        <w:rPr>
          <w:rFonts w:ascii="Interstate" w:hAnsi="Interstate" w:cs="Times New Roman"/>
          <w:sz w:val="20"/>
          <w:szCs w:val="20"/>
        </w:rPr>
        <w:t xml:space="preserve">configuration file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p>
    <w:p w14:paraId="384B47A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stop --all </w:t>
      </w:r>
      <w:r w:rsidRPr="00015927">
        <w:rPr>
          <w:rFonts w:ascii="LiberationMono" w:hAnsi="LiberationMono" w:cs="Times New Roman"/>
          <w:sz w:val="16"/>
          <w:szCs w:val="16"/>
        </w:rPr>
        <w:t xml:space="preserve">nodea.private.example.com: Stopping Cluster... nodeb.private.example.com: Stopping Cluster... nodec.private.example.com: Stopping Cluster... noded.private.example.com: Stopping Cluster... </w:t>
      </w:r>
    </w:p>
    <w:p w14:paraId="3B090C64"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quorum { provider: corosync_votequorum auto_tie_breaker: 1 } </w:t>
      </w:r>
    </w:p>
    <w:p w14:paraId="652D24A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53 </w:t>
      </w:r>
    </w:p>
    <w:p w14:paraId="0FE50493" w14:textId="77777777" w:rsidR="00015927" w:rsidRPr="00015927" w:rsidRDefault="00015927" w:rsidP="00015927">
      <w:pPr>
        <w:spacing w:before="100" w:beforeAutospacing="1" w:after="100" w:afterAutospacing="1"/>
        <w:rPr>
          <w:rFonts w:ascii="Times" w:hAnsi="Times" w:cs="Times New Roman"/>
          <w:sz w:val="20"/>
          <w:szCs w:val="20"/>
        </w:rPr>
      </w:pPr>
    </w:p>
    <w:p w14:paraId="5FED3B5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2. Managing Cluster Nodes and Quorum </w:t>
      </w:r>
    </w:p>
    <w:p w14:paraId="2B0969F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3.3. Synchronize the </w:t>
      </w:r>
      <w:r w:rsidRPr="00015927">
        <w:rPr>
          <w:rFonts w:ascii="LiberationMono" w:hAnsi="LiberationMono" w:cs="Times New Roman"/>
          <w:b/>
          <w:bCs/>
          <w:sz w:val="20"/>
          <w:szCs w:val="20"/>
        </w:rPr>
        <w:t xml:space="preserve">corosync.conf </w:t>
      </w:r>
      <w:r w:rsidRPr="00015927">
        <w:rPr>
          <w:rFonts w:ascii="Interstate" w:hAnsi="Interstate" w:cs="Times New Roman"/>
          <w:sz w:val="20"/>
          <w:szCs w:val="20"/>
        </w:rPr>
        <w:t xml:space="preserve">configuration file from the current node to all other nodes in the cluster. </w:t>
      </w:r>
    </w:p>
    <w:p w14:paraId="2332226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pcs cluster sync</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3.4. Start the cluster services on all cluster nodes. </w:t>
      </w:r>
    </w:p>
    <w:p w14:paraId="555DEFA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start --all </w:t>
      </w:r>
      <w:r w:rsidRPr="00015927">
        <w:rPr>
          <w:rFonts w:ascii="LiberationMono" w:hAnsi="LiberationMono" w:cs="Times New Roman"/>
          <w:sz w:val="16"/>
          <w:szCs w:val="16"/>
        </w:rPr>
        <w:t xml:space="preserve">nodea.private.example.com: Starting Cluster... nodeb.private.example.com: Starting Cluster... nodec.private.example.com: Starting Cluster... noded.private.example.com: Starting Cluster... </w:t>
      </w:r>
    </w:p>
    <w:p w14:paraId="0FBFC2A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54 </w:t>
      </w:r>
    </w:p>
    <w:p w14:paraId="4A9AF9C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366D05DC" w14:textId="77777777" w:rsidR="00015927" w:rsidRPr="00015927" w:rsidRDefault="00015927" w:rsidP="00015927">
      <w:pPr>
        <w:spacing w:before="100" w:beforeAutospacing="1" w:after="100" w:afterAutospacing="1"/>
        <w:rPr>
          <w:rFonts w:ascii="Times" w:hAnsi="Times" w:cs="Times New Roman"/>
          <w:sz w:val="20"/>
          <w:szCs w:val="20"/>
        </w:rPr>
      </w:pPr>
    </w:p>
    <w:p w14:paraId="0F86961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Summary </w:t>
      </w:r>
    </w:p>
    <w:p w14:paraId="39391A5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Summary </w:t>
      </w:r>
    </w:p>
    <w:p w14:paraId="5EB5677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chapter, you learned: </w:t>
      </w:r>
    </w:p>
    <w:p w14:paraId="704ECF23" w14:textId="77777777" w:rsidR="00015927" w:rsidRPr="00015927" w:rsidRDefault="00015927" w:rsidP="00015927">
      <w:pPr>
        <w:numPr>
          <w:ilvl w:val="0"/>
          <w:numId w:val="32"/>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 xml:space="preserve">pcs cluster node add </w:t>
      </w:r>
    </w:p>
    <w:p w14:paraId="1A6D778A" w14:textId="77777777" w:rsidR="00015927" w:rsidRPr="00015927" w:rsidRDefault="00015927" w:rsidP="00015927">
      <w:pPr>
        <w:numPr>
          <w:ilvl w:val="0"/>
          <w:numId w:val="32"/>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 xml:space="preserve">pcs cluster node remove </w:t>
      </w:r>
    </w:p>
    <w:p w14:paraId="748FAC7E" w14:textId="77777777" w:rsidR="00015927" w:rsidRPr="00015927" w:rsidRDefault="00015927" w:rsidP="00015927">
      <w:pPr>
        <w:numPr>
          <w:ilvl w:val="0"/>
          <w:numId w:val="32"/>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 xml:space="preserve">corosync-quorumtool </w:t>
      </w:r>
    </w:p>
    <w:p w14:paraId="46D942ED" w14:textId="77777777" w:rsidR="00015927" w:rsidRPr="00015927" w:rsidRDefault="00015927" w:rsidP="00015927">
      <w:pPr>
        <w:numPr>
          <w:ilvl w:val="0"/>
          <w:numId w:val="3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Quorum options defined in </w:t>
      </w:r>
      <w:r w:rsidRPr="00015927">
        <w:rPr>
          <w:rFonts w:ascii="LiberationMono" w:hAnsi="LiberationMono" w:cs="Times New Roman"/>
          <w:b/>
          <w:bCs/>
          <w:sz w:val="20"/>
          <w:szCs w:val="20"/>
        </w:rPr>
        <w:t>/etc/corosync/corosync.conf</w:t>
      </w:r>
      <w:r w:rsidRPr="00015927">
        <w:rPr>
          <w:rFonts w:ascii="Interstate" w:hAnsi="Interstate" w:cs="Times New Roman"/>
          <w:sz w:val="20"/>
          <w:szCs w:val="20"/>
        </w:rPr>
        <w:t xml:space="preserve">. </w:t>
      </w:r>
    </w:p>
    <w:p w14:paraId="17E96055" w14:textId="77777777" w:rsidR="00015927" w:rsidRPr="00015927" w:rsidRDefault="00015927" w:rsidP="00015927">
      <w:pPr>
        <w:numPr>
          <w:ilvl w:val="0"/>
          <w:numId w:val="3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Modifying quorum options requires a sync of </w:t>
      </w:r>
      <w:r w:rsidRPr="00015927">
        <w:rPr>
          <w:rFonts w:ascii="LiberationMono" w:hAnsi="LiberationMono" w:cs="Times New Roman"/>
          <w:b/>
          <w:bCs/>
          <w:sz w:val="20"/>
          <w:szCs w:val="20"/>
        </w:rPr>
        <w:t>corosync.conf</w:t>
      </w:r>
      <w:r w:rsidRPr="00015927">
        <w:rPr>
          <w:rFonts w:ascii="Interstate" w:hAnsi="Interstate" w:cs="Times New Roman"/>
          <w:sz w:val="20"/>
          <w:szCs w:val="20"/>
        </w:rPr>
        <w:t xml:space="preserve">, and a restart of the </w:t>
      </w:r>
      <w:r w:rsidRPr="00015927">
        <w:rPr>
          <w:rFonts w:ascii="LiberationMono" w:hAnsi="LiberationMono" w:cs="Times New Roman"/>
          <w:b/>
          <w:bCs/>
          <w:sz w:val="20"/>
          <w:szCs w:val="20"/>
        </w:rPr>
        <w:t xml:space="preserve">corosync.service </w:t>
      </w:r>
      <w:r w:rsidRPr="00015927">
        <w:rPr>
          <w:rFonts w:ascii="Interstate" w:hAnsi="Interstate" w:cs="Times New Roman"/>
          <w:sz w:val="20"/>
          <w:szCs w:val="20"/>
        </w:rPr>
        <w:t xml:space="preserve">service. </w:t>
      </w:r>
    </w:p>
    <w:p w14:paraId="6F21555F" w14:textId="77777777" w:rsidR="00015927" w:rsidRPr="00015927" w:rsidRDefault="00015927" w:rsidP="00015927">
      <w:pPr>
        <w:numPr>
          <w:ilvl w:val="0"/>
          <w:numId w:val="3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If downtime is allowed, stop all cluster nodes, update, then start all cluster nodes again to update quorum options. </w:t>
      </w:r>
    </w:p>
    <w:p w14:paraId="6CD51C1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55 </w:t>
      </w:r>
    </w:p>
    <w:p w14:paraId="46A28A13" w14:textId="77777777" w:rsidR="00015927" w:rsidRPr="00015927" w:rsidRDefault="00015927" w:rsidP="00015927">
      <w:pPr>
        <w:spacing w:before="100" w:beforeAutospacing="1" w:after="100" w:afterAutospacing="1"/>
        <w:rPr>
          <w:rFonts w:ascii="Times" w:hAnsi="Times" w:cs="Times New Roman"/>
          <w:sz w:val="20"/>
          <w:szCs w:val="20"/>
        </w:rPr>
      </w:pPr>
    </w:p>
    <w:p w14:paraId="6497C2E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56 </w:t>
      </w:r>
    </w:p>
    <w:p w14:paraId="2D1D2D7A" w14:textId="77777777" w:rsidR="00015927" w:rsidRPr="00015927" w:rsidRDefault="00015927" w:rsidP="00015927">
      <w:pPr>
        <w:spacing w:before="100" w:beforeAutospacing="1" w:after="100" w:afterAutospacing="1"/>
        <w:rPr>
          <w:rFonts w:ascii="Times" w:hAnsi="Times" w:cs="Times New Roman"/>
          <w:sz w:val="20"/>
          <w:szCs w:val="20"/>
        </w:rPr>
      </w:pPr>
    </w:p>
    <w:p w14:paraId="53666A1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42"/>
          <w:szCs w:val="42"/>
        </w:rPr>
        <w:t xml:space="preserve">TRAINING </w:t>
      </w:r>
    </w:p>
    <w:p w14:paraId="1B00430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38"/>
          <w:szCs w:val="38"/>
        </w:rPr>
        <w:lastRenderedPageBreak/>
        <w:t xml:space="preserve">CHAPTER 3 </w:t>
      </w:r>
      <w:r w:rsidRPr="00015927">
        <w:rPr>
          <w:rFonts w:ascii="Interstate" w:hAnsi="Interstate" w:cs="Times New Roman"/>
          <w:b/>
          <w:bCs/>
          <w:sz w:val="50"/>
          <w:szCs w:val="50"/>
        </w:rPr>
        <w:t xml:space="preserve">MANAGING FENCING </w:t>
      </w:r>
    </w:p>
    <w:tbl>
      <w:tblPr>
        <w:tblW w:w="0" w:type="auto"/>
        <w:tblCellMar>
          <w:top w:w="15" w:type="dxa"/>
          <w:left w:w="15" w:type="dxa"/>
          <w:bottom w:w="15" w:type="dxa"/>
          <w:right w:w="15" w:type="dxa"/>
        </w:tblCellMar>
        <w:tblLook w:val="04A0" w:firstRow="1" w:lastRow="0" w:firstColumn="1" w:lastColumn="0" w:noHBand="0" w:noVBand="1"/>
      </w:tblPr>
      <w:tblGrid>
        <w:gridCol w:w="930"/>
        <w:gridCol w:w="7114"/>
      </w:tblGrid>
      <w:tr w:rsidR="00015927" w:rsidRPr="00015927" w14:paraId="06393D2D"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41935FE" w14:textId="77777777" w:rsidR="00015927" w:rsidRPr="00015927" w:rsidRDefault="00015927" w:rsidP="00015927">
            <w:pPr>
              <w:spacing w:before="100" w:beforeAutospacing="1" w:after="100" w:afterAutospacing="1"/>
              <w:divId w:val="1021736356"/>
              <w:rPr>
                <w:rFonts w:ascii="Times" w:hAnsi="Times" w:cs="Times New Roman"/>
                <w:sz w:val="20"/>
                <w:szCs w:val="20"/>
              </w:rPr>
            </w:pPr>
            <w:r w:rsidRPr="00015927">
              <w:rPr>
                <w:rFonts w:ascii="Interstate" w:hAnsi="Interstate" w:cs="Times New Roman"/>
                <w:b/>
                <w:bCs/>
                <w:color w:val="FFFFFF"/>
                <w:sz w:val="20"/>
                <w:szCs w:val="20"/>
              </w:rPr>
              <w:t xml:space="preserve">Overview </w:t>
            </w:r>
          </w:p>
        </w:tc>
      </w:tr>
      <w:tr w:rsidR="00015927" w:rsidRPr="00015927" w14:paraId="1EB83C09"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CEC8A0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Goal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787F4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Select and configure fencing devices to separate nodes from storage after a failure. </w:t>
            </w:r>
          </w:p>
        </w:tc>
      </w:tr>
      <w:tr w:rsidR="00015927" w:rsidRPr="00015927" w14:paraId="0A8C662F"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CE3EC6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Objectives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F0072C" w14:textId="77777777" w:rsidR="00015927" w:rsidRPr="00015927" w:rsidRDefault="00015927" w:rsidP="00015927">
            <w:pPr>
              <w:numPr>
                <w:ilvl w:val="0"/>
                <w:numId w:val="3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Explain how fencing is used to protect data during node failures. </w:t>
            </w:r>
          </w:p>
          <w:p w14:paraId="09501D32" w14:textId="77777777" w:rsidR="00015927" w:rsidRPr="00015927" w:rsidRDefault="00015927" w:rsidP="00015927">
            <w:pPr>
              <w:numPr>
                <w:ilvl w:val="0"/>
                <w:numId w:val="3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Prepare the hardware or software fencing device. </w:t>
            </w:r>
          </w:p>
          <w:p w14:paraId="617CC487" w14:textId="77777777" w:rsidR="00015927" w:rsidRPr="00015927" w:rsidRDefault="00015927" w:rsidP="00015927">
            <w:pPr>
              <w:numPr>
                <w:ilvl w:val="0"/>
                <w:numId w:val="3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the cluster to use the correct fence devices when fencing a node. </w:t>
            </w:r>
          </w:p>
        </w:tc>
      </w:tr>
      <w:tr w:rsidR="00015927" w:rsidRPr="00015927" w14:paraId="0B17AE7D"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738C53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Sections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F25B9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Protecting Data with Fencing (and Quiz) • Setting Up Fencing Devices (and Practice) </w:t>
            </w:r>
          </w:p>
          <w:p w14:paraId="57AFB74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Configuring Cluster Fencing Agents (and Practice) </w:t>
            </w:r>
          </w:p>
        </w:tc>
      </w:tr>
      <w:tr w:rsidR="00015927" w:rsidRPr="00015927" w14:paraId="49E102E1"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68D96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Lab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D942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Managing Fencing </w:t>
            </w:r>
          </w:p>
        </w:tc>
      </w:tr>
    </w:tbl>
    <w:p w14:paraId="5838458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57 </w:t>
      </w:r>
    </w:p>
    <w:p w14:paraId="01CF68EB" w14:textId="77777777" w:rsidR="00015927" w:rsidRPr="00015927" w:rsidRDefault="00015927" w:rsidP="00015927">
      <w:pPr>
        <w:spacing w:before="100" w:beforeAutospacing="1" w:after="100" w:afterAutospacing="1"/>
        <w:rPr>
          <w:rFonts w:ascii="Times" w:hAnsi="Times" w:cs="Times New Roman"/>
          <w:sz w:val="20"/>
          <w:szCs w:val="20"/>
        </w:rPr>
      </w:pPr>
    </w:p>
    <w:p w14:paraId="0CF8A6F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3. Managing Fencing </w:t>
      </w:r>
    </w:p>
    <w:p w14:paraId="3A28F51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Protecting Data with Fencing </w:t>
      </w:r>
      <w:r w:rsidRPr="00015927">
        <w:rPr>
          <w:rFonts w:ascii="Interstate" w:hAnsi="Interstate" w:cs="Times New Roman"/>
          <w:sz w:val="32"/>
          <w:szCs w:val="32"/>
        </w:rPr>
        <w:t xml:space="preserve">Objectives </w:t>
      </w:r>
    </w:p>
    <w:p w14:paraId="504E80A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explain how fencing is used to protect data during node failures. </w:t>
      </w:r>
    </w:p>
    <w:p w14:paraId="6EA98DE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What is fencing? </w:t>
      </w:r>
    </w:p>
    <w:p w14:paraId="79B4F86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Red Hat High Availability Add-on uses fencing to ensure data integrity in the cluster. Fencing is often accomplished by powering the node off, since a dead node is clearly not able to do anything. In other cases, a combination of operations will be used to cut the node off from the network (to stop new work from arriving) or from storage (to stop the node from writing to shared storage). Fencing is a necessary step in service and resource recovery in a cluster. The Red Hat High Availability Add-on will not start resource and service recovery for a nonresponsive node until that node has been fenced. </w:t>
      </w:r>
    </w:p>
    <w:p w14:paraId="2EAB925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Cluster operation without fencing </w:t>
      </w:r>
    </w:p>
    <w:p w14:paraId="071AE41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Without fencing, data integrity on shared storage resources cannot be guaranteed. In a three- node cluster consisting of nodes </w:t>
      </w:r>
      <w:r w:rsidRPr="00015927">
        <w:rPr>
          <w:rFonts w:ascii="LiberationMono" w:hAnsi="LiberationMono" w:cs="Times New Roman"/>
          <w:b/>
          <w:bCs/>
          <w:sz w:val="20"/>
          <w:szCs w:val="20"/>
        </w:rPr>
        <w:t>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C</w:t>
      </w:r>
      <w:r w:rsidRPr="00015927">
        <w:rPr>
          <w:rFonts w:ascii="Interstate" w:hAnsi="Interstate" w:cs="Times New Roman"/>
          <w:sz w:val="20"/>
          <w:szCs w:val="20"/>
        </w:rPr>
        <w:t xml:space="preserve">, there are no fencing devices configured. Node </w:t>
      </w:r>
      <w:r w:rsidRPr="00015927">
        <w:rPr>
          <w:rFonts w:ascii="LiberationMono" w:hAnsi="LiberationMono" w:cs="Times New Roman"/>
          <w:b/>
          <w:bCs/>
          <w:sz w:val="20"/>
          <w:szCs w:val="20"/>
        </w:rPr>
        <w:t xml:space="preserve">A </w:t>
      </w:r>
      <w:r w:rsidRPr="00015927">
        <w:rPr>
          <w:rFonts w:ascii="Interstate" w:hAnsi="Interstate" w:cs="Times New Roman"/>
          <w:sz w:val="20"/>
          <w:szCs w:val="20"/>
        </w:rPr>
        <w:t xml:space="preserve">has an </w:t>
      </w:r>
      <w:r w:rsidRPr="00015927">
        <w:rPr>
          <w:rFonts w:ascii="LiberationMono" w:hAnsi="LiberationMono" w:cs="Times New Roman"/>
          <w:b/>
          <w:bCs/>
          <w:sz w:val="20"/>
          <w:szCs w:val="20"/>
        </w:rPr>
        <w:t xml:space="preserve">ext4 </w:t>
      </w:r>
      <w:r w:rsidRPr="00015927">
        <w:rPr>
          <w:rFonts w:ascii="Interstate" w:hAnsi="Interstate" w:cs="Times New Roman"/>
          <w:sz w:val="20"/>
          <w:szCs w:val="20"/>
        </w:rPr>
        <w:t xml:space="preserve">file system mounted from shared storage, and is running a web server serving pages from that file system. If node </w:t>
      </w:r>
      <w:r w:rsidRPr="00015927">
        <w:rPr>
          <w:rFonts w:ascii="LiberationMono" w:hAnsi="LiberationMono" w:cs="Times New Roman"/>
          <w:b/>
          <w:bCs/>
          <w:sz w:val="20"/>
          <w:szCs w:val="20"/>
        </w:rPr>
        <w:t xml:space="preserve">A </w:t>
      </w:r>
      <w:r w:rsidRPr="00015927">
        <w:rPr>
          <w:rFonts w:ascii="Interstate" w:hAnsi="Interstate" w:cs="Times New Roman"/>
          <w:sz w:val="20"/>
          <w:szCs w:val="20"/>
        </w:rPr>
        <w:t xml:space="preserve">stops responding on the network, the following chain of events is triggered: </w:t>
      </w:r>
    </w:p>
    <w:p w14:paraId="2DADD659" w14:textId="77777777" w:rsidR="00015927" w:rsidRPr="00015927" w:rsidRDefault="00015927" w:rsidP="00015927">
      <w:pPr>
        <w:numPr>
          <w:ilvl w:val="0"/>
          <w:numId w:val="3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Node </w:t>
      </w:r>
      <w:r w:rsidRPr="00015927">
        <w:rPr>
          <w:rFonts w:ascii="LiberationMono" w:hAnsi="LiberationMono" w:cs="Times New Roman"/>
          <w:b/>
          <w:bCs/>
          <w:sz w:val="20"/>
          <w:szCs w:val="20"/>
        </w:rPr>
        <w:t xml:space="preserve">B </w:t>
      </w:r>
      <w:r w:rsidRPr="00015927">
        <w:rPr>
          <w:rFonts w:ascii="Interstate" w:hAnsi="Interstate" w:cs="Times New Roman"/>
          <w:sz w:val="20"/>
          <w:szCs w:val="20"/>
        </w:rPr>
        <w:t xml:space="preserve">mounts the file system from shared storage after performing a quick file system check. </w:t>
      </w:r>
    </w:p>
    <w:p w14:paraId="0104D573" w14:textId="77777777" w:rsidR="00015927" w:rsidRPr="00015927" w:rsidRDefault="00015927" w:rsidP="00015927">
      <w:pPr>
        <w:numPr>
          <w:ilvl w:val="0"/>
          <w:numId w:val="3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Node </w:t>
      </w:r>
      <w:r w:rsidRPr="00015927">
        <w:rPr>
          <w:rFonts w:ascii="LiberationMono" w:hAnsi="LiberationMono" w:cs="Times New Roman"/>
          <w:b/>
          <w:bCs/>
          <w:sz w:val="20"/>
          <w:szCs w:val="20"/>
        </w:rPr>
        <w:t xml:space="preserve">B </w:t>
      </w:r>
      <w:r w:rsidRPr="00015927">
        <w:rPr>
          <w:rFonts w:ascii="Interstate" w:hAnsi="Interstate" w:cs="Times New Roman"/>
          <w:sz w:val="20"/>
          <w:szCs w:val="20"/>
        </w:rPr>
        <w:t xml:space="preserve">starts the web service. </w:t>
      </w:r>
    </w:p>
    <w:p w14:paraId="317D4A56" w14:textId="77777777" w:rsidR="00015927" w:rsidRPr="00015927" w:rsidRDefault="00015927" w:rsidP="00015927">
      <w:pPr>
        <w:numPr>
          <w:ilvl w:val="0"/>
          <w:numId w:val="3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Node </w:t>
      </w:r>
      <w:r w:rsidRPr="00015927">
        <w:rPr>
          <w:rFonts w:ascii="LiberationMono" w:hAnsi="LiberationMono" w:cs="Times New Roman"/>
          <w:b/>
          <w:bCs/>
          <w:sz w:val="20"/>
          <w:szCs w:val="20"/>
        </w:rPr>
        <w:t xml:space="preserve">A </w:t>
      </w:r>
      <w:r w:rsidRPr="00015927">
        <w:rPr>
          <w:rFonts w:ascii="Interstate" w:hAnsi="Interstate" w:cs="Times New Roman"/>
          <w:sz w:val="20"/>
          <w:szCs w:val="20"/>
        </w:rPr>
        <w:t xml:space="preserve">wakes up again and continues writing to the same </w:t>
      </w:r>
      <w:r w:rsidRPr="00015927">
        <w:rPr>
          <w:rFonts w:ascii="LiberationMono" w:hAnsi="LiberationMono" w:cs="Times New Roman"/>
          <w:b/>
          <w:bCs/>
          <w:sz w:val="20"/>
          <w:szCs w:val="20"/>
        </w:rPr>
        <w:t xml:space="preserve">ext4 </w:t>
      </w:r>
      <w:r w:rsidRPr="00015927">
        <w:rPr>
          <w:rFonts w:ascii="Interstate" w:hAnsi="Interstate" w:cs="Times New Roman"/>
          <w:sz w:val="20"/>
          <w:szCs w:val="20"/>
        </w:rPr>
        <w:t xml:space="preserve">file system that is mounted </w:t>
      </w:r>
    </w:p>
    <w:p w14:paraId="2E99898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on node </w:t>
      </w:r>
      <w:r w:rsidRPr="00015927">
        <w:rPr>
          <w:rFonts w:ascii="LiberationMono" w:hAnsi="LiberationMono" w:cs="Times New Roman"/>
          <w:b/>
          <w:bCs/>
          <w:sz w:val="20"/>
          <w:szCs w:val="20"/>
        </w:rPr>
        <w:t xml:space="preserve">B </w:t>
      </w:r>
      <w:r w:rsidRPr="00015927">
        <w:rPr>
          <w:rFonts w:ascii="Interstate" w:hAnsi="Interstate" w:cs="Times New Roman"/>
          <w:sz w:val="20"/>
          <w:szCs w:val="20"/>
        </w:rPr>
        <w:t xml:space="preserve">as well. </w:t>
      </w:r>
    </w:p>
    <w:p w14:paraId="533CEB0C" w14:textId="77777777" w:rsidR="00015927" w:rsidRPr="00015927" w:rsidRDefault="00015927" w:rsidP="00015927">
      <w:pPr>
        <w:numPr>
          <w:ilvl w:val="0"/>
          <w:numId w:val="3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File system corruption ensues. </w:t>
      </w:r>
    </w:p>
    <w:p w14:paraId="631210F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Cluster operation with fencing </w:t>
      </w:r>
    </w:p>
    <w:p w14:paraId="472302D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In order to stop node </w:t>
      </w:r>
      <w:r w:rsidRPr="00015927">
        <w:rPr>
          <w:rFonts w:ascii="LiberationMono" w:hAnsi="LiberationMono" w:cs="Times New Roman"/>
          <w:b/>
          <w:bCs/>
          <w:sz w:val="20"/>
          <w:szCs w:val="20"/>
        </w:rPr>
        <w:t xml:space="preserve">A </w:t>
      </w:r>
      <w:r w:rsidRPr="00015927">
        <w:rPr>
          <w:rFonts w:ascii="Interstate" w:hAnsi="Interstate" w:cs="Times New Roman"/>
          <w:sz w:val="20"/>
          <w:szCs w:val="20"/>
        </w:rPr>
        <w:t xml:space="preserve">from accessing the file system, and thus causing file system corruption, after node </w:t>
      </w:r>
      <w:r w:rsidRPr="00015927">
        <w:rPr>
          <w:rFonts w:ascii="LiberationMono" w:hAnsi="LiberationMono" w:cs="Times New Roman"/>
          <w:b/>
          <w:bCs/>
          <w:sz w:val="20"/>
          <w:szCs w:val="20"/>
        </w:rPr>
        <w:t xml:space="preserve">B </w:t>
      </w:r>
      <w:r w:rsidRPr="00015927">
        <w:rPr>
          <w:rFonts w:ascii="Interstate" w:hAnsi="Interstate" w:cs="Times New Roman"/>
          <w:sz w:val="20"/>
          <w:szCs w:val="20"/>
        </w:rPr>
        <w:t xml:space="preserve">has taken over the resource, it must be ensured that node </w:t>
      </w:r>
      <w:r w:rsidRPr="00015927">
        <w:rPr>
          <w:rFonts w:ascii="LiberationMono" w:hAnsi="LiberationMono" w:cs="Times New Roman"/>
          <w:b/>
          <w:bCs/>
          <w:sz w:val="20"/>
          <w:szCs w:val="20"/>
        </w:rPr>
        <w:t xml:space="preserve">A </w:t>
      </w:r>
      <w:r w:rsidRPr="00015927">
        <w:rPr>
          <w:rFonts w:ascii="Interstate" w:hAnsi="Interstate" w:cs="Times New Roman"/>
          <w:sz w:val="20"/>
          <w:szCs w:val="20"/>
        </w:rPr>
        <w:t xml:space="preserve">will no longer access this file system </w:t>
      </w:r>
      <w:r w:rsidRPr="00015927">
        <w:rPr>
          <w:rFonts w:ascii="LiberationSans" w:hAnsi="LiberationSans" w:cs="Times New Roman"/>
          <w:i/>
          <w:iCs/>
          <w:sz w:val="20"/>
          <w:szCs w:val="20"/>
        </w:rPr>
        <w:t xml:space="preserve">before </w:t>
      </w:r>
      <w:r w:rsidRPr="00015927">
        <w:rPr>
          <w:rFonts w:ascii="Interstate" w:hAnsi="Interstate" w:cs="Times New Roman"/>
          <w:sz w:val="20"/>
          <w:szCs w:val="20"/>
        </w:rPr>
        <w:t xml:space="preserve">another node attempts to mount the file system. This procedure is called fencing. </w:t>
      </w:r>
    </w:p>
    <w:p w14:paraId="2531DEA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With fencing configured, the chain of events would be slightly different: </w:t>
      </w:r>
    </w:p>
    <w:p w14:paraId="0536BA7B" w14:textId="77777777" w:rsidR="00015927" w:rsidRPr="00015927" w:rsidRDefault="00015927" w:rsidP="00015927">
      <w:pPr>
        <w:numPr>
          <w:ilvl w:val="0"/>
          <w:numId w:val="3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Node </w:t>
      </w:r>
      <w:r w:rsidRPr="00015927">
        <w:rPr>
          <w:rFonts w:ascii="LiberationMono" w:hAnsi="LiberationMono" w:cs="Times New Roman"/>
          <w:b/>
          <w:bCs/>
          <w:sz w:val="20"/>
          <w:szCs w:val="20"/>
        </w:rPr>
        <w:t xml:space="preserve">B </w:t>
      </w:r>
      <w:r w:rsidRPr="00015927">
        <w:rPr>
          <w:rFonts w:ascii="Interstate" w:hAnsi="Interstate" w:cs="Times New Roman"/>
          <w:sz w:val="20"/>
          <w:szCs w:val="20"/>
        </w:rPr>
        <w:t xml:space="preserve">and node </w:t>
      </w:r>
      <w:r w:rsidRPr="00015927">
        <w:rPr>
          <w:rFonts w:ascii="LiberationMono" w:hAnsi="LiberationMono" w:cs="Times New Roman"/>
          <w:b/>
          <w:bCs/>
          <w:sz w:val="20"/>
          <w:szCs w:val="20"/>
        </w:rPr>
        <w:t xml:space="preserve">C </w:t>
      </w:r>
      <w:r w:rsidRPr="00015927">
        <w:rPr>
          <w:rFonts w:ascii="Interstate" w:hAnsi="Interstate" w:cs="Times New Roman"/>
          <w:sz w:val="20"/>
          <w:szCs w:val="20"/>
        </w:rPr>
        <w:t xml:space="preserve">cut off node </w:t>
      </w:r>
      <w:r w:rsidRPr="00015927">
        <w:rPr>
          <w:rFonts w:ascii="LiberationMono" w:hAnsi="LiberationMono" w:cs="Times New Roman"/>
          <w:b/>
          <w:bCs/>
          <w:sz w:val="20"/>
          <w:szCs w:val="20"/>
        </w:rPr>
        <w:t xml:space="preserve">A </w:t>
      </w:r>
      <w:r w:rsidRPr="00015927">
        <w:rPr>
          <w:rFonts w:ascii="Interstate" w:hAnsi="Interstate" w:cs="Times New Roman"/>
          <w:sz w:val="20"/>
          <w:szCs w:val="20"/>
        </w:rPr>
        <w:t xml:space="preserve">from storage. </w:t>
      </w:r>
    </w:p>
    <w:p w14:paraId="1F9CBB0E" w14:textId="77777777" w:rsidR="00015927" w:rsidRPr="00015927" w:rsidRDefault="00015927" w:rsidP="00015927">
      <w:pPr>
        <w:numPr>
          <w:ilvl w:val="0"/>
          <w:numId w:val="3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Node </w:t>
      </w:r>
      <w:r w:rsidRPr="00015927">
        <w:rPr>
          <w:rFonts w:ascii="LiberationMono" w:hAnsi="LiberationMono" w:cs="Times New Roman"/>
          <w:b/>
          <w:bCs/>
          <w:sz w:val="20"/>
          <w:szCs w:val="20"/>
        </w:rPr>
        <w:t xml:space="preserve">B </w:t>
      </w:r>
      <w:r w:rsidRPr="00015927">
        <w:rPr>
          <w:rFonts w:ascii="Interstate" w:hAnsi="Interstate" w:cs="Times New Roman"/>
          <w:sz w:val="20"/>
          <w:szCs w:val="20"/>
        </w:rPr>
        <w:t xml:space="preserve">mounts the file system from shared storage after performing a quick file system check. </w:t>
      </w:r>
    </w:p>
    <w:p w14:paraId="5AC0CEAB" w14:textId="77777777" w:rsidR="00015927" w:rsidRPr="00015927" w:rsidRDefault="00015927" w:rsidP="00015927">
      <w:pPr>
        <w:numPr>
          <w:ilvl w:val="0"/>
          <w:numId w:val="3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Node </w:t>
      </w:r>
      <w:r w:rsidRPr="00015927">
        <w:rPr>
          <w:rFonts w:ascii="LiberationMono" w:hAnsi="LiberationMono" w:cs="Times New Roman"/>
          <w:b/>
          <w:bCs/>
          <w:sz w:val="20"/>
          <w:szCs w:val="20"/>
        </w:rPr>
        <w:t xml:space="preserve">B </w:t>
      </w:r>
      <w:r w:rsidRPr="00015927">
        <w:rPr>
          <w:rFonts w:ascii="Interstate" w:hAnsi="Interstate" w:cs="Times New Roman"/>
          <w:sz w:val="20"/>
          <w:szCs w:val="20"/>
        </w:rPr>
        <w:t xml:space="preserve">starts the web service. </w:t>
      </w:r>
    </w:p>
    <w:p w14:paraId="31C55402" w14:textId="77777777" w:rsidR="00015927" w:rsidRPr="00015927" w:rsidRDefault="00015927" w:rsidP="00015927">
      <w:pPr>
        <w:numPr>
          <w:ilvl w:val="0"/>
          <w:numId w:val="3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Node </w:t>
      </w:r>
      <w:r w:rsidRPr="00015927">
        <w:rPr>
          <w:rFonts w:ascii="LiberationMono" w:hAnsi="LiberationMono" w:cs="Times New Roman"/>
          <w:b/>
          <w:bCs/>
          <w:sz w:val="20"/>
          <w:szCs w:val="20"/>
        </w:rPr>
        <w:t xml:space="preserve">A </w:t>
      </w:r>
      <w:r w:rsidRPr="00015927">
        <w:rPr>
          <w:rFonts w:ascii="Interstate" w:hAnsi="Interstate" w:cs="Times New Roman"/>
          <w:sz w:val="20"/>
          <w:szCs w:val="20"/>
        </w:rPr>
        <w:t xml:space="preserve">wakes up again and attempts to write to the mounted file system. This fails since </w:t>
      </w:r>
    </w:p>
    <w:p w14:paraId="7A349B0D"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node </w:t>
      </w:r>
      <w:r w:rsidRPr="00015927">
        <w:rPr>
          <w:rFonts w:ascii="LiberationMono" w:hAnsi="LiberationMono" w:cs="Times New Roman"/>
          <w:b/>
          <w:bCs/>
          <w:sz w:val="20"/>
          <w:szCs w:val="20"/>
        </w:rPr>
        <w:t xml:space="preserve">A </w:t>
      </w:r>
      <w:r w:rsidRPr="00015927">
        <w:rPr>
          <w:rFonts w:ascii="Interstate" w:hAnsi="Interstate" w:cs="Times New Roman"/>
          <w:sz w:val="20"/>
          <w:szCs w:val="20"/>
        </w:rPr>
        <w:t xml:space="preserve">can no longer access the shared storage resource. </w:t>
      </w:r>
      <w:r w:rsidRPr="00015927">
        <w:rPr>
          <w:rFonts w:ascii="LiberationSans" w:hAnsi="LiberationSans" w:cs="Times New Roman"/>
          <w:i/>
          <w:iCs/>
          <w:sz w:val="20"/>
          <w:szCs w:val="20"/>
        </w:rPr>
        <w:t xml:space="preserve">-or- </w:t>
      </w:r>
    </w:p>
    <w:p w14:paraId="4F2D491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58 </w:t>
      </w:r>
    </w:p>
    <w:p w14:paraId="175AE6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1546DE55" w14:textId="77777777" w:rsidR="00015927" w:rsidRPr="00015927" w:rsidRDefault="00015927" w:rsidP="00015927">
      <w:pPr>
        <w:spacing w:before="100" w:beforeAutospacing="1" w:after="100" w:afterAutospacing="1"/>
        <w:rPr>
          <w:rFonts w:ascii="Times" w:hAnsi="Times" w:cs="Times New Roman"/>
          <w:sz w:val="20"/>
          <w:szCs w:val="20"/>
        </w:rPr>
      </w:pPr>
    </w:p>
    <w:p w14:paraId="5ACC2A9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Node </w:t>
      </w:r>
      <w:r w:rsidRPr="00015927">
        <w:rPr>
          <w:rFonts w:ascii="LiberationMono" w:hAnsi="LiberationMono" w:cs="Times New Roman"/>
          <w:b/>
          <w:bCs/>
          <w:sz w:val="20"/>
          <w:szCs w:val="20"/>
        </w:rPr>
        <w:t xml:space="preserve">A </w:t>
      </w:r>
      <w:r w:rsidRPr="00015927">
        <w:rPr>
          <w:rFonts w:ascii="Interstate" w:hAnsi="Interstate" w:cs="Times New Roman"/>
          <w:sz w:val="20"/>
          <w:szCs w:val="20"/>
        </w:rPr>
        <w:t xml:space="preserve">is rebooted and comes up cleanly, joining the cluster. </w:t>
      </w:r>
    </w:p>
    <w:p w14:paraId="658A8FC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Fencing mechanism overview </w:t>
      </w:r>
    </w:p>
    <w:p w14:paraId="0FBBF7C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There are two main methods of fencing: power fencing, also known as </w:t>
      </w:r>
      <w:r w:rsidRPr="00015927">
        <w:rPr>
          <w:rFonts w:ascii="LiberationSans" w:hAnsi="LiberationSans" w:cs="Times New Roman"/>
          <w:i/>
          <w:iCs/>
          <w:sz w:val="20"/>
          <w:szCs w:val="20"/>
        </w:rPr>
        <w:t xml:space="preserve">Shoot The Other Node In The Head </w:t>
      </w:r>
      <w:r w:rsidRPr="00015927">
        <w:rPr>
          <w:rFonts w:ascii="Interstate" w:hAnsi="Interstate" w:cs="Times New Roman"/>
          <w:sz w:val="20"/>
          <w:szCs w:val="20"/>
        </w:rPr>
        <w:t xml:space="preserve">(STONITH), and fabric fencing. Both fencing methods require a fence device, such as a power switch or the virtual fencing daemon and fencing agent software to enable communication between the cluster and the fencing device. The fencing agent communicates when a particular node should be fenced. </w:t>
      </w:r>
    </w:p>
    <w:p w14:paraId="391E5A2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Power fencing </w:t>
      </w:r>
    </w:p>
    <w:p w14:paraId="5C74519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Power fencing entails cutting off power to a server. This fencing method is called </w:t>
      </w:r>
      <w:r w:rsidRPr="00015927">
        <w:rPr>
          <w:rFonts w:ascii="LiberationSans" w:hAnsi="LiberationSans" w:cs="Times New Roman"/>
          <w:i/>
          <w:iCs/>
          <w:sz w:val="20"/>
          <w:szCs w:val="20"/>
        </w:rPr>
        <w:t>STONITH</w:t>
      </w:r>
      <w:r w:rsidRPr="00015927">
        <w:rPr>
          <w:rFonts w:ascii="Interstate" w:hAnsi="Interstate" w:cs="Times New Roman"/>
          <w:sz w:val="20"/>
          <w:szCs w:val="20"/>
        </w:rPr>
        <w:t xml:space="preserve">, short for </w:t>
      </w:r>
      <w:r w:rsidRPr="00015927">
        <w:rPr>
          <w:rFonts w:ascii="LiberationSans" w:hAnsi="LiberationSans" w:cs="Times New Roman"/>
          <w:i/>
          <w:iCs/>
          <w:sz w:val="20"/>
          <w:szCs w:val="20"/>
        </w:rPr>
        <w:t>Shoot The Other Node In The Head</w:t>
      </w:r>
      <w:r w:rsidRPr="00015927">
        <w:rPr>
          <w:rFonts w:ascii="Interstate" w:hAnsi="Interstate" w:cs="Times New Roman"/>
          <w:sz w:val="20"/>
          <w:szCs w:val="20"/>
        </w:rPr>
        <w:t xml:space="preserve">. </w:t>
      </w:r>
    </w:p>
    <w:p w14:paraId="756C0BF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Two different kinds of power fencing devices exist: </w:t>
      </w:r>
    </w:p>
    <w:p w14:paraId="4D14D0D6" w14:textId="77777777" w:rsidR="00015927" w:rsidRPr="00015927" w:rsidRDefault="00015927" w:rsidP="00015927">
      <w:pPr>
        <w:numPr>
          <w:ilvl w:val="0"/>
          <w:numId w:val="3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External fencing hardware that cuts off the power, such as a network-controlled power strip. </w:t>
      </w:r>
    </w:p>
    <w:p w14:paraId="329C792F" w14:textId="77777777" w:rsidR="00015927" w:rsidRPr="00015927" w:rsidRDefault="00015927" w:rsidP="00015927">
      <w:pPr>
        <w:numPr>
          <w:ilvl w:val="0"/>
          <w:numId w:val="3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Internal fencing hardware, such as ILO, DRAC, IPMI, or virtual machine fencing, that powers off the hardware of the node. </w:t>
      </w:r>
    </w:p>
    <w:p w14:paraId="37E1D8F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Power fencing can be configured to turn the target machine off and keep it off, or to turn it off and then on again. Turning a machine back on has the added benefit that the machine should come back up cleanly and rejoin the cluster if the cluster services have been enabled. </w:t>
      </w:r>
    </w:p>
    <w:p w14:paraId="6E4C595C"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following graphic shows an example of power fencing using a network-controlled power controller and two power supplies in a server. </w:t>
      </w:r>
    </w:p>
    <w:p w14:paraId="020D070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Fencing mechanism overview </w:t>
      </w:r>
    </w:p>
    <w:p w14:paraId="48D33A8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6A796CF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order for your cluster to be deemed supportable by Red Hat, fencing must be configured for all nodes. </w:t>
      </w:r>
    </w:p>
    <w:p w14:paraId="4F553BD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 59 </w:t>
      </w:r>
    </w:p>
    <w:p w14:paraId="13E62664" w14:textId="77777777" w:rsidR="00015927" w:rsidRPr="00015927" w:rsidRDefault="00015927" w:rsidP="00015927">
      <w:pPr>
        <w:spacing w:before="100" w:beforeAutospacing="1" w:after="100" w:afterAutospacing="1"/>
        <w:rPr>
          <w:rFonts w:ascii="Times" w:hAnsi="Times" w:cs="Times New Roman"/>
          <w:sz w:val="20"/>
          <w:szCs w:val="20"/>
        </w:rPr>
      </w:pPr>
    </w:p>
    <w:p w14:paraId="7F5B78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3. Managing Fencing </w:t>
      </w:r>
    </w:p>
    <w:p w14:paraId="7318C37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i/>
          <w:iCs/>
          <w:sz w:val="20"/>
          <w:szCs w:val="20"/>
        </w:rPr>
        <w:t xml:space="preserve">Figure 3.1: Power fencing using two power supplies </w:t>
      </w:r>
    </w:p>
    <w:p w14:paraId="180F901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Warning </w:t>
      </w:r>
    </w:p>
    <w:p w14:paraId="281860F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Power fencing with a machine that has more than one power supply needs to be configured in a way that all power supplies are turned off before power supplies are turned on again. Otherwise, the fenced machine is never turned off because it does not lose power. </w:t>
      </w:r>
    </w:p>
    <w:p w14:paraId="4A4C683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could cause the machine to be apparently fenced without </w:t>
      </w:r>
      <w:r w:rsidRPr="00015927">
        <w:rPr>
          <w:rFonts w:ascii="LiberationSans" w:hAnsi="LiberationSans" w:cs="Times New Roman"/>
          <w:i/>
          <w:iCs/>
          <w:sz w:val="20"/>
          <w:szCs w:val="20"/>
        </w:rPr>
        <w:t xml:space="preserve">actually </w:t>
      </w:r>
      <w:r w:rsidRPr="00015927">
        <w:rPr>
          <w:rFonts w:ascii="Interstate" w:hAnsi="Interstate" w:cs="Times New Roman"/>
          <w:sz w:val="20"/>
          <w:szCs w:val="20"/>
        </w:rPr>
        <w:t xml:space="preserve">being fenced, risking data loss. </w:t>
      </w:r>
    </w:p>
    <w:p w14:paraId="70474F0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Fabric fencing </w:t>
      </w:r>
    </w:p>
    <w:p w14:paraId="7AAF0D0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Fabric fencing (SCSI fencing) entails disconnecting a machine from storage at the storage level. This can be done by closing ports on a Fibre Channel switch, or by using SCSI reservations. If a machine is fenced only using fabric fencing and not in combination with power fencing, it is the administrator's responsibility to make sure that the machine will join the cluster again. This is usually done by rebooting or power-cycling the failed node. </w:t>
      </w:r>
    </w:p>
    <w:p w14:paraId="289428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following graphic shows an example of fabric fencing using multipathed Fibre Channel storage. </w:t>
      </w:r>
    </w:p>
    <w:p w14:paraId="56E8576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60  </w:t>
      </w:r>
    </w:p>
    <w:p w14:paraId="2A6EB263" w14:textId="77777777" w:rsidR="00015927" w:rsidRPr="00015927" w:rsidRDefault="00015927" w:rsidP="00015927">
      <w:pPr>
        <w:spacing w:before="100" w:beforeAutospacing="1" w:after="100" w:afterAutospacing="1"/>
        <w:rPr>
          <w:rFonts w:ascii="Times" w:hAnsi="Times" w:cs="Times New Roman"/>
          <w:sz w:val="20"/>
          <w:szCs w:val="20"/>
        </w:rPr>
      </w:pPr>
    </w:p>
    <w:p w14:paraId="73BE45D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Combining fencing methods </w:t>
      </w:r>
    </w:p>
    <w:p w14:paraId="658B67E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i/>
          <w:iCs/>
          <w:sz w:val="20"/>
          <w:szCs w:val="20"/>
        </w:rPr>
        <w:t xml:space="preserve">Figure 3.2: Fabric fencing using multipathed Fibre Channel storage and a fiber switch </w:t>
      </w:r>
    </w:p>
    <w:p w14:paraId="301E1EB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Combining fencing methods </w:t>
      </w:r>
    </w:p>
    <w:p w14:paraId="0E8C96B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Fencing methods can be combined. When a node needs to be fenced, one fence device can cut off Fibre Channel by blocking ports on a Fibre Channel switch, and an ILO card can then power cycle the offending machine. Multiple fencing methods can act as a backup for each other. For example, the cluster nodes are first fenced by power fencing, but if that fails, with fabric fencing. </w:t>
      </w:r>
    </w:p>
    <w:p w14:paraId="427DB9B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p>
    <w:p w14:paraId="6C4ADB9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High Availability Add-On Overview • Section 2.2: Fencing Overview </w:t>
      </w:r>
    </w:p>
    <w:p w14:paraId="0ED7844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61 </w:t>
      </w:r>
    </w:p>
    <w:p w14:paraId="7CFA6FD5" w14:textId="77777777" w:rsidR="00015927" w:rsidRPr="00015927" w:rsidRDefault="00015927" w:rsidP="00015927">
      <w:pPr>
        <w:spacing w:before="100" w:beforeAutospacing="1" w:after="100" w:afterAutospacing="1"/>
        <w:rPr>
          <w:rFonts w:ascii="Times" w:hAnsi="Times" w:cs="Times New Roman"/>
          <w:sz w:val="20"/>
          <w:szCs w:val="20"/>
        </w:rPr>
      </w:pPr>
    </w:p>
    <w:p w14:paraId="2EA128A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3. Managing Fencing </w:t>
      </w:r>
    </w:p>
    <w:p w14:paraId="77A071D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Quiz: Protecting Data with Fencing </w:t>
      </w:r>
    </w:p>
    <w:p w14:paraId="613C3EA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Choose the correct answer to the following questions: </w:t>
      </w:r>
    </w:p>
    <w:p w14:paraId="5F3BE508" w14:textId="77777777" w:rsidR="00015927" w:rsidRPr="00015927" w:rsidRDefault="00015927" w:rsidP="00015927">
      <w:pPr>
        <w:numPr>
          <w:ilvl w:val="0"/>
          <w:numId w:val="3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main goal of fencing is to... </w:t>
      </w:r>
    </w:p>
    <w:p w14:paraId="17CE3A60" w14:textId="77777777" w:rsidR="00015927" w:rsidRPr="00015927" w:rsidRDefault="00015927" w:rsidP="00015927">
      <w:pPr>
        <w:numPr>
          <w:ilvl w:val="1"/>
          <w:numId w:val="3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Power cycle a failed node. </w:t>
      </w:r>
    </w:p>
    <w:p w14:paraId="5DA23FE0" w14:textId="77777777" w:rsidR="00015927" w:rsidRPr="00015927" w:rsidRDefault="00015927" w:rsidP="00015927">
      <w:pPr>
        <w:numPr>
          <w:ilvl w:val="1"/>
          <w:numId w:val="3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Ensure a failed node can not cause corruption before recovering its resources. </w:t>
      </w:r>
    </w:p>
    <w:p w14:paraId="34796DC3" w14:textId="77777777" w:rsidR="00015927" w:rsidRPr="00015927" w:rsidRDefault="00015927" w:rsidP="00015927">
      <w:pPr>
        <w:numPr>
          <w:ilvl w:val="1"/>
          <w:numId w:val="3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Inform an administrator that a node has failed. </w:t>
      </w:r>
    </w:p>
    <w:p w14:paraId="31748F35" w14:textId="77777777" w:rsidR="00015927" w:rsidRPr="00015927" w:rsidRDefault="00015927" w:rsidP="00015927">
      <w:pPr>
        <w:numPr>
          <w:ilvl w:val="1"/>
          <w:numId w:val="3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Migrate services to a different cluster node. </w:t>
      </w:r>
    </w:p>
    <w:p w14:paraId="5FA6B506" w14:textId="77777777" w:rsidR="00015927" w:rsidRPr="00015927" w:rsidRDefault="00015927" w:rsidP="00015927">
      <w:pPr>
        <w:numPr>
          <w:ilvl w:val="0"/>
          <w:numId w:val="3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Fencing is necessary to... </w:t>
      </w:r>
    </w:p>
    <w:p w14:paraId="197BA00B" w14:textId="77777777" w:rsidR="00015927" w:rsidRPr="00015927" w:rsidRDefault="00015927" w:rsidP="00015927">
      <w:pPr>
        <w:numPr>
          <w:ilvl w:val="1"/>
          <w:numId w:val="3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Maintain data integrity. </w:t>
      </w:r>
    </w:p>
    <w:p w14:paraId="36B778F3" w14:textId="77777777" w:rsidR="00015927" w:rsidRPr="00015927" w:rsidRDefault="00015927" w:rsidP="00015927">
      <w:pPr>
        <w:numPr>
          <w:ilvl w:val="1"/>
          <w:numId w:val="3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Detect failed nodes. </w:t>
      </w:r>
    </w:p>
    <w:p w14:paraId="37A7C989" w14:textId="77777777" w:rsidR="00015927" w:rsidRPr="00015927" w:rsidRDefault="00015927" w:rsidP="00015927">
      <w:pPr>
        <w:numPr>
          <w:ilvl w:val="1"/>
          <w:numId w:val="3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Run a web server. </w:t>
      </w:r>
    </w:p>
    <w:p w14:paraId="3AEB5CA5" w14:textId="77777777" w:rsidR="00015927" w:rsidRPr="00015927" w:rsidRDefault="00015927" w:rsidP="00015927">
      <w:pPr>
        <w:numPr>
          <w:ilvl w:val="0"/>
          <w:numId w:val="3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Only one fencing method can be configured per node. </w:t>
      </w:r>
    </w:p>
    <w:p w14:paraId="724DF18B" w14:textId="77777777" w:rsidR="00015927" w:rsidRPr="00015927" w:rsidRDefault="00015927" w:rsidP="00015927">
      <w:pPr>
        <w:numPr>
          <w:ilvl w:val="1"/>
          <w:numId w:val="3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True </w:t>
      </w:r>
    </w:p>
    <w:p w14:paraId="333845E7" w14:textId="77777777" w:rsidR="00015927" w:rsidRPr="00015927" w:rsidRDefault="00015927" w:rsidP="00015927">
      <w:pPr>
        <w:numPr>
          <w:ilvl w:val="1"/>
          <w:numId w:val="3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False </w:t>
      </w:r>
    </w:p>
    <w:p w14:paraId="10DE71AF" w14:textId="77777777" w:rsidR="00015927" w:rsidRPr="00015927" w:rsidRDefault="00015927" w:rsidP="00015927">
      <w:pPr>
        <w:numPr>
          <w:ilvl w:val="1"/>
          <w:numId w:val="3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It depends on the fencing agent. </w:t>
      </w:r>
    </w:p>
    <w:p w14:paraId="40BBF3FB" w14:textId="77777777" w:rsidR="00015927" w:rsidRPr="00015927" w:rsidRDefault="00015927" w:rsidP="00015927">
      <w:pPr>
        <w:numPr>
          <w:ilvl w:val="0"/>
          <w:numId w:val="3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Power fencing will </w:t>
      </w:r>
      <w:r w:rsidRPr="00015927">
        <w:rPr>
          <w:rFonts w:ascii="LiberationMono" w:hAnsi="LiberationMono" w:cs="Times New Roman"/>
          <w:b/>
          <w:bCs/>
          <w:sz w:val="20"/>
          <w:szCs w:val="20"/>
        </w:rPr>
        <w:t xml:space="preserve">always </w:t>
      </w:r>
      <w:r w:rsidRPr="00015927">
        <w:rPr>
          <w:rFonts w:ascii="Interstate" w:hAnsi="Interstate" w:cs="Times New Roman"/>
          <w:sz w:val="20"/>
          <w:szCs w:val="20"/>
        </w:rPr>
        <w:t xml:space="preserve">attempt to reboot a failed node. </w:t>
      </w:r>
    </w:p>
    <w:p w14:paraId="058BC0E0" w14:textId="77777777" w:rsidR="00015927" w:rsidRPr="00015927" w:rsidRDefault="00015927" w:rsidP="00015927">
      <w:pPr>
        <w:numPr>
          <w:ilvl w:val="1"/>
          <w:numId w:val="3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True; this is the only way that power fencing can be configured. </w:t>
      </w:r>
    </w:p>
    <w:p w14:paraId="5D72F8F0" w14:textId="77777777" w:rsidR="00015927" w:rsidRPr="00015927" w:rsidRDefault="00015927" w:rsidP="00015927">
      <w:pPr>
        <w:numPr>
          <w:ilvl w:val="1"/>
          <w:numId w:val="3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False; power fencing can also be configured to only switch a machine off, not on again. </w:t>
      </w:r>
    </w:p>
    <w:p w14:paraId="1EC4E56F" w14:textId="77777777" w:rsidR="00015927" w:rsidRPr="00015927" w:rsidRDefault="00015927" w:rsidP="00015927">
      <w:pPr>
        <w:numPr>
          <w:ilvl w:val="0"/>
          <w:numId w:val="3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Fencing methods can be combined to... (Choose two.) </w:t>
      </w:r>
    </w:p>
    <w:p w14:paraId="02A2896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b. c. d. </w:t>
      </w:r>
    </w:p>
    <w:p w14:paraId="307ED39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Run as one unit.</w:t>
      </w:r>
      <w:r w:rsidRPr="00015927">
        <w:rPr>
          <w:rFonts w:ascii="Interstate" w:hAnsi="Interstate" w:cs="Times New Roman"/>
          <w:sz w:val="20"/>
          <w:szCs w:val="20"/>
        </w:rPr>
        <w:br/>
        <w:t>Run differently depending on the day of the week. Run as primary/backup.</w:t>
      </w:r>
      <w:r w:rsidRPr="00015927">
        <w:rPr>
          <w:rFonts w:ascii="Interstate" w:hAnsi="Interstate" w:cs="Times New Roman"/>
          <w:sz w:val="20"/>
          <w:szCs w:val="20"/>
        </w:rPr>
        <w:br/>
        <w:t xml:space="preserve">Run differently depending on the time of day. </w:t>
      </w:r>
    </w:p>
    <w:p w14:paraId="0C89370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62 </w:t>
      </w:r>
    </w:p>
    <w:p w14:paraId="071013B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0ED0C147" w14:textId="77777777" w:rsidR="00015927" w:rsidRPr="00015927" w:rsidRDefault="00015927" w:rsidP="00015927">
      <w:pPr>
        <w:spacing w:before="100" w:beforeAutospacing="1" w:after="100" w:afterAutospacing="1"/>
        <w:rPr>
          <w:rFonts w:ascii="Times" w:hAnsi="Times" w:cs="Times New Roman"/>
          <w:sz w:val="20"/>
          <w:szCs w:val="20"/>
        </w:rPr>
      </w:pPr>
    </w:p>
    <w:p w14:paraId="79936EF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281435E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Solution </w:t>
      </w:r>
    </w:p>
    <w:p w14:paraId="2A6569E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Choose the correct answer to the following questions: </w:t>
      </w:r>
    </w:p>
    <w:p w14:paraId="0F9C0A6D" w14:textId="77777777" w:rsidR="00015927" w:rsidRPr="00015927" w:rsidRDefault="00015927" w:rsidP="00015927">
      <w:pPr>
        <w:numPr>
          <w:ilvl w:val="0"/>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main goal of fencing is to... </w:t>
      </w:r>
    </w:p>
    <w:p w14:paraId="7048ACB8" w14:textId="77777777" w:rsidR="00015927" w:rsidRPr="00015927" w:rsidRDefault="00015927" w:rsidP="00015927">
      <w:pPr>
        <w:numPr>
          <w:ilvl w:val="1"/>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Power cycle a failed node. </w:t>
      </w:r>
    </w:p>
    <w:p w14:paraId="2F1706BB" w14:textId="77777777" w:rsidR="00015927" w:rsidRPr="00015927" w:rsidRDefault="00015927" w:rsidP="00015927">
      <w:pPr>
        <w:numPr>
          <w:ilvl w:val="1"/>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Ensure a failed node can not cause corruption before recovering its resources. </w:t>
      </w:r>
    </w:p>
    <w:p w14:paraId="2169FF63" w14:textId="77777777" w:rsidR="00015927" w:rsidRPr="00015927" w:rsidRDefault="00015927" w:rsidP="00015927">
      <w:pPr>
        <w:numPr>
          <w:ilvl w:val="1"/>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Inform an administrator that a node has failed. </w:t>
      </w:r>
    </w:p>
    <w:p w14:paraId="7A774F6E" w14:textId="77777777" w:rsidR="00015927" w:rsidRPr="00015927" w:rsidRDefault="00015927" w:rsidP="00015927">
      <w:pPr>
        <w:numPr>
          <w:ilvl w:val="1"/>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Migrate services to a different cluster node. </w:t>
      </w:r>
    </w:p>
    <w:p w14:paraId="4E2F2054" w14:textId="77777777" w:rsidR="00015927" w:rsidRPr="00015927" w:rsidRDefault="00015927" w:rsidP="00015927">
      <w:pPr>
        <w:numPr>
          <w:ilvl w:val="0"/>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Fencing is necessary to... </w:t>
      </w:r>
    </w:p>
    <w:p w14:paraId="00F8099E" w14:textId="77777777" w:rsidR="00015927" w:rsidRPr="00015927" w:rsidRDefault="00015927" w:rsidP="00015927">
      <w:pPr>
        <w:numPr>
          <w:ilvl w:val="1"/>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Maintain data integrity. </w:t>
      </w:r>
    </w:p>
    <w:p w14:paraId="4695905F" w14:textId="77777777" w:rsidR="00015927" w:rsidRPr="00015927" w:rsidRDefault="00015927" w:rsidP="00015927">
      <w:pPr>
        <w:numPr>
          <w:ilvl w:val="1"/>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Detect failed nodes. </w:t>
      </w:r>
    </w:p>
    <w:p w14:paraId="72D05929" w14:textId="77777777" w:rsidR="00015927" w:rsidRPr="00015927" w:rsidRDefault="00015927" w:rsidP="00015927">
      <w:pPr>
        <w:numPr>
          <w:ilvl w:val="1"/>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Run a web server. </w:t>
      </w:r>
    </w:p>
    <w:p w14:paraId="3DF97E98" w14:textId="77777777" w:rsidR="00015927" w:rsidRPr="00015927" w:rsidRDefault="00015927" w:rsidP="00015927">
      <w:pPr>
        <w:numPr>
          <w:ilvl w:val="0"/>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Only one fencing method can be configured per node. </w:t>
      </w:r>
    </w:p>
    <w:p w14:paraId="277A5B12" w14:textId="77777777" w:rsidR="00015927" w:rsidRPr="00015927" w:rsidRDefault="00015927" w:rsidP="00015927">
      <w:pPr>
        <w:numPr>
          <w:ilvl w:val="1"/>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True </w:t>
      </w:r>
    </w:p>
    <w:p w14:paraId="1C0490D1" w14:textId="77777777" w:rsidR="00015927" w:rsidRPr="00015927" w:rsidRDefault="00015927" w:rsidP="00015927">
      <w:pPr>
        <w:numPr>
          <w:ilvl w:val="1"/>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False </w:t>
      </w:r>
    </w:p>
    <w:p w14:paraId="76345C24" w14:textId="77777777" w:rsidR="00015927" w:rsidRPr="00015927" w:rsidRDefault="00015927" w:rsidP="00015927">
      <w:pPr>
        <w:numPr>
          <w:ilvl w:val="1"/>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It depends on the fencing agent. </w:t>
      </w:r>
    </w:p>
    <w:p w14:paraId="51BFD673" w14:textId="77777777" w:rsidR="00015927" w:rsidRPr="00015927" w:rsidRDefault="00015927" w:rsidP="00015927">
      <w:pPr>
        <w:numPr>
          <w:ilvl w:val="0"/>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Power fencing will </w:t>
      </w:r>
      <w:r w:rsidRPr="00015927">
        <w:rPr>
          <w:rFonts w:ascii="LiberationMono" w:hAnsi="LiberationMono" w:cs="Times New Roman"/>
          <w:b/>
          <w:bCs/>
          <w:sz w:val="20"/>
          <w:szCs w:val="20"/>
        </w:rPr>
        <w:t xml:space="preserve">always </w:t>
      </w:r>
      <w:r w:rsidRPr="00015927">
        <w:rPr>
          <w:rFonts w:ascii="Interstate" w:hAnsi="Interstate" w:cs="Times New Roman"/>
          <w:sz w:val="20"/>
          <w:szCs w:val="20"/>
        </w:rPr>
        <w:t xml:space="preserve">attempt to reboot a failed node. </w:t>
      </w:r>
    </w:p>
    <w:p w14:paraId="4792DFE8" w14:textId="77777777" w:rsidR="00015927" w:rsidRPr="00015927" w:rsidRDefault="00015927" w:rsidP="00015927">
      <w:pPr>
        <w:numPr>
          <w:ilvl w:val="1"/>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True; this is the only way that power fencing can be configured. </w:t>
      </w:r>
    </w:p>
    <w:p w14:paraId="68A490DC" w14:textId="77777777" w:rsidR="00015927" w:rsidRPr="00015927" w:rsidRDefault="00015927" w:rsidP="00015927">
      <w:pPr>
        <w:numPr>
          <w:ilvl w:val="1"/>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False; power fencing can also be configured to only switch a machine off, not on </w:t>
      </w:r>
    </w:p>
    <w:p w14:paraId="0C563000"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Interstate" w:hAnsi="Interstate" w:cs="Times New Roman"/>
          <w:sz w:val="20"/>
          <w:szCs w:val="20"/>
        </w:rPr>
        <w:t xml:space="preserve">again. </w:t>
      </w:r>
    </w:p>
    <w:p w14:paraId="617C2EF0" w14:textId="77777777" w:rsidR="00015927" w:rsidRPr="00015927" w:rsidRDefault="00015927" w:rsidP="00015927">
      <w:pPr>
        <w:numPr>
          <w:ilvl w:val="0"/>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Fencing methods can be combined to... (Choose two.) </w:t>
      </w:r>
    </w:p>
    <w:p w14:paraId="74219D34" w14:textId="77777777" w:rsidR="00015927" w:rsidRPr="00015927" w:rsidRDefault="00015927" w:rsidP="00015927">
      <w:pPr>
        <w:numPr>
          <w:ilvl w:val="1"/>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Run as one unit. </w:t>
      </w:r>
    </w:p>
    <w:p w14:paraId="4898C2EF" w14:textId="77777777" w:rsidR="00015927" w:rsidRPr="00015927" w:rsidRDefault="00015927" w:rsidP="00015927">
      <w:pPr>
        <w:numPr>
          <w:ilvl w:val="1"/>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Run differently depending on the day of the week. </w:t>
      </w:r>
    </w:p>
    <w:p w14:paraId="277B2C28" w14:textId="77777777" w:rsidR="00015927" w:rsidRPr="00015927" w:rsidRDefault="00015927" w:rsidP="00015927">
      <w:pPr>
        <w:numPr>
          <w:ilvl w:val="1"/>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Run as primary/backup. </w:t>
      </w:r>
    </w:p>
    <w:p w14:paraId="3B59D27F" w14:textId="77777777" w:rsidR="00015927" w:rsidRPr="00015927" w:rsidRDefault="00015927" w:rsidP="00015927">
      <w:pPr>
        <w:numPr>
          <w:ilvl w:val="1"/>
          <w:numId w:val="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Run differently depending on the time of day. </w:t>
      </w:r>
    </w:p>
    <w:p w14:paraId="7FED356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63 </w:t>
      </w:r>
    </w:p>
    <w:p w14:paraId="4A271732" w14:textId="77777777" w:rsidR="00015927" w:rsidRPr="00015927" w:rsidRDefault="00015927" w:rsidP="00015927">
      <w:pPr>
        <w:spacing w:before="100" w:beforeAutospacing="1" w:after="100" w:afterAutospacing="1"/>
        <w:rPr>
          <w:rFonts w:ascii="Times" w:hAnsi="Times" w:cs="Times New Roman"/>
          <w:sz w:val="20"/>
          <w:szCs w:val="20"/>
        </w:rPr>
      </w:pPr>
    </w:p>
    <w:p w14:paraId="58B1C46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3. Managing Fencing </w:t>
      </w:r>
    </w:p>
    <w:p w14:paraId="36C7E1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Setting Up Fencing Devices </w:t>
      </w:r>
      <w:r w:rsidRPr="00015927">
        <w:rPr>
          <w:rFonts w:ascii="Interstate" w:hAnsi="Interstate" w:cs="Times New Roman"/>
          <w:sz w:val="32"/>
          <w:szCs w:val="32"/>
        </w:rPr>
        <w:t xml:space="preserve">Objectives </w:t>
      </w:r>
    </w:p>
    <w:p w14:paraId="2D10CC4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prepare hardware or software fencing devices. </w:t>
      </w:r>
    </w:p>
    <w:p w14:paraId="787A31A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Overview of fence device configuration </w:t>
      </w:r>
    </w:p>
    <w:p w14:paraId="02D0072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Fencing is a requirement for every operational cluster. The first step when setting up fencing for the cluster is the setup of the hardware or software device that does the actual fencing. </w:t>
      </w:r>
    </w:p>
    <w:p w14:paraId="01AE0B4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Red Hat Enterprise Linux High Availability Add-on provides a variety of fencing agents for use with different fence devices. The </w:t>
      </w:r>
      <w:r w:rsidRPr="00015927">
        <w:rPr>
          <w:rFonts w:ascii="LiberationMono" w:hAnsi="LiberationMono" w:cs="Times New Roman"/>
          <w:b/>
          <w:bCs/>
          <w:sz w:val="20"/>
          <w:szCs w:val="20"/>
        </w:rPr>
        <w:t xml:space="preserve">pcs stonith list </w:t>
      </w:r>
      <w:r w:rsidRPr="00015927">
        <w:rPr>
          <w:rFonts w:ascii="Interstate" w:hAnsi="Interstate" w:cs="Times New Roman"/>
          <w:sz w:val="20"/>
          <w:szCs w:val="20"/>
        </w:rPr>
        <w:t xml:space="preserve">provides a list of all installed fencing agents: </w:t>
      </w:r>
    </w:p>
    <w:p w14:paraId="0CF4570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Depending on the fence device and fencing agent in use, different parameters are required. The parameters are passed by the fencing agent to the fencing device. Communication between the fencing agent and the fencing device is established and fencing of a cluster node is successful only if the required set of parameters is passed. A man page is available in the system for every shipped fencing agent; the man page describes the parameters that can be passed to the fencing device. A list of possible and required parameters for a specific fencing agent can also be found by executing the command </w:t>
      </w:r>
      <w:r w:rsidRPr="00015927">
        <w:rPr>
          <w:rFonts w:ascii="LiberationMono" w:hAnsi="LiberationMono" w:cs="Times New Roman"/>
          <w:b/>
          <w:bCs/>
          <w:sz w:val="20"/>
          <w:szCs w:val="20"/>
        </w:rPr>
        <w:t xml:space="preserve">pcs stonith describe </w:t>
      </w:r>
      <w:r w:rsidRPr="00015927">
        <w:rPr>
          <w:rFonts w:ascii="LiberationMono" w:hAnsi="LiberationMono" w:cs="Times New Roman"/>
          <w:b/>
          <w:bCs/>
          <w:i/>
          <w:iCs/>
          <w:sz w:val="20"/>
          <w:szCs w:val="20"/>
        </w:rPr>
        <w:t>&lt;FENCINGAGENT&gt;</w:t>
      </w:r>
      <w:r w:rsidRPr="00015927">
        <w:rPr>
          <w:rFonts w:ascii="Interstate" w:hAnsi="Interstate" w:cs="Times New Roman"/>
          <w:sz w:val="20"/>
          <w:szCs w:val="20"/>
        </w:rPr>
        <w:t xml:space="preserve">. </w:t>
      </w:r>
    </w:p>
    <w:p w14:paraId="14BC628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stonith describe fence_rhevm </w:t>
      </w:r>
    </w:p>
    <w:p w14:paraId="1A1D0BA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Examples of fence device configuration </w:t>
      </w:r>
    </w:p>
    <w:p w14:paraId="67553DA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Different fencing devices require different hardware and software configurations. The hardware needs to be set up and configured. The software required to be configured and various configuration parameters need to be documented for later use with the fencing agent. </w:t>
      </w:r>
    </w:p>
    <w:p w14:paraId="4C2A65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APC network power switch fencing </w:t>
      </w:r>
    </w:p>
    <w:p w14:paraId="1182251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One way to configure power fencing is to use an APC network power switch. The hardware setup includes power cabling of the cluster nodes with the APC network power switch. Fencing with an APC network power switch requires the fencing agent to log into the power switch to control the power outlet of a specific node. For setting up fencing with an APC fence device, it is important to document at least the following switch settings for later use with the fencing agent: </w:t>
      </w:r>
    </w:p>
    <w:p w14:paraId="48D503E6" w14:textId="77777777" w:rsidR="00015927" w:rsidRPr="00015927" w:rsidRDefault="00015927" w:rsidP="00015927">
      <w:pPr>
        <w:numPr>
          <w:ilvl w:val="0"/>
          <w:numId w:val="3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IP address of the APC fence device. </w:t>
      </w:r>
    </w:p>
    <w:p w14:paraId="2F0358A9" w14:textId="77777777" w:rsidR="00015927" w:rsidRPr="00015927" w:rsidRDefault="00015927" w:rsidP="00015927">
      <w:pPr>
        <w:numPr>
          <w:ilvl w:val="0"/>
          <w:numId w:val="3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Username and password to access the APC fence device. </w:t>
      </w:r>
    </w:p>
    <w:p w14:paraId="2E6D1786" w14:textId="77777777" w:rsidR="00015927" w:rsidRPr="00015927" w:rsidRDefault="00015927" w:rsidP="00015927">
      <w:pPr>
        <w:numPr>
          <w:ilvl w:val="0"/>
          <w:numId w:val="3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If the device can be accessed by SSH or telnet. </w:t>
      </w:r>
    </w:p>
    <w:p w14:paraId="2A2C3823" w14:textId="77777777" w:rsidR="00015927" w:rsidRPr="00015927" w:rsidRDefault="00015927" w:rsidP="00015927">
      <w:pPr>
        <w:numPr>
          <w:ilvl w:val="0"/>
          <w:numId w:val="3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plug ID(s) for each cluster node must be known. </w:t>
      </w:r>
    </w:p>
    <w:p w14:paraId="7D7262F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lastRenderedPageBreak/>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pcs stonith list</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fence_apc - Fence agent for APC over telnet/ssh fence_apc_snmp - Fence agent for APC over SNMP fence_bladecenter - Fence agent for IBM BladeCenter ... </w:t>
      </w:r>
    </w:p>
    <w:p w14:paraId="284C80A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64  </w:t>
      </w:r>
    </w:p>
    <w:p w14:paraId="19F0E43C" w14:textId="77777777" w:rsidR="00015927" w:rsidRPr="00015927" w:rsidRDefault="00015927" w:rsidP="00015927">
      <w:pPr>
        <w:spacing w:before="100" w:beforeAutospacing="1" w:after="100" w:afterAutospacing="1"/>
        <w:rPr>
          <w:rFonts w:ascii="Times" w:hAnsi="Times" w:cs="Times New Roman"/>
          <w:sz w:val="20"/>
          <w:szCs w:val="20"/>
        </w:rPr>
      </w:pPr>
    </w:p>
    <w:p w14:paraId="4970898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Management hardware fencing </w:t>
      </w:r>
    </w:p>
    <w:p w14:paraId="7D5978B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Management hardware, such as ILO, DRAC, or IPMI hardware, can power down, power up, and power cycle systems. At a minimum, the following parameters need to be configured and known to the cluster administrator to use management cards as fencing devices: </w:t>
      </w:r>
    </w:p>
    <w:p w14:paraId="6C79729A" w14:textId="77777777" w:rsidR="00015927" w:rsidRPr="00015927" w:rsidRDefault="00015927" w:rsidP="00015927">
      <w:pPr>
        <w:numPr>
          <w:ilvl w:val="0"/>
          <w:numId w:val="4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IP address of the management device. </w:t>
      </w:r>
    </w:p>
    <w:p w14:paraId="0A2E61AE" w14:textId="77777777" w:rsidR="00015927" w:rsidRPr="00015927" w:rsidRDefault="00015927" w:rsidP="00015927">
      <w:pPr>
        <w:numPr>
          <w:ilvl w:val="0"/>
          <w:numId w:val="4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Username and password to access the management fence device. </w:t>
      </w:r>
    </w:p>
    <w:p w14:paraId="3065FAB2" w14:textId="77777777" w:rsidR="00015927" w:rsidRPr="00015927" w:rsidRDefault="00015927" w:rsidP="00015927">
      <w:pPr>
        <w:numPr>
          <w:ilvl w:val="0"/>
          <w:numId w:val="4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Which machines are handled by the management fence device. </w:t>
      </w:r>
    </w:p>
    <w:p w14:paraId="534F582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SCSI fencing </w:t>
      </w:r>
    </w:p>
    <w:p w14:paraId="25F4BF2F"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SCSI fencing does not require any physical hardware dedicated for fencing. The cluster administrator needs to know which device has to be blocked from cluster node access with SCSI reservation. </w:t>
      </w:r>
    </w:p>
    <w:p w14:paraId="395735B5"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32"/>
          <w:szCs w:val="32"/>
        </w:rPr>
        <w:t xml:space="preserve">Virtual machine fencing </w:t>
      </w:r>
    </w:p>
    <w:p w14:paraId="61B42D1B"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Red Hat High Availability Add-On ships with a number of different fencing agents for different hypervisors. With the exception of </w:t>
      </w:r>
      <w:r w:rsidRPr="00015927">
        <w:rPr>
          <w:rFonts w:ascii="LiberationMono" w:hAnsi="LiberationMono" w:cs="Times New Roman"/>
          <w:b/>
          <w:bCs/>
          <w:sz w:val="20"/>
          <w:szCs w:val="20"/>
        </w:rPr>
        <w:t>fence_virt</w:t>
      </w:r>
      <w:r w:rsidRPr="00015927">
        <w:rPr>
          <w:rFonts w:ascii="Interstate" w:hAnsi="Interstate" w:cs="Times New Roman"/>
          <w:sz w:val="20"/>
          <w:szCs w:val="20"/>
        </w:rPr>
        <w:t xml:space="preserve">, the fencing agent for libvirt, they require the same kind of parameters: </w:t>
      </w:r>
    </w:p>
    <w:p w14:paraId="5833422B" w14:textId="77777777" w:rsidR="00015927" w:rsidRPr="00015927" w:rsidRDefault="00015927" w:rsidP="00015927">
      <w:pPr>
        <w:numPr>
          <w:ilvl w:val="0"/>
          <w:numId w:val="4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IP or host name of the hypervisor. </w:t>
      </w:r>
    </w:p>
    <w:p w14:paraId="417E51E6" w14:textId="77777777" w:rsidR="00015927" w:rsidRPr="00015927" w:rsidRDefault="00015927" w:rsidP="00015927">
      <w:pPr>
        <w:numPr>
          <w:ilvl w:val="0"/>
          <w:numId w:val="4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Username and password to access the hypervisor. </w:t>
      </w:r>
    </w:p>
    <w:p w14:paraId="2618BC13" w14:textId="77777777" w:rsidR="00015927" w:rsidRPr="00015927" w:rsidRDefault="00015927" w:rsidP="00015927">
      <w:pPr>
        <w:numPr>
          <w:ilvl w:val="0"/>
          <w:numId w:val="4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virtual machine name for each node. </w:t>
      </w:r>
    </w:p>
    <w:p w14:paraId="1DF3DE60"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32"/>
          <w:szCs w:val="32"/>
        </w:rPr>
        <w:t xml:space="preserve">Libvirt fencing </w:t>
      </w:r>
    </w:p>
    <w:p w14:paraId="2FA6C89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Cluster nodes that are virtual machines running on a Red Hat Enterprise Linux host with KVM/libvirt require the software fencing device </w:t>
      </w:r>
      <w:r w:rsidRPr="00015927">
        <w:rPr>
          <w:rFonts w:ascii="LiberationMono" w:hAnsi="LiberationMono" w:cs="Times New Roman"/>
          <w:b/>
          <w:bCs/>
          <w:sz w:val="20"/>
          <w:szCs w:val="20"/>
        </w:rPr>
        <w:t xml:space="preserve">fence-virtd </w:t>
      </w:r>
      <w:r w:rsidRPr="00015927">
        <w:rPr>
          <w:rFonts w:ascii="Interstate" w:hAnsi="Interstate" w:cs="Times New Roman"/>
          <w:sz w:val="20"/>
          <w:szCs w:val="20"/>
        </w:rPr>
        <w:t xml:space="preserve">configured and running on the hypervisor. Virtual machine fencing in multicast mode works by sending a fencing request signed with a shared secret key to the libvirt fencing multicast group. This means that the actual node virtual machines can be run on different hypervisor machines, as long as all hypervisors have </w:t>
      </w:r>
      <w:r w:rsidRPr="00015927">
        <w:rPr>
          <w:rFonts w:ascii="LiberationMono" w:hAnsi="LiberationMono" w:cs="Times New Roman"/>
          <w:b/>
          <w:bCs/>
          <w:sz w:val="20"/>
          <w:szCs w:val="20"/>
        </w:rPr>
        <w:t xml:space="preserve">fence-virtd </w:t>
      </w:r>
      <w:r w:rsidRPr="00015927">
        <w:rPr>
          <w:rFonts w:ascii="Interstate" w:hAnsi="Interstate" w:cs="Times New Roman"/>
          <w:sz w:val="20"/>
          <w:szCs w:val="20"/>
        </w:rPr>
        <w:t xml:space="preserve">configured for the same multicast group, and using the same shared secret. To set up the </w:t>
      </w:r>
      <w:r w:rsidRPr="00015927">
        <w:rPr>
          <w:rFonts w:ascii="LiberationMono" w:hAnsi="LiberationMono" w:cs="Times New Roman"/>
          <w:b/>
          <w:bCs/>
          <w:sz w:val="20"/>
          <w:szCs w:val="20"/>
        </w:rPr>
        <w:t xml:space="preserve">fence-virtd </w:t>
      </w:r>
      <w:r w:rsidRPr="00015927">
        <w:rPr>
          <w:rFonts w:ascii="Interstate" w:hAnsi="Interstate" w:cs="Times New Roman"/>
          <w:sz w:val="20"/>
          <w:szCs w:val="20"/>
        </w:rPr>
        <w:t xml:space="preserve">software fence device on the hypervisor running the virtual machines, the following steps are required: </w:t>
      </w:r>
    </w:p>
    <w:p w14:paraId="2C69254A" w14:textId="77777777" w:rsidR="00015927" w:rsidRPr="00015927" w:rsidRDefault="00015927" w:rsidP="00015927">
      <w:pPr>
        <w:numPr>
          <w:ilvl w:val="1"/>
          <w:numId w:val="4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the hypervisor, install the </w:t>
      </w:r>
      <w:r w:rsidRPr="00015927">
        <w:rPr>
          <w:rFonts w:ascii="LiberationSans" w:hAnsi="LiberationSans" w:cs="Times New Roman"/>
          <w:i/>
          <w:iCs/>
          <w:sz w:val="20"/>
          <w:szCs w:val="20"/>
        </w:rPr>
        <w:t>fence-virtd</w:t>
      </w:r>
      <w:r w:rsidRPr="00015927">
        <w:rPr>
          <w:rFonts w:ascii="Interstate" w:hAnsi="Interstate" w:cs="Times New Roman"/>
          <w:sz w:val="20"/>
          <w:szCs w:val="20"/>
        </w:rPr>
        <w:t xml:space="preserve">, </w:t>
      </w:r>
      <w:r w:rsidRPr="00015927">
        <w:rPr>
          <w:rFonts w:ascii="LiberationSans" w:hAnsi="LiberationSans" w:cs="Times New Roman"/>
          <w:i/>
          <w:iCs/>
          <w:sz w:val="20"/>
          <w:szCs w:val="20"/>
        </w:rPr>
        <w:t>fence-virtd-libvirt</w:t>
      </w:r>
      <w:r w:rsidRPr="00015927">
        <w:rPr>
          <w:rFonts w:ascii="Interstate" w:hAnsi="Interstate" w:cs="Times New Roman"/>
          <w:sz w:val="20"/>
          <w:szCs w:val="20"/>
        </w:rPr>
        <w:t xml:space="preserve">, and </w:t>
      </w:r>
      <w:r w:rsidRPr="00015927">
        <w:rPr>
          <w:rFonts w:ascii="LiberationSans" w:hAnsi="LiberationSans" w:cs="Times New Roman"/>
          <w:i/>
          <w:iCs/>
          <w:sz w:val="20"/>
          <w:szCs w:val="20"/>
        </w:rPr>
        <w:t xml:space="preserve">fence-virtd-multicast </w:t>
      </w:r>
      <w:r w:rsidRPr="00015927">
        <w:rPr>
          <w:rFonts w:ascii="Interstate" w:hAnsi="Interstate" w:cs="Times New Roman"/>
          <w:sz w:val="20"/>
          <w:szCs w:val="20"/>
        </w:rPr>
        <w:t xml:space="preserve">packages. These packages provide the virtual machine fencing daemon, libvirt integration, and multicast listener, respectively. </w:t>
      </w:r>
    </w:p>
    <w:p w14:paraId="58C84DB7" w14:textId="77777777" w:rsidR="00015927" w:rsidRPr="00015927" w:rsidRDefault="00015927" w:rsidP="00015927">
      <w:pPr>
        <w:numPr>
          <w:ilvl w:val="1"/>
          <w:numId w:val="4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the hypervisor, create a shared secret key called </w:t>
      </w:r>
      <w:r w:rsidRPr="00015927">
        <w:rPr>
          <w:rFonts w:ascii="LiberationMono" w:hAnsi="LiberationMono" w:cs="Times New Roman"/>
          <w:b/>
          <w:bCs/>
          <w:sz w:val="20"/>
          <w:szCs w:val="20"/>
        </w:rPr>
        <w:t>/etc/cluster/fence_xvm.key</w:t>
      </w:r>
      <w:r w:rsidRPr="00015927">
        <w:rPr>
          <w:rFonts w:ascii="Interstate" w:hAnsi="Interstate" w:cs="Times New Roman"/>
          <w:sz w:val="20"/>
          <w:szCs w:val="20"/>
        </w:rPr>
        <w:t xml:space="preserve">. The target directory </w:t>
      </w:r>
      <w:r w:rsidRPr="00015927">
        <w:rPr>
          <w:rFonts w:ascii="LiberationMono" w:hAnsi="LiberationMono" w:cs="Times New Roman"/>
          <w:b/>
          <w:bCs/>
          <w:sz w:val="20"/>
          <w:szCs w:val="20"/>
        </w:rPr>
        <w:t xml:space="preserve">/etc/cluster </w:t>
      </w:r>
      <w:r w:rsidRPr="00015927">
        <w:rPr>
          <w:rFonts w:ascii="Interstate" w:hAnsi="Interstate" w:cs="Times New Roman"/>
          <w:sz w:val="20"/>
          <w:szCs w:val="20"/>
        </w:rPr>
        <w:t xml:space="preserve">needs to be created manually. </w:t>
      </w:r>
    </w:p>
    <w:p w14:paraId="175A4A69" w14:textId="77777777" w:rsidR="00015927" w:rsidRPr="00015927" w:rsidRDefault="00015927" w:rsidP="00015927">
      <w:pPr>
        <w:numPr>
          <w:ilvl w:val="1"/>
          <w:numId w:val="4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the hypervisor, configure the </w:t>
      </w:r>
      <w:r w:rsidRPr="00015927">
        <w:rPr>
          <w:rFonts w:ascii="LiberationMono" w:hAnsi="LiberationMono" w:cs="Times New Roman"/>
          <w:b/>
          <w:bCs/>
          <w:sz w:val="20"/>
          <w:szCs w:val="20"/>
        </w:rPr>
        <w:t xml:space="preserve">fence_virtd </w:t>
      </w:r>
      <w:r w:rsidRPr="00015927">
        <w:rPr>
          <w:rFonts w:ascii="Interstate" w:hAnsi="Interstate" w:cs="Times New Roman"/>
          <w:sz w:val="20"/>
          <w:szCs w:val="20"/>
        </w:rPr>
        <w:t xml:space="preserve">daemon. Defaults can be used for most options, but make sure to select the </w:t>
      </w:r>
      <w:r w:rsidRPr="00015927">
        <w:rPr>
          <w:rFonts w:ascii="LiberationMono" w:hAnsi="LiberationMono" w:cs="Times New Roman"/>
          <w:b/>
          <w:bCs/>
          <w:sz w:val="20"/>
          <w:szCs w:val="20"/>
        </w:rPr>
        <w:t xml:space="preserve">libvirt </w:t>
      </w:r>
      <w:r w:rsidRPr="00015927">
        <w:rPr>
          <w:rFonts w:ascii="Interstate" w:hAnsi="Interstate" w:cs="Times New Roman"/>
          <w:sz w:val="20"/>
          <w:szCs w:val="20"/>
        </w:rPr>
        <w:t xml:space="preserve">back end and the </w:t>
      </w:r>
      <w:r w:rsidRPr="00015927">
        <w:rPr>
          <w:rFonts w:ascii="LiberationMono" w:hAnsi="LiberationMono" w:cs="Times New Roman"/>
          <w:b/>
          <w:bCs/>
          <w:sz w:val="20"/>
          <w:szCs w:val="20"/>
        </w:rPr>
        <w:t xml:space="preserve">multicast </w:t>
      </w:r>
      <w:r w:rsidRPr="00015927">
        <w:rPr>
          <w:rFonts w:ascii="Interstate" w:hAnsi="Interstate" w:cs="Times New Roman"/>
          <w:sz w:val="20"/>
          <w:szCs w:val="20"/>
        </w:rPr>
        <w:t xml:space="preserve">listener. </w:t>
      </w:r>
    </w:p>
    <w:p w14:paraId="7DE56B5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Virtual machine fencing </w:t>
      </w:r>
    </w:p>
    <w:p w14:paraId="6553061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[root@hypervisor ~]# </w:t>
      </w:r>
      <w:r w:rsidRPr="00015927">
        <w:rPr>
          <w:rFonts w:ascii="LiberationMono" w:hAnsi="LiberationMono" w:cs="Times New Roman"/>
          <w:b/>
          <w:bCs/>
          <w:sz w:val="16"/>
          <w:szCs w:val="16"/>
        </w:rPr>
        <w:t xml:space="preserve">yum -y install fence-virtd fence-virtd-libvirt fence-virtd- multicast </w:t>
      </w:r>
    </w:p>
    <w:p w14:paraId="3D1CE64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lastRenderedPageBreak/>
        <w:t xml:space="preserve">[root@hypervisor ~]# </w:t>
      </w:r>
      <w:r w:rsidRPr="00015927">
        <w:rPr>
          <w:rFonts w:ascii="LiberationMono" w:hAnsi="LiberationMono" w:cs="Times New Roman"/>
          <w:b/>
          <w:bCs/>
          <w:sz w:val="16"/>
          <w:szCs w:val="16"/>
        </w:rPr>
        <w:t>mkdir -p /etc/cluster</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[root@hypervisor ~]# </w:t>
      </w:r>
      <w:r w:rsidRPr="00015927">
        <w:rPr>
          <w:rFonts w:ascii="LiberationMono" w:hAnsi="LiberationMono" w:cs="Times New Roman"/>
          <w:b/>
          <w:bCs/>
          <w:sz w:val="16"/>
          <w:szCs w:val="16"/>
        </w:rPr>
        <w:t xml:space="preserve">dd if=/dev/urandom of=/etc/cluster/fence_xvm.key bs=1k count=4 </w:t>
      </w:r>
    </w:p>
    <w:p w14:paraId="18BB612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65 </w:t>
      </w:r>
    </w:p>
    <w:p w14:paraId="6789E3F6" w14:textId="77777777" w:rsidR="00015927" w:rsidRPr="00015927" w:rsidRDefault="00015927" w:rsidP="00015927">
      <w:pPr>
        <w:spacing w:before="100" w:beforeAutospacing="1" w:after="100" w:afterAutospacing="1"/>
        <w:rPr>
          <w:rFonts w:ascii="Times" w:hAnsi="Times" w:cs="Times New Roman"/>
          <w:sz w:val="20"/>
          <w:szCs w:val="20"/>
        </w:rPr>
      </w:pPr>
    </w:p>
    <w:p w14:paraId="2FFB3E5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3. Managing Fencing </w:t>
      </w:r>
    </w:p>
    <w:p w14:paraId="54927D1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[root@hypervisor ~]# </w:t>
      </w:r>
      <w:r w:rsidRPr="00015927">
        <w:rPr>
          <w:rFonts w:ascii="LiberationMono" w:hAnsi="LiberationMono" w:cs="Times New Roman"/>
          <w:b/>
          <w:bCs/>
          <w:sz w:val="16"/>
          <w:szCs w:val="16"/>
          <w:shd w:val="clear" w:color="auto" w:fill="F4F4F4"/>
        </w:rPr>
        <w:t xml:space="preserve">fence_virtd -c </w:t>
      </w:r>
    </w:p>
    <w:p w14:paraId="12D6E3FC" w14:textId="77777777" w:rsidR="00015927" w:rsidRPr="00015927" w:rsidRDefault="00015927" w:rsidP="00015927">
      <w:pPr>
        <w:numPr>
          <w:ilvl w:val="0"/>
          <w:numId w:val="4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Enable and start the </w:t>
      </w:r>
      <w:r w:rsidRPr="00015927">
        <w:rPr>
          <w:rFonts w:ascii="LiberationMono" w:hAnsi="LiberationMono" w:cs="Times New Roman"/>
          <w:b/>
          <w:bCs/>
          <w:sz w:val="20"/>
          <w:szCs w:val="20"/>
        </w:rPr>
        <w:t xml:space="preserve">fence_virtd </w:t>
      </w:r>
      <w:r w:rsidRPr="00015927">
        <w:rPr>
          <w:rFonts w:ascii="Interstate" w:hAnsi="Interstate" w:cs="Times New Roman"/>
          <w:sz w:val="20"/>
          <w:szCs w:val="20"/>
        </w:rPr>
        <w:t xml:space="preserve">daemon on the hypervisor. </w:t>
      </w:r>
    </w:p>
    <w:p w14:paraId="58F4E63B" w14:textId="77777777" w:rsidR="00015927" w:rsidRPr="00015927" w:rsidRDefault="00015927" w:rsidP="00015927">
      <w:pPr>
        <w:numPr>
          <w:ilvl w:val="0"/>
          <w:numId w:val="4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Copy the shared secret key </w:t>
      </w:r>
      <w:r w:rsidRPr="00015927">
        <w:rPr>
          <w:rFonts w:ascii="LiberationMono" w:hAnsi="LiberationMono" w:cs="Times New Roman"/>
          <w:b/>
          <w:bCs/>
          <w:sz w:val="20"/>
          <w:szCs w:val="20"/>
        </w:rPr>
        <w:t xml:space="preserve">/etc/cluster/fence_xvm.key </w:t>
      </w:r>
      <w:r w:rsidRPr="00015927">
        <w:rPr>
          <w:rFonts w:ascii="Interstate" w:hAnsi="Interstate" w:cs="Times New Roman"/>
          <w:sz w:val="20"/>
          <w:szCs w:val="20"/>
        </w:rPr>
        <w:t xml:space="preserve">to all cluster nodes, keeping the name and the path the same as on the hypervisor. </w:t>
      </w:r>
    </w:p>
    <w:p w14:paraId="46313B4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The classroom fencing device </w:t>
      </w:r>
    </w:p>
    <w:p w14:paraId="69BCD8F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Training uses a custom fencing agent in the classroom, </w:t>
      </w:r>
      <w:r w:rsidRPr="00015927">
        <w:rPr>
          <w:rFonts w:ascii="LiberationMono" w:hAnsi="LiberationMono" w:cs="Times New Roman"/>
          <w:b/>
          <w:bCs/>
          <w:sz w:val="20"/>
          <w:szCs w:val="20"/>
        </w:rPr>
        <w:t>fence_rht</w:t>
      </w:r>
      <w:r w:rsidRPr="00015927">
        <w:rPr>
          <w:rFonts w:ascii="Interstate" w:hAnsi="Interstate" w:cs="Times New Roman"/>
          <w:sz w:val="20"/>
          <w:szCs w:val="20"/>
        </w:rPr>
        <w:t xml:space="preserve">. This fencing agent is designed to work in all Red Hat classroom types, using the same configuration on the fencing agent side. This fencing agent needs two parameters: </w:t>
      </w:r>
    </w:p>
    <w:p w14:paraId="0CDBFCA2" w14:textId="77777777" w:rsidR="00015927" w:rsidRPr="00015927" w:rsidRDefault="00015927" w:rsidP="00015927">
      <w:pPr>
        <w:numPr>
          <w:ilvl w:val="0"/>
          <w:numId w:val="4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The host name of the server running the fencing daemon (</w:t>
      </w:r>
      <w:r w:rsidRPr="00015927">
        <w:rPr>
          <w:rFonts w:ascii="LiberationMono" w:hAnsi="LiberationMono" w:cs="Times New Roman"/>
          <w:b/>
          <w:bCs/>
          <w:sz w:val="20"/>
          <w:szCs w:val="20"/>
        </w:rPr>
        <w:t>classroom.example.com</w:t>
      </w:r>
      <w:r w:rsidRPr="00015927">
        <w:rPr>
          <w:rFonts w:ascii="Interstate" w:hAnsi="Interstate" w:cs="Times New Roman"/>
          <w:sz w:val="20"/>
          <w:szCs w:val="20"/>
        </w:rPr>
        <w:t xml:space="preserve">). </w:t>
      </w:r>
    </w:p>
    <w:p w14:paraId="6E778D38" w14:textId="77777777" w:rsidR="00015927" w:rsidRPr="00015927" w:rsidRDefault="00015927" w:rsidP="00015927">
      <w:pPr>
        <w:numPr>
          <w:ilvl w:val="0"/>
          <w:numId w:val="4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host name of the node to be fenced as known by the cluster, for example, </w:t>
      </w:r>
    </w:p>
    <w:p w14:paraId="7B718A49"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b/>
          <w:bCs/>
          <w:sz w:val="20"/>
          <w:szCs w:val="20"/>
        </w:rPr>
        <w:t>noded.private.example.com</w:t>
      </w:r>
      <w:r w:rsidRPr="00015927">
        <w:rPr>
          <w:rFonts w:ascii="Interstate" w:hAnsi="Interstate" w:cs="Times New Roman"/>
          <w:sz w:val="20"/>
          <w:szCs w:val="20"/>
        </w:rPr>
        <w:t xml:space="preserve">. </w:t>
      </w:r>
      <w:r w:rsidRPr="00015927">
        <w:rPr>
          <w:rFonts w:ascii="Interstate" w:hAnsi="Interstate" w:cs="Times New Roman"/>
          <w:sz w:val="32"/>
          <w:szCs w:val="32"/>
        </w:rPr>
        <w:t xml:space="preserve">Testing fence devices </w:t>
      </w:r>
    </w:p>
    <w:p w14:paraId="4DD316EB"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Fencing is crucial for an operational cluster. It is mandatory for a cluster administrator to</w:t>
      </w:r>
      <w:r w:rsidRPr="00015927">
        <w:rPr>
          <w:rFonts w:ascii="Interstate" w:hAnsi="Interstate" w:cs="Times New Roman"/>
          <w:sz w:val="20"/>
          <w:szCs w:val="20"/>
        </w:rPr>
        <w:br/>
        <w:t xml:space="preserve">test the fencing setup thoroughly. The fencing device setup can be tested by calling fencing agents from the command line. All fencing agents reside in </w:t>
      </w:r>
      <w:r w:rsidRPr="00015927">
        <w:rPr>
          <w:rFonts w:ascii="LiberationMono" w:hAnsi="LiberationMono" w:cs="Times New Roman"/>
          <w:b/>
          <w:bCs/>
          <w:sz w:val="20"/>
          <w:szCs w:val="20"/>
        </w:rPr>
        <w:t>/usr/sbin/fence_*</w:t>
      </w:r>
      <w:r w:rsidRPr="00015927">
        <w:rPr>
          <w:rFonts w:ascii="Interstate" w:hAnsi="Interstate" w:cs="Times New Roman"/>
          <w:sz w:val="20"/>
          <w:szCs w:val="20"/>
        </w:rPr>
        <w:t xml:space="preserve">. The fencing agents typically take a </w:t>
      </w:r>
      <w:r w:rsidRPr="00015927">
        <w:rPr>
          <w:rFonts w:ascii="LiberationMono" w:hAnsi="LiberationMono" w:cs="Times New Roman"/>
          <w:b/>
          <w:bCs/>
          <w:sz w:val="20"/>
          <w:szCs w:val="20"/>
        </w:rPr>
        <w:t xml:space="preserve">-h </w:t>
      </w:r>
      <w:r w:rsidRPr="00015927">
        <w:rPr>
          <w:rFonts w:ascii="Interstate" w:hAnsi="Interstate" w:cs="Times New Roman"/>
          <w:sz w:val="20"/>
          <w:szCs w:val="20"/>
        </w:rPr>
        <w:t xml:space="preserve">option to show all available options, or </w:t>
      </w:r>
      <w:r w:rsidRPr="00015927">
        <w:rPr>
          <w:rFonts w:ascii="LiberationMono" w:hAnsi="LiberationMono" w:cs="Times New Roman"/>
          <w:b/>
          <w:bCs/>
          <w:sz w:val="20"/>
          <w:szCs w:val="20"/>
        </w:rPr>
        <w:t xml:space="preserve">pcs stonith describe </w:t>
      </w:r>
      <w:r w:rsidRPr="00015927">
        <w:rPr>
          <w:rFonts w:ascii="LiberationMono" w:hAnsi="LiberationMono" w:cs="Times New Roman"/>
          <w:b/>
          <w:bCs/>
          <w:i/>
          <w:iCs/>
          <w:sz w:val="20"/>
          <w:szCs w:val="20"/>
        </w:rPr>
        <w:t xml:space="preserve">fence_agent </w:t>
      </w:r>
      <w:r w:rsidRPr="00015927">
        <w:rPr>
          <w:rFonts w:ascii="Interstate" w:hAnsi="Interstate" w:cs="Times New Roman"/>
          <w:sz w:val="20"/>
          <w:szCs w:val="20"/>
        </w:rPr>
        <w:t xml:space="preserve">can be used to investigate possible options. The options required to test fencing differ from agent to agent. </w:t>
      </w:r>
    </w:p>
    <w:p w14:paraId="36230D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[root@hypervisor ~]# </w:t>
      </w:r>
      <w:r w:rsidRPr="00015927">
        <w:rPr>
          <w:rFonts w:ascii="LiberationMono" w:hAnsi="LiberationMono" w:cs="Times New Roman"/>
          <w:b/>
          <w:bCs/>
          <w:sz w:val="16"/>
          <w:szCs w:val="16"/>
        </w:rPr>
        <w:t xml:space="preserve">systemctl enable fence_virtd </w:t>
      </w:r>
      <w:r w:rsidRPr="00015927">
        <w:rPr>
          <w:rFonts w:ascii="LiberationMono" w:hAnsi="LiberationMono" w:cs="Times New Roman"/>
          <w:sz w:val="16"/>
          <w:szCs w:val="16"/>
        </w:rPr>
        <w:t xml:space="preserve">[root@hypervisor ~]# </w:t>
      </w:r>
      <w:r w:rsidRPr="00015927">
        <w:rPr>
          <w:rFonts w:ascii="LiberationMono" w:hAnsi="LiberationMono" w:cs="Times New Roman"/>
          <w:b/>
          <w:bCs/>
          <w:sz w:val="16"/>
          <w:szCs w:val="16"/>
        </w:rPr>
        <w:t xml:space="preserve">systemctl start fence_virtd </w:t>
      </w:r>
    </w:p>
    <w:p w14:paraId="79D1DED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Note </w:t>
      </w:r>
    </w:p>
    <w:p w14:paraId="0360167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testing fencing with an APC power switch, it can be helpful to plug in a lamp for testing instead of the actual cluster node. This makes it visible if controlling the power works as expected. </w:t>
      </w:r>
    </w:p>
    <w:p w14:paraId="184A73A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7B44804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Calling a fencing agent directly for testing fencing will verify if the actual fencing device itself is working properly, but not if fencing is correctly configured in the cluster. </w:t>
      </w:r>
    </w:p>
    <w:p w14:paraId="0DF9E1C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r w:rsidRPr="00015927">
        <w:rPr>
          <w:rFonts w:ascii="LiberationMono" w:hAnsi="LiberationMono" w:cs="Times New Roman"/>
          <w:b/>
          <w:bCs/>
          <w:sz w:val="20"/>
          <w:szCs w:val="20"/>
        </w:rPr>
        <w:t>fence_*</w:t>
      </w:r>
      <w:r w:rsidRPr="00015927">
        <w:rPr>
          <w:rFonts w:ascii="Interstate" w:hAnsi="Interstate" w:cs="Times New Roman"/>
          <w:sz w:val="20"/>
          <w:szCs w:val="20"/>
        </w:rPr>
        <w:t xml:space="preserve">(8) man pages </w:t>
      </w:r>
    </w:p>
    <w:p w14:paraId="4656B1B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66  </w:t>
      </w:r>
    </w:p>
    <w:p w14:paraId="06EC4B9E" w14:textId="77777777" w:rsidR="00015927" w:rsidRPr="00015927" w:rsidRDefault="00015927" w:rsidP="00015927">
      <w:pPr>
        <w:spacing w:before="100" w:beforeAutospacing="1" w:after="100" w:afterAutospacing="1"/>
        <w:rPr>
          <w:rFonts w:ascii="Times" w:hAnsi="Times" w:cs="Times New Roman"/>
          <w:sz w:val="20"/>
          <w:szCs w:val="20"/>
        </w:rPr>
      </w:pPr>
    </w:p>
    <w:p w14:paraId="321D9E3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Practice: Setting Up Fencing Devices </w:t>
      </w:r>
    </w:p>
    <w:p w14:paraId="354BE8E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lastRenderedPageBreak/>
        <w:t xml:space="preserve">Practice: Setting Up Fencing Devices </w:t>
      </w:r>
    </w:p>
    <w:p w14:paraId="3C325A2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experiment with manually executing a fencing agent. </w:t>
      </w:r>
    </w:p>
    <w:p w14:paraId="72B9768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5004727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manually execute a fencing agent and observe the results. </w:t>
      </w:r>
    </w:p>
    <w:p w14:paraId="55A7B78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1E38019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all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machines.</w:t>
      </w:r>
      <w:r w:rsidRPr="00015927">
        <w:rPr>
          <w:rFonts w:ascii="Interstate" w:hAnsi="Interstate" w:cs="Times New Roman"/>
          <w:sz w:val="20"/>
          <w:szCs w:val="20"/>
        </w:rPr>
        <w:br/>
        <w:t xml:space="preserve">• On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execute the command </w:t>
      </w:r>
      <w:r w:rsidRPr="00015927">
        <w:rPr>
          <w:rFonts w:ascii="LiberationMono" w:hAnsi="LiberationMono" w:cs="Times New Roman"/>
          <w:b/>
          <w:bCs/>
          <w:sz w:val="20"/>
          <w:szCs w:val="20"/>
        </w:rPr>
        <w:t>lab fencing setup</w:t>
      </w:r>
      <w:r w:rsidRPr="00015927">
        <w:rPr>
          <w:rFonts w:ascii="Interstate" w:hAnsi="Interstate" w:cs="Times New Roman"/>
          <w:sz w:val="20"/>
          <w:szCs w:val="20"/>
        </w:rPr>
        <w:t xml:space="preserve">. </w:t>
      </w:r>
    </w:p>
    <w:p w14:paraId="65A1F85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fencing setup </w:t>
      </w:r>
    </w:p>
    <w:p w14:paraId="11C1E0F4" w14:textId="77777777" w:rsidR="00015927" w:rsidRPr="00015927" w:rsidRDefault="00015927" w:rsidP="00015927">
      <w:pPr>
        <w:numPr>
          <w:ilvl w:val="0"/>
          <w:numId w:val="4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machine, install both the </w:t>
      </w:r>
      <w:r w:rsidRPr="00015927">
        <w:rPr>
          <w:rFonts w:ascii="LiberationSans" w:hAnsi="LiberationSans" w:cs="Times New Roman"/>
          <w:i/>
          <w:iCs/>
          <w:sz w:val="20"/>
          <w:szCs w:val="20"/>
        </w:rPr>
        <w:t xml:space="preserve">fence-agents-all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 xml:space="preserve">fence-agents-rht </w:t>
      </w:r>
      <w:r w:rsidRPr="00015927">
        <w:rPr>
          <w:rFonts w:ascii="Interstate" w:hAnsi="Interstate" w:cs="Times New Roman"/>
          <w:sz w:val="20"/>
          <w:szCs w:val="20"/>
        </w:rPr>
        <w:t xml:space="preserve">packages, </w:t>
      </w:r>
    </w:p>
    <w:p w14:paraId="55DFA9F6"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then update the man page database to reflect the newly installed man pages. </w:t>
      </w:r>
    </w:p>
    <w:p w14:paraId="00881A7D"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1.1. 1.2. </w:t>
      </w:r>
    </w:p>
    <w:p w14:paraId="006CD1E8" w14:textId="77777777" w:rsidR="00015927" w:rsidRPr="00015927" w:rsidRDefault="00015927" w:rsidP="00015927">
      <w:pPr>
        <w:numPr>
          <w:ilvl w:val="0"/>
          <w:numId w:val="4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Use the </w:t>
      </w:r>
      <w:r w:rsidRPr="00015927">
        <w:rPr>
          <w:rFonts w:ascii="LiberationMono" w:hAnsi="LiberationMono" w:cs="Times New Roman"/>
          <w:b/>
          <w:bCs/>
          <w:sz w:val="20"/>
          <w:szCs w:val="20"/>
        </w:rPr>
        <w:t xml:space="preserve">pcs </w:t>
      </w:r>
      <w:r w:rsidRPr="00015927">
        <w:rPr>
          <w:rFonts w:ascii="Interstate" w:hAnsi="Interstate" w:cs="Times New Roman"/>
          <w:sz w:val="20"/>
          <w:szCs w:val="20"/>
        </w:rPr>
        <w:t xml:space="preserve">command to list all the fencing agents available to the cluster, then use the </w:t>
      </w:r>
      <w:r w:rsidRPr="00015927">
        <w:rPr>
          <w:rFonts w:ascii="LiberationMono" w:hAnsi="LiberationMono" w:cs="Times New Roman"/>
          <w:b/>
          <w:bCs/>
          <w:sz w:val="20"/>
          <w:szCs w:val="20"/>
        </w:rPr>
        <w:t xml:space="preserve">pcs </w:t>
      </w:r>
      <w:r w:rsidRPr="00015927">
        <w:rPr>
          <w:rFonts w:ascii="Interstate" w:hAnsi="Interstate" w:cs="Times New Roman"/>
          <w:sz w:val="20"/>
          <w:szCs w:val="20"/>
        </w:rPr>
        <w:t xml:space="preserve">command to view the possible options for the </w:t>
      </w:r>
      <w:r w:rsidRPr="00015927">
        <w:rPr>
          <w:rFonts w:ascii="LiberationMono" w:hAnsi="LiberationMono" w:cs="Times New Roman"/>
          <w:b/>
          <w:bCs/>
          <w:sz w:val="20"/>
          <w:szCs w:val="20"/>
        </w:rPr>
        <w:t xml:space="preserve">fence_rhevm </w:t>
      </w:r>
      <w:r w:rsidRPr="00015927">
        <w:rPr>
          <w:rFonts w:ascii="Interstate" w:hAnsi="Interstate" w:cs="Times New Roman"/>
          <w:sz w:val="20"/>
          <w:szCs w:val="20"/>
        </w:rPr>
        <w:t xml:space="preserve">fencing agent. </w:t>
      </w:r>
    </w:p>
    <w:p w14:paraId="69BD5000"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2.1. </w:t>
      </w:r>
    </w:p>
    <w:p w14:paraId="1EB30779"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2.2. </w:t>
      </w:r>
    </w:p>
    <w:p w14:paraId="553274AA"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stonith describe fence_rhevm </w:t>
      </w:r>
    </w:p>
    <w:p w14:paraId="0BB27115" w14:textId="77777777" w:rsidR="00015927" w:rsidRPr="00015927" w:rsidRDefault="00015927" w:rsidP="00015927">
      <w:pPr>
        <w:numPr>
          <w:ilvl w:val="0"/>
          <w:numId w:val="4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View a list of all </w:t>
      </w:r>
      <w:r w:rsidRPr="00015927">
        <w:rPr>
          <w:rFonts w:ascii="LiberationMono" w:hAnsi="LiberationMono" w:cs="Times New Roman"/>
          <w:b/>
          <w:bCs/>
          <w:sz w:val="20"/>
          <w:szCs w:val="20"/>
        </w:rPr>
        <w:t xml:space="preserve">fence_* </w:t>
      </w:r>
      <w:r w:rsidRPr="00015927">
        <w:rPr>
          <w:rFonts w:ascii="Interstate" w:hAnsi="Interstate" w:cs="Times New Roman"/>
          <w:sz w:val="20"/>
          <w:szCs w:val="20"/>
        </w:rPr>
        <w:t xml:space="preserve">man pages, then view the man page for the </w:t>
      </w:r>
      <w:r w:rsidRPr="00015927">
        <w:rPr>
          <w:rFonts w:ascii="LiberationMono" w:hAnsi="LiberationMono" w:cs="Times New Roman"/>
          <w:b/>
          <w:bCs/>
          <w:sz w:val="20"/>
          <w:szCs w:val="20"/>
        </w:rPr>
        <w:t xml:space="preserve">ipmilan </w:t>
      </w:r>
      <w:r w:rsidRPr="00015927">
        <w:rPr>
          <w:rFonts w:ascii="Interstate" w:hAnsi="Interstate" w:cs="Times New Roman"/>
          <w:sz w:val="20"/>
          <w:szCs w:val="20"/>
        </w:rPr>
        <w:t xml:space="preserve">fencing </w:t>
      </w:r>
    </w:p>
    <w:p w14:paraId="57A8E58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agent. 3.1. </w:t>
      </w:r>
    </w:p>
    <w:p w14:paraId="05796C85"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3.2. </w:t>
      </w:r>
    </w:p>
    <w:p w14:paraId="1E44D7F3" w14:textId="77777777" w:rsidR="00015927" w:rsidRPr="00015927" w:rsidRDefault="00015927" w:rsidP="00015927">
      <w:pPr>
        <w:numPr>
          <w:ilvl w:val="0"/>
          <w:numId w:val="4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Use the </w:t>
      </w:r>
      <w:r w:rsidRPr="00015927">
        <w:rPr>
          <w:rFonts w:ascii="LiberationMono" w:hAnsi="LiberationMono" w:cs="Times New Roman"/>
          <w:b/>
          <w:bCs/>
          <w:sz w:val="20"/>
          <w:szCs w:val="20"/>
        </w:rPr>
        <w:t xml:space="preserve">-h </w:t>
      </w:r>
      <w:r w:rsidRPr="00015927">
        <w:rPr>
          <w:rFonts w:ascii="Interstate" w:hAnsi="Interstate" w:cs="Times New Roman"/>
          <w:sz w:val="20"/>
          <w:szCs w:val="20"/>
        </w:rPr>
        <w:t xml:space="preserve">command-line option to view the parameters available with the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fencing agent, then fence your </w:t>
      </w:r>
      <w:r w:rsidRPr="00015927">
        <w:rPr>
          <w:rFonts w:ascii="LiberationMono" w:hAnsi="LiberationMono" w:cs="Times New Roman"/>
          <w:b/>
          <w:bCs/>
          <w:sz w:val="20"/>
          <w:szCs w:val="20"/>
        </w:rPr>
        <w:t xml:space="preserve">nodeb.private.example.com </w:t>
      </w:r>
      <w:r w:rsidRPr="00015927">
        <w:rPr>
          <w:rFonts w:ascii="Interstate" w:hAnsi="Interstate" w:cs="Times New Roman"/>
          <w:sz w:val="20"/>
          <w:szCs w:val="20"/>
        </w:rPr>
        <w:t xml:space="preserve">machine and observe the results. The fencing daemon is available on </w:t>
      </w:r>
      <w:r w:rsidRPr="00015927">
        <w:rPr>
          <w:rFonts w:ascii="LiberationMono" w:hAnsi="LiberationMono" w:cs="Times New Roman"/>
          <w:b/>
          <w:bCs/>
          <w:sz w:val="20"/>
          <w:szCs w:val="20"/>
        </w:rPr>
        <w:t>classroom.example.com</w:t>
      </w:r>
      <w:r w:rsidRPr="00015927">
        <w:rPr>
          <w:rFonts w:ascii="Interstate" w:hAnsi="Interstate" w:cs="Times New Roman"/>
          <w:sz w:val="20"/>
          <w:szCs w:val="20"/>
        </w:rPr>
        <w:t xml:space="preserve">, and the plug name you will need is the fully qualified domain name for the node to be fenced on the </w:t>
      </w:r>
      <w:r w:rsidRPr="00015927">
        <w:rPr>
          <w:rFonts w:ascii="LiberationMono" w:hAnsi="LiberationMono" w:cs="Times New Roman"/>
          <w:b/>
          <w:bCs/>
          <w:sz w:val="20"/>
          <w:szCs w:val="20"/>
        </w:rPr>
        <w:t xml:space="preserve">private.example.com </w:t>
      </w:r>
      <w:r w:rsidRPr="00015927">
        <w:rPr>
          <w:rFonts w:ascii="Interstate" w:hAnsi="Interstate" w:cs="Times New Roman"/>
          <w:sz w:val="20"/>
          <w:szCs w:val="20"/>
        </w:rPr>
        <w:t xml:space="preserve">domain. </w:t>
      </w:r>
    </w:p>
    <w:p w14:paraId="521D508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4.1. </w:t>
      </w:r>
    </w:p>
    <w:tbl>
      <w:tblPr>
        <w:tblW w:w="0" w:type="auto"/>
        <w:tblCellMar>
          <w:top w:w="15" w:type="dxa"/>
          <w:left w:w="15" w:type="dxa"/>
          <w:bottom w:w="15" w:type="dxa"/>
          <w:right w:w="15" w:type="dxa"/>
        </w:tblCellMar>
        <w:tblLook w:val="04A0" w:firstRow="1" w:lastRow="0" w:firstColumn="1" w:lastColumn="0" w:noHBand="0" w:noVBand="1"/>
      </w:tblPr>
      <w:tblGrid>
        <w:gridCol w:w="853"/>
        <w:gridCol w:w="1164"/>
      </w:tblGrid>
      <w:tr w:rsidR="00015927" w:rsidRPr="00015927" w14:paraId="0BDCB8C1"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9A64CCA" w14:textId="77777777" w:rsidR="00015927" w:rsidRPr="00015927" w:rsidRDefault="00015927" w:rsidP="00015927">
            <w:pPr>
              <w:spacing w:before="100" w:beforeAutospacing="1" w:after="100" w:afterAutospacing="1"/>
              <w:divId w:val="174196752"/>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12E61506"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DA86FA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CFFB3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 xml:space="preserve">nodeb </w:t>
            </w:r>
          </w:p>
        </w:tc>
      </w:tr>
    </w:tbl>
    <w:p w14:paraId="1FC1540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yum -y install fence-agents-all fence-agents-rht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mandb </w:t>
      </w:r>
    </w:p>
    <w:p w14:paraId="56C284D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stonith list </w:t>
      </w:r>
    </w:p>
    <w:p w14:paraId="7F6FDB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man -k fence_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man fence_ipmilan </w:t>
      </w:r>
    </w:p>
    <w:p w14:paraId="014CD5A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fence_rht -h </w:t>
      </w:r>
    </w:p>
    <w:p w14:paraId="7BABFC0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 67 </w:t>
      </w:r>
    </w:p>
    <w:p w14:paraId="0FF01BB2" w14:textId="77777777" w:rsidR="00015927" w:rsidRPr="00015927" w:rsidRDefault="00015927" w:rsidP="00015927">
      <w:pPr>
        <w:spacing w:before="100" w:beforeAutospacing="1" w:after="100" w:afterAutospacing="1"/>
        <w:rPr>
          <w:rFonts w:ascii="Times" w:hAnsi="Times" w:cs="Times New Roman"/>
          <w:sz w:val="20"/>
          <w:szCs w:val="20"/>
        </w:rPr>
      </w:pPr>
    </w:p>
    <w:p w14:paraId="09632C7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3. Managing Fencing </w:t>
      </w:r>
    </w:p>
    <w:p w14:paraId="3CACCE6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4.2. In a separate terminal, start a </w:t>
      </w:r>
      <w:r w:rsidRPr="00015927">
        <w:rPr>
          <w:rFonts w:ascii="LiberationMono" w:hAnsi="LiberationMono" w:cs="Times New Roman"/>
          <w:b/>
          <w:bCs/>
          <w:sz w:val="20"/>
          <w:szCs w:val="20"/>
        </w:rPr>
        <w:t xml:space="preserve">ping </w:t>
      </w:r>
      <w:r w:rsidRPr="00015927">
        <w:rPr>
          <w:rFonts w:ascii="Interstate" w:hAnsi="Interstate" w:cs="Times New Roman"/>
          <w:sz w:val="20"/>
          <w:szCs w:val="20"/>
        </w:rPr>
        <w:t xml:space="preserve">to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or open a console window for your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 </w:t>
      </w:r>
    </w:p>
    <w:p w14:paraId="4C77401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ping nodeb</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4.3. From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machine, fence your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 </w:t>
      </w:r>
    </w:p>
    <w:p w14:paraId="15E200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fence_rht -a classroom.example.com -n nodeb.private.example.com </w:t>
      </w:r>
    </w:p>
    <w:p w14:paraId="1A26FDC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68 </w:t>
      </w:r>
    </w:p>
    <w:p w14:paraId="64E3A0B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0B98DD34" w14:textId="77777777" w:rsidR="00015927" w:rsidRPr="00015927" w:rsidRDefault="00015927" w:rsidP="00015927">
      <w:pPr>
        <w:spacing w:before="100" w:beforeAutospacing="1" w:after="100" w:afterAutospacing="1"/>
        <w:rPr>
          <w:rFonts w:ascii="Times" w:hAnsi="Times" w:cs="Times New Roman"/>
          <w:sz w:val="20"/>
          <w:szCs w:val="20"/>
        </w:rPr>
      </w:pPr>
    </w:p>
    <w:p w14:paraId="026AD62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Configuring Cluster Fencing Agents </w:t>
      </w:r>
    </w:p>
    <w:p w14:paraId="57A5795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Configuring Cluster Fencing Agents </w:t>
      </w:r>
      <w:r w:rsidRPr="00015927">
        <w:rPr>
          <w:rFonts w:ascii="Interstate" w:hAnsi="Interstate" w:cs="Times New Roman"/>
          <w:sz w:val="32"/>
          <w:szCs w:val="32"/>
        </w:rPr>
        <w:t xml:space="preserve">Objectives </w:t>
      </w:r>
    </w:p>
    <w:p w14:paraId="022CF82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configure the cluster to use the correct fence devices when fencing a node. </w:t>
      </w:r>
    </w:p>
    <w:p w14:paraId="12385F6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Creating a fence device </w:t>
      </w:r>
    </w:p>
    <w:p w14:paraId="17B018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system administrator can create a fence device in the cluster with the </w:t>
      </w:r>
      <w:r w:rsidRPr="00015927">
        <w:rPr>
          <w:rFonts w:ascii="LiberationMono" w:hAnsi="LiberationMono" w:cs="Times New Roman"/>
          <w:b/>
          <w:bCs/>
          <w:sz w:val="20"/>
          <w:szCs w:val="20"/>
        </w:rPr>
        <w:t xml:space="preserve">pcs stonith create </w:t>
      </w:r>
      <w:r w:rsidRPr="00015927">
        <w:rPr>
          <w:rFonts w:ascii="Interstate" w:hAnsi="Interstate" w:cs="Times New Roman"/>
          <w:sz w:val="20"/>
          <w:szCs w:val="20"/>
        </w:rPr>
        <w:t xml:space="preserve">command: </w:t>
      </w:r>
    </w:p>
    <w:p w14:paraId="59A61F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stonith create </w:t>
      </w:r>
      <w:r w:rsidRPr="00015927">
        <w:rPr>
          <w:rFonts w:ascii="LiberationMono" w:hAnsi="LiberationMono" w:cs="Times New Roman"/>
          <w:b/>
          <w:bCs/>
          <w:i/>
          <w:iCs/>
          <w:sz w:val="16"/>
          <w:szCs w:val="16"/>
          <w:shd w:val="clear" w:color="auto" w:fill="F4F4F4"/>
        </w:rPr>
        <w:t xml:space="preserve">name fencing_agent parameters </w:t>
      </w:r>
    </w:p>
    <w:p w14:paraId="5501656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command requires additional arguments, such as the fencing agent and the fencing parameters required for the fencing agent. There are generic properties for all the fencing agents shipped with Red Hat Enterprise Linux High Availability Add-on: </w:t>
      </w:r>
    </w:p>
    <w:tbl>
      <w:tblPr>
        <w:tblW w:w="0" w:type="auto"/>
        <w:tblCellMar>
          <w:top w:w="15" w:type="dxa"/>
          <w:left w:w="15" w:type="dxa"/>
          <w:bottom w:w="15" w:type="dxa"/>
          <w:right w:w="15" w:type="dxa"/>
        </w:tblCellMar>
        <w:tblLook w:val="04A0" w:firstRow="1" w:lastRow="0" w:firstColumn="1" w:lastColumn="0" w:noHBand="0" w:noVBand="1"/>
      </w:tblPr>
      <w:tblGrid>
        <w:gridCol w:w="1553"/>
        <w:gridCol w:w="6777"/>
      </w:tblGrid>
      <w:tr w:rsidR="00015927" w:rsidRPr="00015927" w14:paraId="43BAB73E" w14:textId="77777777" w:rsidTr="00015927">
        <w:tc>
          <w:tcPr>
            <w:tcW w:w="0" w:type="auto"/>
            <w:gridSpan w:val="2"/>
            <w:tcBorders>
              <w:top w:val="single" w:sz="2" w:space="0" w:color="auto"/>
              <w:left w:val="single" w:sz="4" w:space="0" w:color="000000"/>
              <w:bottom w:val="single" w:sz="4" w:space="0" w:color="000000"/>
              <w:right w:val="single" w:sz="4" w:space="0" w:color="000000"/>
            </w:tcBorders>
            <w:shd w:val="clear" w:color="auto" w:fill="FFFFFF"/>
            <w:vAlign w:val="center"/>
            <w:hideMark/>
          </w:tcPr>
          <w:p w14:paraId="319BDEAF" w14:textId="77777777" w:rsidR="00015927" w:rsidRPr="00015927" w:rsidRDefault="00015927" w:rsidP="00015927">
            <w:pPr>
              <w:spacing w:before="100" w:beforeAutospacing="1" w:after="100" w:afterAutospacing="1"/>
              <w:divId w:val="249193710"/>
              <w:rPr>
                <w:rFonts w:ascii="Times" w:hAnsi="Times" w:cs="Times New Roman"/>
                <w:sz w:val="20"/>
                <w:szCs w:val="20"/>
              </w:rPr>
            </w:pPr>
            <w:r w:rsidRPr="00015927">
              <w:rPr>
                <w:rFonts w:ascii="Interstate" w:hAnsi="Interstate" w:cs="Times New Roman"/>
                <w:b/>
                <w:bCs/>
                <w:sz w:val="20"/>
                <w:szCs w:val="20"/>
              </w:rPr>
              <w:t xml:space="preserve">Generic Fence Agent Properties </w:t>
            </w:r>
          </w:p>
        </w:tc>
      </w:tr>
      <w:tr w:rsidR="00015927" w:rsidRPr="00015927" w14:paraId="746694CA"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D148CE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Parameter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86F64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Purpose </w:t>
            </w:r>
          </w:p>
        </w:tc>
      </w:tr>
      <w:tr w:rsidR="00015927" w:rsidRPr="00015927" w14:paraId="5A733ED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E66EE8A"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stonith-timeout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D9E00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setting defines the time to wait for fencing to complete in seconds. The default value is 60 seconds and is defined in the </w:t>
            </w:r>
            <w:r w:rsidRPr="00015927">
              <w:rPr>
                <w:rFonts w:ascii="LiberationMono" w:hAnsi="LiberationMono" w:cs="Times New Roman"/>
                <w:b/>
                <w:bCs/>
                <w:sz w:val="20"/>
                <w:szCs w:val="20"/>
              </w:rPr>
              <w:t xml:space="preserve">stonith-timeout </w:t>
            </w:r>
            <w:r w:rsidRPr="00015927">
              <w:rPr>
                <w:rFonts w:ascii="Interstate" w:hAnsi="Interstate" w:cs="Times New Roman"/>
                <w:sz w:val="20"/>
                <w:szCs w:val="20"/>
              </w:rPr>
              <w:t xml:space="preserve">cluster property. Setting </w:t>
            </w:r>
            <w:r w:rsidRPr="00015927">
              <w:rPr>
                <w:rFonts w:ascii="LiberationMono" w:hAnsi="LiberationMono" w:cs="Times New Roman"/>
                <w:b/>
                <w:bCs/>
                <w:sz w:val="20"/>
                <w:szCs w:val="20"/>
              </w:rPr>
              <w:t xml:space="preserve">stonith-timeout </w:t>
            </w:r>
            <w:r w:rsidRPr="00015927">
              <w:rPr>
                <w:rFonts w:ascii="Interstate" w:hAnsi="Interstate" w:cs="Times New Roman"/>
                <w:sz w:val="20"/>
                <w:szCs w:val="20"/>
              </w:rPr>
              <w:t xml:space="preserve">for a fencing device overrides the cluster default setting. If a fencing action takes longer than this timeout, the cluster will consider the fence operation to have failed. </w:t>
            </w:r>
          </w:p>
        </w:tc>
      </w:tr>
      <w:tr w:rsidR="00015927" w:rsidRPr="00015927" w14:paraId="1958262B"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23F564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priority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DD281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defining multiple fence devices for a single node, they need to be prioritized. The cluster tries the fence device first with the highest priority. If this setting is omitted, a priority of </w:t>
            </w:r>
            <w:r w:rsidRPr="00015927">
              <w:rPr>
                <w:rFonts w:ascii="LiberationMono" w:hAnsi="LiberationMono" w:cs="Times New Roman"/>
                <w:b/>
                <w:bCs/>
                <w:sz w:val="20"/>
                <w:szCs w:val="20"/>
              </w:rPr>
              <w:t xml:space="preserve">0 </w:t>
            </w:r>
            <w:r w:rsidRPr="00015927">
              <w:rPr>
                <w:rFonts w:ascii="Interstate" w:hAnsi="Interstate" w:cs="Times New Roman"/>
                <w:sz w:val="20"/>
                <w:szCs w:val="20"/>
              </w:rPr>
              <w:t xml:space="preserve">is assumed. </w:t>
            </w:r>
          </w:p>
        </w:tc>
      </w:tr>
      <w:tr w:rsidR="00015927" w:rsidRPr="00015927" w14:paraId="48002E67"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5BD065A"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pcmk_host_map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A9968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parameter maps host names to fence device ports for fencing devices that require the mapping, such as devices using the </w:t>
            </w:r>
            <w:r w:rsidRPr="00015927">
              <w:rPr>
                <w:rFonts w:ascii="LiberationMono" w:hAnsi="LiberationMono" w:cs="Times New Roman"/>
                <w:b/>
                <w:bCs/>
                <w:sz w:val="20"/>
                <w:szCs w:val="20"/>
              </w:rPr>
              <w:t xml:space="preserve">fence_apc </w:t>
            </w:r>
            <w:r w:rsidRPr="00015927">
              <w:rPr>
                <w:rFonts w:ascii="Interstate" w:hAnsi="Interstate" w:cs="Times New Roman"/>
                <w:sz w:val="20"/>
                <w:szCs w:val="20"/>
              </w:rPr>
              <w:t xml:space="preserve">fencing agents. The list is a semicolon- separated list of </w:t>
            </w:r>
            <w:r w:rsidRPr="00015927">
              <w:rPr>
                <w:rFonts w:ascii="LiberationMono" w:hAnsi="LiberationMono" w:cs="Times New Roman"/>
                <w:b/>
                <w:bCs/>
                <w:i/>
                <w:iCs/>
                <w:sz w:val="20"/>
                <w:szCs w:val="20"/>
              </w:rPr>
              <w:t xml:space="preserve">hostname:port </w:t>
            </w:r>
            <w:r w:rsidRPr="00015927">
              <w:rPr>
                <w:rFonts w:ascii="Interstate" w:hAnsi="Interstate" w:cs="Times New Roman"/>
                <w:sz w:val="20"/>
                <w:szCs w:val="20"/>
              </w:rPr>
              <w:t xml:space="preserve">mappings, such as </w:t>
            </w:r>
            <w:r w:rsidRPr="00015927">
              <w:rPr>
                <w:rFonts w:ascii="LiberationMono" w:hAnsi="LiberationMono" w:cs="Times New Roman"/>
                <w:b/>
                <w:bCs/>
                <w:sz w:val="20"/>
                <w:szCs w:val="20"/>
              </w:rPr>
              <w:t>"nodea.example.com:1;nodeb.example.com:2"</w:t>
            </w:r>
            <w:r w:rsidRPr="00015927">
              <w:rPr>
                <w:rFonts w:ascii="Interstate" w:hAnsi="Interstate" w:cs="Times New Roman"/>
                <w:sz w:val="20"/>
                <w:szCs w:val="20"/>
              </w:rPr>
              <w:t xml:space="preserve">. </w:t>
            </w:r>
          </w:p>
        </w:tc>
      </w:tr>
      <w:tr w:rsidR="00015927" w:rsidRPr="00015927" w14:paraId="024815A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A010733"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pcmk_host_check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7E0AF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parameter defines how the cluster determines the machines that may be controlled from the fencing device. Possible values are: </w:t>
            </w:r>
          </w:p>
          <w:p w14:paraId="12768A1C" w14:textId="77777777" w:rsidR="00015927" w:rsidRPr="00015927" w:rsidRDefault="00015927" w:rsidP="00015927">
            <w:pPr>
              <w:numPr>
                <w:ilvl w:val="0"/>
                <w:numId w:val="45"/>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lastRenderedPageBreak/>
              <w:t>dynamic-list</w:t>
            </w:r>
            <w:r w:rsidRPr="00015927">
              <w:rPr>
                <w:rFonts w:ascii="Interstate" w:hAnsi="Interstate" w:cs="Times New Roman"/>
                <w:sz w:val="20"/>
                <w:szCs w:val="20"/>
              </w:rPr>
              <w:t xml:space="preserve">: The cluster queries the fencing device. This only </w:t>
            </w:r>
          </w:p>
          <w:p w14:paraId="689CFD6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works if the fencing device can return a list of ports, and the port names match the host names of the cluster nodes. </w:t>
            </w:r>
          </w:p>
          <w:p w14:paraId="69B16EB1" w14:textId="77777777" w:rsidR="00015927" w:rsidRPr="00015927" w:rsidRDefault="00015927" w:rsidP="00015927">
            <w:pPr>
              <w:numPr>
                <w:ilvl w:val="0"/>
                <w:numId w:val="45"/>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static-list</w:t>
            </w:r>
            <w:r w:rsidRPr="00015927">
              <w:rPr>
                <w:rFonts w:ascii="Interstate" w:hAnsi="Interstate" w:cs="Times New Roman"/>
                <w:sz w:val="20"/>
                <w:szCs w:val="20"/>
              </w:rPr>
              <w:t xml:space="preserve">: The cluster uses a list of hosts provided by </w:t>
            </w:r>
            <w:r w:rsidRPr="00015927">
              <w:rPr>
                <w:rFonts w:ascii="LiberationMono" w:hAnsi="LiberationMono" w:cs="Times New Roman"/>
                <w:b/>
                <w:bCs/>
                <w:sz w:val="20"/>
                <w:szCs w:val="20"/>
              </w:rPr>
              <w:t>pcmk_host_list</w:t>
            </w:r>
            <w:r w:rsidRPr="00015927">
              <w:rPr>
                <w:rFonts w:ascii="Interstate" w:hAnsi="Interstate" w:cs="Times New Roman"/>
                <w:sz w:val="20"/>
                <w:szCs w:val="20"/>
              </w:rPr>
              <w:t xml:space="preserve">. Unless </w:t>
            </w:r>
            <w:r w:rsidRPr="00015927">
              <w:rPr>
                <w:rFonts w:ascii="LiberationMono" w:hAnsi="LiberationMono" w:cs="Times New Roman"/>
                <w:b/>
                <w:bCs/>
                <w:sz w:val="20"/>
                <w:szCs w:val="20"/>
              </w:rPr>
              <w:t xml:space="preserve">pcmk_host_map </w:t>
            </w:r>
            <w:r w:rsidRPr="00015927">
              <w:rPr>
                <w:rFonts w:ascii="Interstate" w:hAnsi="Interstate" w:cs="Times New Roman"/>
                <w:sz w:val="20"/>
                <w:szCs w:val="20"/>
              </w:rPr>
              <w:t xml:space="preserve">is also used, port names must match the host names of cluster nodes. </w:t>
            </w:r>
          </w:p>
          <w:p w14:paraId="56F07130" w14:textId="77777777" w:rsidR="00015927" w:rsidRPr="00015927" w:rsidRDefault="00015927" w:rsidP="00015927">
            <w:pPr>
              <w:numPr>
                <w:ilvl w:val="0"/>
                <w:numId w:val="45"/>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none</w:t>
            </w:r>
            <w:r w:rsidRPr="00015927">
              <w:rPr>
                <w:rFonts w:ascii="Interstate" w:hAnsi="Interstate" w:cs="Times New Roman"/>
                <w:sz w:val="20"/>
                <w:szCs w:val="20"/>
              </w:rPr>
              <w:t xml:space="preserve">: The cluster assumes that every fencing device can fence every node in the cluster. Unless </w:t>
            </w:r>
            <w:r w:rsidRPr="00015927">
              <w:rPr>
                <w:rFonts w:ascii="LiberationMono" w:hAnsi="LiberationMono" w:cs="Times New Roman"/>
                <w:b/>
                <w:bCs/>
                <w:sz w:val="20"/>
                <w:szCs w:val="20"/>
              </w:rPr>
              <w:t xml:space="preserve">pcmk_host_map </w:t>
            </w:r>
            <w:r w:rsidRPr="00015927">
              <w:rPr>
                <w:rFonts w:ascii="Interstate" w:hAnsi="Interstate" w:cs="Times New Roman"/>
                <w:sz w:val="20"/>
                <w:szCs w:val="20"/>
              </w:rPr>
              <w:t xml:space="preserve">is also used, port names must match the host names of cluster nodes. </w:t>
            </w:r>
          </w:p>
          <w:p w14:paraId="61332610"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default setting for </w:t>
            </w:r>
            <w:r w:rsidRPr="00015927">
              <w:rPr>
                <w:rFonts w:ascii="LiberationMono" w:hAnsi="LiberationMono" w:cs="Times New Roman"/>
                <w:b/>
                <w:bCs/>
                <w:sz w:val="20"/>
                <w:szCs w:val="20"/>
              </w:rPr>
              <w:t xml:space="preserve">pcmk_host_check </w:t>
            </w:r>
            <w:r w:rsidRPr="00015927">
              <w:rPr>
                <w:rFonts w:ascii="Interstate" w:hAnsi="Interstate" w:cs="Times New Roman"/>
                <w:sz w:val="20"/>
                <w:szCs w:val="20"/>
              </w:rPr>
              <w:t xml:space="preserve">is </w:t>
            </w:r>
            <w:r w:rsidRPr="00015927">
              <w:rPr>
                <w:rFonts w:ascii="LiberationMono" w:hAnsi="LiberationMono" w:cs="Times New Roman"/>
                <w:b/>
                <w:bCs/>
                <w:sz w:val="20"/>
                <w:szCs w:val="20"/>
              </w:rPr>
              <w:t>dynamic-list</w:t>
            </w:r>
            <w:r w:rsidRPr="00015927">
              <w:rPr>
                <w:rFonts w:ascii="Interstate" w:hAnsi="Interstate" w:cs="Times New Roman"/>
                <w:sz w:val="20"/>
                <w:szCs w:val="20"/>
              </w:rPr>
              <w:t xml:space="preserve">. </w:t>
            </w:r>
          </w:p>
        </w:tc>
      </w:tr>
    </w:tbl>
    <w:p w14:paraId="2274238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 69 </w:t>
      </w:r>
    </w:p>
    <w:p w14:paraId="5C82D24C" w14:textId="77777777" w:rsidR="00015927" w:rsidRPr="00015927" w:rsidRDefault="00015927" w:rsidP="00015927">
      <w:pPr>
        <w:spacing w:before="100" w:beforeAutospacing="1" w:after="100" w:afterAutospacing="1"/>
        <w:rPr>
          <w:rFonts w:ascii="Times" w:hAnsi="Times" w:cs="Times New Roman"/>
          <w:sz w:val="20"/>
          <w:szCs w:val="20"/>
        </w:rPr>
      </w:pPr>
    </w:p>
    <w:p w14:paraId="21CA949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3. Managing Fencing </w:t>
      </w:r>
    </w:p>
    <w:tbl>
      <w:tblPr>
        <w:tblW w:w="0" w:type="auto"/>
        <w:tblCellMar>
          <w:top w:w="15" w:type="dxa"/>
          <w:left w:w="15" w:type="dxa"/>
          <w:bottom w:w="15" w:type="dxa"/>
          <w:right w:w="15" w:type="dxa"/>
        </w:tblCellMar>
        <w:tblLook w:val="04A0" w:firstRow="1" w:lastRow="0" w:firstColumn="1" w:lastColumn="0" w:noHBand="0" w:noVBand="1"/>
      </w:tblPr>
      <w:tblGrid>
        <w:gridCol w:w="1320"/>
        <w:gridCol w:w="7010"/>
      </w:tblGrid>
      <w:tr w:rsidR="00015927" w:rsidRPr="00015927" w14:paraId="01E78C56"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3B221D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Parameter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13C8300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Purpose </w:t>
            </w:r>
          </w:p>
        </w:tc>
      </w:tr>
      <w:tr w:rsidR="00015927" w:rsidRPr="00015927" w14:paraId="2C962483"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AFF6229"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pcmk_host_list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658B1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parameter provides a space-separated list of machines that may be controlled by the fencing device. It is required if </w:t>
            </w:r>
            <w:r w:rsidRPr="00015927">
              <w:rPr>
                <w:rFonts w:ascii="LiberationMono" w:hAnsi="LiberationMono" w:cs="Times New Roman"/>
                <w:b/>
                <w:bCs/>
                <w:sz w:val="20"/>
                <w:szCs w:val="20"/>
              </w:rPr>
              <w:t xml:space="preserve">pcmk_host_check </w:t>
            </w:r>
            <w:r w:rsidRPr="00015927">
              <w:rPr>
                <w:rFonts w:ascii="Interstate" w:hAnsi="Interstate" w:cs="Times New Roman"/>
                <w:sz w:val="20"/>
                <w:szCs w:val="20"/>
              </w:rPr>
              <w:t xml:space="preserve">is set to </w:t>
            </w:r>
            <w:r w:rsidRPr="00015927">
              <w:rPr>
                <w:rFonts w:ascii="LiberationMono" w:hAnsi="LiberationMono" w:cs="Times New Roman"/>
                <w:b/>
                <w:bCs/>
                <w:sz w:val="20"/>
                <w:szCs w:val="20"/>
              </w:rPr>
              <w:t>static-list</w:t>
            </w:r>
            <w:r w:rsidRPr="00015927">
              <w:rPr>
                <w:rFonts w:ascii="Interstate" w:hAnsi="Interstate" w:cs="Times New Roman"/>
                <w:sz w:val="20"/>
                <w:szCs w:val="20"/>
              </w:rPr>
              <w:t xml:space="preserve">. </w:t>
            </w:r>
          </w:p>
        </w:tc>
      </w:tr>
    </w:tbl>
    <w:p w14:paraId="170374A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none of the </w:t>
      </w:r>
      <w:r w:rsidRPr="00015927">
        <w:rPr>
          <w:rFonts w:ascii="LiberationMono" w:hAnsi="LiberationMono" w:cs="Times New Roman"/>
          <w:b/>
          <w:bCs/>
          <w:sz w:val="20"/>
          <w:szCs w:val="20"/>
        </w:rPr>
        <w:t xml:space="preserve">pcmk_host_* </w:t>
      </w:r>
      <w:r w:rsidRPr="00015927">
        <w:rPr>
          <w:rFonts w:ascii="Interstate" w:hAnsi="Interstate" w:cs="Times New Roman"/>
          <w:sz w:val="20"/>
          <w:szCs w:val="20"/>
        </w:rPr>
        <w:t xml:space="preserve">options are set, the cluster will default to querying the fence device for a list of ports. If a port name matches a host name of a cluster node, that port will be used to fence that device. </w:t>
      </w:r>
    </w:p>
    <w:p w14:paraId="7AA00EC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addition, a fencing device can be created for a single machine by specifying explicit </w:t>
      </w:r>
      <w:r w:rsidRPr="00015927">
        <w:rPr>
          <w:rFonts w:ascii="LiberationMono" w:hAnsi="LiberationMono" w:cs="Times New Roman"/>
          <w:b/>
          <w:bCs/>
          <w:sz w:val="20"/>
          <w:szCs w:val="20"/>
        </w:rPr>
        <w:t>port="</w:t>
      </w:r>
      <w:r w:rsidRPr="00015927">
        <w:rPr>
          <w:rFonts w:ascii="LiberationMono" w:hAnsi="LiberationMono" w:cs="Times New Roman"/>
          <w:b/>
          <w:bCs/>
          <w:i/>
          <w:iCs/>
          <w:sz w:val="20"/>
          <w:szCs w:val="20"/>
        </w:rPr>
        <w:t>portname</w:t>
      </w:r>
      <w:r w:rsidRPr="00015927">
        <w:rPr>
          <w:rFonts w:ascii="LiberationMono" w:hAnsi="LiberationMono" w:cs="Times New Roman"/>
          <w:b/>
          <w:bCs/>
          <w:sz w:val="20"/>
          <w:szCs w:val="20"/>
        </w:rPr>
        <w:t xml:space="preserve">"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pcmk_host_list="</w:t>
      </w:r>
      <w:r w:rsidRPr="00015927">
        <w:rPr>
          <w:rFonts w:ascii="LiberationMono" w:hAnsi="LiberationMono" w:cs="Times New Roman"/>
          <w:b/>
          <w:bCs/>
          <w:i/>
          <w:iCs/>
          <w:sz w:val="20"/>
          <w:szCs w:val="20"/>
        </w:rPr>
        <w:t>hostname</w:t>
      </w:r>
      <w:r w:rsidRPr="00015927">
        <w:rPr>
          <w:rFonts w:ascii="LiberationMono" w:hAnsi="LiberationMono" w:cs="Times New Roman"/>
          <w:b/>
          <w:bCs/>
          <w:sz w:val="20"/>
          <w:szCs w:val="20"/>
        </w:rPr>
        <w:t xml:space="preserve">" </w:t>
      </w:r>
      <w:r w:rsidRPr="00015927">
        <w:rPr>
          <w:rFonts w:ascii="Interstate" w:hAnsi="Interstate" w:cs="Times New Roman"/>
          <w:sz w:val="20"/>
          <w:szCs w:val="20"/>
        </w:rPr>
        <w:t xml:space="preserve">options. </w:t>
      </w:r>
    </w:p>
    <w:p w14:paraId="6964B54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addition to the generic fencing properties listed previously, there are fencing agent-specific properties. The command </w:t>
      </w:r>
      <w:r w:rsidRPr="00015927">
        <w:rPr>
          <w:rFonts w:ascii="LiberationMono" w:hAnsi="LiberationMono" w:cs="Times New Roman"/>
          <w:b/>
          <w:bCs/>
          <w:sz w:val="20"/>
          <w:szCs w:val="20"/>
        </w:rPr>
        <w:t xml:space="preserve">pcs stonith describe </w:t>
      </w:r>
      <w:r w:rsidRPr="00015927">
        <w:rPr>
          <w:rFonts w:ascii="LiberationMono" w:hAnsi="LiberationMono" w:cs="Times New Roman"/>
          <w:b/>
          <w:bCs/>
          <w:i/>
          <w:iCs/>
          <w:sz w:val="20"/>
          <w:szCs w:val="20"/>
        </w:rPr>
        <w:t xml:space="preserve">fence_agent </w:t>
      </w:r>
      <w:r w:rsidRPr="00015927">
        <w:rPr>
          <w:rFonts w:ascii="Interstate" w:hAnsi="Interstate" w:cs="Times New Roman"/>
          <w:sz w:val="20"/>
          <w:szCs w:val="20"/>
        </w:rPr>
        <w:t xml:space="preserve">shows all required and optional parameters that may be set for a particular fence device: </w:t>
      </w:r>
    </w:p>
    <w:p w14:paraId="578B205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a cluster that uses virtual machine fencing with </w:t>
      </w:r>
      <w:r w:rsidRPr="00015927">
        <w:rPr>
          <w:rFonts w:ascii="LiberationMono" w:hAnsi="LiberationMono" w:cs="Times New Roman"/>
          <w:b/>
          <w:bCs/>
          <w:sz w:val="20"/>
          <w:szCs w:val="20"/>
        </w:rPr>
        <w:t>fence-virtd</w:t>
      </w:r>
      <w:r w:rsidRPr="00015927">
        <w:rPr>
          <w:rFonts w:ascii="Interstate" w:hAnsi="Interstate" w:cs="Times New Roman"/>
          <w:sz w:val="20"/>
          <w:szCs w:val="20"/>
        </w:rPr>
        <w:t xml:space="preserve">, the </w:t>
      </w:r>
      <w:r w:rsidRPr="00015927">
        <w:rPr>
          <w:rFonts w:ascii="LiberationMono" w:hAnsi="LiberationMono" w:cs="Times New Roman"/>
          <w:b/>
          <w:bCs/>
          <w:sz w:val="20"/>
          <w:szCs w:val="20"/>
        </w:rPr>
        <w:t xml:space="preserve">fence_xvm </w:t>
      </w:r>
      <w:r w:rsidRPr="00015927">
        <w:rPr>
          <w:rFonts w:ascii="Interstate" w:hAnsi="Interstate" w:cs="Times New Roman"/>
          <w:sz w:val="20"/>
          <w:szCs w:val="20"/>
        </w:rPr>
        <w:t xml:space="preserve">fencing agent can be configured as a fence device for a cluster node. To create the fence device </w:t>
      </w:r>
      <w:r w:rsidRPr="00015927">
        <w:rPr>
          <w:rFonts w:ascii="LiberationMono" w:hAnsi="LiberationMono" w:cs="Times New Roman"/>
          <w:b/>
          <w:bCs/>
          <w:sz w:val="20"/>
          <w:szCs w:val="20"/>
        </w:rPr>
        <w:t>myfence</w:t>
      </w:r>
      <w:r w:rsidRPr="00015927">
        <w:rPr>
          <w:rFonts w:ascii="Interstate" w:hAnsi="Interstate" w:cs="Times New Roman"/>
          <w:sz w:val="20"/>
          <w:szCs w:val="20"/>
        </w:rPr>
        <w:t xml:space="preserve">, using the </w:t>
      </w:r>
      <w:r w:rsidRPr="00015927">
        <w:rPr>
          <w:rFonts w:ascii="LiberationMono" w:hAnsi="LiberationMono" w:cs="Times New Roman"/>
          <w:b/>
          <w:bCs/>
          <w:sz w:val="20"/>
          <w:szCs w:val="20"/>
        </w:rPr>
        <w:t xml:space="preserve">fence_xvm </w:t>
      </w:r>
      <w:r w:rsidRPr="00015927">
        <w:rPr>
          <w:rFonts w:ascii="Interstate" w:hAnsi="Interstate" w:cs="Times New Roman"/>
          <w:sz w:val="20"/>
          <w:szCs w:val="20"/>
        </w:rPr>
        <w:t xml:space="preserve">fencing agent to fence the virtual machine </w:t>
      </w:r>
      <w:r w:rsidRPr="00015927">
        <w:rPr>
          <w:rFonts w:ascii="LiberationMono" w:hAnsi="LiberationMono" w:cs="Times New Roman"/>
          <w:b/>
          <w:bCs/>
          <w:sz w:val="20"/>
          <w:szCs w:val="20"/>
        </w:rPr>
        <w:t xml:space="preserve">myvm </w:t>
      </w:r>
      <w:r w:rsidRPr="00015927">
        <w:rPr>
          <w:rFonts w:ascii="Interstate" w:hAnsi="Interstate" w:cs="Times New Roman"/>
          <w:sz w:val="20"/>
          <w:szCs w:val="20"/>
        </w:rPr>
        <w:t xml:space="preserve">known in the cluster with the host name </w:t>
      </w:r>
      <w:r w:rsidRPr="00015927">
        <w:rPr>
          <w:rFonts w:ascii="LiberationMono" w:hAnsi="LiberationMono" w:cs="Times New Roman"/>
          <w:b/>
          <w:bCs/>
          <w:sz w:val="20"/>
          <w:szCs w:val="20"/>
        </w:rPr>
        <w:t>myvm.example.com</w:t>
      </w:r>
      <w:r w:rsidRPr="00015927">
        <w:rPr>
          <w:rFonts w:ascii="Interstate" w:hAnsi="Interstate" w:cs="Times New Roman"/>
          <w:sz w:val="20"/>
          <w:szCs w:val="20"/>
        </w:rPr>
        <w:t xml:space="preserve">, execute: </w:t>
      </w:r>
    </w:p>
    <w:p w14:paraId="0F6552C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Storage-based fence devices </w:t>
      </w:r>
    </w:p>
    <w:p w14:paraId="3D25383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Storage-based fence devices cut off a fenced node from storage access. A storage-based fence device does not power cycle a fenced node. When configuring a storage-based fence agent, such as </w:t>
      </w:r>
      <w:r w:rsidRPr="00015927">
        <w:rPr>
          <w:rFonts w:ascii="LiberationMono" w:hAnsi="LiberationMono" w:cs="Times New Roman"/>
          <w:b/>
          <w:bCs/>
          <w:sz w:val="20"/>
          <w:szCs w:val="20"/>
        </w:rPr>
        <w:t>fence_scsi</w:t>
      </w:r>
      <w:r w:rsidRPr="00015927">
        <w:rPr>
          <w:rFonts w:ascii="Interstate" w:hAnsi="Interstate" w:cs="Times New Roman"/>
          <w:sz w:val="20"/>
          <w:szCs w:val="20"/>
        </w:rPr>
        <w:t xml:space="preserve">, as a cluster fence device, it is important to add the meta parameter </w:t>
      </w:r>
      <w:r w:rsidRPr="00015927">
        <w:rPr>
          <w:rFonts w:ascii="LiberationMono" w:hAnsi="LiberationMono" w:cs="Times New Roman"/>
          <w:b/>
          <w:bCs/>
          <w:sz w:val="20"/>
          <w:szCs w:val="20"/>
        </w:rPr>
        <w:t xml:space="preserve">meta provides=unfencing </w:t>
      </w:r>
      <w:r w:rsidRPr="00015927">
        <w:rPr>
          <w:rFonts w:ascii="Interstate" w:hAnsi="Interstate" w:cs="Times New Roman"/>
          <w:sz w:val="20"/>
          <w:szCs w:val="20"/>
        </w:rPr>
        <w:t xml:space="preserve">for the node to automatically get unfenced when the node is rebooted and the cluster services are starting to allow the node to rejoin the cluster. </w:t>
      </w:r>
    </w:p>
    <w:p w14:paraId="57EB72D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Display fencing devices </w:t>
      </w:r>
    </w:p>
    <w:p w14:paraId="7EA1BDE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pcs stonith show </w:t>
      </w:r>
      <w:r w:rsidRPr="00015927">
        <w:rPr>
          <w:rFonts w:ascii="Interstate" w:hAnsi="Interstate" w:cs="Times New Roman"/>
          <w:sz w:val="20"/>
          <w:szCs w:val="20"/>
        </w:rPr>
        <w:t xml:space="preserve">command allows a system administrator to view the list of configured fence devices in the cluster, the fencing agent that is used, and the current status of the fence </w:t>
      </w:r>
    </w:p>
    <w:p w14:paraId="1DFE52C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Note </w:t>
      </w:r>
    </w:p>
    <w:p w14:paraId="40BA87D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Not all fencing devices support listing ports for use with </w:t>
      </w:r>
      <w:r w:rsidRPr="00015927">
        <w:rPr>
          <w:rFonts w:ascii="LiberationMono" w:hAnsi="LiberationMono" w:cs="Times New Roman"/>
          <w:b/>
          <w:bCs/>
          <w:sz w:val="20"/>
          <w:szCs w:val="20"/>
        </w:rPr>
        <w:t>pcmk_host_check="dynamic-list"</w:t>
      </w:r>
      <w:r w:rsidRPr="00015927">
        <w:rPr>
          <w:rFonts w:ascii="Interstate" w:hAnsi="Interstate" w:cs="Times New Roman"/>
          <w:sz w:val="20"/>
          <w:szCs w:val="20"/>
        </w:rPr>
        <w:t xml:space="preserve">. In those cases, the use of a </w:t>
      </w:r>
      <w:r w:rsidRPr="00015927">
        <w:rPr>
          <w:rFonts w:ascii="LiberationMono" w:hAnsi="LiberationMono" w:cs="Times New Roman"/>
          <w:b/>
          <w:bCs/>
          <w:sz w:val="20"/>
          <w:szCs w:val="20"/>
        </w:rPr>
        <w:t xml:space="preserve">port </w:t>
      </w:r>
      <w:r w:rsidRPr="00015927">
        <w:rPr>
          <w:rFonts w:ascii="Interstate" w:hAnsi="Interstate" w:cs="Times New Roman"/>
          <w:sz w:val="20"/>
          <w:szCs w:val="20"/>
        </w:rPr>
        <w:t xml:space="preserve">option is always needed. </w:t>
      </w:r>
    </w:p>
    <w:p w14:paraId="4EF9298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pcs stonith describe fence_apc </w:t>
      </w:r>
      <w:r w:rsidRPr="00015927">
        <w:rPr>
          <w:rFonts w:ascii="LiberationMono" w:hAnsi="LiberationMono" w:cs="Times New Roman"/>
          <w:sz w:val="16"/>
          <w:szCs w:val="16"/>
        </w:rPr>
        <w:t xml:space="preserve">Stonith options for: fence_apc </w:t>
      </w:r>
    </w:p>
    <w:p w14:paraId="47BA05C4"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ipaddr (required): IP Address or Host-name   login (required): Login Name   passwd: Login password or pass-phrase </w:t>
      </w:r>
    </w:p>
    <w:p w14:paraId="467C0A1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1F9CF98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pcs stonith create </w:t>
      </w:r>
      <w:r w:rsidRPr="00015927">
        <w:rPr>
          <w:rFonts w:ascii="LiberationMono" w:hAnsi="LiberationMono" w:cs="Times New Roman"/>
          <w:b/>
          <w:bCs/>
          <w:i/>
          <w:iCs/>
          <w:sz w:val="16"/>
          <w:szCs w:val="16"/>
        </w:rPr>
        <w:t xml:space="preserve">myfence </w:t>
      </w:r>
      <w:r w:rsidRPr="00015927">
        <w:rPr>
          <w:rFonts w:ascii="LiberationMono" w:hAnsi="LiberationMono" w:cs="Times New Roman"/>
          <w:b/>
          <w:bCs/>
          <w:sz w:val="16"/>
          <w:szCs w:val="16"/>
        </w:rPr>
        <w:t xml:space="preserve">fence_xvm port="myvm" pcmk_host_list="myvm.example.com" </w:t>
      </w:r>
    </w:p>
    <w:p w14:paraId="641DF86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pcs stonith create myscsifence fence_scsi devices=/dev/sda meta provides=unfencing </w:t>
      </w:r>
    </w:p>
    <w:p w14:paraId="6CCF560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70  </w:t>
      </w:r>
    </w:p>
    <w:p w14:paraId="6923C60C" w14:textId="77777777" w:rsidR="00015927" w:rsidRPr="00015927" w:rsidRDefault="00015927" w:rsidP="00015927">
      <w:pPr>
        <w:spacing w:before="100" w:beforeAutospacing="1" w:after="100" w:afterAutospacing="1"/>
        <w:rPr>
          <w:rFonts w:ascii="Times" w:hAnsi="Times" w:cs="Times New Roman"/>
          <w:sz w:val="20"/>
          <w:szCs w:val="20"/>
        </w:rPr>
      </w:pPr>
    </w:p>
    <w:p w14:paraId="1C71981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Changing fencing devices device. Fence device status can be </w:t>
      </w:r>
      <w:r w:rsidRPr="00015927">
        <w:rPr>
          <w:rFonts w:ascii="LiberationMono" w:hAnsi="LiberationMono" w:cs="Times New Roman"/>
          <w:b/>
          <w:bCs/>
          <w:sz w:val="20"/>
          <w:szCs w:val="20"/>
        </w:rPr>
        <w:t xml:space="preserve">Started </w:t>
      </w:r>
      <w:r w:rsidRPr="00015927">
        <w:rPr>
          <w:rFonts w:ascii="Interstate" w:hAnsi="Interstate" w:cs="Times New Roman"/>
          <w:sz w:val="20"/>
          <w:szCs w:val="20"/>
        </w:rPr>
        <w:t xml:space="preserve">or </w:t>
      </w:r>
      <w:r w:rsidRPr="00015927">
        <w:rPr>
          <w:rFonts w:ascii="LiberationMono" w:hAnsi="LiberationMono" w:cs="Times New Roman"/>
          <w:b/>
          <w:bCs/>
          <w:sz w:val="20"/>
          <w:szCs w:val="20"/>
        </w:rPr>
        <w:t>Stopped</w:t>
      </w:r>
      <w:r w:rsidRPr="00015927">
        <w:rPr>
          <w:rFonts w:ascii="Interstate" w:hAnsi="Interstate" w:cs="Times New Roman"/>
          <w:sz w:val="20"/>
          <w:szCs w:val="20"/>
        </w:rPr>
        <w:t xml:space="preserve">. If the status of a fence device is </w:t>
      </w:r>
    </w:p>
    <w:p w14:paraId="4CE4B37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Started</w:t>
      </w:r>
      <w:r w:rsidRPr="00015927">
        <w:rPr>
          <w:rFonts w:ascii="Interstate" w:hAnsi="Interstate" w:cs="Times New Roman"/>
          <w:sz w:val="20"/>
          <w:szCs w:val="20"/>
        </w:rPr>
        <w:t xml:space="preserve">, the device is operational; if it is </w:t>
      </w:r>
      <w:r w:rsidRPr="00015927">
        <w:rPr>
          <w:rFonts w:ascii="LiberationMono" w:hAnsi="LiberationMono" w:cs="Times New Roman"/>
          <w:b/>
          <w:bCs/>
          <w:sz w:val="20"/>
          <w:szCs w:val="20"/>
        </w:rPr>
        <w:t>Stopped</w:t>
      </w:r>
      <w:r w:rsidRPr="00015927">
        <w:rPr>
          <w:rFonts w:ascii="Interstate" w:hAnsi="Interstate" w:cs="Times New Roman"/>
          <w:sz w:val="20"/>
          <w:szCs w:val="20"/>
        </w:rPr>
        <w:t xml:space="preserve">, the fence device is not operational. </w:t>
      </w:r>
    </w:p>
    <w:p w14:paraId="7CC6123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a cluster node is specified as a parameter or the </w:t>
      </w:r>
      <w:r w:rsidRPr="00015927">
        <w:rPr>
          <w:rFonts w:ascii="LiberationMono" w:hAnsi="LiberationMono" w:cs="Times New Roman"/>
          <w:b/>
          <w:bCs/>
          <w:sz w:val="20"/>
          <w:szCs w:val="20"/>
        </w:rPr>
        <w:t xml:space="preserve">--full </w:t>
      </w:r>
      <w:r w:rsidRPr="00015927">
        <w:rPr>
          <w:rFonts w:ascii="Interstate" w:hAnsi="Interstate" w:cs="Times New Roman"/>
          <w:sz w:val="20"/>
          <w:szCs w:val="20"/>
        </w:rPr>
        <w:t xml:space="preserve">option is added, the </w:t>
      </w:r>
      <w:r w:rsidRPr="00015927">
        <w:rPr>
          <w:rFonts w:ascii="LiberationMono" w:hAnsi="LiberationMono" w:cs="Times New Roman"/>
          <w:b/>
          <w:bCs/>
          <w:sz w:val="20"/>
          <w:szCs w:val="20"/>
        </w:rPr>
        <w:t xml:space="preserve">pcs stonith show </w:t>
      </w:r>
      <w:r w:rsidRPr="00015927">
        <w:rPr>
          <w:rFonts w:ascii="Interstate" w:hAnsi="Interstate" w:cs="Times New Roman"/>
          <w:sz w:val="20"/>
          <w:szCs w:val="20"/>
        </w:rPr>
        <w:t xml:space="preserve">command shows the configuration options of the specified cluster node or all cluster nodes, respectively. </w:t>
      </w:r>
    </w:p>
    <w:p w14:paraId="55B6432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Changing fencing devices </w:t>
      </w:r>
    </w:p>
    <w:p w14:paraId="4C3A908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Fencing device options may be changed with the </w:t>
      </w:r>
      <w:r w:rsidRPr="00015927">
        <w:rPr>
          <w:rFonts w:ascii="LiberationMono" w:hAnsi="LiberationMono" w:cs="Times New Roman"/>
          <w:b/>
          <w:bCs/>
          <w:sz w:val="20"/>
          <w:szCs w:val="20"/>
        </w:rPr>
        <w:t xml:space="preserve">pcs stonith update </w:t>
      </w:r>
      <w:r w:rsidRPr="00015927">
        <w:rPr>
          <w:rFonts w:ascii="LiberationMono" w:hAnsi="LiberationMono" w:cs="Times New Roman"/>
          <w:b/>
          <w:bCs/>
          <w:i/>
          <w:iCs/>
          <w:sz w:val="20"/>
          <w:szCs w:val="20"/>
        </w:rPr>
        <w:t xml:space="preserve">fence_device_name </w:t>
      </w:r>
      <w:r w:rsidRPr="00015927">
        <w:rPr>
          <w:rFonts w:ascii="Interstate" w:hAnsi="Interstate" w:cs="Times New Roman"/>
          <w:sz w:val="20"/>
          <w:szCs w:val="20"/>
        </w:rPr>
        <w:t xml:space="preserve">command. This allows a system administrator to add a new fence device option or change an existing one. </w:t>
      </w:r>
    </w:p>
    <w:p w14:paraId="7DC7335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example, the fencing device </w:t>
      </w:r>
      <w:r w:rsidRPr="00015927">
        <w:rPr>
          <w:rFonts w:ascii="LiberationMono" w:hAnsi="LiberationMono" w:cs="Times New Roman"/>
          <w:b/>
          <w:bCs/>
          <w:sz w:val="20"/>
          <w:szCs w:val="20"/>
        </w:rPr>
        <w:t xml:space="preserve">fence_nodeb </w:t>
      </w:r>
      <w:r w:rsidRPr="00015927">
        <w:rPr>
          <w:rFonts w:ascii="Interstate" w:hAnsi="Interstate" w:cs="Times New Roman"/>
          <w:sz w:val="20"/>
          <w:szCs w:val="20"/>
        </w:rPr>
        <w:t xml:space="preserve">currently fences the virtual machine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instead of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This can be corrected by executing: </w:t>
      </w:r>
    </w:p>
    <w:p w14:paraId="5E09F94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stonith update fence_nodeb port=nodeb </w:t>
      </w:r>
    </w:p>
    <w:p w14:paraId="3FAC32A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Removing fencing devices </w:t>
      </w:r>
    </w:p>
    <w:p w14:paraId="4C208DD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At some point, it might be necessary to remove a fencing device from the cluster. This might happen because the corresponding cluster node was removed from the cluster permanently, or a different fencing mechanism is used to fence the node. The command </w:t>
      </w:r>
      <w:r w:rsidRPr="00015927">
        <w:rPr>
          <w:rFonts w:ascii="LiberationMono" w:hAnsi="LiberationMono" w:cs="Times New Roman"/>
          <w:b/>
          <w:bCs/>
          <w:sz w:val="20"/>
          <w:szCs w:val="20"/>
        </w:rPr>
        <w:t xml:space="preserve">pcs stonith delete </w:t>
      </w:r>
      <w:r w:rsidRPr="00015927">
        <w:rPr>
          <w:rFonts w:ascii="LiberationMono" w:hAnsi="LiberationMono" w:cs="Times New Roman"/>
          <w:b/>
          <w:bCs/>
          <w:i/>
          <w:iCs/>
          <w:sz w:val="20"/>
          <w:szCs w:val="20"/>
        </w:rPr>
        <w:t xml:space="preserve">fence_device_name </w:t>
      </w:r>
      <w:r w:rsidRPr="00015927">
        <w:rPr>
          <w:rFonts w:ascii="Interstate" w:hAnsi="Interstate" w:cs="Times New Roman"/>
          <w:sz w:val="20"/>
          <w:szCs w:val="20"/>
        </w:rPr>
        <w:t xml:space="preserve">allows a system administrator to remove a fencing device from the cluster. To remove the fencing device </w:t>
      </w:r>
      <w:r w:rsidRPr="00015927">
        <w:rPr>
          <w:rFonts w:ascii="LiberationMono" w:hAnsi="LiberationMono" w:cs="Times New Roman"/>
          <w:b/>
          <w:bCs/>
          <w:sz w:val="20"/>
          <w:szCs w:val="20"/>
        </w:rPr>
        <w:t xml:space="preserve">fence_noded </w:t>
      </w:r>
      <w:r w:rsidRPr="00015927">
        <w:rPr>
          <w:rFonts w:ascii="Interstate" w:hAnsi="Interstate" w:cs="Times New Roman"/>
          <w:sz w:val="20"/>
          <w:szCs w:val="20"/>
        </w:rPr>
        <w:t xml:space="preserve">from the cluster, execute: </w:t>
      </w:r>
    </w:p>
    <w:p w14:paraId="17EEEC3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Testing fence configuration </w:t>
      </w:r>
    </w:p>
    <w:p w14:paraId="43E7E14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There are two ways to check if a cluster fencing configuration is fully operational: </w:t>
      </w:r>
    </w:p>
    <w:p w14:paraId="31BA3397" w14:textId="77777777" w:rsidR="00015927" w:rsidRPr="00015927" w:rsidRDefault="00015927" w:rsidP="00015927">
      <w:pPr>
        <w:numPr>
          <w:ilvl w:val="0"/>
          <w:numId w:val="4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By using the command </w:t>
      </w:r>
      <w:r w:rsidRPr="00015927">
        <w:rPr>
          <w:rFonts w:ascii="LiberationMono" w:hAnsi="LiberationMono" w:cs="Times New Roman"/>
          <w:b/>
          <w:bCs/>
          <w:sz w:val="20"/>
          <w:szCs w:val="20"/>
        </w:rPr>
        <w:t xml:space="preserve">pcs stonith fence </w:t>
      </w:r>
      <w:r w:rsidRPr="00015927">
        <w:rPr>
          <w:rFonts w:ascii="LiberationMono" w:hAnsi="LiberationMono" w:cs="Times New Roman"/>
          <w:b/>
          <w:bCs/>
          <w:i/>
          <w:iCs/>
          <w:sz w:val="20"/>
          <w:szCs w:val="20"/>
        </w:rPr>
        <w:t>hostname</w:t>
      </w:r>
      <w:r w:rsidRPr="00015927">
        <w:rPr>
          <w:rFonts w:ascii="Interstate" w:hAnsi="Interstate" w:cs="Times New Roman"/>
          <w:sz w:val="20"/>
          <w:szCs w:val="20"/>
        </w:rPr>
        <w:t xml:space="preserve">. This will attempt to fence the requested node. If successful, the cluster can fence this node. </w:t>
      </w:r>
    </w:p>
    <w:p w14:paraId="4F59F6AE" w14:textId="77777777" w:rsidR="00015927" w:rsidRPr="00015927" w:rsidRDefault="00015927" w:rsidP="00015927">
      <w:pPr>
        <w:numPr>
          <w:ilvl w:val="0"/>
          <w:numId w:val="4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By disabling the network on a node, either by unplugging the network cable(s), closing the cluster ports on the firewall, or disabling the entire network stack. The other nodes in the cluster should detect that the machine has failed, and fence it. This will test the cluster's ability to detect a failed node as well. </w:t>
      </w:r>
    </w:p>
    <w:p w14:paraId="49594E5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lastRenderedPageBreak/>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pcs stonith show </w:t>
      </w:r>
      <w:r w:rsidRPr="00015927">
        <w:rPr>
          <w:rFonts w:ascii="LiberationMono" w:hAnsi="LiberationMono" w:cs="Times New Roman"/>
          <w:sz w:val="16"/>
          <w:szCs w:val="16"/>
        </w:rPr>
        <w:t xml:space="preserve">fence_nodea (stonith:fence_rht): Started fence_nodeb (stonith:fence_rht): Started fence_nodec (stonith:fence_rht): Started fence_noded (stonith:fence_rht): Started </w:t>
      </w:r>
    </w:p>
    <w:p w14:paraId="021F7DB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pcs stonith show fence_nodea </w:t>
      </w:r>
      <w:r w:rsidRPr="00015927">
        <w:rPr>
          <w:rFonts w:ascii="LiberationMono" w:hAnsi="LiberationMono" w:cs="Times New Roman"/>
          <w:sz w:val="16"/>
          <w:szCs w:val="16"/>
        </w:rPr>
        <w:t xml:space="preserve">Resource: fence_nodea (class=stonith type=fence_rht) </w:t>
      </w:r>
    </w:p>
    <w:p w14:paraId="0D264646"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Attributes: port=nodea pcmk_host_list=nodea.private.example.com   Operations: monitor interval=60 (fence_nodea-monitor-interval-60s) </w:t>
      </w:r>
    </w:p>
    <w:p w14:paraId="1062A3C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pcs stonith delete fence_noded </w:t>
      </w:r>
      <w:r w:rsidRPr="00015927">
        <w:rPr>
          <w:rFonts w:ascii="LiberationMono" w:hAnsi="LiberationMono" w:cs="Times New Roman"/>
          <w:sz w:val="16"/>
          <w:szCs w:val="16"/>
        </w:rPr>
        <w:t xml:space="preserve">Attempting to stop: fence_noded...Stopped Deleting Resource - fence_noded </w:t>
      </w:r>
    </w:p>
    <w:p w14:paraId="3331EA8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71 </w:t>
      </w:r>
    </w:p>
    <w:p w14:paraId="1CFF9840" w14:textId="77777777" w:rsidR="00015927" w:rsidRPr="00015927" w:rsidRDefault="00015927" w:rsidP="00015927">
      <w:pPr>
        <w:spacing w:before="100" w:beforeAutospacing="1" w:after="100" w:afterAutospacing="1"/>
        <w:rPr>
          <w:rFonts w:ascii="Times" w:hAnsi="Times" w:cs="Times New Roman"/>
          <w:sz w:val="20"/>
          <w:szCs w:val="20"/>
        </w:rPr>
      </w:pPr>
    </w:p>
    <w:p w14:paraId="14807E7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3. Managing Fencing </w:t>
      </w:r>
    </w:p>
    <w:p w14:paraId="2081828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p>
    <w:p w14:paraId="237A241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High Availability Add-On Reference • Section 4: Fencing: Configuring Stonith </w:t>
      </w:r>
    </w:p>
    <w:p w14:paraId="1FC765C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pcs</w:t>
      </w:r>
      <w:r w:rsidRPr="00015927">
        <w:rPr>
          <w:rFonts w:ascii="Interstate" w:hAnsi="Interstate" w:cs="Times New Roman"/>
          <w:sz w:val="20"/>
          <w:szCs w:val="20"/>
        </w:rPr>
        <w:t xml:space="preserve">(8) and </w:t>
      </w:r>
      <w:r w:rsidRPr="00015927">
        <w:rPr>
          <w:rFonts w:ascii="LiberationMono" w:hAnsi="LiberationMono" w:cs="Times New Roman"/>
          <w:b/>
          <w:bCs/>
          <w:sz w:val="20"/>
          <w:szCs w:val="20"/>
        </w:rPr>
        <w:t>fence_*</w:t>
      </w:r>
      <w:r w:rsidRPr="00015927">
        <w:rPr>
          <w:rFonts w:ascii="Interstate" w:hAnsi="Interstate" w:cs="Times New Roman"/>
          <w:sz w:val="20"/>
          <w:szCs w:val="20"/>
        </w:rPr>
        <w:t xml:space="preserve">(8) man pages </w:t>
      </w:r>
    </w:p>
    <w:p w14:paraId="3F98563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72  </w:t>
      </w:r>
    </w:p>
    <w:p w14:paraId="522FCEFC" w14:textId="77777777" w:rsidR="00015927" w:rsidRPr="00015927" w:rsidRDefault="00015927" w:rsidP="00015927">
      <w:pPr>
        <w:spacing w:before="100" w:beforeAutospacing="1" w:after="100" w:afterAutospacing="1"/>
        <w:rPr>
          <w:rFonts w:ascii="Times" w:hAnsi="Times" w:cs="Times New Roman"/>
          <w:sz w:val="20"/>
          <w:szCs w:val="20"/>
        </w:rPr>
      </w:pPr>
    </w:p>
    <w:p w14:paraId="0F2483A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Practice: Configuring Cluster Fencing Agents </w:t>
      </w:r>
    </w:p>
    <w:p w14:paraId="06DB329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Configuring Cluster Fencing Agents </w:t>
      </w:r>
    </w:p>
    <w:p w14:paraId="222FFEE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update and modify cluster fencing agents. </w:t>
      </w:r>
    </w:p>
    <w:p w14:paraId="2651D08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2BB9E69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create, remove, and modify cluster fencing resources. </w:t>
      </w:r>
    </w:p>
    <w:p w14:paraId="15D0325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6F289E6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all four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machines.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lab fournodecluster setup</w:t>
      </w:r>
      <w:r w:rsidRPr="00015927">
        <w:rPr>
          <w:rFonts w:ascii="Interstate" w:hAnsi="Interstate" w:cs="Times New Roman"/>
          <w:sz w:val="20"/>
          <w:szCs w:val="20"/>
        </w:rPr>
        <w:t xml:space="preserve">. </w:t>
      </w:r>
    </w:p>
    <w:p w14:paraId="0452C5D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fournodecluster setup </w:t>
      </w:r>
    </w:p>
    <w:p w14:paraId="767CA7E3" w14:textId="77777777" w:rsidR="00015927" w:rsidRPr="00015927" w:rsidRDefault="00015927" w:rsidP="00015927">
      <w:pPr>
        <w:numPr>
          <w:ilvl w:val="0"/>
          <w:numId w:val="4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Inspect the full fencing configuration on your cluster. This should show four separate fencing resources, one for each node. Test if this configuration is functional by fencing your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machine using the </w:t>
      </w:r>
      <w:r w:rsidRPr="00015927">
        <w:rPr>
          <w:rFonts w:ascii="LiberationMono" w:hAnsi="LiberationMono" w:cs="Times New Roman"/>
          <w:b/>
          <w:bCs/>
          <w:sz w:val="20"/>
          <w:szCs w:val="20"/>
        </w:rPr>
        <w:t xml:space="preserve">pcs </w:t>
      </w:r>
      <w:r w:rsidRPr="00015927">
        <w:rPr>
          <w:rFonts w:ascii="Interstate" w:hAnsi="Interstate" w:cs="Times New Roman"/>
          <w:sz w:val="20"/>
          <w:szCs w:val="20"/>
        </w:rPr>
        <w:t xml:space="preserve">command. </w:t>
      </w:r>
    </w:p>
    <w:p w14:paraId="2741A70D" w14:textId="77777777" w:rsidR="00015927" w:rsidRPr="00015927" w:rsidRDefault="00015927" w:rsidP="00015927">
      <w:pPr>
        <w:numPr>
          <w:ilvl w:val="1"/>
          <w:numId w:val="4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1.1.  Inspect the full fencing configuration on your cluster. </w:t>
      </w:r>
    </w:p>
    <w:p w14:paraId="1CB273AB" w14:textId="77777777" w:rsidR="00015927" w:rsidRPr="00015927" w:rsidRDefault="00015927" w:rsidP="00015927">
      <w:pPr>
        <w:numPr>
          <w:ilvl w:val="1"/>
          <w:numId w:val="4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1.2.  Verify operation by fencing </w:t>
      </w:r>
      <w:r w:rsidRPr="00015927">
        <w:rPr>
          <w:rFonts w:ascii="LiberationMono" w:hAnsi="LiberationMono" w:cs="Times New Roman"/>
          <w:b/>
          <w:bCs/>
          <w:sz w:val="20"/>
          <w:szCs w:val="20"/>
        </w:rPr>
        <w:t>noded</w:t>
      </w:r>
      <w:r w:rsidRPr="00015927">
        <w:rPr>
          <w:rFonts w:ascii="Interstate" w:hAnsi="Interstate" w:cs="Times New Roman"/>
          <w:sz w:val="20"/>
          <w:szCs w:val="20"/>
        </w:rPr>
        <w:t>.</w:t>
      </w:r>
      <w:r w:rsidRPr="00015927">
        <w:rPr>
          <w:rFonts w:ascii="Interstate" w:hAnsi="Interstate" w:cs="Times New Roman"/>
          <w:sz w:val="20"/>
          <w:szCs w:val="20"/>
        </w:rPr>
        <w:br/>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stonith fence noded.private.example.com </w:t>
      </w:r>
    </w:p>
    <w:p w14:paraId="050C27B7"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Interstate" w:hAnsi="Interstate" w:cs="Times New Roman"/>
          <w:sz w:val="20"/>
          <w:szCs w:val="20"/>
        </w:rPr>
        <w:t xml:space="preserve">Wait for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to rejoin the cluster before continuing. </w:t>
      </w:r>
    </w:p>
    <w:p w14:paraId="3E5C3A9F" w14:textId="77777777" w:rsidR="00015927" w:rsidRPr="00015927" w:rsidRDefault="00015927" w:rsidP="00015927">
      <w:pPr>
        <w:numPr>
          <w:ilvl w:val="0"/>
          <w:numId w:val="4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While the four separate fencing resources are functional, they can be replaced with a single </w:t>
      </w:r>
    </w:p>
    <w:p w14:paraId="7341C6DE"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fencing resource, responsible for fencing all four nodes when needed. </w:t>
      </w:r>
    </w:p>
    <w:p w14:paraId="3D771C13"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lastRenderedPageBreak/>
        <w:t xml:space="preserve">Remove all four current fencing resources, then create a single new fencing resource called </w:t>
      </w:r>
      <w:r w:rsidRPr="00015927">
        <w:rPr>
          <w:rFonts w:ascii="LiberationMono" w:hAnsi="LiberationMono" w:cs="Times New Roman"/>
          <w:b/>
          <w:bCs/>
          <w:sz w:val="20"/>
          <w:szCs w:val="20"/>
        </w:rPr>
        <w:t>fence_classroom</w:t>
      </w:r>
      <w:r w:rsidRPr="00015927">
        <w:rPr>
          <w:rFonts w:ascii="Interstate" w:hAnsi="Interstate" w:cs="Times New Roman"/>
          <w:sz w:val="20"/>
          <w:szCs w:val="20"/>
        </w:rPr>
        <w:t xml:space="preserve">, using the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fencing agent with </w:t>
      </w:r>
      <w:r w:rsidRPr="00015927">
        <w:rPr>
          <w:rFonts w:ascii="LiberationMono" w:hAnsi="LiberationMono" w:cs="Times New Roman"/>
          <w:b/>
          <w:bCs/>
          <w:sz w:val="20"/>
          <w:szCs w:val="20"/>
        </w:rPr>
        <w:t xml:space="preserve">pcmk_host_check </w:t>
      </w:r>
      <w:r w:rsidRPr="00015927">
        <w:rPr>
          <w:rFonts w:ascii="Interstate" w:hAnsi="Interstate" w:cs="Times New Roman"/>
          <w:sz w:val="20"/>
          <w:szCs w:val="20"/>
        </w:rPr>
        <w:t xml:space="preserve">set to </w:t>
      </w:r>
      <w:r w:rsidRPr="00015927">
        <w:rPr>
          <w:rFonts w:ascii="LiberationMono" w:hAnsi="LiberationMono" w:cs="Times New Roman"/>
          <w:b/>
          <w:bCs/>
          <w:sz w:val="20"/>
          <w:szCs w:val="20"/>
        </w:rPr>
        <w:t>static-list</w:t>
      </w:r>
      <w:r w:rsidRPr="00015927">
        <w:rPr>
          <w:rFonts w:ascii="Interstate" w:hAnsi="Interstate" w:cs="Times New Roman"/>
          <w:sz w:val="20"/>
          <w:szCs w:val="20"/>
        </w:rPr>
        <w:t xml:space="preserve">. The address for the fencing daemon is </w:t>
      </w:r>
      <w:r w:rsidRPr="00015927">
        <w:rPr>
          <w:rFonts w:ascii="LiberationMono" w:hAnsi="LiberationMono" w:cs="Times New Roman"/>
          <w:b/>
          <w:bCs/>
          <w:sz w:val="20"/>
          <w:szCs w:val="20"/>
        </w:rPr>
        <w:t>classroom.example.com</w:t>
      </w:r>
      <w:r w:rsidRPr="00015927">
        <w:rPr>
          <w:rFonts w:ascii="Interstate" w:hAnsi="Interstate" w:cs="Times New Roman"/>
          <w:sz w:val="20"/>
          <w:szCs w:val="20"/>
        </w:rPr>
        <w:t xml:space="preserve">. </w:t>
      </w:r>
    </w:p>
    <w:p w14:paraId="1D7CCE42"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Test your configuration. </w:t>
      </w:r>
    </w:p>
    <w:p w14:paraId="58018D2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Remove all four existing fencing resources. </w:t>
      </w:r>
    </w:p>
    <w:tbl>
      <w:tblPr>
        <w:tblW w:w="0" w:type="auto"/>
        <w:tblCellMar>
          <w:top w:w="15" w:type="dxa"/>
          <w:left w:w="15" w:type="dxa"/>
          <w:bottom w:w="15" w:type="dxa"/>
          <w:right w:w="15" w:type="dxa"/>
        </w:tblCellMar>
        <w:tblLook w:val="04A0" w:firstRow="1" w:lastRow="0" w:firstColumn="1" w:lastColumn="0" w:noHBand="0" w:noVBand="1"/>
      </w:tblPr>
      <w:tblGrid>
        <w:gridCol w:w="853"/>
        <w:gridCol w:w="2725"/>
      </w:tblGrid>
      <w:tr w:rsidR="00015927" w:rsidRPr="00015927" w14:paraId="20A718B4"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E90B61B" w14:textId="77777777" w:rsidR="00015927" w:rsidRPr="00015927" w:rsidRDefault="00015927" w:rsidP="00015927">
            <w:pPr>
              <w:spacing w:before="100" w:beforeAutospacing="1" w:after="100" w:afterAutospacing="1"/>
              <w:divId w:val="1232347178"/>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5CE006D1"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56B84A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CC337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noded </w:t>
            </w:r>
          </w:p>
        </w:tc>
      </w:tr>
    </w:tbl>
    <w:p w14:paraId="197279E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stonith show --full</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Resource: fence_nodea (class=stonith type=fence_rht) </w:t>
      </w:r>
    </w:p>
    <w:p w14:paraId="57BBAE65"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Attributes: port=nodea.private.example.com  pcmk_host_list=nodea.private.example.com ipaddr=classroom.example.com </w:t>
      </w:r>
    </w:p>
    <w:p w14:paraId="561E2EDC"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Operations: monitor_interval=60s (fence_nodea-monitor-interval-60s)   ... </w:t>
      </w:r>
    </w:p>
    <w:p w14:paraId="5EF8836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for I in fence_node{a..d}; do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pcs stonith delete ${I}</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done </w:t>
      </w:r>
    </w:p>
    <w:p w14:paraId="7ED65D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73 </w:t>
      </w:r>
    </w:p>
    <w:p w14:paraId="00BB1E53" w14:textId="77777777" w:rsidR="00015927" w:rsidRPr="00015927" w:rsidRDefault="00015927" w:rsidP="00015927">
      <w:pPr>
        <w:spacing w:before="100" w:beforeAutospacing="1" w:after="100" w:afterAutospacing="1"/>
        <w:rPr>
          <w:rFonts w:ascii="Times" w:hAnsi="Times" w:cs="Times New Roman"/>
          <w:sz w:val="20"/>
          <w:szCs w:val="20"/>
        </w:rPr>
      </w:pPr>
    </w:p>
    <w:p w14:paraId="25870EB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Chapter 3. Managing Fencing</w:t>
      </w:r>
      <w:r w:rsidRPr="00015927">
        <w:rPr>
          <w:rFonts w:ascii="Interstate" w:hAnsi="Interstate" w:cs="Times New Roman"/>
          <w:sz w:val="20"/>
          <w:szCs w:val="20"/>
        </w:rPr>
        <w:br/>
        <w:t xml:space="preserve">2.2. Create a new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fencing device called </w:t>
      </w:r>
      <w:r w:rsidRPr="00015927">
        <w:rPr>
          <w:rFonts w:ascii="LiberationMono" w:hAnsi="LiberationMono" w:cs="Times New Roman"/>
          <w:b/>
          <w:bCs/>
          <w:sz w:val="20"/>
          <w:szCs w:val="20"/>
        </w:rPr>
        <w:t xml:space="preserve">fence_classroom </w:t>
      </w:r>
      <w:r w:rsidRPr="00015927">
        <w:rPr>
          <w:rFonts w:ascii="Interstate" w:hAnsi="Interstate" w:cs="Times New Roman"/>
          <w:sz w:val="20"/>
          <w:szCs w:val="20"/>
        </w:rPr>
        <w:t xml:space="preserve">using </w:t>
      </w:r>
    </w:p>
    <w:p w14:paraId="494CAE5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stonith create fence_classroom fence_rht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ipaddr="classroom.example.com"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pcmk_host_check="static-list"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pcmk_host_list="nodea.private.example.com nodeb.private.example.com </w:t>
      </w:r>
    </w:p>
    <w:p w14:paraId="1DCA255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16"/>
          <w:szCs w:val="16"/>
        </w:rPr>
        <w:t xml:space="preserve"> nodec.private.example.com noded.private.example.com" </w:t>
      </w:r>
    </w:p>
    <w:p w14:paraId="6F07BDB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w:t>
      </w:r>
    </w:p>
    <w:p w14:paraId="1706156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pcmk_host_check="static-list"</w:t>
      </w:r>
      <w:r w:rsidRPr="00015927">
        <w:rPr>
          <w:rFonts w:ascii="Interstate" w:hAnsi="Interstate" w:cs="Times New Roman"/>
          <w:sz w:val="20"/>
          <w:szCs w:val="20"/>
        </w:rPr>
        <w:t xml:space="preserve">. </w:t>
      </w:r>
    </w:p>
    <w:p w14:paraId="5F6F2CD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 Verify operation by fencing </w:t>
      </w:r>
      <w:r w:rsidRPr="00015927">
        <w:rPr>
          <w:rFonts w:ascii="LiberationMono" w:hAnsi="LiberationMono" w:cs="Times New Roman"/>
          <w:b/>
          <w:bCs/>
          <w:sz w:val="20"/>
          <w:szCs w:val="20"/>
        </w:rPr>
        <w:t>noded</w:t>
      </w:r>
      <w:r w:rsidRPr="00015927">
        <w:rPr>
          <w:rFonts w:ascii="Interstate" w:hAnsi="Interstate" w:cs="Times New Roman"/>
          <w:sz w:val="20"/>
          <w:szCs w:val="20"/>
        </w:rPr>
        <w:t>.</w:t>
      </w:r>
      <w:r w:rsidRPr="00015927">
        <w:rPr>
          <w:rFonts w:ascii="Interstate" w:hAnsi="Interstate" w:cs="Times New Roman"/>
          <w:sz w:val="20"/>
          <w:szCs w:val="20"/>
        </w:rPr>
        <w:br/>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stonith fence noded.private.example.com </w:t>
      </w:r>
    </w:p>
    <w:p w14:paraId="4717FE9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Wait for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to rejoin the cluster before continuing. </w:t>
      </w:r>
    </w:p>
    <w:p w14:paraId="7E8E891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While the configuration in the previous step was functional, it does require a lot of typing, with the danger of typing errors. Since all of the nodes in this cluster can be fenced by the same fencing device, the </w:t>
      </w:r>
      <w:r w:rsidRPr="00015927">
        <w:rPr>
          <w:rFonts w:ascii="LiberationMono" w:hAnsi="LiberationMono" w:cs="Times New Roman"/>
          <w:b/>
          <w:bCs/>
          <w:sz w:val="20"/>
          <w:szCs w:val="20"/>
        </w:rPr>
        <w:t xml:space="preserve">pcmk_host_list </w:t>
      </w:r>
      <w:r w:rsidRPr="00015927">
        <w:rPr>
          <w:rFonts w:ascii="Interstate" w:hAnsi="Interstate" w:cs="Times New Roman"/>
          <w:sz w:val="20"/>
          <w:szCs w:val="20"/>
        </w:rPr>
        <w:t xml:space="preserve">option can be removed if the </w:t>
      </w:r>
      <w:r w:rsidRPr="00015927">
        <w:rPr>
          <w:rFonts w:ascii="LiberationMono" w:hAnsi="LiberationMono" w:cs="Times New Roman"/>
          <w:b/>
          <w:bCs/>
          <w:sz w:val="20"/>
          <w:szCs w:val="20"/>
        </w:rPr>
        <w:t xml:space="preserve">pcmk_host_check </w:t>
      </w:r>
      <w:r w:rsidRPr="00015927">
        <w:rPr>
          <w:rFonts w:ascii="Interstate" w:hAnsi="Interstate" w:cs="Times New Roman"/>
          <w:sz w:val="20"/>
          <w:szCs w:val="20"/>
        </w:rPr>
        <w:t xml:space="preserve">option is set to none. </w:t>
      </w:r>
    </w:p>
    <w:p w14:paraId="3D2E5E4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Modify your </w:t>
      </w:r>
      <w:r w:rsidRPr="00015927">
        <w:rPr>
          <w:rFonts w:ascii="LiberationMono" w:hAnsi="LiberationMono" w:cs="Times New Roman"/>
          <w:b/>
          <w:bCs/>
          <w:sz w:val="20"/>
          <w:szCs w:val="20"/>
        </w:rPr>
        <w:t xml:space="preserve">fence_classroom </w:t>
      </w:r>
      <w:r w:rsidRPr="00015927">
        <w:rPr>
          <w:rFonts w:ascii="Interstate" w:hAnsi="Interstate" w:cs="Times New Roman"/>
          <w:sz w:val="20"/>
          <w:szCs w:val="20"/>
        </w:rPr>
        <w:t xml:space="preserve">resource to use </w:t>
      </w:r>
      <w:r w:rsidRPr="00015927">
        <w:rPr>
          <w:rFonts w:ascii="LiberationMono" w:hAnsi="LiberationMono" w:cs="Times New Roman"/>
          <w:b/>
          <w:bCs/>
          <w:sz w:val="20"/>
          <w:szCs w:val="20"/>
        </w:rPr>
        <w:t xml:space="preserve">pcmk_host_check="none" </w:t>
      </w:r>
      <w:r w:rsidRPr="00015927">
        <w:rPr>
          <w:rFonts w:ascii="Interstate" w:hAnsi="Interstate" w:cs="Times New Roman"/>
          <w:sz w:val="20"/>
          <w:szCs w:val="20"/>
        </w:rPr>
        <w:t xml:space="preserve">and empty </w:t>
      </w:r>
      <w:r w:rsidRPr="00015927">
        <w:rPr>
          <w:rFonts w:ascii="LiberationMono" w:hAnsi="LiberationMono" w:cs="Times New Roman"/>
          <w:b/>
          <w:bCs/>
          <w:sz w:val="20"/>
          <w:szCs w:val="20"/>
        </w:rPr>
        <w:t>pcmk_host_list</w:t>
      </w:r>
      <w:r w:rsidRPr="00015927">
        <w:rPr>
          <w:rFonts w:ascii="Interstate" w:hAnsi="Interstate" w:cs="Times New Roman"/>
          <w:sz w:val="20"/>
          <w:szCs w:val="20"/>
        </w:rPr>
        <w:t xml:space="preserve">, then test. </w:t>
      </w:r>
    </w:p>
    <w:p w14:paraId="36E457C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 Modify your </w:t>
      </w:r>
      <w:r w:rsidRPr="00015927">
        <w:rPr>
          <w:rFonts w:ascii="LiberationMono" w:hAnsi="LiberationMono" w:cs="Times New Roman"/>
          <w:b/>
          <w:bCs/>
          <w:sz w:val="20"/>
          <w:szCs w:val="20"/>
        </w:rPr>
        <w:t xml:space="preserve">fence_classroom </w:t>
      </w:r>
      <w:r w:rsidRPr="00015927">
        <w:rPr>
          <w:rFonts w:ascii="Interstate" w:hAnsi="Interstate" w:cs="Times New Roman"/>
          <w:sz w:val="20"/>
          <w:szCs w:val="20"/>
        </w:rPr>
        <w:t xml:space="preserve">resource. </w:t>
      </w:r>
    </w:p>
    <w:p w14:paraId="7107989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3.2. Verify operation by fencing </w:t>
      </w:r>
      <w:r w:rsidRPr="00015927">
        <w:rPr>
          <w:rFonts w:ascii="LiberationMono" w:hAnsi="LiberationMono" w:cs="Times New Roman"/>
          <w:b/>
          <w:bCs/>
          <w:sz w:val="20"/>
          <w:szCs w:val="20"/>
        </w:rPr>
        <w:t>noded</w:t>
      </w:r>
      <w:r w:rsidRPr="00015927">
        <w:rPr>
          <w:rFonts w:ascii="Interstate" w:hAnsi="Interstate" w:cs="Times New Roman"/>
          <w:sz w:val="20"/>
          <w:szCs w:val="20"/>
        </w:rPr>
        <w:t xml:space="preserve">. </w:t>
      </w:r>
    </w:p>
    <w:p w14:paraId="4B77023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stonith fence noded.private.example.com </w:t>
      </w:r>
    </w:p>
    <w:p w14:paraId="2F9D254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update fence_classroom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pcmk_host_check="none" pcmk_host_list="" </w:t>
      </w:r>
    </w:p>
    <w:p w14:paraId="3AAC66E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74 </w:t>
      </w:r>
    </w:p>
    <w:p w14:paraId="02F41EF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6A546695" w14:textId="77777777" w:rsidR="00015927" w:rsidRPr="00015927" w:rsidRDefault="00015927" w:rsidP="00015927">
      <w:pPr>
        <w:spacing w:before="100" w:beforeAutospacing="1" w:after="100" w:afterAutospacing="1"/>
        <w:rPr>
          <w:rFonts w:ascii="Times" w:hAnsi="Times" w:cs="Times New Roman"/>
          <w:sz w:val="20"/>
          <w:szCs w:val="20"/>
        </w:rPr>
      </w:pPr>
    </w:p>
    <w:p w14:paraId="42F04A3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Lab: Managing Fencing </w:t>
      </w:r>
    </w:p>
    <w:p w14:paraId="175BA93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Lab: Managing Fencing </w:t>
      </w:r>
    </w:p>
    <w:p w14:paraId="3276CA1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fencing for a three-node cluster. </w:t>
      </w:r>
    </w:p>
    <w:p w14:paraId="1234AA6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097A128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configure fencing. </w:t>
      </w:r>
    </w:p>
    <w:p w14:paraId="2B25881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59E33D1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all four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machines.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machine, run the command </w:t>
      </w:r>
      <w:r w:rsidRPr="00015927">
        <w:rPr>
          <w:rFonts w:ascii="LiberationMono" w:hAnsi="LiberationMono" w:cs="Times New Roman"/>
          <w:b/>
          <w:bCs/>
          <w:sz w:val="20"/>
          <w:szCs w:val="20"/>
        </w:rPr>
        <w:t>lab fencing setup</w:t>
      </w:r>
      <w:r w:rsidRPr="00015927">
        <w:rPr>
          <w:rFonts w:ascii="Interstate" w:hAnsi="Interstate" w:cs="Times New Roman"/>
          <w:sz w:val="20"/>
          <w:szCs w:val="20"/>
        </w:rPr>
        <w:t xml:space="preserve">. </w:t>
      </w:r>
    </w:p>
    <w:p w14:paraId="7DAB678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lab fencing setup</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Before going on extended parenting leave, one of your co-workers was tasked with creating a </w:t>
      </w:r>
    </w:p>
    <w:p w14:paraId="33B0A86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three-node cluster named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on the machines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While your colleague did create the cluster, fencing was left unconfigured. The following </w:t>
      </w:r>
    </w:p>
    <w:p w14:paraId="1B38330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information was left for you: </w:t>
      </w:r>
    </w:p>
    <w:p w14:paraId="560A90AC" w14:textId="77777777" w:rsidR="00015927" w:rsidRPr="00015927" w:rsidRDefault="00015927" w:rsidP="00015927">
      <w:pPr>
        <w:numPr>
          <w:ilvl w:val="0"/>
          <w:numId w:val="4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Fencing type: </w:t>
      </w:r>
      <w:r w:rsidRPr="00015927">
        <w:rPr>
          <w:rFonts w:ascii="LiberationMono" w:hAnsi="LiberationMono" w:cs="Times New Roman"/>
          <w:b/>
          <w:bCs/>
          <w:sz w:val="20"/>
          <w:szCs w:val="20"/>
        </w:rPr>
        <w:t xml:space="preserve">fence_rht </w:t>
      </w:r>
    </w:p>
    <w:p w14:paraId="6E5CFD5C" w14:textId="77777777" w:rsidR="00015927" w:rsidRPr="00015927" w:rsidRDefault="00015927" w:rsidP="00015927">
      <w:pPr>
        <w:numPr>
          <w:ilvl w:val="0"/>
          <w:numId w:val="4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Required fencing resource name: </w:t>
      </w:r>
      <w:r w:rsidRPr="00015927">
        <w:rPr>
          <w:rFonts w:ascii="LiberationMono" w:hAnsi="LiberationMono" w:cs="Times New Roman"/>
          <w:b/>
          <w:bCs/>
          <w:sz w:val="20"/>
          <w:szCs w:val="20"/>
        </w:rPr>
        <w:t xml:space="preserve">fence_all </w:t>
      </w:r>
    </w:p>
    <w:p w14:paraId="00709B53" w14:textId="77777777" w:rsidR="00015927" w:rsidRPr="00015927" w:rsidRDefault="00015927" w:rsidP="00015927">
      <w:pPr>
        <w:numPr>
          <w:ilvl w:val="0"/>
          <w:numId w:val="4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Fencing host: </w:t>
      </w:r>
      <w:r w:rsidRPr="00015927">
        <w:rPr>
          <w:rFonts w:ascii="LiberationMono" w:hAnsi="LiberationMono" w:cs="Times New Roman"/>
          <w:b/>
          <w:bCs/>
          <w:sz w:val="20"/>
          <w:szCs w:val="20"/>
        </w:rPr>
        <w:t xml:space="preserve">classroom.example.com </w:t>
      </w:r>
    </w:p>
    <w:p w14:paraId="7B037E04" w14:textId="77777777" w:rsidR="00015927" w:rsidRPr="00015927" w:rsidRDefault="00015927" w:rsidP="00015927">
      <w:pPr>
        <w:numPr>
          <w:ilvl w:val="0"/>
          <w:numId w:val="4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All port/plug names on the fencing host correspond to host names on the </w:t>
      </w:r>
      <w:r w:rsidRPr="00015927">
        <w:rPr>
          <w:rFonts w:ascii="LiberationMono" w:hAnsi="LiberationMono" w:cs="Times New Roman"/>
          <w:b/>
          <w:bCs/>
          <w:sz w:val="20"/>
          <w:szCs w:val="20"/>
        </w:rPr>
        <w:t xml:space="preserve">private.example.com </w:t>
      </w:r>
      <w:r w:rsidRPr="00015927">
        <w:rPr>
          <w:rFonts w:ascii="Interstate" w:hAnsi="Interstate" w:cs="Times New Roman"/>
          <w:sz w:val="20"/>
          <w:szCs w:val="20"/>
        </w:rPr>
        <w:t xml:space="preserve">network. </w:t>
      </w:r>
    </w:p>
    <w:p w14:paraId="50064881" w14:textId="77777777" w:rsidR="00015927" w:rsidRPr="00015927" w:rsidRDefault="00015927" w:rsidP="00015927">
      <w:pPr>
        <w:numPr>
          <w:ilvl w:val="0"/>
          <w:numId w:val="4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Only a single fencing resource should be created.</w:t>
      </w:r>
      <w:r w:rsidRPr="00015927">
        <w:rPr>
          <w:rFonts w:ascii="Interstate" w:hAnsi="Interstate" w:cs="Times New Roman"/>
          <w:sz w:val="20"/>
          <w:szCs w:val="20"/>
        </w:rPr>
        <w:br/>
        <w:t xml:space="preserve">Implement fencing using these requirements, then test your configuration by interrupting cluster </w:t>
      </w:r>
    </w:p>
    <w:p w14:paraId="1C185535"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communications on your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 </w:t>
      </w:r>
    </w:p>
    <w:p w14:paraId="6C898BA6" w14:textId="77777777" w:rsidR="00015927" w:rsidRPr="00015927" w:rsidRDefault="00015927" w:rsidP="00015927">
      <w:pPr>
        <w:numPr>
          <w:ilvl w:val="1"/>
          <w:numId w:val="4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Create a fencing resource called </w:t>
      </w:r>
      <w:r w:rsidRPr="00015927">
        <w:rPr>
          <w:rFonts w:ascii="LiberationMono" w:hAnsi="LiberationMono" w:cs="Times New Roman"/>
          <w:b/>
          <w:bCs/>
          <w:sz w:val="20"/>
          <w:szCs w:val="20"/>
        </w:rPr>
        <w:t>fence_all</w:t>
      </w:r>
      <w:r w:rsidRPr="00015927">
        <w:rPr>
          <w:rFonts w:ascii="Interstate" w:hAnsi="Interstate" w:cs="Times New Roman"/>
          <w:sz w:val="20"/>
          <w:szCs w:val="20"/>
        </w:rPr>
        <w:t xml:space="preserve">, using the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fencing agent and the </w:t>
      </w:r>
    </w:p>
    <w:p w14:paraId="73BF3E63"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Interstate" w:hAnsi="Interstate" w:cs="Times New Roman"/>
          <w:sz w:val="20"/>
          <w:szCs w:val="20"/>
        </w:rPr>
        <w:t xml:space="preserve">fencing daemon on </w:t>
      </w:r>
      <w:r w:rsidRPr="00015927">
        <w:rPr>
          <w:rFonts w:ascii="LiberationMono" w:hAnsi="LiberationMono" w:cs="Times New Roman"/>
          <w:b/>
          <w:bCs/>
          <w:sz w:val="20"/>
          <w:szCs w:val="20"/>
        </w:rPr>
        <w:t>classroom.example.com</w:t>
      </w:r>
      <w:r w:rsidRPr="00015927">
        <w:rPr>
          <w:rFonts w:ascii="Interstate" w:hAnsi="Interstate" w:cs="Times New Roman"/>
          <w:sz w:val="20"/>
          <w:szCs w:val="20"/>
        </w:rPr>
        <w:t xml:space="preserve">. </w:t>
      </w:r>
    </w:p>
    <w:p w14:paraId="0AC94924" w14:textId="77777777" w:rsidR="00015927" w:rsidRPr="00015927" w:rsidRDefault="00015927" w:rsidP="00015927">
      <w:pPr>
        <w:numPr>
          <w:ilvl w:val="1"/>
          <w:numId w:val="4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Test your configuration by interrupting cluster communications on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853"/>
        <w:gridCol w:w="2103"/>
      </w:tblGrid>
      <w:tr w:rsidR="00015927" w:rsidRPr="00015927" w14:paraId="28347948"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7079037" w14:textId="77777777" w:rsidR="00015927" w:rsidRPr="00015927" w:rsidRDefault="00015927" w:rsidP="00015927">
            <w:pPr>
              <w:spacing w:before="100" w:beforeAutospacing="1" w:after="100" w:afterAutospacing="1"/>
              <w:divId w:val="581530164"/>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7ADA51F2"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01D76D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647B4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p>
        </w:tc>
      </w:tr>
    </w:tbl>
    <w:p w14:paraId="2486A2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75 </w:t>
      </w:r>
    </w:p>
    <w:p w14:paraId="5C148CEB" w14:textId="77777777" w:rsidR="00015927" w:rsidRPr="00015927" w:rsidRDefault="00015927" w:rsidP="00015927">
      <w:pPr>
        <w:spacing w:before="100" w:beforeAutospacing="1" w:after="100" w:afterAutospacing="1"/>
        <w:rPr>
          <w:rFonts w:ascii="Times" w:hAnsi="Times" w:cs="Times New Roman"/>
          <w:sz w:val="20"/>
          <w:szCs w:val="20"/>
        </w:rPr>
      </w:pPr>
    </w:p>
    <w:p w14:paraId="1B6F08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3. Managing Fencing </w:t>
      </w:r>
    </w:p>
    <w:p w14:paraId="0DADF2D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lastRenderedPageBreak/>
        <w:t xml:space="preserve">Solution </w:t>
      </w:r>
    </w:p>
    <w:p w14:paraId="6549782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fencing for a three-node cluster. </w:t>
      </w:r>
    </w:p>
    <w:p w14:paraId="4E93081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79A9723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configure fencing. </w:t>
      </w:r>
    </w:p>
    <w:p w14:paraId="748F22A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32318B4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all four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machines.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machine, run the command </w:t>
      </w:r>
      <w:r w:rsidRPr="00015927">
        <w:rPr>
          <w:rFonts w:ascii="LiberationMono" w:hAnsi="LiberationMono" w:cs="Times New Roman"/>
          <w:b/>
          <w:bCs/>
          <w:sz w:val="20"/>
          <w:szCs w:val="20"/>
        </w:rPr>
        <w:t>lab fencing setup</w:t>
      </w:r>
      <w:r w:rsidRPr="00015927">
        <w:rPr>
          <w:rFonts w:ascii="Interstate" w:hAnsi="Interstate" w:cs="Times New Roman"/>
          <w:sz w:val="20"/>
          <w:szCs w:val="20"/>
        </w:rPr>
        <w:t xml:space="preserve">. </w:t>
      </w:r>
    </w:p>
    <w:p w14:paraId="31B9139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lab fencing setup</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Before going on extended parenting leave, one of your co-workers was tasked with creating a </w:t>
      </w:r>
    </w:p>
    <w:p w14:paraId="24303CF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three-node cluster named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on the machines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While your colleague did create the cluster, fencing was left unconfigured. The following </w:t>
      </w:r>
    </w:p>
    <w:p w14:paraId="699F149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information was left for you: </w:t>
      </w:r>
    </w:p>
    <w:p w14:paraId="16E698D0" w14:textId="77777777" w:rsidR="00015927" w:rsidRPr="00015927" w:rsidRDefault="00015927" w:rsidP="00015927">
      <w:pPr>
        <w:numPr>
          <w:ilvl w:val="0"/>
          <w:numId w:val="4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Fencing type: </w:t>
      </w:r>
      <w:r w:rsidRPr="00015927">
        <w:rPr>
          <w:rFonts w:ascii="LiberationMono" w:hAnsi="LiberationMono" w:cs="Times New Roman"/>
          <w:b/>
          <w:bCs/>
          <w:sz w:val="20"/>
          <w:szCs w:val="20"/>
        </w:rPr>
        <w:t xml:space="preserve">fence_rht </w:t>
      </w:r>
    </w:p>
    <w:p w14:paraId="27812BDF" w14:textId="77777777" w:rsidR="00015927" w:rsidRPr="00015927" w:rsidRDefault="00015927" w:rsidP="00015927">
      <w:pPr>
        <w:numPr>
          <w:ilvl w:val="0"/>
          <w:numId w:val="4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Required fencing resource name: </w:t>
      </w:r>
      <w:r w:rsidRPr="00015927">
        <w:rPr>
          <w:rFonts w:ascii="LiberationMono" w:hAnsi="LiberationMono" w:cs="Times New Roman"/>
          <w:b/>
          <w:bCs/>
          <w:sz w:val="20"/>
          <w:szCs w:val="20"/>
        </w:rPr>
        <w:t xml:space="preserve">fence_all </w:t>
      </w:r>
    </w:p>
    <w:p w14:paraId="217CC85B" w14:textId="77777777" w:rsidR="00015927" w:rsidRPr="00015927" w:rsidRDefault="00015927" w:rsidP="00015927">
      <w:pPr>
        <w:numPr>
          <w:ilvl w:val="0"/>
          <w:numId w:val="4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Fencing host: </w:t>
      </w:r>
      <w:r w:rsidRPr="00015927">
        <w:rPr>
          <w:rFonts w:ascii="LiberationMono" w:hAnsi="LiberationMono" w:cs="Times New Roman"/>
          <w:b/>
          <w:bCs/>
          <w:sz w:val="20"/>
          <w:szCs w:val="20"/>
        </w:rPr>
        <w:t xml:space="preserve">classroom.example.com </w:t>
      </w:r>
    </w:p>
    <w:p w14:paraId="4B1F0354" w14:textId="77777777" w:rsidR="00015927" w:rsidRPr="00015927" w:rsidRDefault="00015927" w:rsidP="00015927">
      <w:pPr>
        <w:numPr>
          <w:ilvl w:val="0"/>
          <w:numId w:val="4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All port/plug names on the fencing host correspond to host names on the </w:t>
      </w:r>
      <w:r w:rsidRPr="00015927">
        <w:rPr>
          <w:rFonts w:ascii="LiberationMono" w:hAnsi="LiberationMono" w:cs="Times New Roman"/>
          <w:b/>
          <w:bCs/>
          <w:sz w:val="20"/>
          <w:szCs w:val="20"/>
        </w:rPr>
        <w:t xml:space="preserve">private.example.com </w:t>
      </w:r>
      <w:r w:rsidRPr="00015927">
        <w:rPr>
          <w:rFonts w:ascii="Interstate" w:hAnsi="Interstate" w:cs="Times New Roman"/>
          <w:sz w:val="20"/>
          <w:szCs w:val="20"/>
        </w:rPr>
        <w:t xml:space="preserve">network. </w:t>
      </w:r>
    </w:p>
    <w:p w14:paraId="7FCF9729" w14:textId="77777777" w:rsidR="00015927" w:rsidRPr="00015927" w:rsidRDefault="00015927" w:rsidP="00015927">
      <w:pPr>
        <w:numPr>
          <w:ilvl w:val="0"/>
          <w:numId w:val="4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Only a single fencing resource should be created. </w:t>
      </w:r>
    </w:p>
    <w:p w14:paraId="59E7047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Implement fencing using these requirements, then test your configuration by interrupting cluster communications on your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 </w:t>
      </w:r>
    </w:p>
    <w:tbl>
      <w:tblPr>
        <w:tblW w:w="0" w:type="auto"/>
        <w:tblCellMar>
          <w:top w:w="15" w:type="dxa"/>
          <w:left w:w="15" w:type="dxa"/>
          <w:bottom w:w="15" w:type="dxa"/>
          <w:right w:w="15" w:type="dxa"/>
        </w:tblCellMar>
        <w:tblLook w:val="04A0" w:firstRow="1" w:lastRow="0" w:firstColumn="1" w:lastColumn="0" w:noHBand="0" w:noVBand="1"/>
      </w:tblPr>
      <w:tblGrid>
        <w:gridCol w:w="853"/>
        <w:gridCol w:w="2103"/>
      </w:tblGrid>
      <w:tr w:rsidR="00015927" w:rsidRPr="00015927" w14:paraId="02E3F309"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EA24955" w14:textId="77777777" w:rsidR="00015927" w:rsidRPr="00015927" w:rsidRDefault="00015927" w:rsidP="00015927">
            <w:pPr>
              <w:spacing w:before="100" w:beforeAutospacing="1" w:after="100" w:afterAutospacing="1"/>
              <w:divId w:val="886986764"/>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14137F2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DEF59B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528DB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p>
        </w:tc>
      </w:tr>
    </w:tbl>
    <w:p w14:paraId="4B027EB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w:t>
      </w:r>
    </w:p>
    <w:p w14:paraId="39C43A7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t>
      </w:r>
    </w:p>
    <w:p w14:paraId="380427C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Create a fencing resource called </w:t>
      </w:r>
      <w:r w:rsidRPr="00015927">
        <w:rPr>
          <w:rFonts w:ascii="LiberationMono" w:hAnsi="LiberationMono" w:cs="Times New Roman"/>
          <w:b/>
          <w:bCs/>
          <w:sz w:val="20"/>
          <w:szCs w:val="20"/>
        </w:rPr>
        <w:t>fence_all</w:t>
      </w:r>
      <w:r w:rsidRPr="00015927">
        <w:rPr>
          <w:rFonts w:ascii="Interstate" w:hAnsi="Interstate" w:cs="Times New Roman"/>
          <w:sz w:val="20"/>
          <w:szCs w:val="20"/>
        </w:rPr>
        <w:t xml:space="preserve">, using the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fencing agent and the fencing daemon on </w:t>
      </w:r>
      <w:r w:rsidRPr="00015927">
        <w:rPr>
          <w:rFonts w:ascii="LiberationMono" w:hAnsi="LiberationMono" w:cs="Times New Roman"/>
          <w:b/>
          <w:bCs/>
          <w:sz w:val="20"/>
          <w:szCs w:val="20"/>
        </w:rPr>
        <w:t>classroom.example.com</w:t>
      </w:r>
      <w:r w:rsidRPr="00015927">
        <w:rPr>
          <w:rFonts w:ascii="Interstate" w:hAnsi="Interstate" w:cs="Times New Roman"/>
          <w:sz w:val="20"/>
          <w:szCs w:val="20"/>
        </w:rPr>
        <w:t xml:space="preserve">. </w:t>
      </w:r>
    </w:p>
    <w:p w14:paraId="12778FE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From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the new fencing device. </w:t>
      </w:r>
    </w:p>
    <w:p w14:paraId="0FD8861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Test your configuration by interrupting cluster communications on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p>
    <w:p w14:paraId="009D96F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stonith create fence_all fence_rht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ipaddr="classroom.example.com" pcmk_host_check="none" pcmk_host_list="" </w:t>
      </w:r>
    </w:p>
    <w:p w14:paraId="38B4934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2.1.</w:t>
      </w:r>
      <w:r w:rsidRPr="00015927">
        <w:rPr>
          <w:rFonts w:ascii="Interstate" w:hAnsi="Interstate" w:cs="Times New Roman"/>
          <w:sz w:val="20"/>
          <w:szCs w:val="20"/>
        </w:rPr>
        <w:br/>
        <w:t xml:space="preserve">2.2. Observe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being fenced, using </w:t>
      </w:r>
      <w:r w:rsidRPr="00015927">
        <w:rPr>
          <w:rFonts w:ascii="LiberationMono" w:hAnsi="LiberationMono" w:cs="Times New Roman"/>
          <w:b/>
          <w:bCs/>
          <w:sz w:val="20"/>
          <w:szCs w:val="20"/>
        </w:rPr>
        <w:t xml:space="preserve">corosync-quorumtool -m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p>
    <w:p w14:paraId="02833B6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[root@nodeb ~]# </w:t>
      </w:r>
      <w:r w:rsidRPr="00015927">
        <w:rPr>
          <w:rFonts w:ascii="LiberationMono" w:hAnsi="LiberationMono" w:cs="Times New Roman"/>
          <w:b/>
          <w:bCs/>
          <w:sz w:val="16"/>
          <w:szCs w:val="16"/>
          <w:shd w:val="clear" w:color="auto" w:fill="F4F4F4"/>
        </w:rPr>
        <w:t xml:space="preserve">firewall-cmd --remove-service=high-availability </w:t>
      </w:r>
    </w:p>
    <w:p w14:paraId="7F8AA23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76 </w:t>
      </w:r>
    </w:p>
    <w:p w14:paraId="047E73A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 </w:t>
      </w:r>
    </w:p>
    <w:p w14:paraId="02286DEC" w14:textId="77777777" w:rsidR="00015927" w:rsidRPr="00015927" w:rsidRDefault="00015927" w:rsidP="00015927">
      <w:pPr>
        <w:spacing w:before="100" w:beforeAutospacing="1" w:after="100" w:afterAutospacing="1"/>
        <w:rPr>
          <w:rFonts w:ascii="Times" w:hAnsi="Times" w:cs="Times New Roman"/>
          <w:sz w:val="20"/>
          <w:szCs w:val="20"/>
        </w:rPr>
      </w:pPr>
    </w:p>
    <w:p w14:paraId="640DA17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79F75A6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corosync-quorumtool -m </w:t>
      </w:r>
    </w:p>
    <w:p w14:paraId="2154C11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77 </w:t>
      </w:r>
    </w:p>
    <w:p w14:paraId="4B7F8F4D" w14:textId="77777777" w:rsidR="00015927" w:rsidRPr="00015927" w:rsidRDefault="00015927" w:rsidP="00015927">
      <w:pPr>
        <w:spacing w:before="100" w:beforeAutospacing="1" w:after="100" w:afterAutospacing="1"/>
        <w:rPr>
          <w:rFonts w:ascii="Times" w:hAnsi="Times" w:cs="Times New Roman"/>
          <w:sz w:val="20"/>
          <w:szCs w:val="20"/>
        </w:rPr>
      </w:pPr>
    </w:p>
    <w:p w14:paraId="77A96CE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3. Managing Fencing </w:t>
      </w:r>
    </w:p>
    <w:p w14:paraId="39C435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Summary </w:t>
      </w:r>
    </w:p>
    <w:p w14:paraId="37354C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chapter, you learned: </w:t>
      </w:r>
    </w:p>
    <w:p w14:paraId="12B1B95A" w14:textId="77777777" w:rsidR="00015927" w:rsidRPr="00015927" w:rsidRDefault="00015927" w:rsidP="00015927">
      <w:pPr>
        <w:numPr>
          <w:ilvl w:val="0"/>
          <w:numId w:val="5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How fencing is necessary to prevent data and resource corruption. </w:t>
      </w:r>
    </w:p>
    <w:p w14:paraId="47207641" w14:textId="77777777" w:rsidR="00015927" w:rsidRPr="00015927" w:rsidRDefault="00015927" w:rsidP="00015927">
      <w:pPr>
        <w:numPr>
          <w:ilvl w:val="0"/>
          <w:numId w:val="5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How to prepare hardware and software fencing devices. </w:t>
      </w:r>
    </w:p>
    <w:p w14:paraId="43657D2C" w14:textId="77777777" w:rsidR="00015927" w:rsidRPr="00015927" w:rsidRDefault="00015927" w:rsidP="00015927">
      <w:pPr>
        <w:numPr>
          <w:ilvl w:val="0"/>
          <w:numId w:val="5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How to create fencing resources using </w:t>
      </w:r>
      <w:r w:rsidRPr="00015927">
        <w:rPr>
          <w:rFonts w:ascii="LiberationMono" w:hAnsi="LiberationMono" w:cs="Times New Roman"/>
          <w:b/>
          <w:bCs/>
          <w:sz w:val="20"/>
          <w:szCs w:val="20"/>
        </w:rPr>
        <w:t>pcs stonith create</w:t>
      </w:r>
      <w:r w:rsidRPr="00015927">
        <w:rPr>
          <w:rFonts w:ascii="Interstate" w:hAnsi="Interstate" w:cs="Times New Roman"/>
          <w:sz w:val="20"/>
          <w:szCs w:val="20"/>
        </w:rPr>
        <w:t xml:space="preserve">. </w:t>
      </w:r>
    </w:p>
    <w:p w14:paraId="277FC77E" w14:textId="77777777" w:rsidR="00015927" w:rsidRPr="00015927" w:rsidRDefault="00015927" w:rsidP="00015927">
      <w:pPr>
        <w:numPr>
          <w:ilvl w:val="0"/>
          <w:numId w:val="5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How to remove fencing resources using </w:t>
      </w:r>
      <w:r w:rsidRPr="00015927">
        <w:rPr>
          <w:rFonts w:ascii="LiberationMono" w:hAnsi="LiberationMono" w:cs="Times New Roman"/>
          <w:b/>
          <w:bCs/>
          <w:sz w:val="20"/>
          <w:szCs w:val="20"/>
        </w:rPr>
        <w:t>pcs stonith delete</w:t>
      </w:r>
      <w:r w:rsidRPr="00015927">
        <w:rPr>
          <w:rFonts w:ascii="Interstate" w:hAnsi="Interstate" w:cs="Times New Roman"/>
          <w:sz w:val="20"/>
          <w:szCs w:val="20"/>
        </w:rPr>
        <w:t xml:space="preserve">. </w:t>
      </w:r>
    </w:p>
    <w:p w14:paraId="6C1503B0" w14:textId="77777777" w:rsidR="00015927" w:rsidRPr="00015927" w:rsidRDefault="00015927" w:rsidP="00015927">
      <w:pPr>
        <w:numPr>
          <w:ilvl w:val="0"/>
          <w:numId w:val="5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How to update fencing resources using </w:t>
      </w:r>
      <w:r w:rsidRPr="00015927">
        <w:rPr>
          <w:rFonts w:ascii="LiberationMono" w:hAnsi="LiberationMono" w:cs="Times New Roman"/>
          <w:b/>
          <w:bCs/>
          <w:sz w:val="20"/>
          <w:szCs w:val="20"/>
        </w:rPr>
        <w:t>pcs stonith update</w:t>
      </w:r>
      <w:r w:rsidRPr="00015927">
        <w:rPr>
          <w:rFonts w:ascii="Interstate" w:hAnsi="Interstate" w:cs="Times New Roman"/>
          <w:sz w:val="20"/>
          <w:szCs w:val="20"/>
        </w:rPr>
        <w:t xml:space="preserve">. </w:t>
      </w:r>
    </w:p>
    <w:p w14:paraId="7D3B6BBF" w14:textId="77777777" w:rsidR="00015927" w:rsidRPr="00015927" w:rsidRDefault="00015927" w:rsidP="00015927">
      <w:pPr>
        <w:numPr>
          <w:ilvl w:val="0"/>
          <w:numId w:val="5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How to use the various </w:t>
      </w:r>
      <w:r w:rsidRPr="00015927">
        <w:rPr>
          <w:rFonts w:ascii="LiberationMono" w:hAnsi="LiberationMono" w:cs="Times New Roman"/>
          <w:b/>
          <w:bCs/>
          <w:sz w:val="20"/>
          <w:szCs w:val="20"/>
        </w:rPr>
        <w:t xml:space="preserve">pcmk_host_* </w:t>
      </w:r>
      <w:r w:rsidRPr="00015927">
        <w:rPr>
          <w:rFonts w:ascii="Interstate" w:hAnsi="Interstate" w:cs="Times New Roman"/>
          <w:sz w:val="20"/>
          <w:szCs w:val="20"/>
        </w:rPr>
        <w:t xml:space="preserve">options when creating fencing devices. </w:t>
      </w:r>
    </w:p>
    <w:p w14:paraId="6BA1857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78  </w:t>
      </w:r>
    </w:p>
    <w:p w14:paraId="2E8AACB5" w14:textId="77777777" w:rsidR="00015927" w:rsidRPr="00015927" w:rsidRDefault="00015927" w:rsidP="00015927">
      <w:pPr>
        <w:spacing w:before="100" w:beforeAutospacing="1" w:after="100" w:afterAutospacing="1"/>
        <w:rPr>
          <w:rFonts w:ascii="Times" w:hAnsi="Times" w:cs="Times New Roman"/>
          <w:sz w:val="20"/>
          <w:szCs w:val="20"/>
        </w:rPr>
      </w:pPr>
    </w:p>
    <w:p w14:paraId="19105A5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42"/>
          <w:szCs w:val="42"/>
        </w:rPr>
        <w:t xml:space="preserve">TRAINING </w:t>
      </w:r>
    </w:p>
    <w:p w14:paraId="2365C8F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38"/>
          <w:szCs w:val="38"/>
        </w:rPr>
        <w:t xml:space="preserve">CHAPTER 4 </w:t>
      </w:r>
    </w:p>
    <w:p w14:paraId="12DB890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50"/>
          <w:szCs w:val="50"/>
        </w:rPr>
        <w:t xml:space="preserve">CREATING AND CONFIGURING RESOURCES </w:t>
      </w:r>
    </w:p>
    <w:tbl>
      <w:tblPr>
        <w:tblW w:w="0" w:type="auto"/>
        <w:tblCellMar>
          <w:top w:w="15" w:type="dxa"/>
          <w:left w:w="15" w:type="dxa"/>
          <w:bottom w:w="15" w:type="dxa"/>
          <w:right w:w="15" w:type="dxa"/>
        </w:tblCellMar>
        <w:tblLook w:val="04A0" w:firstRow="1" w:lastRow="0" w:firstColumn="1" w:lastColumn="0" w:noHBand="0" w:noVBand="1"/>
      </w:tblPr>
      <w:tblGrid>
        <w:gridCol w:w="930"/>
        <w:gridCol w:w="7400"/>
      </w:tblGrid>
      <w:tr w:rsidR="00015927" w:rsidRPr="00015927" w14:paraId="08623D7B"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B243DC4" w14:textId="77777777" w:rsidR="00015927" w:rsidRPr="00015927" w:rsidRDefault="00015927" w:rsidP="00015927">
            <w:pPr>
              <w:spacing w:before="100" w:beforeAutospacing="1" w:after="100" w:afterAutospacing="1"/>
              <w:divId w:val="1524510385"/>
              <w:rPr>
                <w:rFonts w:ascii="Times" w:hAnsi="Times" w:cs="Times New Roman"/>
                <w:sz w:val="20"/>
                <w:szCs w:val="20"/>
              </w:rPr>
            </w:pPr>
            <w:r w:rsidRPr="00015927">
              <w:rPr>
                <w:rFonts w:ascii="Interstate" w:hAnsi="Interstate" w:cs="Times New Roman"/>
                <w:b/>
                <w:bCs/>
                <w:color w:val="FFFFFF"/>
                <w:sz w:val="20"/>
                <w:szCs w:val="20"/>
              </w:rPr>
              <w:t xml:space="preserve">Overview </w:t>
            </w:r>
          </w:p>
        </w:tc>
      </w:tr>
      <w:tr w:rsidR="00015927" w:rsidRPr="00015927" w14:paraId="6649DADD"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BDD50C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Goal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70CBD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Create basic resources and resource groups to provide highly available services. </w:t>
            </w:r>
          </w:p>
        </w:tc>
      </w:tr>
      <w:tr w:rsidR="00015927" w:rsidRPr="00015927" w14:paraId="3060A801"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A5E3A9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Objectives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FB42D8" w14:textId="77777777" w:rsidR="00015927" w:rsidRPr="00015927" w:rsidRDefault="00015927" w:rsidP="00015927">
            <w:pPr>
              <w:numPr>
                <w:ilvl w:val="0"/>
                <w:numId w:val="5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Create and configure high-availability resources. </w:t>
            </w:r>
          </w:p>
          <w:p w14:paraId="01403FF3" w14:textId="77777777" w:rsidR="00015927" w:rsidRPr="00015927" w:rsidRDefault="00015927" w:rsidP="00015927">
            <w:pPr>
              <w:numPr>
                <w:ilvl w:val="0"/>
                <w:numId w:val="5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Assemble resource groups and adjust the properties of their resources. </w:t>
            </w:r>
          </w:p>
          <w:p w14:paraId="18E1FAD6" w14:textId="77777777" w:rsidR="00015927" w:rsidRPr="00015927" w:rsidRDefault="00015927" w:rsidP="00015927">
            <w:pPr>
              <w:numPr>
                <w:ilvl w:val="0"/>
                <w:numId w:val="5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Manually control and relocate resource groups in a running cluster. </w:t>
            </w:r>
          </w:p>
        </w:tc>
      </w:tr>
      <w:tr w:rsidR="00015927" w:rsidRPr="00015927" w14:paraId="035A9B56"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719FF8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Sections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6D838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Creating and Configuring Resources (and Practice)</w:t>
            </w:r>
            <w:r w:rsidRPr="00015927">
              <w:rPr>
                <w:rFonts w:ascii="Interstate" w:hAnsi="Interstate" w:cs="Times New Roman"/>
                <w:sz w:val="20"/>
                <w:szCs w:val="20"/>
              </w:rPr>
              <w:br/>
              <w:t xml:space="preserve">• Creating and Configuring Resource Groups (and Practice) • Managing Resource Groups (and Practice) </w:t>
            </w:r>
          </w:p>
        </w:tc>
      </w:tr>
      <w:tr w:rsidR="00015927" w:rsidRPr="00015927" w14:paraId="2BB08D6A"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605D53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Lab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D0C2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Creating and Configuring Resources </w:t>
            </w:r>
          </w:p>
        </w:tc>
      </w:tr>
    </w:tbl>
    <w:p w14:paraId="2F2DF38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79 </w:t>
      </w:r>
    </w:p>
    <w:p w14:paraId="10E52C1C" w14:textId="77777777" w:rsidR="00015927" w:rsidRPr="00015927" w:rsidRDefault="00015927" w:rsidP="00015927">
      <w:pPr>
        <w:spacing w:before="100" w:beforeAutospacing="1" w:after="100" w:afterAutospacing="1"/>
        <w:rPr>
          <w:rFonts w:ascii="Times" w:hAnsi="Times" w:cs="Times New Roman"/>
          <w:sz w:val="20"/>
          <w:szCs w:val="20"/>
        </w:rPr>
      </w:pPr>
    </w:p>
    <w:p w14:paraId="42D9F76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4. Creating and Configuring Resources </w:t>
      </w:r>
    </w:p>
    <w:p w14:paraId="3EF4097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Creating and Configuring Resources </w:t>
      </w:r>
      <w:r w:rsidRPr="00015927">
        <w:rPr>
          <w:rFonts w:ascii="Interstate" w:hAnsi="Interstate" w:cs="Times New Roman"/>
          <w:sz w:val="32"/>
          <w:szCs w:val="32"/>
        </w:rPr>
        <w:t xml:space="preserve">Objectives </w:t>
      </w:r>
    </w:p>
    <w:p w14:paraId="331C3A8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create and configure high-availability resources. </w:t>
      </w:r>
    </w:p>
    <w:p w14:paraId="5CFD2EA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Resources </w:t>
      </w:r>
    </w:p>
    <w:p w14:paraId="77F34A3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Clustered services consist of one or more </w:t>
      </w:r>
      <w:r w:rsidRPr="00015927">
        <w:rPr>
          <w:rFonts w:ascii="LiberationSans" w:hAnsi="LiberationSans" w:cs="Times New Roman"/>
          <w:i/>
          <w:iCs/>
          <w:sz w:val="20"/>
          <w:szCs w:val="20"/>
        </w:rPr>
        <w:t>resources</w:t>
      </w:r>
      <w:r w:rsidRPr="00015927">
        <w:rPr>
          <w:rFonts w:ascii="Interstate" w:hAnsi="Interstate" w:cs="Times New Roman"/>
          <w:sz w:val="20"/>
          <w:szCs w:val="20"/>
        </w:rPr>
        <w:t xml:space="preserve">. A resource can be an IP address, a file system, or a service like </w:t>
      </w:r>
      <w:r w:rsidRPr="00015927">
        <w:rPr>
          <w:rFonts w:ascii="LiberationMono" w:hAnsi="LiberationMono" w:cs="Times New Roman"/>
          <w:b/>
          <w:bCs/>
          <w:sz w:val="20"/>
          <w:szCs w:val="20"/>
        </w:rPr>
        <w:t>httpd</w:t>
      </w:r>
      <w:r w:rsidRPr="00015927">
        <w:rPr>
          <w:rFonts w:ascii="Interstate" w:hAnsi="Interstate" w:cs="Times New Roman"/>
          <w:sz w:val="20"/>
          <w:szCs w:val="20"/>
        </w:rPr>
        <w:t xml:space="preserve">, among others. All the bits required to provide a service to consumers are a resource. </w:t>
      </w:r>
    </w:p>
    <w:p w14:paraId="4B738E8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With the Red Hat High Availability Add-on, all resources are monitored independently from each other. In order to accomplish this, resources are controlled by resource agents. Pacemaker can manage different kinds of resource agents: </w:t>
      </w:r>
    </w:p>
    <w:tbl>
      <w:tblPr>
        <w:tblW w:w="0" w:type="auto"/>
        <w:tblCellMar>
          <w:top w:w="15" w:type="dxa"/>
          <w:left w:w="15" w:type="dxa"/>
          <w:bottom w:w="15" w:type="dxa"/>
          <w:right w:w="15" w:type="dxa"/>
        </w:tblCellMar>
        <w:tblLook w:val="04A0" w:firstRow="1" w:lastRow="0" w:firstColumn="1" w:lastColumn="0" w:noHBand="0" w:noVBand="1"/>
      </w:tblPr>
      <w:tblGrid>
        <w:gridCol w:w="753"/>
        <w:gridCol w:w="7577"/>
      </w:tblGrid>
      <w:tr w:rsidR="00015927" w:rsidRPr="00015927" w14:paraId="0333CDBA" w14:textId="77777777" w:rsidTr="00015927">
        <w:tc>
          <w:tcPr>
            <w:tcW w:w="0" w:type="auto"/>
            <w:gridSpan w:val="2"/>
            <w:tcBorders>
              <w:top w:val="single" w:sz="2" w:space="0" w:color="auto"/>
              <w:left w:val="single" w:sz="4" w:space="0" w:color="000000"/>
              <w:bottom w:val="single" w:sz="4" w:space="0" w:color="000000"/>
              <w:right w:val="single" w:sz="4" w:space="0" w:color="000000"/>
            </w:tcBorders>
            <w:shd w:val="clear" w:color="auto" w:fill="FFFFFF"/>
            <w:vAlign w:val="center"/>
            <w:hideMark/>
          </w:tcPr>
          <w:p w14:paraId="2B309E40" w14:textId="77777777" w:rsidR="00015927" w:rsidRPr="00015927" w:rsidRDefault="00015927" w:rsidP="00015927">
            <w:pPr>
              <w:spacing w:before="100" w:beforeAutospacing="1" w:after="100" w:afterAutospacing="1"/>
              <w:divId w:val="1157458546"/>
              <w:rPr>
                <w:rFonts w:ascii="Times" w:hAnsi="Times" w:cs="Times New Roman"/>
                <w:sz w:val="20"/>
                <w:szCs w:val="20"/>
              </w:rPr>
            </w:pPr>
            <w:r w:rsidRPr="00015927">
              <w:rPr>
                <w:rFonts w:ascii="Interstate" w:hAnsi="Interstate" w:cs="Times New Roman"/>
                <w:b/>
                <w:bCs/>
                <w:sz w:val="20"/>
                <w:szCs w:val="20"/>
              </w:rPr>
              <w:t xml:space="preserve">Resource Agents </w:t>
            </w:r>
          </w:p>
        </w:tc>
      </w:tr>
      <w:tr w:rsidR="00015927" w:rsidRPr="00015927" w14:paraId="25EC54C9"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5680F3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Agent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341BB49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Purpose </w:t>
            </w:r>
          </w:p>
        </w:tc>
      </w:tr>
      <w:tr w:rsidR="00015927" w:rsidRPr="00015927" w14:paraId="0C4764B7"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67D588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LSB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B9B45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Linux Standard Base-compatible init scripts residing in </w:t>
            </w:r>
            <w:r w:rsidRPr="00015927">
              <w:rPr>
                <w:rFonts w:ascii="LiberationMono" w:hAnsi="LiberationMono" w:cs="Times New Roman"/>
                <w:b/>
                <w:bCs/>
                <w:sz w:val="20"/>
                <w:szCs w:val="20"/>
              </w:rPr>
              <w:t>/etc/ init.d/</w:t>
            </w:r>
            <w:r w:rsidRPr="00015927">
              <w:rPr>
                <w:rFonts w:ascii="Interstate" w:hAnsi="Interstate" w:cs="Times New Roman"/>
                <w:sz w:val="20"/>
                <w:szCs w:val="20"/>
              </w:rPr>
              <w:t xml:space="preserve">. </w:t>
            </w:r>
          </w:p>
        </w:tc>
      </w:tr>
      <w:tr w:rsidR="00015927" w:rsidRPr="00015927" w14:paraId="4A51AB41"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9EF796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OCF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12263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Open Cluster Framework-compatible scripts that are extended LSB init scripts that can process additional input parameters to provide additional control over the cluster resource. </w:t>
            </w:r>
          </w:p>
        </w:tc>
      </w:tr>
      <w:tr w:rsidR="00015927" w:rsidRPr="00015927" w14:paraId="33E14EFE"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A23C63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Systemd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76F6A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Systemd unit files, which are the standard for defining and managing services on Red Hat Enterprise Linux 7. </w:t>
            </w:r>
          </w:p>
        </w:tc>
      </w:tr>
    </w:tbl>
    <w:p w14:paraId="65A0367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a cluster administrator, it is important to understand which system services are supported by the cluster software. Ideally, a service is directly supported by the cluster with an </w:t>
      </w:r>
      <w:r w:rsidRPr="00015927">
        <w:rPr>
          <w:rFonts w:ascii="LiberationMono" w:hAnsi="LiberationMono" w:cs="Times New Roman"/>
          <w:b/>
          <w:bCs/>
          <w:sz w:val="20"/>
          <w:szCs w:val="20"/>
        </w:rPr>
        <w:t xml:space="preserve">OCF </w:t>
      </w:r>
      <w:r w:rsidRPr="00015927">
        <w:rPr>
          <w:rFonts w:ascii="Interstate" w:hAnsi="Interstate" w:cs="Times New Roman"/>
          <w:sz w:val="20"/>
          <w:szCs w:val="20"/>
        </w:rPr>
        <w:t xml:space="preserve">script that provides a maximum amount of configurability when setting up the service in the cluster. For services that are not directly supported with an </w:t>
      </w:r>
      <w:r w:rsidRPr="00015927">
        <w:rPr>
          <w:rFonts w:ascii="LiberationMono" w:hAnsi="LiberationMono" w:cs="Times New Roman"/>
          <w:b/>
          <w:bCs/>
          <w:sz w:val="20"/>
          <w:szCs w:val="20"/>
        </w:rPr>
        <w:t xml:space="preserve">OCF </w:t>
      </w:r>
      <w:r w:rsidRPr="00015927">
        <w:rPr>
          <w:rFonts w:ascii="Interstate" w:hAnsi="Interstate" w:cs="Times New Roman"/>
          <w:sz w:val="20"/>
          <w:szCs w:val="20"/>
        </w:rPr>
        <w:t xml:space="preserve">script, there is still the possibility to use either a </w:t>
      </w:r>
      <w:r w:rsidRPr="00015927">
        <w:rPr>
          <w:rFonts w:ascii="LiberationMono" w:hAnsi="LiberationMono" w:cs="Times New Roman"/>
          <w:b/>
          <w:bCs/>
          <w:sz w:val="20"/>
          <w:szCs w:val="20"/>
        </w:rPr>
        <w:t xml:space="preserve">systemd </w:t>
      </w:r>
      <w:r w:rsidRPr="00015927">
        <w:rPr>
          <w:rFonts w:ascii="Interstate" w:hAnsi="Interstate" w:cs="Times New Roman"/>
          <w:sz w:val="20"/>
          <w:szCs w:val="20"/>
        </w:rPr>
        <w:t xml:space="preserve">unit file or a </w:t>
      </w:r>
      <w:r w:rsidRPr="00015927">
        <w:rPr>
          <w:rFonts w:ascii="LiberationMono" w:hAnsi="LiberationMono" w:cs="Times New Roman"/>
          <w:b/>
          <w:bCs/>
          <w:sz w:val="20"/>
          <w:szCs w:val="20"/>
        </w:rPr>
        <w:t>LSB</w:t>
      </w:r>
      <w:r w:rsidRPr="00015927">
        <w:rPr>
          <w:rFonts w:ascii="Interstate" w:hAnsi="Interstate" w:cs="Times New Roman"/>
          <w:sz w:val="20"/>
          <w:szCs w:val="20"/>
        </w:rPr>
        <w:t xml:space="preserve">-compliant init script. </w:t>
      </w:r>
    </w:p>
    <w:p w14:paraId="4E559AE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Commonly used resources </w:t>
      </w:r>
    </w:p>
    <w:p w14:paraId="4523F0B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following table has a list of some commonly used resources: </w:t>
      </w:r>
    </w:p>
    <w:tbl>
      <w:tblPr>
        <w:tblW w:w="0" w:type="auto"/>
        <w:tblCellMar>
          <w:top w:w="15" w:type="dxa"/>
          <w:left w:w="15" w:type="dxa"/>
          <w:bottom w:w="15" w:type="dxa"/>
          <w:right w:w="15" w:type="dxa"/>
        </w:tblCellMar>
        <w:tblLook w:val="04A0" w:firstRow="1" w:lastRow="0" w:firstColumn="1" w:lastColumn="0" w:noHBand="0" w:noVBand="1"/>
      </w:tblPr>
      <w:tblGrid>
        <w:gridCol w:w="930"/>
        <w:gridCol w:w="7400"/>
      </w:tblGrid>
      <w:tr w:rsidR="00015927" w:rsidRPr="00015927" w14:paraId="0507CAC7" w14:textId="77777777" w:rsidTr="00015927">
        <w:tc>
          <w:tcPr>
            <w:tcW w:w="0" w:type="auto"/>
            <w:gridSpan w:val="2"/>
            <w:tcBorders>
              <w:top w:val="single" w:sz="2" w:space="0" w:color="auto"/>
              <w:left w:val="single" w:sz="4" w:space="0" w:color="000000"/>
              <w:bottom w:val="single" w:sz="4" w:space="0" w:color="000000"/>
              <w:right w:val="single" w:sz="4" w:space="0" w:color="000000"/>
            </w:tcBorders>
            <w:shd w:val="clear" w:color="auto" w:fill="FFFFFF"/>
            <w:vAlign w:val="center"/>
            <w:hideMark/>
          </w:tcPr>
          <w:p w14:paraId="0ED7BA03" w14:textId="77777777" w:rsidR="00015927" w:rsidRPr="00015927" w:rsidRDefault="00015927" w:rsidP="00015927">
            <w:pPr>
              <w:spacing w:before="100" w:beforeAutospacing="1" w:after="100" w:afterAutospacing="1"/>
              <w:divId w:val="1185099691"/>
              <w:rPr>
                <w:rFonts w:ascii="Times" w:hAnsi="Times" w:cs="Times New Roman"/>
                <w:sz w:val="20"/>
                <w:szCs w:val="20"/>
              </w:rPr>
            </w:pPr>
            <w:r w:rsidRPr="00015927">
              <w:rPr>
                <w:rFonts w:ascii="Interstate" w:hAnsi="Interstate" w:cs="Times New Roman"/>
                <w:b/>
                <w:bCs/>
                <w:sz w:val="20"/>
                <w:szCs w:val="20"/>
              </w:rPr>
              <w:t xml:space="preserve">Common Resources </w:t>
            </w:r>
          </w:p>
        </w:tc>
      </w:tr>
      <w:tr w:rsidR="00015927" w:rsidRPr="00015927" w14:paraId="04783FB5"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16FAE4E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Agent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322D072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Purpose </w:t>
            </w:r>
          </w:p>
        </w:tc>
      </w:tr>
      <w:tr w:rsidR="00015927" w:rsidRPr="00015927" w14:paraId="339143F1"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430C2B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Filesystem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ABD18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Used for mounting a file system. This can be a local file system, a file system on a iSCSI or Fibre Channel device, or a remote file system like a NFS export or an SMB share. </w:t>
            </w:r>
          </w:p>
        </w:tc>
      </w:tr>
      <w:tr w:rsidR="00015927" w:rsidRPr="00015927" w14:paraId="6617A300"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6E8349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IPaddr2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37507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resource is used to assign a floating IP address to a resource group. There is also a separate </w:t>
            </w:r>
            <w:r w:rsidRPr="00015927">
              <w:rPr>
                <w:rFonts w:ascii="LiberationMono" w:hAnsi="LiberationMono" w:cs="Times New Roman"/>
                <w:b/>
                <w:bCs/>
                <w:sz w:val="20"/>
                <w:szCs w:val="20"/>
              </w:rPr>
              <w:t xml:space="preserve">IPaddr </w:t>
            </w:r>
            <w:r w:rsidRPr="00015927">
              <w:rPr>
                <w:rFonts w:ascii="Interstate" w:hAnsi="Interstate" w:cs="Times New Roman"/>
                <w:sz w:val="20"/>
                <w:szCs w:val="20"/>
              </w:rPr>
              <w:t xml:space="preserve">resource that uses an older method of assigning a IP address. On Red Hat Enterprise Linux 7 </w:t>
            </w:r>
            <w:r w:rsidRPr="00015927">
              <w:rPr>
                <w:rFonts w:ascii="LiberationMono" w:hAnsi="LiberationMono" w:cs="Times New Roman"/>
                <w:b/>
                <w:bCs/>
                <w:sz w:val="20"/>
                <w:szCs w:val="20"/>
              </w:rPr>
              <w:t xml:space="preserve">IPaddr </w:t>
            </w:r>
            <w:r w:rsidRPr="00015927">
              <w:rPr>
                <w:rFonts w:ascii="Interstate" w:hAnsi="Interstate" w:cs="Times New Roman"/>
                <w:sz w:val="20"/>
                <w:szCs w:val="20"/>
              </w:rPr>
              <w:t xml:space="preserve">is a symbolic link to </w:t>
            </w:r>
            <w:r w:rsidRPr="00015927">
              <w:rPr>
                <w:rFonts w:ascii="LiberationMono" w:hAnsi="LiberationMono" w:cs="Times New Roman"/>
                <w:b/>
                <w:bCs/>
                <w:sz w:val="20"/>
                <w:szCs w:val="20"/>
              </w:rPr>
              <w:t>IPaddr2</w:t>
            </w:r>
            <w:r w:rsidRPr="00015927">
              <w:rPr>
                <w:rFonts w:ascii="Interstate" w:hAnsi="Interstate" w:cs="Times New Roman"/>
                <w:sz w:val="20"/>
                <w:szCs w:val="20"/>
              </w:rPr>
              <w:t xml:space="preserve">. </w:t>
            </w:r>
          </w:p>
        </w:tc>
      </w:tr>
      <w:tr w:rsidR="00015927" w:rsidRPr="00015927" w14:paraId="0CD279A9"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3D51DE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apache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E8034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resource starts an apache </w:t>
            </w:r>
            <w:r w:rsidRPr="00015927">
              <w:rPr>
                <w:rFonts w:ascii="LiberationMono" w:hAnsi="LiberationMono" w:cs="Times New Roman"/>
                <w:b/>
                <w:bCs/>
                <w:sz w:val="20"/>
                <w:szCs w:val="20"/>
              </w:rPr>
              <w:t xml:space="preserve">httpd </w:t>
            </w:r>
            <w:r w:rsidRPr="00015927">
              <w:rPr>
                <w:rFonts w:ascii="Interstate" w:hAnsi="Interstate" w:cs="Times New Roman"/>
                <w:sz w:val="20"/>
                <w:szCs w:val="20"/>
              </w:rPr>
              <w:t xml:space="preserve">service. Unless otherwise configured this will use the configuration from </w:t>
            </w:r>
            <w:r w:rsidRPr="00015927">
              <w:rPr>
                <w:rFonts w:ascii="LiberationMono" w:hAnsi="LiberationMono" w:cs="Times New Roman"/>
                <w:b/>
                <w:bCs/>
                <w:sz w:val="20"/>
                <w:szCs w:val="20"/>
              </w:rPr>
              <w:t>/etc/httpd</w:t>
            </w:r>
            <w:r w:rsidRPr="00015927">
              <w:rPr>
                <w:rFonts w:ascii="Interstate" w:hAnsi="Interstate" w:cs="Times New Roman"/>
                <w:sz w:val="20"/>
                <w:szCs w:val="20"/>
              </w:rPr>
              <w:t xml:space="preserve">. </w:t>
            </w:r>
          </w:p>
        </w:tc>
      </w:tr>
    </w:tbl>
    <w:p w14:paraId="01920B1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80  </w:t>
      </w:r>
    </w:p>
    <w:p w14:paraId="5ABFF16E" w14:textId="77777777" w:rsidR="00015927" w:rsidRPr="00015927" w:rsidRDefault="00015927" w:rsidP="00015927">
      <w:pPr>
        <w:spacing w:before="100" w:beforeAutospacing="1" w:after="100" w:afterAutospacing="1"/>
        <w:rPr>
          <w:rFonts w:ascii="Times" w:hAnsi="Times" w:cs="Times New Roman"/>
          <w:sz w:val="20"/>
          <w:szCs w:val="20"/>
        </w:rPr>
      </w:pPr>
    </w:p>
    <w:p w14:paraId="109DE9C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Resource groups </w:t>
      </w:r>
    </w:p>
    <w:tbl>
      <w:tblPr>
        <w:tblW w:w="0" w:type="auto"/>
        <w:tblCellMar>
          <w:top w:w="15" w:type="dxa"/>
          <w:left w:w="15" w:type="dxa"/>
          <w:bottom w:w="15" w:type="dxa"/>
          <w:right w:w="15" w:type="dxa"/>
        </w:tblCellMar>
        <w:tblLook w:val="04A0" w:firstRow="1" w:lastRow="0" w:firstColumn="1" w:lastColumn="0" w:noHBand="0" w:noVBand="1"/>
      </w:tblPr>
      <w:tblGrid>
        <w:gridCol w:w="542"/>
        <w:gridCol w:w="7788"/>
      </w:tblGrid>
      <w:tr w:rsidR="00015927" w:rsidRPr="00015927" w14:paraId="28383DBC"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151E039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Agent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3B7C3CE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Purpose </w:t>
            </w:r>
          </w:p>
        </w:tc>
      </w:tr>
      <w:tr w:rsidR="00015927" w:rsidRPr="00015927" w14:paraId="3FAD8951"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0A51F6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lastRenderedPageBreak/>
              <w:t xml:space="preserve">mysql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B27E8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resource controls a </w:t>
            </w:r>
            <w:r w:rsidRPr="00015927">
              <w:rPr>
                <w:rFonts w:ascii="LiberationMono" w:hAnsi="LiberationMono" w:cs="Times New Roman"/>
                <w:b/>
                <w:bCs/>
                <w:sz w:val="20"/>
                <w:szCs w:val="20"/>
              </w:rPr>
              <w:t xml:space="preserve">mysql </w:t>
            </w:r>
            <w:r w:rsidRPr="00015927">
              <w:rPr>
                <w:rFonts w:ascii="Interstate" w:hAnsi="Interstate" w:cs="Times New Roman"/>
                <w:sz w:val="20"/>
                <w:szCs w:val="20"/>
              </w:rPr>
              <w:t xml:space="preserve">database. Databases can be configured for standalone operation, a clone set with external replication, or as a full master/slave setup. </w:t>
            </w:r>
          </w:p>
        </w:tc>
      </w:tr>
    </w:tbl>
    <w:p w14:paraId="7F79B4B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Resource groups </w:t>
      </w:r>
    </w:p>
    <w:p w14:paraId="7B1633C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service usually consists of more than one resource. As an example, a typical web service consists of an IP address resource, an Apache resource, and a shared file system resource for the </w:t>
      </w:r>
      <w:r w:rsidRPr="00015927">
        <w:rPr>
          <w:rFonts w:ascii="LiberationMono" w:hAnsi="LiberationMono" w:cs="Times New Roman"/>
          <w:b/>
          <w:bCs/>
          <w:sz w:val="20"/>
          <w:szCs w:val="20"/>
        </w:rPr>
        <w:t xml:space="preserve">DocumentRoot </w:t>
      </w:r>
      <w:r w:rsidRPr="00015927">
        <w:rPr>
          <w:rFonts w:ascii="Interstate" w:hAnsi="Interstate" w:cs="Times New Roman"/>
          <w:sz w:val="20"/>
          <w:szCs w:val="20"/>
        </w:rPr>
        <w:t xml:space="preserve">of the web server. All web service resources need to run on the same cluster node to provide a working service. A convenient way to tie those resources together is to add them to the same resource group. All services in the same resource group get started in the order in which they have been added to the resource group and stopped in the reverse order. When a cluster node fails, the cluster migrates the whole resource group to a different node and starts the resources on the new node. </w:t>
      </w:r>
    </w:p>
    <w:p w14:paraId="1DCD6A2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Configuring cluster resources </w:t>
      </w:r>
    </w:p>
    <w:p w14:paraId="6C6D522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Red Hat High Availability Add-on offers a wide range of support for cluster resources. Cluster resources are managed by scripts called </w:t>
      </w:r>
      <w:r w:rsidRPr="00015927">
        <w:rPr>
          <w:rFonts w:ascii="LiberationMono" w:hAnsi="LiberationMono" w:cs="Times New Roman"/>
          <w:b/>
          <w:bCs/>
          <w:sz w:val="20"/>
          <w:szCs w:val="20"/>
        </w:rPr>
        <w:t>agents</w:t>
      </w:r>
      <w:r w:rsidRPr="00015927">
        <w:rPr>
          <w:rFonts w:ascii="Interstate" w:hAnsi="Interstate" w:cs="Times New Roman"/>
          <w:sz w:val="20"/>
          <w:szCs w:val="20"/>
        </w:rPr>
        <w:t xml:space="preserve">. The agents are required to start, stop, and monitor the configured cluster resources. </w:t>
      </w:r>
    </w:p>
    <w:p w14:paraId="38F6483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Display resource agents </w:t>
      </w:r>
    </w:p>
    <w:p w14:paraId="5B3C29F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It is important for a cluster administrator to get an overview of all available resource agents provided by the Red Hat High Availability Add-on. The command </w:t>
      </w:r>
      <w:r w:rsidRPr="00015927">
        <w:rPr>
          <w:rFonts w:ascii="LiberationMono" w:hAnsi="LiberationMono" w:cs="Times New Roman"/>
          <w:b/>
          <w:bCs/>
          <w:sz w:val="20"/>
          <w:szCs w:val="20"/>
        </w:rPr>
        <w:t xml:space="preserve">pcs resource list </w:t>
      </w:r>
      <w:r w:rsidRPr="00015927">
        <w:rPr>
          <w:rFonts w:ascii="Interstate" w:hAnsi="Interstate" w:cs="Times New Roman"/>
          <w:sz w:val="20"/>
          <w:szCs w:val="20"/>
        </w:rPr>
        <w:t xml:space="preserve">lists all resource agents known to </w:t>
      </w:r>
      <w:r w:rsidRPr="00015927">
        <w:rPr>
          <w:rFonts w:ascii="LiberationMono" w:hAnsi="LiberationMono" w:cs="Times New Roman"/>
          <w:b/>
          <w:bCs/>
          <w:sz w:val="20"/>
          <w:szCs w:val="20"/>
        </w:rPr>
        <w:t>Pacemaker</w:t>
      </w:r>
      <w:r w:rsidRPr="00015927">
        <w:rPr>
          <w:rFonts w:ascii="Interstate" w:hAnsi="Interstate" w:cs="Times New Roman"/>
          <w:sz w:val="20"/>
          <w:szCs w:val="20"/>
        </w:rPr>
        <w:t xml:space="preserve">. </w:t>
      </w:r>
    </w:p>
    <w:p w14:paraId="2E238C8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Display resource agent parameters </w:t>
      </w:r>
    </w:p>
    <w:p w14:paraId="24D1F02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Every resource agent offers a list of tunable parameters. The command </w:t>
      </w:r>
      <w:r w:rsidRPr="00015927">
        <w:rPr>
          <w:rFonts w:ascii="LiberationMono" w:hAnsi="LiberationMono" w:cs="Times New Roman"/>
          <w:b/>
          <w:bCs/>
          <w:sz w:val="20"/>
          <w:szCs w:val="20"/>
        </w:rPr>
        <w:t xml:space="preserve">pcs resource describe </w:t>
      </w:r>
      <w:r w:rsidRPr="00015927">
        <w:rPr>
          <w:rFonts w:ascii="LiberationMono" w:hAnsi="LiberationMono" w:cs="Times New Roman"/>
          <w:b/>
          <w:bCs/>
          <w:i/>
          <w:iCs/>
          <w:sz w:val="20"/>
          <w:szCs w:val="20"/>
        </w:rPr>
        <w:t xml:space="preserve">resource_name </w:t>
      </w:r>
      <w:r w:rsidRPr="00015927">
        <w:rPr>
          <w:rFonts w:ascii="Interstate" w:hAnsi="Interstate" w:cs="Times New Roman"/>
          <w:sz w:val="20"/>
          <w:szCs w:val="20"/>
        </w:rPr>
        <w:t xml:space="preserve">displays a description and a list of tunable parameters for a given cluster resource. To show information and parameters of the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execute: </w:t>
      </w:r>
    </w:p>
    <w:p w14:paraId="24F7DAD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pcs resource list</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ocf:heartbeat:CTDB - CTDB Resource Agent ocf:heartbeat:Delay - Waits for a defined timespan ocf:heartbeat:Dummy - Example stateless resource agent ocf:heartbeat:Filesystem - Manages filesystem mounts ... </w:t>
      </w:r>
    </w:p>
    <w:p w14:paraId="53936AE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pcs resource describe Filesystem </w:t>
      </w:r>
      <w:r w:rsidRPr="00015927">
        <w:rPr>
          <w:rFonts w:ascii="LiberationMono" w:hAnsi="LiberationMono" w:cs="Times New Roman"/>
          <w:sz w:val="16"/>
          <w:szCs w:val="16"/>
        </w:rPr>
        <w:t xml:space="preserve">ocf:heartbeat:Filesystem - Manages filesystem mounts </w:t>
      </w:r>
    </w:p>
    <w:p w14:paraId="5979295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1833A707"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Resource options:   device (required): The name of block device for the filesystem, or -U, -L options for </w:t>
      </w:r>
    </w:p>
    <w:p w14:paraId="109B88C5"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mount, or NFS mount specification.   directory (required): The mount point for the filesystem.   fstype (required): The type of filesystem to be mounted.   options: Any extra options to be given as -o options to mount. For bind mounts, add </w:t>
      </w:r>
    </w:p>
    <w:p w14:paraId="39DA9D26"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"bind" here and set fstype to "none". We will do the right thing for options such as </w:t>
      </w:r>
    </w:p>
    <w:p w14:paraId="12CB7B65"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"bind,ro". ... </w:t>
      </w:r>
    </w:p>
    <w:p w14:paraId="23499B3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81 </w:t>
      </w:r>
    </w:p>
    <w:p w14:paraId="59D3AE45" w14:textId="77777777" w:rsidR="00015927" w:rsidRPr="00015927" w:rsidRDefault="00015927" w:rsidP="00015927">
      <w:pPr>
        <w:spacing w:before="100" w:beforeAutospacing="1" w:after="100" w:afterAutospacing="1"/>
        <w:rPr>
          <w:rFonts w:ascii="Times" w:hAnsi="Times" w:cs="Times New Roman"/>
          <w:sz w:val="20"/>
          <w:szCs w:val="20"/>
        </w:rPr>
      </w:pPr>
    </w:p>
    <w:p w14:paraId="28D176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4. Creating and Configuring Resources </w:t>
      </w:r>
    </w:p>
    <w:p w14:paraId="06BB890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Create cluster resources </w:t>
      </w:r>
    </w:p>
    <w:p w14:paraId="6385AA4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creating a cluster resource, it can be instantly added to a resource group with </w:t>
      </w:r>
      <w:r w:rsidRPr="00015927">
        <w:rPr>
          <w:rFonts w:ascii="LiberationMono" w:hAnsi="LiberationMono" w:cs="Times New Roman"/>
          <w:b/>
          <w:bCs/>
          <w:sz w:val="20"/>
          <w:szCs w:val="20"/>
        </w:rPr>
        <w:t xml:space="preserve">pcs resource create </w:t>
      </w:r>
      <w:r w:rsidRPr="00015927">
        <w:rPr>
          <w:rFonts w:ascii="LiberationMono" w:hAnsi="LiberationMono" w:cs="Times New Roman"/>
          <w:b/>
          <w:bCs/>
          <w:i/>
          <w:iCs/>
          <w:sz w:val="20"/>
          <w:szCs w:val="20"/>
        </w:rPr>
        <w:t xml:space="preserve">resource_name resource_provider resource parameters </w:t>
      </w:r>
      <w:r w:rsidRPr="00015927">
        <w:rPr>
          <w:rFonts w:ascii="LiberationMono" w:hAnsi="LiberationMono" w:cs="Times New Roman"/>
          <w:b/>
          <w:bCs/>
          <w:sz w:val="20"/>
          <w:szCs w:val="20"/>
        </w:rPr>
        <w:t xml:space="preserve">--group </w:t>
      </w:r>
      <w:r w:rsidRPr="00015927">
        <w:rPr>
          <w:rFonts w:ascii="LiberationMono" w:hAnsi="LiberationMono" w:cs="Times New Roman"/>
          <w:b/>
          <w:bCs/>
          <w:i/>
          <w:iCs/>
          <w:sz w:val="20"/>
          <w:szCs w:val="20"/>
        </w:rPr>
        <w:t>group_name</w:t>
      </w:r>
      <w:r w:rsidRPr="00015927">
        <w:rPr>
          <w:rFonts w:ascii="Interstate" w:hAnsi="Interstate" w:cs="Times New Roman"/>
          <w:sz w:val="20"/>
          <w:szCs w:val="20"/>
        </w:rPr>
        <w:t xml:space="preserve">. If the group provided with the </w:t>
      </w:r>
      <w:r w:rsidRPr="00015927">
        <w:rPr>
          <w:rFonts w:ascii="LiberationMono" w:hAnsi="LiberationMono" w:cs="Times New Roman"/>
          <w:b/>
          <w:bCs/>
          <w:sz w:val="20"/>
          <w:szCs w:val="20"/>
        </w:rPr>
        <w:t xml:space="preserve">--group </w:t>
      </w:r>
      <w:r w:rsidRPr="00015927">
        <w:rPr>
          <w:rFonts w:ascii="Interstate" w:hAnsi="Interstate" w:cs="Times New Roman"/>
          <w:sz w:val="20"/>
          <w:szCs w:val="20"/>
        </w:rPr>
        <w:t xml:space="preserve">option does not exist, it is automatically created. If the resource group already exists, the resource is added as the last item to the existing group. The </w:t>
      </w:r>
      <w:r w:rsidRPr="00015927">
        <w:rPr>
          <w:rFonts w:ascii="LiberationMono" w:hAnsi="LiberationMono" w:cs="Times New Roman"/>
          <w:b/>
          <w:bCs/>
          <w:sz w:val="20"/>
          <w:szCs w:val="20"/>
        </w:rPr>
        <w:t xml:space="preserve">--group </w:t>
      </w:r>
      <w:r w:rsidRPr="00015927">
        <w:rPr>
          <w:rFonts w:ascii="Interstate" w:hAnsi="Interstate" w:cs="Times New Roman"/>
          <w:sz w:val="20"/>
          <w:szCs w:val="20"/>
        </w:rPr>
        <w:t xml:space="preserve">option may be </w:t>
      </w:r>
      <w:r w:rsidRPr="00015927">
        <w:rPr>
          <w:rFonts w:ascii="Interstate" w:hAnsi="Interstate" w:cs="Times New Roman"/>
          <w:sz w:val="20"/>
          <w:szCs w:val="20"/>
        </w:rPr>
        <w:lastRenderedPageBreak/>
        <w:t xml:space="preserve">omitted to create a standalone resource that is not part of any resource group. To create the </w:t>
      </w:r>
      <w:r w:rsidRPr="00015927">
        <w:rPr>
          <w:rFonts w:ascii="LiberationMono" w:hAnsi="LiberationMono" w:cs="Times New Roman"/>
          <w:b/>
          <w:bCs/>
          <w:sz w:val="20"/>
          <w:szCs w:val="20"/>
        </w:rPr>
        <w:t xml:space="preserve">myfs </w:t>
      </w:r>
      <w:r w:rsidRPr="00015927">
        <w:rPr>
          <w:rFonts w:ascii="Interstate" w:hAnsi="Interstate" w:cs="Times New Roman"/>
          <w:sz w:val="20"/>
          <w:szCs w:val="20"/>
        </w:rPr>
        <w:t xml:space="preserve">resource using the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agent that uses the </w:t>
      </w:r>
      <w:r w:rsidRPr="00015927">
        <w:rPr>
          <w:rFonts w:ascii="LiberationMono" w:hAnsi="LiberationMono" w:cs="Times New Roman"/>
          <w:b/>
          <w:bCs/>
          <w:sz w:val="20"/>
          <w:szCs w:val="20"/>
        </w:rPr>
        <w:t>XFS</w:t>
      </w:r>
      <w:r w:rsidRPr="00015927">
        <w:rPr>
          <w:rFonts w:ascii="Interstate" w:hAnsi="Interstate" w:cs="Times New Roman"/>
          <w:sz w:val="20"/>
          <w:szCs w:val="20"/>
        </w:rPr>
        <w:t xml:space="preserve">-formatted </w:t>
      </w:r>
      <w:r w:rsidRPr="00015927">
        <w:rPr>
          <w:rFonts w:ascii="LiberationMono" w:hAnsi="LiberationMono" w:cs="Times New Roman"/>
          <w:b/>
          <w:bCs/>
          <w:sz w:val="20"/>
          <w:szCs w:val="20"/>
        </w:rPr>
        <w:t xml:space="preserve">/dev/sdb1 </w:t>
      </w:r>
      <w:r w:rsidRPr="00015927">
        <w:rPr>
          <w:rFonts w:ascii="Interstate" w:hAnsi="Interstate" w:cs="Times New Roman"/>
          <w:sz w:val="20"/>
          <w:szCs w:val="20"/>
        </w:rPr>
        <w:t xml:space="preserve">device mounted on </w:t>
      </w:r>
      <w:r w:rsidRPr="00015927">
        <w:rPr>
          <w:rFonts w:ascii="LiberationMono" w:hAnsi="LiberationMono" w:cs="Times New Roman"/>
          <w:b/>
          <w:bCs/>
          <w:sz w:val="20"/>
          <w:szCs w:val="20"/>
        </w:rPr>
        <w:t xml:space="preserve">/var/www/html </w:t>
      </w:r>
      <w:r w:rsidRPr="00015927">
        <w:rPr>
          <w:rFonts w:ascii="Interstate" w:hAnsi="Interstate" w:cs="Times New Roman"/>
          <w:sz w:val="20"/>
          <w:szCs w:val="20"/>
        </w:rPr>
        <w:t xml:space="preserve">as part of the </w:t>
      </w:r>
      <w:r w:rsidRPr="00015927">
        <w:rPr>
          <w:rFonts w:ascii="LiberationMono" w:hAnsi="LiberationMono" w:cs="Times New Roman"/>
          <w:b/>
          <w:bCs/>
          <w:sz w:val="20"/>
          <w:szCs w:val="20"/>
        </w:rPr>
        <w:t xml:space="preserve">mygroup </w:t>
      </w:r>
      <w:r w:rsidRPr="00015927">
        <w:rPr>
          <w:rFonts w:ascii="Interstate" w:hAnsi="Interstate" w:cs="Times New Roman"/>
          <w:sz w:val="20"/>
          <w:szCs w:val="20"/>
        </w:rPr>
        <w:t xml:space="preserve">resource group, execute: </w:t>
      </w:r>
    </w:p>
    <w:p w14:paraId="19E2A84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pcs resource create myfs Filesystem device=/dev/sdb1 directory=/var/www/ html fstype=xfs --group mygroup </w:t>
      </w:r>
    </w:p>
    <w:p w14:paraId="275FA6D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1B90F65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configuring a resource, it is important that all nodes that potentially could use the resource have access to that resource. For example, when configuring an </w:t>
      </w:r>
      <w:r w:rsidRPr="00015927">
        <w:rPr>
          <w:rFonts w:ascii="LiberationMono" w:hAnsi="LiberationMono" w:cs="Times New Roman"/>
          <w:b/>
          <w:bCs/>
          <w:sz w:val="20"/>
          <w:szCs w:val="20"/>
        </w:rPr>
        <w:t xml:space="preserve">apache </w:t>
      </w:r>
      <w:r w:rsidRPr="00015927">
        <w:rPr>
          <w:rFonts w:ascii="Interstate" w:hAnsi="Interstate" w:cs="Times New Roman"/>
          <w:sz w:val="20"/>
          <w:szCs w:val="20"/>
        </w:rPr>
        <w:t xml:space="preserve">resource, the </w:t>
      </w:r>
      <w:r w:rsidRPr="00015927">
        <w:rPr>
          <w:rFonts w:ascii="LiberationSans" w:hAnsi="LiberationSans" w:cs="Times New Roman"/>
          <w:i/>
          <w:iCs/>
          <w:sz w:val="20"/>
          <w:szCs w:val="20"/>
        </w:rPr>
        <w:t xml:space="preserve">httpd </w:t>
      </w:r>
      <w:r w:rsidRPr="00015927">
        <w:rPr>
          <w:rFonts w:ascii="Interstate" w:hAnsi="Interstate" w:cs="Times New Roman"/>
          <w:sz w:val="20"/>
          <w:szCs w:val="20"/>
        </w:rPr>
        <w:t xml:space="preserve">package must be installed on all cluster nodes. </w:t>
      </w:r>
    </w:p>
    <w:p w14:paraId="2346B5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Display configured cluster resources </w:t>
      </w:r>
    </w:p>
    <w:p w14:paraId="6A9BB67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An overview of configured cluster resources and resource groups is viewable with the </w:t>
      </w:r>
      <w:r w:rsidRPr="00015927">
        <w:rPr>
          <w:rFonts w:ascii="LiberationMono" w:hAnsi="LiberationMono" w:cs="Times New Roman"/>
          <w:b/>
          <w:bCs/>
          <w:sz w:val="20"/>
          <w:szCs w:val="20"/>
        </w:rPr>
        <w:t xml:space="preserve">pcs resource show </w:t>
      </w:r>
      <w:r w:rsidRPr="00015927">
        <w:rPr>
          <w:rFonts w:ascii="Interstate" w:hAnsi="Interstate" w:cs="Times New Roman"/>
          <w:sz w:val="20"/>
          <w:szCs w:val="20"/>
        </w:rPr>
        <w:t xml:space="preserve">command, along with the resource status: </w:t>
      </w:r>
    </w:p>
    <w:p w14:paraId="72B2F24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pcs resource show </w:t>
      </w:r>
      <w:r w:rsidRPr="00015927">
        <w:rPr>
          <w:rFonts w:ascii="Interstate" w:hAnsi="Interstate" w:cs="Times New Roman"/>
          <w:sz w:val="20"/>
          <w:szCs w:val="20"/>
        </w:rPr>
        <w:t xml:space="preserve">command, followed by a defined cluster resource as a parameter, shows details about the configured resource, such as the resource attributes and operation settings: </w:t>
      </w:r>
    </w:p>
    <w:p w14:paraId="560576D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pcs resource show</w:t>
      </w:r>
      <w:r w:rsidRPr="00015927">
        <w:rPr>
          <w:rFonts w:ascii="LiberationMono" w:hAnsi="LiberationMono" w:cs="Times New Roman"/>
          <w:b/>
          <w:bCs/>
          <w:sz w:val="16"/>
          <w:szCs w:val="16"/>
        </w:rPr>
        <w:br/>
      </w:r>
      <w:r w:rsidRPr="00015927">
        <w:rPr>
          <w:rFonts w:ascii="LiberationMono" w:hAnsi="LiberationMono" w:cs="Times New Roman"/>
          <w:sz w:val="16"/>
          <w:szCs w:val="16"/>
        </w:rPr>
        <w:t>Resource Group: mygroup</w:t>
      </w:r>
      <w:r w:rsidRPr="00015927">
        <w:rPr>
          <w:rFonts w:ascii="LiberationMono" w:hAnsi="LiberationMono" w:cs="Times New Roman"/>
          <w:sz w:val="16"/>
          <w:szCs w:val="16"/>
        </w:rPr>
        <w:br/>
        <w:t xml:space="preserve">myip (ocf::heartbeat:IPaddr2): Started myfs (ocf::heartbeat:Filesystem): Started myserv (ocf::heartbeat:apache): Started </w:t>
      </w:r>
    </w:p>
    <w:p w14:paraId="2AAD096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pcs resource show myfs</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Resource: myfs (class=ocf provider=heartbeat type=Filesystem) </w:t>
      </w:r>
    </w:p>
    <w:p w14:paraId="4B4F3C9D"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Attributes: device=/dev/sdb1 directory=/var/www/html fstype=xfs   Operations: start interval=0s timeout=60 (myfs-start-timeout-60) </w:t>
      </w:r>
    </w:p>
    <w:p w14:paraId="39D53EB5"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stop interval=0s timeout=60 (myfs-stop-timeout-60)               monitor interval=20 timeout=40 (myfs-monitor-interval-20) </w:t>
      </w:r>
    </w:p>
    <w:p w14:paraId="44D3804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Note </w:t>
      </w:r>
    </w:p>
    <w:p w14:paraId="00EC9AB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pcs resource show </w:t>
      </w:r>
      <w:r w:rsidRPr="00015927">
        <w:rPr>
          <w:rFonts w:ascii="Interstate" w:hAnsi="Interstate" w:cs="Times New Roman"/>
          <w:sz w:val="20"/>
          <w:szCs w:val="20"/>
        </w:rPr>
        <w:t xml:space="preserve">displays all resources and resource groups that have been configured for running on the cluster. The </w:t>
      </w:r>
      <w:r w:rsidRPr="00015927">
        <w:rPr>
          <w:rFonts w:ascii="LiberationMono" w:hAnsi="LiberationMono" w:cs="Times New Roman"/>
          <w:b/>
          <w:bCs/>
          <w:sz w:val="20"/>
          <w:szCs w:val="20"/>
        </w:rPr>
        <w:t xml:space="preserve">pcs resource list </w:t>
      </w:r>
      <w:r w:rsidRPr="00015927">
        <w:rPr>
          <w:rFonts w:ascii="Interstate" w:hAnsi="Interstate" w:cs="Times New Roman"/>
          <w:sz w:val="20"/>
          <w:szCs w:val="20"/>
        </w:rPr>
        <w:t xml:space="preserve">displays all available resource agents. </w:t>
      </w:r>
    </w:p>
    <w:p w14:paraId="0FF8AC3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Change resource parameter </w:t>
      </w:r>
    </w:p>
    <w:p w14:paraId="51F44B6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At times, there might be a desire to fine-tune an already created cluster resource or to change options to refine the existing configuration. The Red Hat High Availability Add-on allows for </w:t>
      </w:r>
    </w:p>
    <w:p w14:paraId="23FD3F9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82  </w:t>
      </w:r>
    </w:p>
    <w:p w14:paraId="457E4AFE" w14:textId="77777777" w:rsidR="00015927" w:rsidRPr="00015927" w:rsidRDefault="00015927" w:rsidP="00015927">
      <w:pPr>
        <w:spacing w:before="100" w:beforeAutospacing="1" w:after="100" w:afterAutospacing="1"/>
        <w:rPr>
          <w:rFonts w:ascii="Times" w:hAnsi="Times" w:cs="Times New Roman"/>
          <w:sz w:val="20"/>
          <w:szCs w:val="20"/>
        </w:rPr>
      </w:pPr>
    </w:p>
    <w:p w14:paraId="190FCDC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Configuring cluster resources changing cluster resource configurations with the </w:t>
      </w:r>
      <w:r w:rsidRPr="00015927">
        <w:rPr>
          <w:rFonts w:ascii="LiberationMono" w:hAnsi="LiberationMono" w:cs="Times New Roman"/>
          <w:b/>
          <w:bCs/>
          <w:sz w:val="20"/>
          <w:szCs w:val="20"/>
        </w:rPr>
        <w:t xml:space="preserve">pcs resource update </w:t>
      </w:r>
      <w:r w:rsidRPr="00015927">
        <w:rPr>
          <w:rFonts w:ascii="Interstate" w:hAnsi="Interstate" w:cs="Times New Roman"/>
          <w:sz w:val="20"/>
          <w:szCs w:val="20"/>
        </w:rPr>
        <w:t xml:space="preserve">command. To </w:t>
      </w:r>
    </w:p>
    <w:p w14:paraId="0E55835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change the device of the cluster resource </w:t>
      </w:r>
      <w:r w:rsidRPr="00015927">
        <w:rPr>
          <w:rFonts w:ascii="LiberationMono" w:hAnsi="LiberationMono" w:cs="Times New Roman"/>
          <w:b/>
          <w:bCs/>
          <w:sz w:val="20"/>
          <w:szCs w:val="20"/>
        </w:rPr>
        <w:t xml:space="preserve">myfs </w:t>
      </w:r>
      <w:r w:rsidRPr="00015927">
        <w:rPr>
          <w:rFonts w:ascii="Interstate" w:hAnsi="Interstate" w:cs="Times New Roman"/>
          <w:sz w:val="20"/>
          <w:szCs w:val="20"/>
        </w:rPr>
        <w:t xml:space="preserve">to use </w:t>
      </w:r>
      <w:r w:rsidRPr="00015927">
        <w:rPr>
          <w:rFonts w:ascii="LiberationMono" w:hAnsi="LiberationMono" w:cs="Times New Roman"/>
          <w:b/>
          <w:bCs/>
          <w:sz w:val="20"/>
          <w:szCs w:val="20"/>
        </w:rPr>
        <w:t xml:space="preserve">/dev/sda1 </w:t>
      </w:r>
      <w:r w:rsidRPr="00015927">
        <w:rPr>
          <w:rFonts w:ascii="Interstate" w:hAnsi="Interstate" w:cs="Times New Roman"/>
          <w:sz w:val="20"/>
          <w:szCs w:val="20"/>
        </w:rPr>
        <w:t xml:space="preserve">as the device, execute: </w:t>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resource update myfs device=/dev/sda1 </w:t>
      </w:r>
    </w:p>
    <w:p w14:paraId="019D523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Remove cluster resources </w:t>
      </w:r>
    </w:p>
    <w:p w14:paraId="0B68C4A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Cluster resources and resource group configurations may be removed from the cluster if they are not required any more. The </w:t>
      </w:r>
      <w:r w:rsidRPr="00015927">
        <w:rPr>
          <w:rFonts w:ascii="LiberationMono" w:hAnsi="LiberationMono" w:cs="Times New Roman"/>
          <w:b/>
          <w:bCs/>
          <w:sz w:val="20"/>
          <w:szCs w:val="20"/>
        </w:rPr>
        <w:t xml:space="preserve">pcs resource delete </w:t>
      </w:r>
      <w:r w:rsidRPr="00015927">
        <w:rPr>
          <w:rFonts w:ascii="LiberationMono" w:hAnsi="LiberationMono" w:cs="Times New Roman"/>
          <w:b/>
          <w:bCs/>
          <w:i/>
          <w:iCs/>
          <w:sz w:val="20"/>
          <w:szCs w:val="20"/>
        </w:rPr>
        <w:t xml:space="preserve">name </w:t>
      </w:r>
      <w:r w:rsidRPr="00015927">
        <w:rPr>
          <w:rFonts w:ascii="Interstate" w:hAnsi="Interstate" w:cs="Times New Roman"/>
          <w:sz w:val="20"/>
          <w:szCs w:val="20"/>
        </w:rPr>
        <w:t xml:space="preserve">allows for deleting single resources, as well as resource groups with all resources that are attached to it. </w:t>
      </w:r>
    </w:p>
    <w:p w14:paraId="4D4C1F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lastRenderedPageBreak/>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resource delete myfs </w:t>
      </w:r>
    </w:p>
    <w:p w14:paraId="7C61034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References</w:t>
      </w:r>
      <w:r w:rsidRPr="00015927">
        <w:rPr>
          <w:rFonts w:ascii="Interstate" w:hAnsi="Interstate" w:cs="Times New Roman"/>
          <w:sz w:val="28"/>
          <w:szCs w:val="28"/>
        </w:rPr>
        <w:br/>
      </w:r>
      <w:r w:rsidRPr="00015927">
        <w:rPr>
          <w:rFonts w:ascii="Interstate" w:hAnsi="Interstate" w:cs="Times New Roman"/>
          <w:sz w:val="20"/>
          <w:szCs w:val="20"/>
        </w:rPr>
        <w:t xml:space="preserve">Open Cluster Framework </w:t>
      </w:r>
    </w:p>
    <w:p w14:paraId="30C8469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color w:val="7F7F7F"/>
          <w:sz w:val="20"/>
          <w:szCs w:val="20"/>
        </w:rPr>
        <w:t xml:space="preserve">http://www.opencf.org </w:t>
      </w:r>
    </w:p>
    <w:p w14:paraId="0E48C98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Red Hat High Availability Add-On Overview</w:t>
      </w:r>
      <w:r w:rsidRPr="00015927">
        <w:rPr>
          <w:rFonts w:ascii="Interstate" w:hAnsi="Interstate" w:cs="Times New Roman"/>
          <w:sz w:val="20"/>
          <w:szCs w:val="20"/>
        </w:rPr>
        <w:br/>
        <w:t xml:space="preserve">• Section 3: Red Hat High Availability Add-On Resources </w:t>
      </w:r>
    </w:p>
    <w:p w14:paraId="1967FC2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pcs</w:t>
      </w:r>
      <w:r w:rsidRPr="00015927">
        <w:rPr>
          <w:rFonts w:ascii="Interstate" w:hAnsi="Interstate" w:cs="Times New Roman"/>
          <w:sz w:val="20"/>
          <w:szCs w:val="20"/>
        </w:rPr>
        <w:t xml:space="preserve">(8) man page </w:t>
      </w:r>
    </w:p>
    <w:p w14:paraId="4540981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83 </w:t>
      </w:r>
    </w:p>
    <w:p w14:paraId="5A1882B9" w14:textId="77777777" w:rsidR="00015927" w:rsidRPr="00015927" w:rsidRDefault="00015927" w:rsidP="00015927">
      <w:pPr>
        <w:spacing w:before="100" w:beforeAutospacing="1" w:after="100" w:afterAutospacing="1"/>
        <w:rPr>
          <w:rFonts w:ascii="Times" w:hAnsi="Times" w:cs="Times New Roman"/>
          <w:sz w:val="20"/>
          <w:szCs w:val="20"/>
        </w:rPr>
      </w:pPr>
    </w:p>
    <w:p w14:paraId="795BEC8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4. Creating and Configuring Resources </w:t>
      </w:r>
    </w:p>
    <w:p w14:paraId="568D60B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Creating and Configuring Resources </w:t>
      </w:r>
    </w:p>
    <w:p w14:paraId="08C4218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create a cluster resource. </w:t>
      </w:r>
    </w:p>
    <w:p w14:paraId="6746F1B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27B4B44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create a basic cluster resource. </w:t>
      </w:r>
    </w:p>
    <w:p w14:paraId="5A73FE3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2EECBE07" w14:textId="77777777" w:rsidR="00015927" w:rsidRPr="00015927" w:rsidRDefault="00015927" w:rsidP="00015927">
      <w:pPr>
        <w:numPr>
          <w:ilvl w:val="0"/>
          <w:numId w:val="5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w:t>
      </w:r>
    </w:p>
    <w:p w14:paraId="4B42ECE8" w14:textId="77777777" w:rsidR="00015927" w:rsidRPr="00015927" w:rsidRDefault="00015927" w:rsidP="00015927">
      <w:pPr>
        <w:numPr>
          <w:ilvl w:val="0"/>
          <w:numId w:val="5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systems.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lab resources setup</w:t>
      </w:r>
      <w:r w:rsidRPr="00015927">
        <w:rPr>
          <w:rFonts w:ascii="Interstate" w:hAnsi="Interstate" w:cs="Times New Roman"/>
          <w:sz w:val="20"/>
          <w:szCs w:val="20"/>
        </w:rPr>
        <w:t xml:space="preserve">. </w:t>
      </w:r>
    </w:p>
    <w:p w14:paraId="61875C5E"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resources setup </w:t>
      </w:r>
    </w:p>
    <w:p w14:paraId="20EF650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r w:rsidRPr="00015927">
        <w:rPr>
          <w:rFonts w:ascii="LiberationSans" w:hAnsi="LiberationSans" w:cs="Times New Roman"/>
          <w:i/>
          <w:iCs/>
          <w:sz w:val="20"/>
          <w:szCs w:val="20"/>
        </w:rPr>
        <w:t>Optional</w:t>
      </w:r>
      <w:r w:rsidRPr="00015927">
        <w:rPr>
          <w:rFonts w:ascii="Interstate" w:hAnsi="Interstate" w:cs="Times New Roman"/>
          <w:sz w:val="20"/>
          <w:szCs w:val="20"/>
        </w:rPr>
        <w:t xml:space="preserve">: To create and distribute SSH keys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you can run the </w:t>
      </w:r>
    </w:p>
    <w:p w14:paraId="1B049AF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command</w:t>
      </w:r>
      <w:r w:rsidRPr="00015927">
        <w:rPr>
          <w:rFonts w:ascii="LiberationMono" w:hAnsi="LiberationMono" w:cs="Times New Roman"/>
          <w:b/>
          <w:bCs/>
          <w:sz w:val="20"/>
          <w:szCs w:val="20"/>
        </w:rPr>
        <w:t>lab setupsshkeys setup</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setupsshkeys setup </w:t>
      </w:r>
    </w:p>
    <w:p w14:paraId="1AB89C4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exercise, you will create a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called </w:t>
      </w:r>
      <w:r w:rsidRPr="00015927">
        <w:rPr>
          <w:rFonts w:ascii="LiberationMono" w:hAnsi="LiberationMono" w:cs="Times New Roman"/>
          <w:b/>
          <w:bCs/>
          <w:sz w:val="20"/>
          <w:szCs w:val="20"/>
        </w:rPr>
        <w:t>wwwfs</w:t>
      </w:r>
      <w:r w:rsidRPr="00015927">
        <w:rPr>
          <w:rFonts w:ascii="Interstate" w:hAnsi="Interstate" w:cs="Times New Roman"/>
          <w:sz w:val="20"/>
          <w:szCs w:val="20"/>
        </w:rPr>
        <w:t xml:space="preserve">, for the NFS export </w:t>
      </w:r>
      <w:r w:rsidRPr="00015927">
        <w:rPr>
          <w:rFonts w:ascii="LiberationMono" w:hAnsi="LiberationMono" w:cs="Times New Roman"/>
          <w:b/>
          <w:bCs/>
          <w:sz w:val="20"/>
          <w:szCs w:val="20"/>
        </w:rPr>
        <w:t xml:space="preserve">workstation.storage1.example.com:/exports/www </w:t>
      </w:r>
      <w:r w:rsidRPr="00015927">
        <w:rPr>
          <w:rFonts w:ascii="Interstate" w:hAnsi="Interstate" w:cs="Times New Roman"/>
          <w:sz w:val="20"/>
          <w:szCs w:val="20"/>
        </w:rPr>
        <w:t xml:space="preserve">and configure it to be mounted </w:t>
      </w:r>
      <w:r w:rsidRPr="00015927">
        <w:rPr>
          <w:rFonts w:ascii="LiberationSans" w:hAnsi="LiberationSans" w:cs="Times New Roman"/>
          <w:i/>
          <w:iCs/>
          <w:sz w:val="20"/>
          <w:szCs w:val="20"/>
        </w:rPr>
        <w:t xml:space="preserve">read-only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/mnt</w:t>
      </w:r>
      <w:r w:rsidRPr="00015927">
        <w:rPr>
          <w:rFonts w:ascii="Interstate" w:hAnsi="Interstate" w:cs="Times New Roman"/>
          <w:sz w:val="20"/>
          <w:szCs w:val="20"/>
        </w:rPr>
        <w:t xml:space="preserve">. </w:t>
      </w:r>
    </w:p>
    <w:p w14:paraId="3750981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creating the resource, you will observe it in action, then see how the resource gets moved to a different node after fencing the node it is currently running on. </w:t>
      </w:r>
    </w:p>
    <w:p w14:paraId="29E6FEE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Create a new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to mount the NFS export </w:t>
      </w:r>
      <w:r w:rsidRPr="00015927">
        <w:rPr>
          <w:rFonts w:ascii="LiberationMono" w:hAnsi="LiberationMono" w:cs="Times New Roman"/>
          <w:b/>
          <w:bCs/>
          <w:sz w:val="20"/>
          <w:szCs w:val="20"/>
        </w:rPr>
        <w:t xml:space="preserve">workstation.storage1.example.com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 xml:space="preserve">/mnt </w:t>
      </w:r>
      <w:r w:rsidRPr="00015927">
        <w:rPr>
          <w:rFonts w:ascii="Interstate" w:hAnsi="Interstate" w:cs="Times New Roman"/>
          <w:sz w:val="20"/>
          <w:szCs w:val="20"/>
        </w:rPr>
        <w:t xml:space="preserve">read-only. </w:t>
      </w:r>
    </w:p>
    <w:p w14:paraId="1DCD89E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new resource should be called </w:t>
      </w:r>
      <w:r w:rsidRPr="00015927">
        <w:rPr>
          <w:rFonts w:ascii="LiberationMono" w:hAnsi="LiberationMono" w:cs="Times New Roman"/>
          <w:b/>
          <w:bCs/>
          <w:sz w:val="20"/>
          <w:szCs w:val="20"/>
        </w:rPr>
        <w:t>wwwfs</w:t>
      </w:r>
      <w:r w:rsidRPr="00015927">
        <w:rPr>
          <w:rFonts w:ascii="Interstate" w:hAnsi="Interstate" w:cs="Times New Roman"/>
          <w:sz w:val="20"/>
          <w:szCs w:val="20"/>
        </w:rPr>
        <w:t xml:space="preserve">. </w:t>
      </w:r>
    </w:p>
    <w:p w14:paraId="713066A4" w14:textId="77777777" w:rsidR="00015927" w:rsidRPr="00015927" w:rsidRDefault="00015927" w:rsidP="00015927">
      <w:pPr>
        <w:numPr>
          <w:ilvl w:val="0"/>
          <w:numId w:val="53"/>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Inspect the possible options for the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w:t>
      </w:r>
    </w:p>
    <w:p w14:paraId="68DE87DA"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resource describe Filesystem </w:t>
      </w:r>
    </w:p>
    <w:p w14:paraId="3C0EB426" w14:textId="77777777" w:rsidR="00015927" w:rsidRPr="00015927" w:rsidRDefault="00015927" w:rsidP="00015927">
      <w:pPr>
        <w:numPr>
          <w:ilvl w:val="0"/>
          <w:numId w:val="53"/>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Create the </w:t>
      </w:r>
      <w:r w:rsidRPr="00015927">
        <w:rPr>
          <w:rFonts w:ascii="LiberationMono" w:hAnsi="LiberationMono" w:cs="Times New Roman"/>
          <w:b/>
          <w:bCs/>
          <w:sz w:val="20"/>
          <w:szCs w:val="20"/>
        </w:rPr>
        <w:t xml:space="preserve">wwwfs </w:t>
      </w:r>
      <w:r w:rsidRPr="00015927">
        <w:rPr>
          <w:rFonts w:ascii="Interstate" w:hAnsi="Interstate" w:cs="Times New Roman"/>
          <w:sz w:val="20"/>
          <w:szCs w:val="20"/>
        </w:rPr>
        <w:t xml:space="preserve">resource using all relevant options. </w:t>
      </w:r>
    </w:p>
    <w:p w14:paraId="1B21FC9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1.3. Use </w:t>
      </w:r>
      <w:r w:rsidRPr="00015927">
        <w:rPr>
          <w:rFonts w:ascii="LiberationMono" w:hAnsi="LiberationMono" w:cs="Times New Roman"/>
          <w:b/>
          <w:bCs/>
          <w:sz w:val="20"/>
          <w:szCs w:val="20"/>
        </w:rPr>
        <w:t xml:space="preserve">pcs status </w:t>
      </w:r>
      <w:r w:rsidRPr="00015927">
        <w:rPr>
          <w:rFonts w:ascii="Interstate" w:hAnsi="Interstate" w:cs="Times New Roman"/>
          <w:sz w:val="20"/>
          <w:szCs w:val="20"/>
        </w:rPr>
        <w:t xml:space="preserve">to see the new resource being started.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3C171583"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1E4A83E" w14:textId="77777777" w:rsidR="00015927" w:rsidRPr="00015927" w:rsidRDefault="00015927" w:rsidP="00015927">
            <w:pPr>
              <w:spacing w:before="100" w:beforeAutospacing="1" w:after="100" w:afterAutospacing="1"/>
              <w:divId w:val="2055613184"/>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1F77ABDF"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CA104E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45F9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p>
        </w:tc>
      </w:tr>
    </w:tbl>
    <w:p w14:paraId="4D09568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wwwfs Filesystem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device=workstation.storage1.example.com:/exports/www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directory=/mnt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fstype=nfs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options=ro </w:t>
      </w:r>
    </w:p>
    <w:p w14:paraId="7A48CAE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84 </w:t>
      </w:r>
    </w:p>
    <w:p w14:paraId="559C448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66FCBAD7" w14:textId="77777777" w:rsidR="00015927" w:rsidRPr="00015927" w:rsidRDefault="00015927" w:rsidP="00015927">
      <w:pPr>
        <w:spacing w:before="100" w:beforeAutospacing="1" w:after="100" w:afterAutospacing="1"/>
        <w:rPr>
          <w:rFonts w:ascii="Times" w:hAnsi="Times" w:cs="Times New Roman"/>
          <w:sz w:val="20"/>
          <w:szCs w:val="20"/>
        </w:rPr>
      </w:pPr>
    </w:p>
    <w:p w14:paraId="0898A9D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status </w:t>
      </w:r>
    </w:p>
    <w:p w14:paraId="63B9625E" w14:textId="77777777" w:rsidR="00015927" w:rsidRPr="00015927" w:rsidRDefault="00015927" w:rsidP="00015927">
      <w:pPr>
        <w:numPr>
          <w:ilvl w:val="0"/>
          <w:numId w:val="54"/>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1.4.  On the node that has started the </w:t>
      </w:r>
      <w:r w:rsidRPr="00015927">
        <w:rPr>
          <w:rFonts w:ascii="LiberationMono" w:hAnsi="LiberationMono" w:cs="Times New Roman"/>
          <w:b/>
          <w:bCs/>
          <w:sz w:val="20"/>
          <w:szCs w:val="20"/>
        </w:rPr>
        <w:t xml:space="preserve">wwwfs </w:t>
      </w:r>
      <w:r w:rsidRPr="00015927">
        <w:rPr>
          <w:rFonts w:ascii="Interstate" w:hAnsi="Interstate" w:cs="Times New Roman"/>
          <w:sz w:val="20"/>
          <w:szCs w:val="20"/>
        </w:rPr>
        <w:t xml:space="preserve">resource, inspect the contents of </w:t>
      </w:r>
      <w:r w:rsidRPr="00015927">
        <w:rPr>
          <w:rFonts w:ascii="LiberationMono" w:hAnsi="LiberationMono" w:cs="Times New Roman"/>
          <w:b/>
          <w:bCs/>
          <w:sz w:val="20"/>
          <w:szCs w:val="20"/>
        </w:rPr>
        <w:t>/mnt</w:t>
      </w:r>
      <w:r w:rsidRPr="00015927">
        <w:rPr>
          <w:rFonts w:ascii="Interstate" w:hAnsi="Interstate" w:cs="Times New Roman"/>
          <w:sz w:val="20"/>
          <w:szCs w:val="20"/>
        </w:rPr>
        <w:t xml:space="preserve">. You </w:t>
      </w:r>
    </w:p>
    <w:p w14:paraId="59FF9D3E"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Interstate" w:hAnsi="Interstate" w:cs="Times New Roman"/>
          <w:sz w:val="20"/>
          <w:szCs w:val="20"/>
        </w:rPr>
        <w:t xml:space="preserve">should see some files. </w:t>
      </w:r>
    </w:p>
    <w:p w14:paraId="3E403F58"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ls -l /mnt </w:t>
      </w:r>
    </w:p>
    <w:p w14:paraId="41CAFB6B" w14:textId="77777777" w:rsidR="00015927" w:rsidRPr="00015927" w:rsidRDefault="00015927" w:rsidP="00015927">
      <w:pPr>
        <w:numPr>
          <w:ilvl w:val="0"/>
          <w:numId w:val="54"/>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1.5.  Disrupt cluster network communications on the node that is currently running the </w:t>
      </w:r>
    </w:p>
    <w:p w14:paraId="231C19A8"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b/>
          <w:bCs/>
          <w:sz w:val="20"/>
          <w:szCs w:val="20"/>
        </w:rPr>
        <w:t xml:space="preserve">wwwfs </w:t>
      </w:r>
      <w:r w:rsidRPr="00015927">
        <w:rPr>
          <w:rFonts w:ascii="Interstate" w:hAnsi="Interstate" w:cs="Times New Roman"/>
          <w:sz w:val="20"/>
          <w:szCs w:val="20"/>
        </w:rPr>
        <w:t>resource.</w:t>
      </w:r>
      <w:r w:rsidRPr="00015927">
        <w:rPr>
          <w:rFonts w:ascii="Interstate" w:hAnsi="Interstate" w:cs="Times New Roman"/>
          <w:sz w:val="20"/>
          <w:szCs w:val="20"/>
        </w:rPr>
        <w:br/>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firewall-cmd --remove-service=high-availability </w:t>
      </w:r>
    </w:p>
    <w:p w14:paraId="0810F716" w14:textId="77777777" w:rsidR="00015927" w:rsidRPr="00015927" w:rsidRDefault="00015927" w:rsidP="00015927">
      <w:pPr>
        <w:numPr>
          <w:ilvl w:val="0"/>
          <w:numId w:val="54"/>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1.6.  Use </w:t>
      </w:r>
      <w:r w:rsidRPr="00015927">
        <w:rPr>
          <w:rFonts w:ascii="LiberationMono" w:hAnsi="LiberationMono" w:cs="Times New Roman"/>
          <w:b/>
          <w:bCs/>
          <w:sz w:val="20"/>
          <w:szCs w:val="20"/>
        </w:rPr>
        <w:t xml:space="preserve">watch -n1 pcs status </w:t>
      </w:r>
      <w:r w:rsidRPr="00015927">
        <w:rPr>
          <w:rFonts w:ascii="Interstate" w:hAnsi="Interstate" w:cs="Times New Roman"/>
          <w:sz w:val="20"/>
          <w:szCs w:val="20"/>
        </w:rPr>
        <w:t xml:space="preserve">to observe the node previously running the </w:t>
      </w:r>
      <w:r w:rsidRPr="00015927">
        <w:rPr>
          <w:rFonts w:ascii="LiberationMono" w:hAnsi="LiberationMono" w:cs="Times New Roman"/>
          <w:b/>
          <w:bCs/>
          <w:sz w:val="20"/>
          <w:szCs w:val="20"/>
        </w:rPr>
        <w:t xml:space="preserve">wwwfs </w:t>
      </w:r>
      <w:r w:rsidRPr="00015927">
        <w:rPr>
          <w:rFonts w:ascii="Interstate" w:hAnsi="Interstate" w:cs="Times New Roman"/>
          <w:sz w:val="20"/>
          <w:szCs w:val="20"/>
        </w:rPr>
        <w:t xml:space="preserve">resource get fenced, and the resource being moved to another node. </w:t>
      </w:r>
    </w:p>
    <w:p w14:paraId="0DE3AB3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85 </w:t>
      </w:r>
    </w:p>
    <w:p w14:paraId="722AF9A5" w14:textId="77777777" w:rsidR="00015927" w:rsidRPr="00015927" w:rsidRDefault="00015927" w:rsidP="00015927">
      <w:pPr>
        <w:spacing w:before="100" w:beforeAutospacing="1" w:after="100" w:afterAutospacing="1"/>
        <w:rPr>
          <w:rFonts w:ascii="Times" w:hAnsi="Times" w:cs="Times New Roman"/>
          <w:sz w:val="20"/>
          <w:szCs w:val="20"/>
        </w:rPr>
      </w:pPr>
    </w:p>
    <w:p w14:paraId="75B82B6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4. Creating and Configuring Resources </w:t>
      </w:r>
    </w:p>
    <w:p w14:paraId="3565B6A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Creating and Configuring Resource Groups </w:t>
      </w:r>
      <w:r w:rsidRPr="00015927">
        <w:rPr>
          <w:rFonts w:ascii="Interstate" w:hAnsi="Interstate" w:cs="Times New Roman"/>
          <w:sz w:val="32"/>
          <w:szCs w:val="32"/>
        </w:rPr>
        <w:t xml:space="preserve">Objectives </w:t>
      </w:r>
    </w:p>
    <w:p w14:paraId="1A1D135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assemble resource groups and adjust the properties of their resources. </w:t>
      </w:r>
    </w:p>
    <w:p w14:paraId="687BAEF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Configuring resource groups </w:t>
      </w:r>
    </w:p>
    <w:p w14:paraId="6BF3588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most cases, having the cluster run individual resources is not an ideal situation. Mounting a file system with web content on one node, starting a </w:t>
      </w:r>
      <w:r w:rsidRPr="00015927">
        <w:rPr>
          <w:rFonts w:ascii="LiberationMono" w:hAnsi="LiberationMono" w:cs="Times New Roman"/>
          <w:b/>
          <w:bCs/>
          <w:sz w:val="20"/>
          <w:szCs w:val="20"/>
        </w:rPr>
        <w:t xml:space="preserve">httpd </w:t>
      </w:r>
      <w:r w:rsidRPr="00015927">
        <w:rPr>
          <w:rFonts w:ascii="Interstate" w:hAnsi="Interstate" w:cs="Times New Roman"/>
          <w:sz w:val="20"/>
          <w:szCs w:val="20"/>
        </w:rPr>
        <w:t xml:space="preserve">instance on a second, and assigning a floating IP address to a third node does not create a service that consumers can use. </w:t>
      </w:r>
    </w:p>
    <w:p w14:paraId="7198DC8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Resources can be combined into </w:t>
      </w:r>
      <w:r w:rsidRPr="00015927">
        <w:rPr>
          <w:rFonts w:ascii="LiberationSans" w:hAnsi="LiberationSans" w:cs="Times New Roman"/>
          <w:i/>
          <w:iCs/>
          <w:sz w:val="20"/>
          <w:szCs w:val="20"/>
        </w:rPr>
        <w:t xml:space="preserve">resource groups </w:t>
      </w:r>
      <w:r w:rsidRPr="00015927">
        <w:rPr>
          <w:rFonts w:ascii="Interstate" w:hAnsi="Interstate" w:cs="Times New Roman"/>
          <w:sz w:val="20"/>
          <w:szCs w:val="20"/>
        </w:rPr>
        <w:t xml:space="preserve">that will force all resources in a group to start and stop at the same time, on the same node, creating clustered services for consumers. </w:t>
      </w:r>
    </w:p>
    <w:p w14:paraId="1050459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Creating a clustered Apache service </w:t>
      </w:r>
    </w:p>
    <w:p w14:paraId="7289732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a clustered Apache web server, a minimum of three different resources are required: </w:t>
      </w:r>
    </w:p>
    <w:p w14:paraId="1E13E189" w14:textId="77777777" w:rsidR="00015927" w:rsidRPr="00015927" w:rsidRDefault="00015927" w:rsidP="00015927">
      <w:pPr>
        <w:numPr>
          <w:ilvl w:val="0"/>
          <w:numId w:val="5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A (floating) IP address resource with an IP address from the public network to access the content served by the Apache web server. </w:t>
      </w:r>
    </w:p>
    <w:p w14:paraId="7BBFFF23" w14:textId="77777777" w:rsidR="00015927" w:rsidRPr="00015927" w:rsidRDefault="00015927" w:rsidP="00015927">
      <w:pPr>
        <w:numPr>
          <w:ilvl w:val="0"/>
          <w:numId w:val="5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that provides the content to be served by the Apache web server. (In theory, it is also possible to have all web content on all nodes, but this requires a mechanism to sync the content.) </w:t>
      </w:r>
    </w:p>
    <w:p w14:paraId="0FABCEAA" w14:textId="77777777" w:rsidR="00015927" w:rsidRPr="00015927" w:rsidRDefault="00015927" w:rsidP="00015927">
      <w:pPr>
        <w:numPr>
          <w:ilvl w:val="0"/>
          <w:numId w:val="5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An </w:t>
      </w:r>
      <w:r w:rsidRPr="00015927">
        <w:rPr>
          <w:rFonts w:ascii="LiberationMono" w:hAnsi="LiberationMono" w:cs="Times New Roman"/>
          <w:b/>
          <w:bCs/>
          <w:sz w:val="20"/>
          <w:szCs w:val="20"/>
        </w:rPr>
        <w:t xml:space="preserve">apache </w:t>
      </w:r>
      <w:r w:rsidRPr="00015927">
        <w:rPr>
          <w:rFonts w:ascii="Interstate" w:hAnsi="Interstate" w:cs="Times New Roman"/>
          <w:sz w:val="20"/>
          <w:szCs w:val="20"/>
        </w:rPr>
        <w:t xml:space="preserve">resource controlling the </w:t>
      </w:r>
      <w:r w:rsidRPr="00015927">
        <w:rPr>
          <w:rFonts w:ascii="LiberationMono" w:hAnsi="LiberationMono" w:cs="Times New Roman"/>
          <w:b/>
          <w:bCs/>
          <w:sz w:val="20"/>
          <w:szCs w:val="20"/>
        </w:rPr>
        <w:t xml:space="preserve">httpd </w:t>
      </w:r>
      <w:r w:rsidRPr="00015927">
        <w:rPr>
          <w:rFonts w:ascii="Interstate" w:hAnsi="Interstate" w:cs="Times New Roman"/>
          <w:sz w:val="20"/>
          <w:szCs w:val="20"/>
        </w:rPr>
        <w:t xml:space="preserve">system service. </w:t>
      </w:r>
    </w:p>
    <w:p w14:paraId="4D24076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first step toward a clustered web service is to define an IP address resource. In order to create the cluster resource called </w:t>
      </w:r>
      <w:r w:rsidRPr="00015927">
        <w:rPr>
          <w:rFonts w:ascii="LiberationMono" w:hAnsi="LiberationMono" w:cs="Times New Roman"/>
          <w:b/>
          <w:bCs/>
          <w:sz w:val="20"/>
          <w:szCs w:val="20"/>
        </w:rPr>
        <w:t>webip</w:t>
      </w:r>
      <w:r w:rsidRPr="00015927">
        <w:rPr>
          <w:rFonts w:ascii="Interstate" w:hAnsi="Interstate" w:cs="Times New Roman"/>
          <w:sz w:val="20"/>
          <w:szCs w:val="20"/>
        </w:rPr>
        <w:t xml:space="preserve">, using the resource agent </w:t>
      </w:r>
      <w:r w:rsidRPr="00015927">
        <w:rPr>
          <w:rFonts w:ascii="LiberationMono" w:hAnsi="LiberationMono" w:cs="Times New Roman"/>
          <w:b/>
          <w:bCs/>
          <w:sz w:val="20"/>
          <w:szCs w:val="20"/>
        </w:rPr>
        <w:t xml:space="preserve">IPaddr2 </w:t>
      </w:r>
      <w:r w:rsidRPr="00015927">
        <w:rPr>
          <w:rFonts w:ascii="Interstate" w:hAnsi="Interstate" w:cs="Times New Roman"/>
          <w:sz w:val="20"/>
          <w:szCs w:val="20"/>
        </w:rPr>
        <w:t xml:space="preserve">with the floating IP address </w:t>
      </w:r>
      <w:r w:rsidRPr="00015927">
        <w:rPr>
          <w:rFonts w:ascii="LiberationMono" w:hAnsi="LiberationMono" w:cs="Times New Roman"/>
          <w:b/>
          <w:bCs/>
          <w:sz w:val="20"/>
          <w:szCs w:val="20"/>
        </w:rPr>
        <w:t xml:space="preserve">172.25.99.80/24 </w:t>
      </w:r>
      <w:r w:rsidRPr="00015927">
        <w:rPr>
          <w:rFonts w:ascii="Interstate" w:hAnsi="Interstate" w:cs="Times New Roman"/>
          <w:sz w:val="20"/>
          <w:szCs w:val="20"/>
        </w:rPr>
        <w:t xml:space="preserve">as part of the </w:t>
      </w:r>
      <w:r w:rsidRPr="00015927">
        <w:rPr>
          <w:rFonts w:ascii="LiberationMono" w:hAnsi="LiberationMono" w:cs="Times New Roman"/>
          <w:b/>
          <w:bCs/>
          <w:sz w:val="20"/>
          <w:szCs w:val="20"/>
        </w:rPr>
        <w:t xml:space="preserve">myweb </w:t>
      </w:r>
      <w:r w:rsidRPr="00015927">
        <w:rPr>
          <w:rFonts w:ascii="Interstate" w:hAnsi="Interstate" w:cs="Times New Roman"/>
          <w:sz w:val="20"/>
          <w:szCs w:val="20"/>
        </w:rPr>
        <w:t xml:space="preserve">resource group, execute: </w:t>
      </w:r>
    </w:p>
    <w:p w14:paraId="7A3DDF3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pcs resource create webip IPaddr2 ip=172.25.99.80 cidr_netmask=24 --group myweb </w:t>
      </w:r>
    </w:p>
    <w:p w14:paraId="32A98CD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Note </w:t>
      </w:r>
    </w:p>
    <w:p w14:paraId="2D8DB73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Red Hat High Availability Add-on ships with two IP address resources: </w:t>
      </w:r>
      <w:r w:rsidRPr="00015927">
        <w:rPr>
          <w:rFonts w:ascii="LiberationMono" w:hAnsi="LiberationMono" w:cs="Times New Roman"/>
          <w:b/>
          <w:bCs/>
          <w:sz w:val="20"/>
          <w:szCs w:val="20"/>
        </w:rPr>
        <w:t xml:space="preserve">IPaddr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IPaddr2</w:t>
      </w:r>
      <w:r w:rsidRPr="00015927">
        <w:rPr>
          <w:rFonts w:ascii="Interstate" w:hAnsi="Interstate" w:cs="Times New Roman"/>
          <w:sz w:val="20"/>
          <w:szCs w:val="20"/>
        </w:rPr>
        <w:t xml:space="preserve">. In releases prior to Red Hat Enterprise Linux 7, </w:t>
      </w:r>
      <w:r w:rsidRPr="00015927">
        <w:rPr>
          <w:rFonts w:ascii="LiberationMono" w:hAnsi="LiberationMono" w:cs="Times New Roman"/>
          <w:b/>
          <w:bCs/>
          <w:sz w:val="20"/>
          <w:szCs w:val="20"/>
        </w:rPr>
        <w:t xml:space="preserve">IPaddr </w:t>
      </w:r>
      <w:r w:rsidRPr="00015927">
        <w:rPr>
          <w:rFonts w:ascii="Interstate" w:hAnsi="Interstate" w:cs="Times New Roman"/>
          <w:sz w:val="20"/>
          <w:szCs w:val="20"/>
        </w:rPr>
        <w:t xml:space="preserve">uses the </w:t>
      </w:r>
      <w:r w:rsidRPr="00015927">
        <w:rPr>
          <w:rFonts w:ascii="LiberationSans" w:hAnsi="LiberationSans" w:cs="Times New Roman"/>
          <w:i/>
          <w:iCs/>
          <w:sz w:val="20"/>
          <w:szCs w:val="20"/>
        </w:rPr>
        <w:t xml:space="preserve">net-tools </w:t>
      </w:r>
      <w:r w:rsidRPr="00015927">
        <w:rPr>
          <w:rFonts w:ascii="Interstate" w:hAnsi="Interstate" w:cs="Times New Roman"/>
          <w:sz w:val="20"/>
          <w:szCs w:val="20"/>
        </w:rPr>
        <w:t xml:space="preserve">infrastructure, such as the </w:t>
      </w:r>
      <w:r w:rsidRPr="00015927">
        <w:rPr>
          <w:rFonts w:ascii="LiberationMono" w:hAnsi="LiberationMono" w:cs="Times New Roman"/>
          <w:b/>
          <w:bCs/>
          <w:sz w:val="20"/>
          <w:szCs w:val="20"/>
        </w:rPr>
        <w:t xml:space="preserve">ifconfig </w:t>
      </w:r>
      <w:r w:rsidRPr="00015927">
        <w:rPr>
          <w:rFonts w:ascii="Interstate" w:hAnsi="Interstate" w:cs="Times New Roman"/>
          <w:sz w:val="20"/>
          <w:szCs w:val="20"/>
        </w:rPr>
        <w:t xml:space="preserve">command. In Red Hat Enterprise Linux 7, </w:t>
      </w:r>
      <w:r w:rsidRPr="00015927">
        <w:rPr>
          <w:rFonts w:ascii="LiberationMono" w:hAnsi="LiberationMono" w:cs="Times New Roman"/>
          <w:b/>
          <w:bCs/>
          <w:sz w:val="20"/>
          <w:szCs w:val="20"/>
        </w:rPr>
        <w:t xml:space="preserve">IPaddr </w:t>
      </w:r>
      <w:r w:rsidRPr="00015927">
        <w:rPr>
          <w:rFonts w:ascii="Interstate" w:hAnsi="Interstate" w:cs="Times New Roman"/>
          <w:sz w:val="20"/>
          <w:szCs w:val="20"/>
        </w:rPr>
        <w:t xml:space="preserve">is a symlink to </w:t>
      </w:r>
      <w:r w:rsidRPr="00015927">
        <w:rPr>
          <w:rFonts w:ascii="LiberationMono" w:hAnsi="LiberationMono" w:cs="Times New Roman"/>
          <w:b/>
          <w:bCs/>
          <w:sz w:val="20"/>
          <w:szCs w:val="20"/>
        </w:rPr>
        <w:t>IPaddr2</w:t>
      </w:r>
      <w:r w:rsidRPr="00015927">
        <w:rPr>
          <w:rFonts w:ascii="Interstate" w:hAnsi="Interstate" w:cs="Times New Roman"/>
          <w:sz w:val="20"/>
          <w:szCs w:val="20"/>
        </w:rPr>
        <w:t xml:space="preserve">, which uses the </w:t>
      </w:r>
      <w:r w:rsidRPr="00015927">
        <w:rPr>
          <w:rFonts w:ascii="LiberationMono" w:hAnsi="LiberationMono" w:cs="Times New Roman"/>
          <w:b/>
          <w:bCs/>
          <w:sz w:val="20"/>
          <w:szCs w:val="20"/>
        </w:rPr>
        <w:t xml:space="preserve">ip </w:t>
      </w:r>
      <w:r w:rsidRPr="00015927">
        <w:rPr>
          <w:rFonts w:ascii="Interstate" w:hAnsi="Interstate" w:cs="Times New Roman"/>
          <w:sz w:val="20"/>
          <w:szCs w:val="20"/>
        </w:rPr>
        <w:t xml:space="preserve">command to manage floating IP addresses. </w:t>
      </w:r>
    </w:p>
    <w:p w14:paraId="30BA133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The web server will also need access to shared storage hosting the content for</w:t>
      </w:r>
      <w:r w:rsidRPr="00015927">
        <w:rPr>
          <w:rFonts w:ascii="Interstate" w:hAnsi="Interstate" w:cs="Times New Roman"/>
          <w:sz w:val="20"/>
          <w:szCs w:val="20"/>
        </w:rPr>
        <w:br/>
        <w:t xml:space="preserve">the web server. In order to create a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for a NFS mount </w:t>
      </w:r>
      <w:r w:rsidRPr="00015927">
        <w:rPr>
          <w:rFonts w:ascii="LiberationMono" w:hAnsi="LiberationMono" w:cs="Times New Roman"/>
          <w:b/>
          <w:bCs/>
          <w:sz w:val="20"/>
          <w:szCs w:val="20"/>
        </w:rPr>
        <w:t xml:space="preserve">workstation.storage1.example.com:/exports/www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/var/www</w:t>
      </w:r>
      <w:r w:rsidRPr="00015927">
        <w:rPr>
          <w:rFonts w:ascii="Interstate" w:hAnsi="Interstate" w:cs="Times New Roman"/>
          <w:sz w:val="20"/>
          <w:szCs w:val="20"/>
        </w:rPr>
        <w:t xml:space="preserve">, execute: </w:t>
      </w:r>
    </w:p>
    <w:p w14:paraId="6D80103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pcs resource create webfs Filesystem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device=workstation.storage1.example.com:/exports/www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directory=/var/www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fstype=nfs \ </w:t>
      </w:r>
    </w:p>
    <w:p w14:paraId="64FA71F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86  </w:t>
      </w:r>
    </w:p>
    <w:p w14:paraId="76F2A08A" w14:textId="77777777" w:rsidR="00015927" w:rsidRPr="00015927" w:rsidRDefault="00015927" w:rsidP="00015927">
      <w:pPr>
        <w:spacing w:before="100" w:beforeAutospacing="1" w:after="100" w:afterAutospacing="1"/>
        <w:rPr>
          <w:rFonts w:ascii="Times" w:hAnsi="Times" w:cs="Times New Roman"/>
          <w:sz w:val="20"/>
          <w:szCs w:val="20"/>
        </w:rPr>
      </w:pPr>
    </w:p>
    <w:p w14:paraId="5505B47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Configuring resource groups </w:t>
      </w:r>
    </w:p>
    <w:p w14:paraId="56E9D7A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options=ro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--group myweb </w:t>
      </w:r>
    </w:p>
    <w:p w14:paraId="640417D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0C14311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With SELinux enabled on the cluster nodes, the cluster administrator must ensure that the content of any mounted file system can be used by the relevant daemons. For a block device, this can entail setting proper SELinux contexts; for NFS, this will mean setting the relevant SELinux Booleans, such as </w:t>
      </w:r>
      <w:r w:rsidRPr="00015927">
        <w:rPr>
          <w:rFonts w:ascii="LiberationMono" w:hAnsi="LiberationMono" w:cs="Times New Roman"/>
          <w:b/>
          <w:bCs/>
          <w:sz w:val="20"/>
          <w:szCs w:val="20"/>
        </w:rPr>
        <w:t>httpd_use_nfs=1</w:t>
      </w:r>
      <w:r w:rsidRPr="00015927">
        <w:rPr>
          <w:rFonts w:ascii="Interstate" w:hAnsi="Interstate" w:cs="Times New Roman"/>
          <w:sz w:val="20"/>
          <w:szCs w:val="20"/>
        </w:rPr>
        <w:t xml:space="preserve">. </w:t>
      </w:r>
    </w:p>
    <w:p w14:paraId="7DACBF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myweb </w:t>
      </w:r>
      <w:r w:rsidRPr="00015927">
        <w:rPr>
          <w:rFonts w:ascii="Interstate" w:hAnsi="Interstate" w:cs="Times New Roman"/>
          <w:sz w:val="20"/>
          <w:szCs w:val="20"/>
        </w:rPr>
        <w:t xml:space="preserve">resource group requires an Apache resource for sharing the document root content. For that, the </w:t>
      </w:r>
      <w:r w:rsidRPr="00015927">
        <w:rPr>
          <w:rFonts w:ascii="LiberationSans" w:hAnsi="LiberationSans" w:cs="Times New Roman"/>
          <w:i/>
          <w:iCs/>
          <w:sz w:val="20"/>
          <w:szCs w:val="20"/>
        </w:rPr>
        <w:t xml:space="preserve">httpd </w:t>
      </w:r>
      <w:r w:rsidRPr="00015927">
        <w:rPr>
          <w:rFonts w:ascii="Interstate" w:hAnsi="Interstate" w:cs="Times New Roman"/>
          <w:sz w:val="20"/>
          <w:szCs w:val="20"/>
        </w:rPr>
        <w:t xml:space="preserve">package needs to be installed and </w:t>
      </w:r>
      <w:r w:rsidRPr="00015927">
        <w:rPr>
          <w:rFonts w:ascii="LiberationMono" w:hAnsi="LiberationMono" w:cs="Times New Roman"/>
          <w:b/>
          <w:bCs/>
          <w:sz w:val="20"/>
          <w:szCs w:val="20"/>
        </w:rPr>
        <w:t xml:space="preserve">firewalld </w:t>
      </w:r>
      <w:r w:rsidRPr="00015927">
        <w:rPr>
          <w:rFonts w:ascii="Interstate" w:hAnsi="Interstate" w:cs="Times New Roman"/>
          <w:sz w:val="20"/>
          <w:szCs w:val="20"/>
        </w:rPr>
        <w:t xml:space="preserve">needs to allow access to the relevant ports on each cluster node the service can migrate to. </w:t>
      </w:r>
    </w:p>
    <w:p w14:paraId="6728A6A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cluster script can monitor the availability of the web server by periodically monitoring a status URL. For the monitoring to operate, the </w:t>
      </w:r>
      <w:r w:rsidRPr="00015927">
        <w:rPr>
          <w:rFonts w:ascii="LiberationSans" w:hAnsi="LiberationSans" w:cs="Times New Roman"/>
          <w:i/>
          <w:iCs/>
          <w:sz w:val="20"/>
          <w:szCs w:val="20"/>
        </w:rPr>
        <w:t xml:space="preserve">wget </w:t>
      </w:r>
      <w:r w:rsidRPr="00015927">
        <w:rPr>
          <w:rFonts w:ascii="Interstate" w:hAnsi="Interstate" w:cs="Times New Roman"/>
          <w:sz w:val="20"/>
          <w:szCs w:val="20"/>
        </w:rPr>
        <w:t xml:space="preserve">package must be installed on all cluster nodes that will serve the monitored Apache web server. The status URL must only be available from </w:t>
      </w:r>
      <w:r w:rsidRPr="00015927">
        <w:rPr>
          <w:rFonts w:ascii="LiberationMono" w:hAnsi="LiberationMono" w:cs="Times New Roman"/>
          <w:b/>
          <w:bCs/>
          <w:sz w:val="20"/>
          <w:szCs w:val="20"/>
        </w:rPr>
        <w:t>127.0.0.1</w:t>
      </w:r>
      <w:r w:rsidRPr="00015927">
        <w:rPr>
          <w:rFonts w:ascii="Interstate" w:hAnsi="Interstate" w:cs="Times New Roman"/>
          <w:sz w:val="20"/>
          <w:szCs w:val="20"/>
        </w:rPr>
        <w:t xml:space="preserve">. To create the required status URL, the following section must be present in the </w:t>
      </w:r>
      <w:r w:rsidRPr="00015927">
        <w:rPr>
          <w:rFonts w:ascii="LiberationMono" w:hAnsi="LiberationMono" w:cs="Times New Roman"/>
          <w:b/>
          <w:bCs/>
          <w:sz w:val="20"/>
          <w:szCs w:val="20"/>
        </w:rPr>
        <w:t xml:space="preserve">httpd </w:t>
      </w:r>
      <w:r w:rsidRPr="00015927">
        <w:rPr>
          <w:rFonts w:ascii="Interstate" w:hAnsi="Interstate" w:cs="Times New Roman"/>
          <w:sz w:val="20"/>
          <w:szCs w:val="20"/>
        </w:rPr>
        <w:t xml:space="preserve">configuration. Using a separate file in </w:t>
      </w:r>
      <w:r w:rsidRPr="00015927">
        <w:rPr>
          <w:rFonts w:ascii="LiberationMono" w:hAnsi="LiberationMono" w:cs="Times New Roman"/>
          <w:b/>
          <w:bCs/>
          <w:sz w:val="20"/>
          <w:szCs w:val="20"/>
        </w:rPr>
        <w:t xml:space="preserve">/etc/httpd/conf.d </w:t>
      </w:r>
      <w:r w:rsidRPr="00015927">
        <w:rPr>
          <w:rFonts w:ascii="Interstate" w:hAnsi="Interstate" w:cs="Times New Roman"/>
          <w:sz w:val="20"/>
          <w:szCs w:val="20"/>
        </w:rPr>
        <w:t xml:space="preserve">is recommended. </w:t>
      </w:r>
    </w:p>
    <w:p w14:paraId="1D8D9F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Other URLs can also be specified; for example, a main page or internal status page of the web application being hosted can be used to verify availability. </w:t>
      </w:r>
    </w:p>
    <w:p w14:paraId="5D22FA2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The resource called </w:t>
      </w:r>
      <w:r w:rsidRPr="00015927">
        <w:rPr>
          <w:rFonts w:ascii="LiberationMono" w:hAnsi="LiberationMono" w:cs="Times New Roman"/>
          <w:b/>
          <w:bCs/>
          <w:sz w:val="20"/>
          <w:szCs w:val="20"/>
        </w:rPr>
        <w:t xml:space="preserve">webserver </w:t>
      </w:r>
      <w:r w:rsidRPr="00015927">
        <w:rPr>
          <w:rFonts w:ascii="Interstate" w:hAnsi="Interstate" w:cs="Times New Roman"/>
          <w:sz w:val="20"/>
          <w:szCs w:val="20"/>
        </w:rPr>
        <w:t xml:space="preserve">using the </w:t>
      </w:r>
      <w:r w:rsidRPr="00015927">
        <w:rPr>
          <w:rFonts w:ascii="LiberationMono" w:hAnsi="LiberationMono" w:cs="Times New Roman"/>
          <w:b/>
          <w:bCs/>
          <w:sz w:val="20"/>
          <w:szCs w:val="20"/>
        </w:rPr>
        <w:t xml:space="preserve">apache </w:t>
      </w:r>
      <w:r w:rsidRPr="00015927">
        <w:rPr>
          <w:rFonts w:ascii="Interstate" w:hAnsi="Interstate" w:cs="Times New Roman"/>
          <w:sz w:val="20"/>
          <w:szCs w:val="20"/>
        </w:rPr>
        <w:t>resource agent can then be created</w:t>
      </w:r>
      <w:r w:rsidRPr="00015927">
        <w:rPr>
          <w:rFonts w:ascii="Interstate" w:hAnsi="Interstate" w:cs="Times New Roman"/>
          <w:sz w:val="20"/>
          <w:szCs w:val="20"/>
        </w:rPr>
        <w:br/>
        <w:t xml:space="preserve">and added to the </w:t>
      </w:r>
      <w:r w:rsidRPr="00015927">
        <w:rPr>
          <w:rFonts w:ascii="LiberationMono" w:hAnsi="LiberationMono" w:cs="Times New Roman"/>
          <w:b/>
          <w:bCs/>
          <w:sz w:val="20"/>
          <w:szCs w:val="20"/>
        </w:rPr>
        <w:t xml:space="preserve">myweb </w:t>
      </w:r>
      <w:r w:rsidRPr="00015927">
        <w:rPr>
          <w:rFonts w:ascii="Interstate" w:hAnsi="Interstate" w:cs="Times New Roman"/>
          <w:sz w:val="20"/>
          <w:szCs w:val="20"/>
        </w:rPr>
        <w:t xml:space="preserve">resource group with the </w:t>
      </w:r>
      <w:r w:rsidRPr="00015927">
        <w:rPr>
          <w:rFonts w:ascii="LiberationMono" w:hAnsi="LiberationMono" w:cs="Times New Roman"/>
          <w:b/>
          <w:bCs/>
          <w:sz w:val="20"/>
          <w:szCs w:val="20"/>
        </w:rPr>
        <w:t xml:space="preserve">httpd </w:t>
      </w:r>
      <w:r w:rsidRPr="00015927">
        <w:rPr>
          <w:rFonts w:ascii="Interstate" w:hAnsi="Interstate" w:cs="Times New Roman"/>
          <w:sz w:val="20"/>
          <w:szCs w:val="20"/>
        </w:rPr>
        <w:t xml:space="preserve">configuration file </w:t>
      </w:r>
      <w:r w:rsidRPr="00015927">
        <w:rPr>
          <w:rFonts w:ascii="LiberationMono" w:hAnsi="LiberationMono" w:cs="Times New Roman"/>
          <w:b/>
          <w:bCs/>
          <w:sz w:val="20"/>
          <w:szCs w:val="20"/>
        </w:rPr>
        <w:t xml:space="preserve">/etc/httpd/ conf/httpd.conf </w:t>
      </w:r>
      <w:r w:rsidRPr="00015927">
        <w:rPr>
          <w:rFonts w:ascii="Interstate" w:hAnsi="Interstate" w:cs="Times New Roman"/>
          <w:sz w:val="20"/>
          <w:szCs w:val="20"/>
        </w:rPr>
        <w:t xml:space="preserve">and the status URL </w:t>
      </w:r>
      <w:r w:rsidRPr="00015927">
        <w:rPr>
          <w:rFonts w:ascii="LiberationMono" w:hAnsi="LiberationMono" w:cs="Times New Roman"/>
          <w:b/>
          <w:bCs/>
          <w:sz w:val="20"/>
          <w:szCs w:val="20"/>
        </w:rPr>
        <w:t>http://127.0.0.1/server-status</w:t>
      </w:r>
      <w:r w:rsidRPr="00015927">
        <w:rPr>
          <w:rFonts w:ascii="Interstate" w:hAnsi="Interstate" w:cs="Times New Roman"/>
          <w:sz w:val="20"/>
          <w:szCs w:val="20"/>
        </w:rPr>
        <w:t xml:space="preserve">, which adds monitoring to the resource. </w:t>
      </w:r>
    </w:p>
    <w:p w14:paraId="21E42C0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Tune resource operations </w:t>
      </w:r>
    </w:p>
    <w:p w14:paraId="4978B07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Every cluster resource has three operations: </w:t>
      </w:r>
      <w:r w:rsidRPr="00015927">
        <w:rPr>
          <w:rFonts w:ascii="LiberationMono" w:hAnsi="LiberationMono" w:cs="Times New Roman"/>
          <w:b/>
          <w:bCs/>
          <w:sz w:val="20"/>
          <w:szCs w:val="20"/>
        </w:rPr>
        <w:t>start</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stop</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monitor</w:t>
      </w:r>
      <w:r w:rsidRPr="00015927">
        <w:rPr>
          <w:rFonts w:ascii="Interstate" w:hAnsi="Interstate" w:cs="Times New Roman"/>
          <w:sz w:val="20"/>
          <w:szCs w:val="20"/>
        </w:rPr>
        <w:t xml:space="preserve">. </w:t>
      </w:r>
    </w:p>
    <w:p w14:paraId="36160B5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Operation parameters can be tuned by a system administrator when creating a resource by adding </w:t>
      </w:r>
      <w:r w:rsidRPr="00015927">
        <w:rPr>
          <w:rFonts w:ascii="LiberationMono" w:hAnsi="LiberationMono" w:cs="Times New Roman"/>
          <w:b/>
          <w:bCs/>
          <w:sz w:val="20"/>
          <w:szCs w:val="20"/>
        </w:rPr>
        <w:t xml:space="preserve">op </w:t>
      </w:r>
      <w:r w:rsidRPr="00015927">
        <w:rPr>
          <w:rFonts w:ascii="LiberationMono" w:hAnsi="LiberationMono" w:cs="Times New Roman"/>
          <w:b/>
          <w:bCs/>
          <w:i/>
          <w:iCs/>
          <w:sz w:val="20"/>
          <w:szCs w:val="20"/>
        </w:rPr>
        <w:t>operation</w:t>
      </w:r>
      <w:r w:rsidRPr="00015927">
        <w:rPr>
          <w:rFonts w:ascii="Interstate" w:hAnsi="Interstate" w:cs="Times New Roman"/>
          <w:sz w:val="20"/>
          <w:szCs w:val="20"/>
        </w:rPr>
        <w:t xml:space="preserve">, followed by one or more operation options: </w:t>
      </w:r>
    </w:p>
    <w:p w14:paraId="06BCC63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&lt;Location /server-status&gt; SetHandler server-status Require ip 127.0.0.1 Require all denied &lt;/Location&gt; </w:t>
      </w:r>
    </w:p>
    <w:p w14:paraId="130E0B9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pcs resource create webserver apache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configfile="/etc/httpd/conf/httpd.conf"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statusurl="http://127.0.0.1/server-status" --group myweb </w:t>
      </w:r>
    </w:p>
    <w:p w14:paraId="1CE0971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pcs resource show webserver</w:t>
      </w:r>
      <w:r w:rsidRPr="00015927">
        <w:rPr>
          <w:rFonts w:ascii="LiberationMono" w:hAnsi="LiberationMono" w:cs="Times New Roman"/>
          <w:b/>
          <w:bCs/>
          <w:sz w:val="16"/>
          <w:szCs w:val="16"/>
        </w:rPr>
        <w:br/>
      </w:r>
      <w:r w:rsidRPr="00015927">
        <w:rPr>
          <w:rFonts w:ascii="LiberationMono" w:hAnsi="LiberationMono" w:cs="Times New Roman"/>
          <w:sz w:val="16"/>
          <w:szCs w:val="16"/>
        </w:rPr>
        <w:t>Resource: webserver (class=ocf provider=heartbeat type=apache)</w:t>
      </w:r>
      <w:r w:rsidRPr="00015927">
        <w:rPr>
          <w:rFonts w:ascii="LiberationMono" w:hAnsi="LiberationMono" w:cs="Times New Roman"/>
          <w:sz w:val="16"/>
          <w:szCs w:val="16"/>
        </w:rPr>
        <w:br/>
        <w:t>Attributes: configfile=/etc/httpd/conf/httpd.conf statusurl=http://127.0.0.1/server- status</w:t>
      </w:r>
      <w:r w:rsidRPr="00015927">
        <w:rPr>
          <w:rFonts w:ascii="LiberationMono" w:hAnsi="LiberationMono" w:cs="Times New Roman"/>
          <w:sz w:val="16"/>
          <w:szCs w:val="16"/>
        </w:rPr>
        <w:br/>
        <w:t xml:space="preserve">Operations: start interval=0s timeout=60 (apachefs-start-timeout-60) </w:t>
      </w:r>
    </w:p>
    <w:p w14:paraId="6F1166BB"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stop interval=0s timeout=60 (apachefs-stop-timeout-60)             monitor interval=20 timeout=40 (apachefs-monitor-interval-20) </w:t>
      </w:r>
    </w:p>
    <w:p w14:paraId="099F0D2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87 </w:t>
      </w:r>
    </w:p>
    <w:p w14:paraId="35C90091" w14:textId="77777777" w:rsidR="00015927" w:rsidRPr="00015927" w:rsidRDefault="00015927" w:rsidP="00015927">
      <w:pPr>
        <w:spacing w:before="100" w:beforeAutospacing="1" w:after="100" w:afterAutospacing="1"/>
        <w:rPr>
          <w:rFonts w:ascii="Times" w:hAnsi="Times" w:cs="Times New Roman"/>
          <w:sz w:val="20"/>
          <w:szCs w:val="20"/>
        </w:rPr>
      </w:pPr>
    </w:p>
    <w:p w14:paraId="7B277B4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4. Creating and Configuring Resources </w:t>
      </w:r>
    </w:p>
    <w:tbl>
      <w:tblPr>
        <w:tblW w:w="0" w:type="auto"/>
        <w:tblCellMar>
          <w:top w:w="15" w:type="dxa"/>
          <w:left w:w="15" w:type="dxa"/>
          <w:bottom w:w="15" w:type="dxa"/>
          <w:right w:w="15" w:type="dxa"/>
        </w:tblCellMar>
        <w:tblLook w:val="04A0" w:firstRow="1" w:lastRow="0" w:firstColumn="1" w:lastColumn="0" w:noHBand="0" w:noVBand="1"/>
      </w:tblPr>
      <w:tblGrid>
        <w:gridCol w:w="1255"/>
        <w:gridCol w:w="7075"/>
      </w:tblGrid>
      <w:tr w:rsidR="00015927" w:rsidRPr="00015927" w14:paraId="7858376F" w14:textId="77777777" w:rsidTr="00015927">
        <w:tc>
          <w:tcPr>
            <w:tcW w:w="0" w:type="auto"/>
            <w:gridSpan w:val="2"/>
            <w:tcBorders>
              <w:top w:val="single" w:sz="2" w:space="0" w:color="auto"/>
              <w:left w:val="single" w:sz="4" w:space="0" w:color="000000"/>
              <w:bottom w:val="single" w:sz="4" w:space="0" w:color="000000"/>
              <w:right w:val="single" w:sz="4" w:space="0" w:color="000000"/>
            </w:tcBorders>
            <w:shd w:val="clear" w:color="auto" w:fill="FFFFFF"/>
            <w:vAlign w:val="center"/>
            <w:hideMark/>
          </w:tcPr>
          <w:p w14:paraId="34B0A935" w14:textId="77777777" w:rsidR="00015927" w:rsidRPr="00015927" w:rsidRDefault="00015927" w:rsidP="00015927">
            <w:pPr>
              <w:spacing w:before="100" w:beforeAutospacing="1" w:after="100" w:afterAutospacing="1"/>
              <w:divId w:val="2109033923"/>
              <w:rPr>
                <w:rFonts w:ascii="Times" w:hAnsi="Times" w:cs="Times New Roman"/>
                <w:sz w:val="20"/>
                <w:szCs w:val="20"/>
              </w:rPr>
            </w:pPr>
            <w:r w:rsidRPr="00015927">
              <w:rPr>
                <w:rFonts w:ascii="Interstate" w:hAnsi="Interstate" w:cs="Times New Roman"/>
                <w:b/>
                <w:bCs/>
                <w:sz w:val="20"/>
                <w:szCs w:val="20"/>
              </w:rPr>
              <w:t xml:space="preserve">Resource Operations </w:t>
            </w:r>
          </w:p>
        </w:tc>
      </w:tr>
      <w:tr w:rsidR="00015927" w:rsidRPr="00015927" w14:paraId="1C77A004"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B538DB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Parameter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F70910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color w:val="FFFFFF"/>
                <w:sz w:val="20"/>
                <w:szCs w:val="20"/>
              </w:rPr>
              <w:t xml:space="preserve">Purpose </w:t>
            </w:r>
          </w:p>
        </w:tc>
      </w:tr>
      <w:tr w:rsidR="00015927" w:rsidRPr="00015927" w14:paraId="3F7F83D2"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4428C6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interval=</w:t>
            </w:r>
            <w:r w:rsidRPr="00015927">
              <w:rPr>
                <w:rFonts w:ascii="LiberationMono" w:hAnsi="LiberationMono" w:cs="Times New Roman"/>
                <w:b/>
                <w:bCs/>
                <w:i/>
                <w:iCs/>
                <w:sz w:val="20"/>
                <w:szCs w:val="20"/>
              </w:rPr>
              <w:t xml:space="preserve">value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1101D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Defines the time between the monitoring checks. The default value is taken from the resource agent. If the resource agent does not provide a default, the value is set to </w:t>
            </w:r>
            <w:r w:rsidRPr="00015927">
              <w:rPr>
                <w:rFonts w:ascii="LiberationMono" w:hAnsi="LiberationMono" w:cs="Times New Roman"/>
                <w:b/>
                <w:bCs/>
                <w:sz w:val="20"/>
                <w:szCs w:val="20"/>
              </w:rPr>
              <w:t>60s</w:t>
            </w:r>
            <w:r w:rsidRPr="00015927">
              <w:rPr>
                <w:rFonts w:ascii="Interstate" w:hAnsi="Interstate" w:cs="Times New Roman"/>
                <w:sz w:val="20"/>
                <w:szCs w:val="20"/>
              </w:rPr>
              <w:t xml:space="preserve">. </w:t>
            </w:r>
          </w:p>
        </w:tc>
      </w:tr>
      <w:tr w:rsidR="00015927" w:rsidRPr="00015927" w14:paraId="34A9C3F0"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9F0E1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timeout=</w:t>
            </w:r>
            <w:r w:rsidRPr="00015927">
              <w:rPr>
                <w:rFonts w:ascii="LiberationMono" w:hAnsi="LiberationMono" w:cs="Times New Roman"/>
                <w:b/>
                <w:bCs/>
                <w:i/>
                <w:iCs/>
                <w:sz w:val="20"/>
                <w:szCs w:val="20"/>
              </w:rPr>
              <w:t xml:space="preserve">value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0735D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Defines the amount of time to wait before an operation is declared as failed if it did not complete until timeout is reached. </w:t>
            </w:r>
          </w:p>
        </w:tc>
      </w:tr>
      <w:tr w:rsidR="00015927" w:rsidRPr="00015927" w14:paraId="4BC6C1EA"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FCE9C8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on-fail=</w:t>
            </w:r>
            <w:r w:rsidRPr="00015927">
              <w:rPr>
                <w:rFonts w:ascii="LiberationMono" w:hAnsi="LiberationMono" w:cs="Times New Roman"/>
                <w:b/>
                <w:bCs/>
                <w:i/>
                <w:iCs/>
                <w:sz w:val="20"/>
                <w:szCs w:val="20"/>
              </w:rPr>
              <w:t xml:space="preserve">action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591A0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action to take if the operation failed: </w:t>
            </w:r>
          </w:p>
          <w:p w14:paraId="49475C2C" w14:textId="77777777" w:rsidR="00015927" w:rsidRPr="00015927" w:rsidRDefault="00015927" w:rsidP="00015927">
            <w:pPr>
              <w:numPr>
                <w:ilvl w:val="0"/>
                <w:numId w:val="56"/>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 xml:space="preserve">ignore </w:t>
            </w:r>
            <w:r w:rsidRPr="00015927">
              <w:rPr>
                <w:rFonts w:ascii="Interstate" w:hAnsi="Interstate" w:cs="Times New Roman"/>
                <w:sz w:val="20"/>
                <w:szCs w:val="20"/>
              </w:rPr>
              <w:t xml:space="preserve">ignores any failure of the operation. </w:t>
            </w:r>
          </w:p>
          <w:p w14:paraId="51A7EC95" w14:textId="77777777" w:rsidR="00015927" w:rsidRPr="00015927" w:rsidRDefault="00015927" w:rsidP="00015927">
            <w:pPr>
              <w:numPr>
                <w:ilvl w:val="0"/>
                <w:numId w:val="56"/>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 xml:space="preserve">block </w:t>
            </w:r>
            <w:r w:rsidRPr="00015927">
              <w:rPr>
                <w:rFonts w:ascii="Interstate" w:hAnsi="Interstate" w:cs="Times New Roman"/>
                <w:sz w:val="20"/>
                <w:szCs w:val="20"/>
              </w:rPr>
              <w:t xml:space="preserve">stops performing any operations. This is the default action for a failed </w:t>
            </w:r>
            <w:r w:rsidRPr="00015927">
              <w:rPr>
                <w:rFonts w:ascii="LiberationMono" w:hAnsi="LiberationMono" w:cs="Times New Roman"/>
                <w:b/>
                <w:bCs/>
                <w:sz w:val="20"/>
                <w:szCs w:val="20"/>
              </w:rPr>
              <w:t xml:space="preserve">stop </w:t>
            </w:r>
            <w:r w:rsidRPr="00015927">
              <w:rPr>
                <w:rFonts w:ascii="Interstate" w:hAnsi="Interstate" w:cs="Times New Roman"/>
                <w:sz w:val="20"/>
                <w:szCs w:val="20"/>
              </w:rPr>
              <w:t xml:space="preserve">operation if the cluster does not have fencing configured. </w:t>
            </w:r>
          </w:p>
          <w:p w14:paraId="322BFFD9" w14:textId="77777777" w:rsidR="00015927" w:rsidRPr="00015927" w:rsidRDefault="00015927" w:rsidP="00015927">
            <w:pPr>
              <w:numPr>
                <w:ilvl w:val="0"/>
                <w:numId w:val="56"/>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 xml:space="preserve">stop </w:t>
            </w:r>
            <w:r w:rsidRPr="00015927">
              <w:rPr>
                <w:rFonts w:ascii="Interstate" w:hAnsi="Interstate" w:cs="Times New Roman"/>
                <w:sz w:val="20"/>
                <w:szCs w:val="20"/>
              </w:rPr>
              <w:t xml:space="preserve">stops the resource from being active in the cluster. This is the default action for a failure of the </w:t>
            </w:r>
            <w:r w:rsidRPr="00015927">
              <w:rPr>
                <w:rFonts w:ascii="LiberationMono" w:hAnsi="LiberationMono" w:cs="Times New Roman"/>
                <w:b/>
                <w:bCs/>
                <w:sz w:val="20"/>
                <w:szCs w:val="20"/>
              </w:rPr>
              <w:t xml:space="preserve">start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monitor </w:t>
            </w:r>
            <w:r w:rsidRPr="00015927">
              <w:rPr>
                <w:rFonts w:ascii="Interstate" w:hAnsi="Interstate" w:cs="Times New Roman"/>
                <w:sz w:val="20"/>
                <w:szCs w:val="20"/>
              </w:rPr>
              <w:t xml:space="preserve">operations. </w:t>
            </w:r>
          </w:p>
          <w:p w14:paraId="5D02FB00" w14:textId="77777777" w:rsidR="00015927" w:rsidRPr="00015927" w:rsidRDefault="00015927" w:rsidP="00015927">
            <w:pPr>
              <w:numPr>
                <w:ilvl w:val="0"/>
                <w:numId w:val="56"/>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 xml:space="preserve">restart </w:t>
            </w:r>
            <w:r w:rsidRPr="00015927">
              <w:rPr>
                <w:rFonts w:ascii="Interstate" w:hAnsi="Interstate" w:cs="Times New Roman"/>
                <w:sz w:val="20"/>
                <w:szCs w:val="20"/>
              </w:rPr>
              <w:t xml:space="preserve">stops and starts the resource. </w:t>
            </w:r>
          </w:p>
          <w:p w14:paraId="566420AA" w14:textId="77777777" w:rsidR="00015927" w:rsidRPr="00015927" w:rsidRDefault="00015927" w:rsidP="00015927">
            <w:pPr>
              <w:numPr>
                <w:ilvl w:val="0"/>
                <w:numId w:val="56"/>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 xml:space="preserve">fence </w:t>
            </w:r>
            <w:r w:rsidRPr="00015927">
              <w:rPr>
                <w:rFonts w:ascii="Interstate" w:hAnsi="Interstate" w:cs="Times New Roman"/>
                <w:sz w:val="20"/>
                <w:szCs w:val="20"/>
              </w:rPr>
              <w:t xml:space="preserve">fences the node on which the resource failed. This is the default action for a failed </w:t>
            </w:r>
            <w:r w:rsidRPr="00015927">
              <w:rPr>
                <w:rFonts w:ascii="LiberationMono" w:hAnsi="LiberationMono" w:cs="Times New Roman"/>
                <w:b/>
                <w:bCs/>
                <w:sz w:val="20"/>
                <w:szCs w:val="20"/>
              </w:rPr>
              <w:t xml:space="preserve">stop </w:t>
            </w:r>
            <w:r w:rsidRPr="00015927">
              <w:rPr>
                <w:rFonts w:ascii="Interstate" w:hAnsi="Interstate" w:cs="Times New Roman"/>
                <w:sz w:val="20"/>
                <w:szCs w:val="20"/>
              </w:rPr>
              <w:t xml:space="preserve">operation for a cluster with fencing configured. </w:t>
            </w:r>
          </w:p>
          <w:p w14:paraId="5A4608A7" w14:textId="77777777" w:rsidR="00015927" w:rsidRPr="00015927" w:rsidRDefault="00015927" w:rsidP="00015927">
            <w:pPr>
              <w:numPr>
                <w:ilvl w:val="0"/>
                <w:numId w:val="56"/>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 xml:space="preserve">standby </w:t>
            </w:r>
            <w:r w:rsidRPr="00015927">
              <w:rPr>
                <w:rFonts w:ascii="Interstate" w:hAnsi="Interstate" w:cs="Times New Roman"/>
                <w:sz w:val="20"/>
                <w:szCs w:val="20"/>
              </w:rPr>
              <w:t xml:space="preserve">moves all resources away from the cluster node the resource was running on. </w:t>
            </w:r>
          </w:p>
        </w:tc>
      </w:tr>
    </w:tbl>
    <w:p w14:paraId="230A004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create the </w:t>
      </w:r>
      <w:r w:rsidRPr="00015927">
        <w:rPr>
          <w:rFonts w:ascii="LiberationMono" w:hAnsi="LiberationMono" w:cs="Times New Roman"/>
          <w:b/>
          <w:bCs/>
          <w:sz w:val="20"/>
          <w:szCs w:val="20"/>
        </w:rPr>
        <w:t xml:space="preserve">webserver </w:t>
      </w:r>
      <w:r w:rsidRPr="00015927">
        <w:rPr>
          <w:rFonts w:ascii="Interstate" w:hAnsi="Interstate" w:cs="Times New Roman"/>
          <w:sz w:val="20"/>
          <w:szCs w:val="20"/>
        </w:rPr>
        <w:t xml:space="preserve">resource with a monitoring interval of </w:t>
      </w:r>
      <w:r w:rsidRPr="00015927">
        <w:rPr>
          <w:rFonts w:ascii="LiberationMono" w:hAnsi="LiberationMono" w:cs="Times New Roman"/>
          <w:b/>
          <w:bCs/>
          <w:sz w:val="20"/>
          <w:szCs w:val="20"/>
        </w:rPr>
        <w:t xml:space="preserve">20 </w:t>
      </w:r>
      <w:r w:rsidRPr="00015927">
        <w:rPr>
          <w:rFonts w:ascii="Interstate" w:hAnsi="Interstate" w:cs="Times New Roman"/>
          <w:sz w:val="20"/>
          <w:szCs w:val="20"/>
        </w:rPr>
        <w:t xml:space="preserve">seconds with a timeout of </w:t>
      </w:r>
      <w:r w:rsidRPr="00015927">
        <w:rPr>
          <w:rFonts w:ascii="LiberationMono" w:hAnsi="LiberationMono" w:cs="Times New Roman"/>
          <w:b/>
          <w:bCs/>
          <w:sz w:val="20"/>
          <w:szCs w:val="20"/>
        </w:rPr>
        <w:t xml:space="preserve">30 </w:t>
      </w:r>
      <w:r w:rsidRPr="00015927">
        <w:rPr>
          <w:rFonts w:ascii="Interstate" w:hAnsi="Interstate" w:cs="Times New Roman"/>
          <w:sz w:val="20"/>
          <w:szCs w:val="20"/>
        </w:rPr>
        <w:t xml:space="preserve">seconds, execute: </w:t>
      </w:r>
    </w:p>
    <w:p w14:paraId="51B98E9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Resource operations can be added and removed with the </w:t>
      </w:r>
      <w:r w:rsidRPr="00015927">
        <w:rPr>
          <w:rFonts w:ascii="LiberationMono" w:hAnsi="LiberationMono" w:cs="Times New Roman"/>
          <w:b/>
          <w:bCs/>
          <w:sz w:val="20"/>
          <w:szCs w:val="20"/>
        </w:rPr>
        <w:t xml:space="preserve">pcs resource op add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pcs resource op remove </w:t>
      </w:r>
      <w:r w:rsidRPr="00015927">
        <w:rPr>
          <w:rFonts w:ascii="Interstate" w:hAnsi="Interstate" w:cs="Times New Roman"/>
          <w:sz w:val="20"/>
          <w:szCs w:val="20"/>
        </w:rPr>
        <w:t xml:space="preserve">commands, respectively. To remove the existing monitoring operation from the </w:t>
      </w:r>
      <w:r w:rsidRPr="00015927">
        <w:rPr>
          <w:rFonts w:ascii="LiberationMono" w:hAnsi="LiberationMono" w:cs="Times New Roman"/>
          <w:b/>
          <w:bCs/>
          <w:sz w:val="20"/>
          <w:szCs w:val="20"/>
        </w:rPr>
        <w:t xml:space="preserve">webserver </w:t>
      </w:r>
      <w:r w:rsidRPr="00015927">
        <w:rPr>
          <w:rFonts w:ascii="Interstate" w:hAnsi="Interstate" w:cs="Times New Roman"/>
          <w:sz w:val="20"/>
          <w:szCs w:val="20"/>
        </w:rPr>
        <w:t xml:space="preserve">resource, execute: </w:t>
      </w:r>
    </w:p>
    <w:p w14:paraId="569F244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lastRenderedPageBreak/>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resource op remove webserver monitor </w:t>
      </w:r>
    </w:p>
    <w:p w14:paraId="3240465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setting new parameters for the monitoring operation of the </w:t>
      </w:r>
      <w:r w:rsidRPr="00015927">
        <w:rPr>
          <w:rFonts w:ascii="LiberationMono" w:hAnsi="LiberationMono" w:cs="Times New Roman"/>
          <w:b/>
          <w:bCs/>
          <w:sz w:val="20"/>
          <w:szCs w:val="20"/>
        </w:rPr>
        <w:t xml:space="preserve">webserver </w:t>
      </w:r>
      <w:r w:rsidRPr="00015927">
        <w:rPr>
          <w:rFonts w:ascii="Interstate" w:hAnsi="Interstate" w:cs="Times New Roman"/>
          <w:sz w:val="20"/>
          <w:szCs w:val="20"/>
        </w:rPr>
        <w:t xml:space="preserve">resource with an monitoring interval of </w:t>
      </w:r>
      <w:r w:rsidRPr="00015927">
        <w:rPr>
          <w:rFonts w:ascii="LiberationMono" w:hAnsi="LiberationMono" w:cs="Times New Roman"/>
          <w:b/>
          <w:bCs/>
          <w:sz w:val="20"/>
          <w:szCs w:val="20"/>
        </w:rPr>
        <w:t xml:space="preserve">10 </w:t>
      </w:r>
      <w:r w:rsidRPr="00015927">
        <w:rPr>
          <w:rFonts w:ascii="Interstate" w:hAnsi="Interstate" w:cs="Times New Roman"/>
          <w:sz w:val="20"/>
          <w:szCs w:val="20"/>
        </w:rPr>
        <w:t xml:space="preserve">seconds and a monitoring timeout of </w:t>
      </w:r>
      <w:r w:rsidRPr="00015927">
        <w:rPr>
          <w:rFonts w:ascii="LiberationMono" w:hAnsi="LiberationMono" w:cs="Times New Roman"/>
          <w:b/>
          <w:bCs/>
          <w:sz w:val="20"/>
          <w:szCs w:val="20"/>
        </w:rPr>
        <w:t xml:space="preserve">15 </w:t>
      </w:r>
      <w:r w:rsidRPr="00015927">
        <w:rPr>
          <w:rFonts w:ascii="Interstate" w:hAnsi="Interstate" w:cs="Times New Roman"/>
          <w:sz w:val="20"/>
          <w:szCs w:val="20"/>
        </w:rPr>
        <w:t xml:space="preserve">seconds, resulting in a fenced node if the monitoring operation fails, execute: </w:t>
      </w:r>
    </w:p>
    <w:p w14:paraId="66D80D9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pcs resource create webserver apache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configfile="/etc/httpd/conf/httpd.conf"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statusurl="http://127.0.0.1/server-status" --group myweb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op monitor interval=20s timeout=30s </w:t>
      </w:r>
    </w:p>
    <w:p w14:paraId="098E2F5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pcs resource op add webserver monitor interval=10s timeout=15s on- fail=fence </w:t>
      </w:r>
    </w:p>
    <w:p w14:paraId="2EBB4CD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88  </w:t>
      </w:r>
    </w:p>
    <w:p w14:paraId="627F8FF9" w14:textId="77777777" w:rsidR="00015927" w:rsidRPr="00015927" w:rsidRDefault="00015927" w:rsidP="00015927">
      <w:pPr>
        <w:spacing w:before="100" w:beforeAutospacing="1" w:after="100" w:afterAutospacing="1"/>
        <w:rPr>
          <w:rFonts w:ascii="Times" w:hAnsi="Times" w:cs="Times New Roman"/>
          <w:sz w:val="20"/>
          <w:szCs w:val="20"/>
        </w:rPr>
      </w:pPr>
    </w:p>
    <w:p w14:paraId="52C3225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Resource ordering </w:t>
      </w:r>
    </w:p>
    <w:p w14:paraId="2308559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11C9603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a resource fails to start, the resource failcount will be set to </w:t>
      </w:r>
      <w:r w:rsidRPr="00015927">
        <w:rPr>
          <w:rFonts w:ascii="LiberationMono" w:hAnsi="LiberationMono" w:cs="Times New Roman"/>
          <w:b/>
          <w:bCs/>
          <w:sz w:val="20"/>
          <w:szCs w:val="20"/>
        </w:rPr>
        <w:t>INFINITY</w:t>
      </w:r>
      <w:r w:rsidRPr="00015927">
        <w:rPr>
          <w:rFonts w:ascii="Interstate" w:hAnsi="Interstate" w:cs="Times New Roman"/>
          <w:sz w:val="20"/>
          <w:szCs w:val="20"/>
        </w:rPr>
        <w:t xml:space="preserve">, which prevents the resource from starting on the node forever. Existing failcounts can be displayed with </w:t>
      </w:r>
      <w:r w:rsidRPr="00015927">
        <w:rPr>
          <w:rFonts w:ascii="LiberationMono" w:hAnsi="LiberationMono" w:cs="Times New Roman"/>
          <w:b/>
          <w:bCs/>
          <w:sz w:val="20"/>
          <w:szCs w:val="20"/>
        </w:rPr>
        <w:t>pcs resource failcount show</w:t>
      </w:r>
      <w:r w:rsidRPr="00015927">
        <w:rPr>
          <w:rFonts w:ascii="Interstate" w:hAnsi="Interstate" w:cs="Times New Roman"/>
          <w:sz w:val="20"/>
          <w:szCs w:val="20"/>
        </w:rPr>
        <w:t xml:space="preserve">. To troubleshoot the cause of failure, it is valuable to take a look at the output of </w:t>
      </w:r>
      <w:r w:rsidRPr="00015927">
        <w:rPr>
          <w:rFonts w:ascii="LiberationMono" w:hAnsi="LiberationMono" w:cs="Times New Roman"/>
          <w:b/>
          <w:bCs/>
          <w:sz w:val="20"/>
          <w:szCs w:val="20"/>
        </w:rPr>
        <w:t xml:space="preserve">pcs resource debug-start </w:t>
      </w:r>
      <w:r w:rsidRPr="00015927">
        <w:rPr>
          <w:rFonts w:ascii="LiberationMono" w:hAnsi="LiberationMono" w:cs="Times New Roman"/>
          <w:b/>
          <w:bCs/>
          <w:i/>
          <w:iCs/>
          <w:sz w:val="20"/>
          <w:szCs w:val="20"/>
        </w:rPr>
        <w:t>name</w:t>
      </w:r>
      <w:r w:rsidRPr="00015927">
        <w:rPr>
          <w:rFonts w:ascii="Interstate" w:hAnsi="Interstate" w:cs="Times New Roman"/>
          <w:sz w:val="20"/>
          <w:szCs w:val="20"/>
        </w:rPr>
        <w:t xml:space="preserve">, which displays the error messages of the resource start attempt, and then repairs the issue. Once repaired, the failcount of the resource has to be reset for the resource to be allowed to start again on that node with: </w:t>
      </w:r>
      <w:r w:rsidRPr="00015927">
        <w:rPr>
          <w:rFonts w:ascii="LiberationMono" w:hAnsi="LiberationMono" w:cs="Times New Roman"/>
          <w:b/>
          <w:bCs/>
          <w:sz w:val="20"/>
          <w:szCs w:val="20"/>
        </w:rPr>
        <w:t xml:space="preserve">pcs resource failcount reset </w:t>
      </w:r>
      <w:r w:rsidRPr="00015927">
        <w:rPr>
          <w:rFonts w:ascii="LiberationMono" w:hAnsi="LiberationMono" w:cs="Times New Roman"/>
          <w:b/>
          <w:bCs/>
          <w:i/>
          <w:iCs/>
          <w:sz w:val="20"/>
          <w:szCs w:val="20"/>
        </w:rPr>
        <w:t>resourcename node</w:t>
      </w:r>
      <w:r w:rsidRPr="00015927">
        <w:rPr>
          <w:rFonts w:ascii="Interstate" w:hAnsi="Interstate" w:cs="Times New Roman"/>
          <w:sz w:val="20"/>
          <w:szCs w:val="20"/>
        </w:rPr>
        <w:t xml:space="preserve">. </w:t>
      </w:r>
    </w:p>
    <w:p w14:paraId="757D2BA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Add and remove resources from a resource group </w:t>
      </w:r>
    </w:p>
    <w:p w14:paraId="5E012B7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An existing resource can be added to a resource group. For that, the cluster administrator has to execute </w:t>
      </w:r>
      <w:r w:rsidRPr="00015927">
        <w:rPr>
          <w:rFonts w:ascii="LiberationMono" w:hAnsi="LiberationMono" w:cs="Times New Roman"/>
          <w:b/>
          <w:bCs/>
          <w:sz w:val="20"/>
          <w:szCs w:val="20"/>
        </w:rPr>
        <w:t xml:space="preserve">pcs resource group add </w:t>
      </w:r>
      <w:r w:rsidRPr="00015927">
        <w:rPr>
          <w:rFonts w:ascii="LiberationMono" w:hAnsi="LiberationMono" w:cs="Times New Roman"/>
          <w:b/>
          <w:bCs/>
          <w:i/>
          <w:iCs/>
          <w:sz w:val="20"/>
          <w:szCs w:val="20"/>
        </w:rPr>
        <w:t>groupname name</w:t>
      </w:r>
      <w:r w:rsidRPr="00015927">
        <w:rPr>
          <w:rFonts w:ascii="Interstate" w:hAnsi="Interstate" w:cs="Times New Roman"/>
          <w:sz w:val="20"/>
          <w:szCs w:val="20"/>
        </w:rPr>
        <w:t xml:space="preserve">. If the resource is already a member of a group, it will be removed from the group and then added to the group specified on the command line. If the target resource group does not exist, it gets automatically created. To add the resource </w:t>
      </w:r>
      <w:r w:rsidRPr="00015927">
        <w:rPr>
          <w:rFonts w:ascii="LiberationMono" w:hAnsi="LiberationMono" w:cs="Times New Roman"/>
          <w:b/>
          <w:bCs/>
          <w:sz w:val="20"/>
          <w:szCs w:val="20"/>
        </w:rPr>
        <w:t xml:space="preserve">myresource </w:t>
      </w:r>
      <w:r w:rsidRPr="00015927">
        <w:rPr>
          <w:rFonts w:ascii="Interstate" w:hAnsi="Interstate" w:cs="Times New Roman"/>
          <w:sz w:val="20"/>
          <w:szCs w:val="20"/>
        </w:rPr>
        <w:t xml:space="preserve">to the </w:t>
      </w:r>
      <w:r w:rsidRPr="00015927">
        <w:rPr>
          <w:rFonts w:ascii="LiberationMono" w:hAnsi="LiberationMono" w:cs="Times New Roman"/>
          <w:b/>
          <w:bCs/>
          <w:sz w:val="20"/>
          <w:szCs w:val="20"/>
        </w:rPr>
        <w:t xml:space="preserve">mygroup </w:t>
      </w:r>
      <w:r w:rsidRPr="00015927">
        <w:rPr>
          <w:rFonts w:ascii="Interstate" w:hAnsi="Interstate" w:cs="Times New Roman"/>
          <w:sz w:val="20"/>
          <w:szCs w:val="20"/>
        </w:rPr>
        <w:t xml:space="preserve">resource group, execute: </w:t>
      </w:r>
    </w:p>
    <w:p w14:paraId="6DED673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resource group add mygroup myresource </w:t>
      </w:r>
    </w:p>
    <w:p w14:paraId="479EAEC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resource that is part of a resource group may be removed from the resource group with </w:t>
      </w:r>
      <w:r w:rsidRPr="00015927">
        <w:rPr>
          <w:rFonts w:ascii="LiberationMono" w:hAnsi="LiberationMono" w:cs="Times New Roman"/>
          <w:b/>
          <w:bCs/>
          <w:sz w:val="20"/>
          <w:szCs w:val="20"/>
        </w:rPr>
        <w:t xml:space="preserve">pcs resource group remove </w:t>
      </w:r>
      <w:r w:rsidRPr="00015927">
        <w:rPr>
          <w:rFonts w:ascii="LiberationMono" w:hAnsi="LiberationMono" w:cs="Times New Roman"/>
          <w:b/>
          <w:bCs/>
          <w:i/>
          <w:iCs/>
          <w:sz w:val="20"/>
          <w:szCs w:val="20"/>
        </w:rPr>
        <w:t>groupname name</w:t>
      </w:r>
      <w:r w:rsidRPr="00015927">
        <w:rPr>
          <w:rFonts w:ascii="Interstate" w:hAnsi="Interstate" w:cs="Times New Roman"/>
          <w:sz w:val="20"/>
          <w:szCs w:val="20"/>
        </w:rPr>
        <w:t xml:space="preserve">. The resource then still exists in the cluster, but is not part of the resource group any more. If the last resource is removed from the resource group, the resource group is removed as well. To remove the </w:t>
      </w:r>
      <w:r w:rsidRPr="00015927">
        <w:rPr>
          <w:rFonts w:ascii="LiberationMono" w:hAnsi="LiberationMono" w:cs="Times New Roman"/>
          <w:b/>
          <w:bCs/>
          <w:sz w:val="20"/>
          <w:szCs w:val="20"/>
        </w:rPr>
        <w:t xml:space="preserve">myresource </w:t>
      </w:r>
      <w:r w:rsidRPr="00015927">
        <w:rPr>
          <w:rFonts w:ascii="Interstate" w:hAnsi="Interstate" w:cs="Times New Roman"/>
          <w:sz w:val="20"/>
          <w:szCs w:val="20"/>
        </w:rPr>
        <w:t xml:space="preserve">resource from the </w:t>
      </w:r>
      <w:r w:rsidRPr="00015927">
        <w:rPr>
          <w:rFonts w:ascii="LiberationMono" w:hAnsi="LiberationMono" w:cs="Times New Roman"/>
          <w:b/>
          <w:bCs/>
          <w:sz w:val="20"/>
          <w:szCs w:val="20"/>
        </w:rPr>
        <w:t xml:space="preserve">mygroup </w:t>
      </w:r>
      <w:r w:rsidRPr="00015927">
        <w:rPr>
          <w:rFonts w:ascii="Interstate" w:hAnsi="Interstate" w:cs="Times New Roman"/>
          <w:sz w:val="20"/>
          <w:szCs w:val="20"/>
        </w:rPr>
        <w:t xml:space="preserve">resource group, execute: </w:t>
      </w:r>
    </w:p>
    <w:p w14:paraId="2DA31E6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resource group remove mygroup myresource </w:t>
      </w:r>
    </w:p>
    <w:p w14:paraId="65D2D5D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Resource ordering </w:t>
      </w:r>
    </w:p>
    <w:p w14:paraId="6461C92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some cases there might be a dependency between resources added to a group. For example, a web server configured to listen on a specific IP address won't be able to start until that IP address is configured on a node. Normally resources will be started in the order that they are added to a group, and stopped in reverse order. </w:t>
      </w:r>
    </w:p>
    <w:p w14:paraId="166EE4A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influence the ordering, the options </w:t>
      </w:r>
      <w:r w:rsidRPr="00015927">
        <w:rPr>
          <w:rFonts w:ascii="LiberationMono" w:hAnsi="LiberationMono" w:cs="Times New Roman"/>
          <w:b/>
          <w:bCs/>
          <w:sz w:val="20"/>
          <w:szCs w:val="20"/>
        </w:rPr>
        <w:t xml:space="preserve">--before </w:t>
      </w:r>
      <w:r w:rsidRPr="00015927">
        <w:rPr>
          <w:rFonts w:ascii="LiberationMono" w:hAnsi="LiberationMono" w:cs="Times New Roman"/>
          <w:b/>
          <w:bCs/>
          <w:i/>
          <w:iCs/>
          <w:sz w:val="20"/>
          <w:szCs w:val="20"/>
        </w:rPr>
        <w:t xml:space="preserve">resourceid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--after </w:t>
      </w:r>
      <w:r w:rsidRPr="00015927">
        <w:rPr>
          <w:rFonts w:ascii="LiberationMono" w:hAnsi="LiberationMono" w:cs="Times New Roman"/>
          <w:b/>
          <w:bCs/>
          <w:i/>
          <w:iCs/>
          <w:sz w:val="20"/>
          <w:szCs w:val="20"/>
        </w:rPr>
        <w:t xml:space="preserve">resourceid </w:t>
      </w:r>
      <w:r w:rsidRPr="00015927">
        <w:rPr>
          <w:rFonts w:ascii="Interstate" w:hAnsi="Interstate" w:cs="Times New Roman"/>
          <w:sz w:val="20"/>
          <w:szCs w:val="20"/>
        </w:rPr>
        <w:t xml:space="preserve">can be added to </w:t>
      </w:r>
      <w:r w:rsidRPr="00015927">
        <w:rPr>
          <w:rFonts w:ascii="LiberationMono" w:hAnsi="LiberationMono" w:cs="Times New Roman"/>
          <w:b/>
          <w:bCs/>
          <w:sz w:val="20"/>
          <w:szCs w:val="20"/>
        </w:rPr>
        <w:t xml:space="preserve">pcs resource create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pcs resource group add </w:t>
      </w:r>
      <w:r w:rsidRPr="00015927">
        <w:rPr>
          <w:rFonts w:ascii="Interstate" w:hAnsi="Interstate" w:cs="Times New Roman"/>
          <w:sz w:val="20"/>
          <w:szCs w:val="20"/>
        </w:rPr>
        <w:t xml:space="preserve">to influence the ordering in which resources will be started. </w:t>
      </w:r>
    </w:p>
    <w:p w14:paraId="37462AA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r w:rsidRPr="00015927">
        <w:rPr>
          <w:rFonts w:ascii="LiberationMono" w:hAnsi="LiberationMono" w:cs="Times New Roman"/>
          <w:b/>
          <w:bCs/>
          <w:sz w:val="20"/>
          <w:szCs w:val="20"/>
        </w:rPr>
        <w:t>pcs</w:t>
      </w:r>
      <w:r w:rsidRPr="00015927">
        <w:rPr>
          <w:rFonts w:ascii="Interstate" w:hAnsi="Interstate" w:cs="Times New Roman"/>
          <w:sz w:val="20"/>
          <w:szCs w:val="20"/>
        </w:rPr>
        <w:t xml:space="preserve">(8) man page </w:t>
      </w:r>
    </w:p>
    <w:p w14:paraId="19DE9ED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 89 </w:t>
      </w:r>
    </w:p>
    <w:p w14:paraId="0C812A21" w14:textId="77777777" w:rsidR="00015927" w:rsidRPr="00015927" w:rsidRDefault="00015927" w:rsidP="00015927">
      <w:pPr>
        <w:spacing w:before="100" w:beforeAutospacing="1" w:after="100" w:afterAutospacing="1"/>
        <w:rPr>
          <w:rFonts w:ascii="Times" w:hAnsi="Times" w:cs="Times New Roman"/>
          <w:sz w:val="20"/>
          <w:szCs w:val="20"/>
        </w:rPr>
      </w:pPr>
    </w:p>
    <w:p w14:paraId="5239DD0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4. Creating and Configuring Resources </w:t>
      </w:r>
    </w:p>
    <w:p w14:paraId="10E203E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Creating and Configuring Resource Groups </w:t>
      </w:r>
    </w:p>
    <w:p w14:paraId="49BBA58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a resource group to serve web content. </w:t>
      </w:r>
    </w:p>
    <w:p w14:paraId="3EC92CB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46C6378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create a basic resource group using multiple resources. </w:t>
      </w:r>
    </w:p>
    <w:p w14:paraId="3D4E4E2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0019FD67" w14:textId="77777777" w:rsidR="00015927" w:rsidRPr="00015927" w:rsidRDefault="00015927" w:rsidP="00015927">
      <w:pPr>
        <w:numPr>
          <w:ilvl w:val="0"/>
          <w:numId w:val="5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w:t>
      </w:r>
    </w:p>
    <w:p w14:paraId="001AFEDC" w14:textId="77777777" w:rsidR="00015927" w:rsidRPr="00015927" w:rsidRDefault="00015927" w:rsidP="00015927">
      <w:pPr>
        <w:numPr>
          <w:ilvl w:val="0"/>
          <w:numId w:val="5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systems. </w:t>
      </w:r>
    </w:p>
    <w:p w14:paraId="26AFF85F" w14:textId="77777777" w:rsidR="00015927" w:rsidRPr="00015927" w:rsidRDefault="00015927" w:rsidP="00015927">
      <w:pPr>
        <w:numPr>
          <w:ilvl w:val="0"/>
          <w:numId w:val="5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lab resources setup</w:t>
      </w:r>
      <w:r w:rsidRPr="00015927">
        <w:rPr>
          <w:rFonts w:ascii="Interstate" w:hAnsi="Interstate" w:cs="Times New Roman"/>
          <w:sz w:val="20"/>
          <w:szCs w:val="20"/>
        </w:rPr>
        <w:t xml:space="preserve">. </w:t>
      </w:r>
    </w:p>
    <w:p w14:paraId="47D80A13"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resources setup </w:t>
      </w:r>
    </w:p>
    <w:p w14:paraId="46074A37" w14:textId="77777777" w:rsidR="00015927" w:rsidRPr="00015927" w:rsidRDefault="00015927" w:rsidP="00015927">
      <w:pPr>
        <w:numPr>
          <w:ilvl w:val="0"/>
          <w:numId w:val="57"/>
        </w:numPr>
        <w:spacing w:before="100" w:beforeAutospacing="1" w:after="100" w:afterAutospacing="1"/>
        <w:rPr>
          <w:rFonts w:ascii="Interstate" w:hAnsi="Interstate" w:cs="Times New Roman" w:hint="eastAsia"/>
          <w:sz w:val="20"/>
          <w:szCs w:val="20"/>
        </w:rPr>
      </w:pPr>
      <w:r w:rsidRPr="00015927">
        <w:rPr>
          <w:rFonts w:ascii="LiberationSans" w:hAnsi="LiberationSans" w:cs="Times New Roman"/>
          <w:i/>
          <w:iCs/>
          <w:sz w:val="20"/>
          <w:szCs w:val="20"/>
        </w:rPr>
        <w:t>Optional</w:t>
      </w:r>
      <w:r w:rsidRPr="00015927">
        <w:rPr>
          <w:rFonts w:ascii="Interstate" w:hAnsi="Interstate" w:cs="Times New Roman"/>
          <w:sz w:val="20"/>
          <w:szCs w:val="20"/>
        </w:rPr>
        <w:t xml:space="preserve">: To create and distribute SSH keys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you can run the </w:t>
      </w:r>
    </w:p>
    <w:p w14:paraId="20B6F0E8"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command</w:t>
      </w:r>
      <w:r w:rsidRPr="00015927">
        <w:rPr>
          <w:rFonts w:ascii="LiberationMono" w:hAnsi="LiberationMono" w:cs="Times New Roman"/>
          <w:b/>
          <w:bCs/>
          <w:sz w:val="20"/>
          <w:szCs w:val="20"/>
        </w:rPr>
        <w:t>lab setupsshkeys setup</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setupsshkeys setup </w:t>
      </w:r>
    </w:p>
    <w:p w14:paraId="2544AE5A"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In this exercise, you will create a resource group called </w:t>
      </w:r>
      <w:r w:rsidRPr="00015927">
        <w:rPr>
          <w:rFonts w:ascii="LiberationMono" w:hAnsi="LiberationMono" w:cs="Times New Roman"/>
          <w:b/>
          <w:bCs/>
          <w:sz w:val="20"/>
          <w:szCs w:val="20"/>
        </w:rPr>
        <w:t>firstweb</w:t>
      </w:r>
      <w:r w:rsidRPr="00015927">
        <w:rPr>
          <w:rFonts w:ascii="Interstate" w:hAnsi="Interstate" w:cs="Times New Roman"/>
          <w:sz w:val="20"/>
          <w:szCs w:val="20"/>
        </w:rPr>
        <w:t xml:space="preserve">, consisting of three resources: </w:t>
      </w:r>
    </w:p>
    <w:p w14:paraId="56E183C4" w14:textId="77777777" w:rsidR="00015927" w:rsidRPr="00015927" w:rsidRDefault="00015927" w:rsidP="00015927">
      <w:pPr>
        <w:numPr>
          <w:ilvl w:val="0"/>
          <w:numId w:val="5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 </w:t>
      </w:r>
      <w:r w:rsidRPr="00015927">
        <w:rPr>
          <w:rFonts w:ascii="LiberationMono" w:hAnsi="LiberationMono" w:cs="Times New Roman"/>
          <w:b/>
          <w:bCs/>
          <w:sz w:val="20"/>
          <w:szCs w:val="20"/>
        </w:rPr>
        <w:t xml:space="preserve">IPaddr2 </w:t>
      </w:r>
      <w:r w:rsidRPr="00015927">
        <w:rPr>
          <w:rFonts w:ascii="Interstate" w:hAnsi="Interstate" w:cs="Times New Roman"/>
          <w:sz w:val="20"/>
          <w:szCs w:val="20"/>
        </w:rPr>
        <w:t xml:space="preserve">resource called </w:t>
      </w:r>
      <w:r w:rsidRPr="00015927">
        <w:rPr>
          <w:rFonts w:ascii="LiberationMono" w:hAnsi="LiberationMono" w:cs="Times New Roman"/>
          <w:b/>
          <w:bCs/>
          <w:sz w:val="20"/>
          <w:szCs w:val="20"/>
        </w:rPr>
        <w:t xml:space="preserve">firstweb-ip </w:t>
      </w:r>
      <w:r w:rsidRPr="00015927">
        <w:rPr>
          <w:rFonts w:ascii="Interstate" w:hAnsi="Interstate" w:cs="Times New Roman"/>
          <w:sz w:val="20"/>
          <w:szCs w:val="20"/>
        </w:rPr>
        <w:t xml:space="preserve">for the IP address </w:t>
      </w:r>
      <w:r w:rsidRPr="00015927">
        <w:rPr>
          <w:rFonts w:ascii="LiberationMono" w:hAnsi="LiberationMono" w:cs="Times New Roman"/>
          <w:b/>
          <w:bCs/>
          <w:sz w:val="20"/>
          <w:szCs w:val="20"/>
        </w:rPr>
        <w:t>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.80/24</w:t>
      </w:r>
      <w:r w:rsidRPr="00015927">
        <w:rPr>
          <w:rFonts w:ascii="Interstate" w:hAnsi="Interstate" w:cs="Times New Roman"/>
          <w:sz w:val="20"/>
          <w:szCs w:val="20"/>
        </w:rPr>
        <w:t xml:space="preserve">. </w:t>
      </w:r>
    </w:p>
    <w:p w14:paraId="2488E493" w14:textId="77777777" w:rsidR="00015927" w:rsidRPr="00015927" w:rsidRDefault="00015927" w:rsidP="00015927">
      <w:pPr>
        <w:numPr>
          <w:ilvl w:val="0"/>
          <w:numId w:val="5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called </w:t>
      </w:r>
      <w:r w:rsidRPr="00015927">
        <w:rPr>
          <w:rFonts w:ascii="LiberationMono" w:hAnsi="LiberationMono" w:cs="Times New Roman"/>
          <w:b/>
          <w:bCs/>
          <w:sz w:val="20"/>
          <w:szCs w:val="20"/>
        </w:rPr>
        <w:t xml:space="preserve">firstwebfs </w:t>
      </w:r>
      <w:r w:rsidRPr="00015927">
        <w:rPr>
          <w:rFonts w:ascii="Interstate" w:hAnsi="Interstate" w:cs="Times New Roman"/>
          <w:sz w:val="20"/>
          <w:szCs w:val="20"/>
        </w:rPr>
        <w:t xml:space="preserve">that read-only mounts the NFS file system </w:t>
      </w:r>
      <w:r w:rsidRPr="00015927">
        <w:rPr>
          <w:rFonts w:ascii="LiberationMono" w:hAnsi="LiberationMono" w:cs="Times New Roman"/>
          <w:b/>
          <w:bCs/>
          <w:sz w:val="20"/>
          <w:szCs w:val="20"/>
        </w:rPr>
        <w:t xml:space="preserve">workstation.storage1.example.com:/exports/www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/var/www</w:t>
      </w:r>
      <w:r w:rsidRPr="00015927">
        <w:rPr>
          <w:rFonts w:ascii="Interstate" w:hAnsi="Interstate" w:cs="Times New Roman"/>
          <w:sz w:val="20"/>
          <w:szCs w:val="20"/>
        </w:rPr>
        <w:t xml:space="preserve">. </w:t>
      </w:r>
    </w:p>
    <w:p w14:paraId="32B5A43C" w14:textId="77777777" w:rsidR="00015927" w:rsidRPr="00015927" w:rsidRDefault="00015927" w:rsidP="00015927">
      <w:pPr>
        <w:numPr>
          <w:ilvl w:val="0"/>
          <w:numId w:val="5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An </w:t>
      </w:r>
      <w:r w:rsidRPr="00015927">
        <w:rPr>
          <w:rFonts w:ascii="LiberationMono" w:hAnsi="LiberationMono" w:cs="Times New Roman"/>
          <w:b/>
          <w:bCs/>
          <w:sz w:val="20"/>
          <w:szCs w:val="20"/>
        </w:rPr>
        <w:t xml:space="preserve">apache </w:t>
      </w:r>
      <w:r w:rsidRPr="00015927">
        <w:rPr>
          <w:rFonts w:ascii="Interstate" w:hAnsi="Interstate" w:cs="Times New Roman"/>
          <w:sz w:val="20"/>
          <w:szCs w:val="20"/>
        </w:rPr>
        <w:t xml:space="preserve">resource called </w:t>
      </w:r>
      <w:r w:rsidRPr="00015927">
        <w:rPr>
          <w:rFonts w:ascii="LiberationMono" w:hAnsi="LiberationMono" w:cs="Times New Roman"/>
          <w:b/>
          <w:bCs/>
          <w:sz w:val="20"/>
          <w:szCs w:val="20"/>
        </w:rPr>
        <w:t xml:space="preserve">firstwebserver </w:t>
      </w:r>
      <w:r w:rsidRPr="00015927">
        <w:rPr>
          <w:rFonts w:ascii="Interstate" w:hAnsi="Interstate" w:cs="Times New Roman"/>
          <w:sz w:val="20"/>
          <w:szCs w:val="20"/>
        </w:rPr>
        <w:t xml:space="preserve">that uses default settings for everything. </w:t>
      </w:r>
    </w:p>
    <w:p w14:paraId="7D6A5A8C"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After creating your resource group, test it by accessing </w:t>
      </w:r>
      <w:r w:rsidRPr="00015927">
        <w:rPr>
          <w:rFonts w:ascii="LiberationMono" w:hAnsi="LiberationMono" w:cs="Times New Roman"/>
          <w:b/>
          <w:bCs/>
          <w:sz w:val="20"/>
          <w:szCs w:val="20"/>
        </w:rPr>
        <w:t>http://172.25.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 xml:space="preserve">.80 </w:t>
      </w:r>
      <w:r w:rsidRPr="00015927">
        <w:rPr>
          <w:rFonts w:ascii="Interstate" w:hAnsi="Interstate" w:cs="Times New Roman"/>
          <w:sz w:val="20"/>
          <w:szCs w:val="20"/>
        </w:rPr>
        <w:t xml:space="preserve">from a web browser on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then purposely fail the node the resource group is running on to test failover. </w:t>
      </w:r>
    </w:p>
    <w:tbl>
      <w:tblPr>
        <w:tblW w:w="0" w:type="auto"/>
        <w:tblCellMar>
          <w:top w:w="15" w:type="dxa"/>
          <w:left w:w="15" w:type="dxa"/>
          <w:bottom w:w="15" w:type="dxa"/>
          <w:right w:w="15" w:type="dxa"/>
        </w:tblCellMar>
        <w:tblLook w:val="04A0" w:firstRow="1" w:lastRow="0" w:firstColumn="1" w:lastColumn="0" w:noHBand="0" w:noVBand="1"/>
      </w:tblPr>
      <w:tblGrid>
        <w:gridCol w:w="853"/>
        <w:gridCol w:w="3848"/>
      </w:tblGrid>
      <w:tr w:rsidR="00015927" w:rsidRPr="00015927" w14:paraId="26C117EF"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420BB5F" w14:textId="77777777" w:rsidR="00015927" w:rsidRPr="00015927" w:rsidRDefault="00015927" w:rsidP="00015927">
            <w:pPr>
              <w:spacing w:before="100" w:beforeAutospacing="1" w:after="100" w:afterAutospacing="1"/>
              <w:divId w:val="1128282408"/>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2582C289"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8BFFF5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B4A74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noded </w:t>
            </w:r>
          </w:p>
        </w:tc>
      </w:tr>
    </w:tbl>
    <w:p w14:paraId="246DD6E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w:t>
      </w:r>
    </w:p>
    <w:p w14:paraId="24D9A9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Prepare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to serve web content using </w:t>
      </w:r>
      <w:r w:rsidRPr="00015927">
        <w:rPr>
          <w:rFonts w:ascii="LiberationMono" w:hAnsi="LiberationMono" w:cs="Times New Roman"/>
          <w:b/>
          <w:bCs/>
          <w:sz w:val="20"/>
          <w:szCs w:val="20"/>
        </w:rPr>
        <w:t xml:space="preserve">httpd </w:t>
      </w:r>
      <w:r w:rsidRPr="00015927">
        <w:rPr>
          <w:rFonts w:ascii="Interstate" w:hAnsi="Interstate" w:cs="Times New Roman"/>
          <w:sz w:val="20"/>
          <w:szCs w:val="20"/>
        </w:rPr>
        <w:t xml:space="preserve">from NFS. </w:t>
      </w:r>
    </w:p>
    <w:p w14:paraId="4D4817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w:t>
      </w:r>
    </w:p>
    <w:p w14:paraId="61B0A8D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w:t>
      </w:r>
    </w:p>
    <w:p w14:paraId="514B5CC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all three of your cluster nodes install the </w:t>
      </w:r>
      <w:r w:rsidRPr="00015927">
        <w:rPr>
          <w:rFonts w:ascii="LiberationMono" w:hAnsi="LiberationMono" w:cs="Times New Roman"/>
          <w:b/>
          <w:bCs/>
          <w:sz w:val="20"/>
          <w:szCs w:val="20"/>
        </w:rPr>
        <w:t xml:space="preserve">httpd </w:t>
      </w:r>
      <w:r w:rsidRPr="00015927">
        <w:rPr>
          <w:rFonts w:ascii="Interstate" w:hAnsi="Interstate" w:cs="Times New Roman"/>
          <w:sz w:val="20"/>
          <w:szCs w:val="20"/>
        </w:rPr>
        <w:t xml:space="preserve">package. </w:t>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yum -y install httpd </w:t>
      </w:r>
    </w:p>
    <w:p w14:paraId="53345D5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all three of your cluster nodes, set the required SELinux booleans to serve content from NFS. </w:t>
      </w:r>
    </w:p>
    <w:p w14:paraId="1AECF0C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setsebool -P httpd_use_nfs 1 </w:t>
      </w:r>
    </w:p>
    <w:p w14:paraId="0EDCC70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90 </w:t>
      </w:r>
    </w:p>
    <w:p w14:paraId="46CCF4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3FC3DDE6" w14:textId="77777777" w:rsidR="00015927" w:rsidRPr="00015927" w:rsidRDefault="00015927" w:rsidP="00015927">
      <w:pPr>
        <w:spacing w:before="100" w:beforeAutospacing="1" w:after="100" w:afterAutospacing="1"/>
        <w:rPr>
          <w:rFonts w:ascii="Times" w:hAnsi="Times" w:cs="Times New Roman"/>
          <w:sz w:val="20"/>
          <w:szCs w:val="20"/>
        </w:rPr>
      </w:pPr>
    </w:p>
    <w:p w14:paraId="58248A6F" w14:textId="77777777" w:rsidR="00015927" w:rsidRPr="00015927" w:rsidRDefault="00015927" w:rsidP="00015927">
      <w:pPr>
        <w:numPr>
          <w:ilvl w:val="0"/>
          <w:numId w:val="5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Create the three resources needed, making sure to put them in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w:t>
      </w:r>
    </w:p>
    <w:p w14:paraId="0CDFA1EA" w14:textId="77777777" w:rsidR="00015927" w:rsidRPr="00015927" w:rsidRDefault="00015927" w:rsidP="00015927">
      <w:pPr>
        <w:numPr>
          <w:ilvl w:val="1"/>
          <w:numId w:val="5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2.1.  Create the </w:t>
      </w:r>
      <w:r w:rsidRPr="00015927">
        <w:rPr>
          <w:rFonts w:ascii="LiberationMono" w:hAnsi="LiberationMono" w:cs="Times New Roman"/>
          <w:b/>
          <w:bCs/>
          <w:sz w:val="20"/>
          <w:szCs w:val="20"/>
        </w:rPr>
        <w:t xml:space="preserve">IPaddr2 </w:t>
      </w:r>
      <w:r w:rsidRPr="00015927">
        <w:rPr>
          <w:rFonts w:ascii="Interstate" w:hAnsi="Interstate" w:cs="Times New Roman"/>
          <w:sz w:val="20"/>
          <w:szCs w:val="20"/>
        </w:rPr>
        <w:t xml:space="preserve">resource called </w:t>
      </w:r>
      <w:r w:rsidRPr="00015927">
        <w:rPr>
          <w:rFonts w:ascii="LiberationMono" w:hAnsi="LiberationMono" w:cs="Times New Roman"/>
          <w:b/>
          <w:bCs/>
          <w:sz w:val="20"/>
          <w:szCs w:val="20"/>
        </w:rPr>
        <w:t xml:space="preserve">firstwebip </w:t>
      </w:r>
      <w:r w:rsidRPr="00015927">
        <w:rPr>
          <w:rFonts w:ascii="Interstate" w:hAnsi="Interstate" w:cs="Times New Roman"/>
          <w:sz w:val="20"/>
          <w:szCs w:val="20"/>
        </w:rPr>
        <w:t xml:space="preserve">using the </w:t>
      </w:r>
      <w:r w:rsidRPr="00015927">
        <w:rPr>
          <w:rFonts w:ascii="LiberationMono" w:hAnsi="LiberationMono" w:cs="Times New Roman"/>
          <w:b/>
          <w:bCs/>
          <w:sz w:val="20"/>
          <w:szCs w:val="20"/>
        </w:rPr>
        <w:t>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 xml:space="preserve">.80/24 </w:t>
      </w:r>
      <w:r w:rsidRPr="00015927">
        <w:rPr>
          <w:rFonts w:ascii="Interstate" w:hAnsi="Interstate" w:cs="Times New Roman"/>
          <w:sz w:val="20"/>
          <w:szCs w:val="20"/>
        </w:rPr>
        <w:t xml:space="preserve">IP address. </w:t>
      </w:r>
    </w:p>
    <w:p w14:paraId="7A533C76" w14:textId="77777777" w:rsidR="00015927" w:rsidRPr="00015927" w:rsidRDefault="00015927" w:rsidP="00015927">
      <w:pPr>
        <w:numPr>
          <w:ilvl w:val="1"/>
          <w:numId w:val="5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2.2.  Create the </w:t>
      </w:r>
      <w:r w:rsidRPr="00015927">
        <w:rPr>
          <w:rFonts w:ascii="LiberationMono" w:hAnsi="LiberationMono" w:cs="Times New Roman"/>
          <w:b/>
          <w:bCs/>
          <w:sz w:val="20"/>
          <w:szCs w:val="20"/>
        </w:rPr>
        <w:t xml:space="preserve">firstwebfs Filesystem </w:t>
      </w:r>
      <w:r w:rsidRPr="00015927">
        <w:rPr>
          <w:rFonts w:ascii="Interstate" w:hAnsi="Interstate" w:cs="Times New Roman"/>
          <w:sz w:val="20"/>
          <w:szCs w:val="20"/>
        </w:rPr>
        <w:t xml:space="preserve">resource to read-only mount </w:t>
      </w:r>
      <w:r w:rsidRPr="00015927">
        <w:rPr>
          <w:rFonts w:ascii="LiberationMono" w:hAnsi="LiberationMono" w:cs="Times New Roman"/>
          <w:b/>
          <w:bCs/>
          <w:sz w:val="20"/>
          <w:szCs w:val="20"/>
        </w:rPr>
        <w:t xml:space="preserve">workstation.storage1.example.com:/exports/www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/var/www</w:t>
      </w:r>
      <w:r w:rsidRPr="00015927">
        <w:rPr>
          <w:rFonts w:ascii="Interstate" w:hAnsi="Interstate" w:cs="Times New Roman"/>
          <w:sz w:val="20"/>
          <w:szCs w:val="20"/>
        </w:rPr>
        <w:t xml:space="preserve">. </w:t>
      </w:r>
    </w:p>
    <w:p w14:paraId="66436C62" w14:textId="77777777" w:rsidR="00015927" w:rsidRPr="00015927" w:rsidRDefault="00015927" w:rsidP="00015927">
      <w:pPr>
        <w:numPr>
          <w:ilvl w:val="1"/>
          <w:numId w:val="5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2.3.  Create the </w:t>
      </w:r>
      <w:r w:rsidRPr="00015927">
        <w:rPr>
          <w:rFonts w:ascii="LiberationMono" w:hAnsi="LiberationMono" w:cs="Times New Roman"/>
          <w:b/>
          <w:bCs/>
          <w:sz w:val="20"/>
          <w:szCs w:val="20"/>
        </w:rPr>
        <w:t xml:space="preserve">firstwebserver apache </w:t>
      </w:r>
      <w:r w:rsidRPr="00015927">
        <w:rPr>
          <w:rFonts w:ascii="Interstate" w:hAnsi="Interstate" w:cs="Times New Roman"/>
          <w:sz w:val="20"/>
          <w:szCs w:val="20"/>
        </w:rPr>
        <w:t xml:space="preserve">resource, using defaults for all settings.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resource create firstwebserver apache --group=firstweb </w:t>
      </w:r>
    </w:p>
    <w:p w14:paraId="43A1CCA2" w14:textId="77777777" w:rsidR="00015927" w:rsidRPr="00015927" w:rsidRDefault="00015927" w:rsidP="00015927">
      <w:pPr>
        <w:numPr>
          <w:ilvl w:val="0"/>
          <w:numId w:val="5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all three of your nodes allow </w:t>
      </w:r>
      <w:r w:rsidRPr="00015927">
        <w:rPr>
          <w:rFonts w:ascii="LiberationMono" w:hAnsi="LiberationMono" w:cs="Times New Roman"/>
          <w:b/>
          <w:bCs/>
          <w:sz w:val="20"/>
          <w:szCs w:val="20"/>
        </w:rPr>
        <w:t xml:space="preserve">http </w:t>
      </w:r>
      <w:r w:rsidRPr="00015927">
        <w:rPr>
          <w:rFonts w:ascii="Interstate" w:hAnsi="Interstate" w:cs="Times New Roman"/>
          <w:sz w:val="20"/>
          <w:szCs w:val="20"/>
        </w:rPr>
        <w:t xml:space="preserve">traffic through the firewall. 3.1. </w:t>
      </w:r>
    </w:p>
    <w:p w14:paraId="3134454F" w14:textId="77777777" w:rsidR="00015927" w:rsidRPr="00015927" w:rsidRDefault="00015927" w:rsidP="00015927">
      <w:pPr>
        <w:numPr>
          <w:ilvl w:val="0"/>
          <w:numId w:val="5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Verify operation of your new resource group, including failover. </w:t>
      </w:r>
    </w:p>
    <w:p w14:paraId="3D53B51A" w14:textId="77777777" w:rsidR="00015927" w:rsidRPr="00015927" w:rsidRDefault="00015927" w:rsidP="00015927">
      <w:pPr>
        <w:numPr>
          <w:ilvl w:val="1"/>
          <w:numId w:val="5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4.1.  Install</w:t>
      </w:r>
      <w:r w:rsidRPr="00015927">
        <w:rPr>
          <w:rFonts w:ascii="LiberationSans" w:hAnsi="LiberationSans" w:cs="Times New Roman"/>
          <w:i/>
          <w:iCs/>
          <w:sz w:val="20"/>
          <w:szCs w:val="20"/>
        </w:rPr>
        <w:t>elinks</w:t>
      </w:r>
      <w:r w:rsidRPr="00015927">
        <w:rPr>
          <w:rFonts w:ascii="Interstate" w:hAnsi="Interstate" w:cs="Times New Roman"/>
          <w:sz w:val="20"/>
          <w:szCs w:val="20"/>
        </w:rPr>
        <w:t>on</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p>
    <w:p w14:paraId="4F577246"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sudo yum -y install elinks </w:t>
      </w:r>
    </w:p>
    <w:p w14:paraId="68C7BA60" w14:textId="77777777" w:rsidR="00015927" w:rsidRPr="00015927" w:rsidRDefault="00015927" w:rsidP="00015927">
      <w:pPr>
        <w:numPr>
          <w:ilvl w:val="1"/>
          <w:numId w:val="5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4.2.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use a web browser to access </w:t>
      </w:r>
      <w:r w:rsidRPr="00015927">
        <w:rPr>
          <w:rFonts w:ascii="LiberationMono" w:hAnsi="LiberationMono" w:cs="Times New Roman"/>
          <w:b/>
          <w:bCs/>
          <w:sz w:val="20"/>
          <w:szCs w:val="20"/>
        </w:rPr>
        <w:t>http://172.25.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.80</w:t>
      </w:r>
      <w:r w:rsidRPr="00015927">
        <w:rPr>
          <w:rFonts w:ascii="Interstate" w:hAnsi="Interstate" w:cs="Times New Roman"/>
          <w:sz w:val="20"/>
          <w:szCs w:val="20"/>
        </w:rPr>
        <w:t xml:space="preserve">. </w:t>
      </w:r>
    </w:p>
    <w:p w14:paraId="5145D1A3"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elinks -dump http://172.25.</w:t>
      </w:r>
      <w:r w:rsidRPr="00015927">
        <w:rPr>
          <w:rFonts w:ascii="LiberationMono" w:hAnsi="LiberationMono" w:cs="Times New Roman"/>
          <w:b/>
          <w:bCs/>
          <w:i/>
          <w:iCs/>
          <w:sz w:val="16"/>
          <w:szCs w:val="16"/>
          <w:shd w:val="clear" w:color="auto" w:fill="F4F4F4"/>
        </w:rPr>
        <w:t>X</w:t>
      </w:r>
      <w:r w:rsidRPr="00015927">
        <w:rPr>
          <w:rFonts w:ascii="LiberationMono" w:hAnsi="LiberationMono" w:cs="Times New Roman"/>
          <w:b/>
          <w:bCs/>
          <w:sz w:val="16"/>
          <w:szCs w:val="16"/>
          <w:shd w:val="clear" w:color="auto" w:fill="F4F4F4"/>
        </w:rPr>
        <w:t xml:space="preserve">.80 </w:t>
      </w:r>
    </w:p>
    <w:p w14:paraId="7E882F1B" w14:textId="77777777" w:rsidR="00015927" w:rsidRPr="00015927" w:rsidRDefault="00015927" w:rsidP="00015927">
      <w:pPr>
        <w:numPr>
          <w:ilvl w:val="1"/>
          <w:numId w:val="5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4.3.  Identify the node currently running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w:t>
      </w:r>
    </w:p>
    <w:p w14:paraId="4984174B"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status </w:t>
      </w:r>
    </w:p>
    <w:p w14:paraId="6B7E7514" w14:textId="77777777" w:rsidR="00015927" w:rsidRPr="00015927" w:rsidRDefault="00015927" w:rsidP="00015927">
      <w:pPr>
        <w:numPr>
          <w:ilvl w:val="1"/>
          <w:numId w:val="5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4.4.  Impair cluster network communication on the node currently running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then use </w:t>
      </w:r>
      <w:r w:rsidRPr="00015927">
        <w:rPr>
          <w:rFonts w:ascii="LiberationMono" w:hAnsi="LiberationMono" w:cs="Times New Roman"/>
          <w:b/>
          <w:bCs/>
          <w:sz w:val="20"/>
          <w:szCs w:val="20"/>
        </w:rPr>
        <w:t xml:space="preserve">pcs status </w:t>
      </w:r>
      <w:r w:rsidRPr="00015927">
        <w:rPr>
          <w:rFonts w:ascii="Interstate" w:hAnsi="Interstate" w:cs="Times New Roman"/>
          <w:sz w:val="20"/>
          <w:szCs w:val="20"/>
        </w:rPr>
        <w:t xml:space="preserve">on another node to view the fencing and resource relocation process. </w:t>
      </w:r>
    </w:p>
    <w:p w14:paraId="6D5E827D"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firewall-cmd --remove-service=high-availability </w:t>
      </w:r>
    </w:p>
    <w:p w14:paraId="5DC0E9E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firstwebip IPaddr2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ip=172.25.</w:t>
      </w:r>
      <w:r w:rsidRPr="00015927">
        <w:rPr>
          <w:rFonts w:ascii="LiberationMono" w:hAnsi="LiberationMono" w:cs="Times New Roman"/>
          <w:b/>
          <w:bCs/>
          <w:i/>
          <w:iCs/>
          <w:sz w:val="16"/>
          <w:szCs w:val="16"/>
        </w:rPr>
        <w:t>X</w:t>
      </w:r>
      <w:r w:rsidRPr="00015927">
        <w:rPr>
          <w:rFonts w:ascii="LiberationMono" w:hAnsi="LiberationMono" w:cs="Times New Roman"/>
          <w:b/>
          <w:bCs/>
          <w:sz w:val="16"/>
          <w:szCs w:val="16"/>
        </w:rPr>
        <w:t>.80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cidr_netmask=24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--group=firstweb </w:t>
      </w:r>
    </w:p>
    <w:p w14:paraId="4CDAEDF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firstwebfs Filesystem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device=workstation.storage1.example.com:/exports/www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directory=/var/www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fstype=nfs \ </w:t>
      </w:r>
    </w:p>
    <w:p w14:paraId="05E7A71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options=ro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--group=firstweb </w:t>
      </w:r>
    </w:p>
    <w:p w14:paraId="230139E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--permanent --add-service=http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--reload </w:t>
      </w:r>
    </w:p>
    <w:p w14:paraId="0118118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91 </w:t>
      </w:r>
    </w:p>
    <w:p w14:paraId="1364B552" w14:textId="77777777" w:rsidR="00015927" w:rsidRPr="00015927" w:rsidRDefault="00015927" w:rsidP="00015927">
      <w:pPr>
        <w:spacing w:before="100" w:beforeAutospacing="1" w:after="100" w:afterAutospacing="1"/>
        <w:rPr>
          <w:rFonts w:ascii="Times" w:hAnsi="Times" w:cs="Times New Roman"/>
          <w:sz w:val="20"/>
          <w:szCs w:val="20"/>
        </w:rPr>
      </w:pPr>
    </w:p>
    <w:p w14:paraId="198CBF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Chapter 4. Creating and Configuring Resources</w:t>
      </w:r>
      <w:r w:rsidRPr="00015927">
        <w:rPr>
          <w:rFonts w:ascii="Interstate" w:hAnsi="Interstate" w:cs="Times New Roman"/>
          <w:sz w:val="20"/>
          <w:szCs w:val="20"/>
        </w:rPr>
        <w:br/>
        <w:t xml:space="preserve">4.5. Reload your web browsers to verify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group is still functional. </w:t>
      </w:r>
    </w:p>
    <w:p w14:paraId="479731F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92  </w:t>
      </w:r>
    </w:p>
    <w:p w14:paraId="0E6394C7" w14:textId="77777777" w:rsidR="00015927" w:rsidRPr="00015927" w:rsidRDefault="00015927" w:rsidP="00015927">
      <w:pPr>
        <w:spacing w:before="100" w:beforeAutospacing="1" w:after="100" w:afterAutospacing="1"/>
        <w:rPr>
          <w:rFonts w:ascii="Times" w:hAnsi="Times" w:cs="Times New Roman"/>
          <w:sz w:val="20"/>
          <w:szCs w:val="20"/>
        </w:rPr>
      </w:pPr>
    </w:p>
    <w:p w14:paraId="1D4F442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lastRenderedPageBreak/>
        <w:t xml:space="preserve">Managing Resource Groups </w:t>
      </w:r>
      <w:r w:rsidRPr="00015927">
        <w:rPr>
          <w:rFonts w:ascii="Interstate" w:hAnsi="Interstate" w:cs="Times New Roman"/>
          <w:sz w:val="32"/>
          <w:szCs w:val="32"/>
        </w:rPr>
        <w:t xml:space="preserve">Objectives </w:t>
      </w:r>
    </w:p>
    <w:p w14:paraId="04F645F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manually control and relocate resource groups in a running cluster. </w:t>
      </w:r>
    </w:p>
    <w:p w14:paraId="76E5E3B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Managing services </w:t>
      </w:r>
    </w:p>
    <w:p w14:paraId="6C5F153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The Red Hat High Availability Add-on allows a cluster administrator to control the resources</w:t>
      </w:r>
      <w:r w:rsidRPr="00015927">
        <w:rPr>
          <w:rFonts w:ascii="Interstate" w:hAnsi="Interstate" w:cs="Times New Roman"/>
          <w:sz w:val="20"/>
          <w:szCs w:val="20"/>
        </w:rPr>
        <w:br/>
        <w:t>and resource groups running in the cluster. Resources and resource groups may be started and stopped by the cluster administrator. Restrictions can be enforced to temporarily prohibit a resource or resource group from migrating to a specific cluster node, or to move a resource</w:t>
      </w:r>
      <w:r w:rsidRPr="00015927">
        <w:rPr>
          <w:rFonts w:ascii="Interstate" w:hAnsi="Interstate" w:cs="Times New Roman"/>
          <w:sz w:val="20"/>
          <w:szCs w:val="20"/>
        </w:rPr>
        <w:br/>
        <w:t xml:space="preserve">or resource group away from the node it is currently running on, and temporarily prohibit the resource from migrating back to the node it was moved from. The restrictions can be very helpful for starting maintenance on particular cluster nodes and minimizing service downtime by minimizing the amount of service migration by manual intervention with the cluster operation. </w:t>
      </w:r>
    </w:p>
    <w:p w14:paraId="16BEB2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Stop and start cluster resources </w:t>
      </w:r>
    </w:p>
    <w:p w14:paraId="2CE3325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Cluster resources and resource groups can be stopped at any time to ensure they are not running on the cluster. This can be controlled by a cluster administrator with </w:t>
      </w:r>
      <w:r w:rsidRPr="00015927">
        <w:rPr>
          <w:rFonts w:ascii="LiberationMono" w:hAnsi="LiberationMono" w:cs="Times New Roman"/>
          <w:b/>
          <w:bCs/>
          <w:sz w:val="20"/>
          <w:szCs w:val="20"/>
        </w:rPr>
        <w:t xml:space="preserve">pcs resource disable </w:t>
      </w:r>
      <w:r w:rsidRPr="00015927">
        <w:rPr>
          <w:rFonts w:ascii="LiberationMono" w:hAnsi="LiberationMono" w:cs="Times New Roman"/>
          <w:b/>
          <w:bCs/>
          <w:i/>
          <w:iCs/>
          <w:sz w:val="20"/>
          <w:szCs w:val="20"/>
        </w:rPr>
        <w:t xml:space="preserve">name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pcs resource enable </w:t>
      </w:r>
      <w:r w:rsidRPr="00015927">
        <w:rPr>
          <w:rFonts w:ascii="LiberationMono" w:hAnsi="LiberationMono" w:cs="Times New Roman"/>
          <w:b/>
          <w:bCs/>
          <w:i/>
          <w:iCs/>
          <w:sz w:val="20"/>
          <w:szCs w:val="20"/>
        </w:rPr>
        <w:t xml:space="preserve">name </w:t>
      </w:r>
      <w:r w:rsidRPr="00015927">
        <w:rPr>
          <w:rFonts w:ascii="Interstate" w:hAnsi="Interstate" w:cs="Times New Roman"/>
          <w:sz w:val="20"/>
          <w:szCs w:val="20"/>
        </w:rPr>
        <w:t xml:space="preserve">for stopping and starting a resource, respectively. To stop all resources in the resource group </w:t>
      </w:r>
      <w:r w:rsidRPr="00015927">
        <w:rPr>
          <w:rFonts w:ascii="LiberationMono" w:hAnsi="LiberationMono" w:cs="Times New Roman"/>
          <w:b/>
          <w:bCs/>
          <w:sz w:val="20"/>
          <w:szCs w:val="20"/>
        </w:rPr>
        <w:t>someservice</w:t>
      </w:r>
      <w:r w:rsidRPr="00015927">
        <w:rPr>
          <w:rFonts w:ascii="Interstate" w:hAnsi="Interstate" w:cs="Times New Roman"/>
          <w:sz w:val="20"/>
          <w:szCs w:val="20"/>
        </w:rPr>
        <w:t xml:space="preserve">, execute: </w:t>
      </w:r>
    </w:p>
    <w:p w14:paraId="230F4AA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pcs resource disable someservice</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Once stopped, a resource or resource group can be started again on the cluster. To start the </w:t>
      </w:r>
    </w:p>
    <w:p w14:paraId="1CB0166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resource group </w:t>
      </w:r>
      <w:r w:rsidRPr="00015927">
        <w:rPr>
          <w:rFonts w:ascii="LiberationMono" w:hAnsi="LiberationMono" w:cs="Times New Roman"/>
          <w:b/>
          <w:bCs/>
          <w:sz w:val="20"/>
          <w:szCs w:val="20"/>
        </w:rPr>
        <w:t xml:space="preserve">someservice </w:t>
      </w:r>
      <w:r w:rsidRPr="00015927">
        <w:rPr>
          <w:rFonts w:ascii="Interstate" w:hAnsi="Interstate" w:cs="Times New Roman"/>
          <w:sz w:val="20"/>
          <w:szCs w:val="20"/>
        </w:rPr>
        <w:t xml:space="preserve">on the cluster, execute: </w:t>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resource enable someservice </w:t>
      </w:r>
    </w:p>
    <w:p w14:paraId="2A59360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Move cluster resources </w:t>
      </w:r>
    </w:p>
    <w:p w14:paraId="3B7B84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Resources and resource groups may be moved away from the cluster node where they are currently running with </w:t>
      </w:r>
      <w:r w:rsidRPr="00015927">
        <w:rPr>
          <w:rFonts w:ascii="LiberationMono" w:hAnsi="LiberationMono" w:cs="Times New Roman"/>
          <w:b/>
          <w:bCs/>
          <w:sz w:val="20"/>
          <w:szCs w:val="20"/>
        </w:rPr>
        <w:t xml:space="preserve">pcs resource move </w:t>
      </w:r>
      <w:r w:rsidRPr="00015927">
        <w:rPr>
          <w:rFonts w:ascii="LiberationMono" w:hAnsi="LiberationMono" w:cs="Times New Roman"/>
          <w:b/>
          <w:bCs/>
          <w:i/>
          <w:iCs/>
          <w:sz w:val="20"/>
          <w:szCs w:val="20"/>
        </w:rPr>
        <w:t>name</w:t>
      </w:r>
      <w:r w:rsidRPr="00015927">
        <w:rPr>
          <w:rFonts w:ascii="Interstate" w:hAnsi="Interstate" w:cs="Times New Roman"/>
          <w:sz w:val="20"/>
          <w:szCs w:val="20"/>
        </w:rPr>
        <w:t xml:space="preserve">. Optionally, a target node can be added to the command to specify the node to which the resource or resource group should be moved. This feature is very helpful if a cluster node has a maintenance window, for example, to apply errata. To move the resource group </w:t>
      </w:r>
      <w:r w:rsidRPr="00015927">
        <w:rPr>
          <w:rFonts w:ascii="LiberationMono" w:hAnsi="LiberationMono" w:cs="Times New Roman"/>
          <w:b/>
          <w:bCs/>
          <w:sz w:val="20"/>
          <w:szCs w:val="20"/>
        </w:rPr>
        <w:t xml:space="preserve">someservice </w:t>
      </w:r>
      <w:r w:rsidRPr="00015927">
        <w:rPr>
          <w:rFonts w:ascii="Interstate" w:hAnsi="Interstate" w:cs="Times New Roman"/>
          <w:sz w:val="20"/>
          <w:szCs w:val="20"/>
        </w:rPr>
        <w:t xml:space="preserve">to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execute: </w:t>
      </w:r>
    </w:p>
    <w:p w14:paraId="0C967B3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resource move someservice nodec </w:t>
      </w:r>
    </w:p>
    <w:p w14:paraId="0402A61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Prohibit a resource from migrating to a specific node </w:t>
      </w:r>
    </w:p>
    <w:p w14:paraId="74AB369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cluster administrator can prevent a resource temporarily from migrating to a specific cluster node. The </w:t>
      </w:r>
      <w:r w:rsidRPr="00015927">
        <w:rPr>
          <w:rFonts w:ascii="LiberationMono" w:hAnsi="LiberationMono" w:cs="Times New Roman"/>
          <w:b/>
          <w:bCs/>
          <w:sz w:val="20"/>
          <w:szCs w:val="20"/>
        </w:rPr>
        <w:t xml:space="preserve">pcs resource ban </w:t>
      </w:r>
      <w:r w:rsidRPr="00015927">
        <w:rPr>
          <w:rFonts w:ascii="LiberationMono" w:hAnsi="LiberationMono" w:cs="Times New Roman"/>
          <w:b/>
          <w:bCs/>
          <w:i/>
          <w:iCs/>
          <w:sz w:val="20"/>
          <w:szCs w:val="20"/>
        </w:rPr>
        <w:t xml:space="preserve">name </w:t>
      </w:r>
      <w:r w:rsidRPr="00015927">
        <w:rPr>
          <w:rFonts w:ascii="Interstate" w:hAnsi="Interstate" w:cs="Times New Roman"/>
          <w:sz w:val="20"/>
          <w:szCs w:val="20"/>
        </w:rPr>
        <w:t xml:space="preserve">command prohibits the resource from running on the node where it currently runs. Optionally, a particular </w:t>
      </w:r>
      <w:r w:rsidRPr="00015927">
        <w:rPr>
          <w:rFonts w:ascii="LiberationMono" w:hAnsi="LiberationMono" w:cs="Times New Roman"/>
          <w:b/>
          <w:bCs/>
          <w:sz w:val="20"/>
          <w:szCs w:val="20"/>
        </w:rPr>
        <w:t xml:space="preserve">node </w:t>
      </w:r>
      <w:r w:rsidRPr="00015927">
        <w:rPr>
          <w:rFonts w:ascii="Interstate" w:hAnsi="Interstate" w:cs="Times New Roman"/>
          <w:sz w:val="20"/>
          <w:szCs w:val="20"/>
        </w:rPr>
        <w:t xml:space="preserve">can be added as a parameter on the command line to restrict the resource from migrating to the specified node. To prevent the resource group </w:t>
      </w:r>
      <w:r w:rsidRPr="00015927">
        <w:rPr>
          <w:rFonts w:ascii="LiberationMono" w:hAnsi="LiberationMono" w:cs="Times New Roman"/>
          <w:b/>
          <w:bCs/>
          <w:sz w:val="20"/>
          <w:szCs w:val="20"/>
        </w:rPr>
        <w:t xml:space="preserve">apacheweb </w:t>
      </w:r>
      <w:r w:rsidRPr="00015927">
        <w:rPr>
          <w:rFonts w:ascii="Interstate" w:hAnsi="Interstate" w:cs="Times New Roman"/>
          <w:sz w:val="20"/>
          <w:szCs w:val="20"/>
        </w:rPr>
        <w:t xml:space="preserve">from running on </w:t>
      </w:r>
      <w:r w:rsidRPr="00015927">
        <w:rPr>
          <w:rFonts w:ascii="LiberationMono" w:hAnsi="LiberationMono" w:cs="Times New Roman"/>
          <w:b/>
          <w:bCs/>
          <w:sz w:val="20"/>
          <w:szCs w:val="20"/>
        </w:rPr>
        <w:t>noded</w:t>
      </w:r>
      <w:r w:rsidRPr="00015927">
        <w:rPr>
          <w:rFonts w:ascii="Interstate" w:hAnsi="Interstate" w:cs="Times New Roman"/>
          <w:sz w:val="20"/>
          <w:szCs w:val="20"/>
        </w:rPr>
        <w:t xml:space="preserve">, execute: </w:t>
      </w:r>
    </w:p>
    <w:p w14:paraId="675953E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resource ban apacheweb noded.private.example.com </w:t>
      </w:r>
    </w:p>
    <w:p w14:paraId="68F5CA0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Managing Resource Groups </w:t>
      </w:r>
    </w:p>
    <w:p w14:paraId="3854059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93 </w:t>
      </w:r>
    </w:p>
    <w:p w14:paraId="0A687C82" w14:textId="77777777" w:rsidR="00015927" w:rsidRPr="00015927" w:rsidRDefault="00015927" w:rsidP="00015927">
      <w:pPr>
        <w:spacing w:before="100" w:beforeAutospacing="1" w:after="100" w:afterAutospacing="1"/>
        <w:rPr>
          <w:rFonts w:ascii="Times" w:hAnsi="Times" w:cs="Times New Roman"/>
          <w:sz w:val="20"/>
          <w:szCs w:val="20"/>
        </w:rPr>
      </w:pPr>
    </w:p>
    <w:p w14:paraId="657D2F3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4. Creating and Configuring Resources </w:t>
      </w:r>
    </w:p>
    <w:p w14:paraId="0E8A10D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Both </w:t>
      </w:r>
      <w:r w:rsidRPr="00015927">
        <w:rPr>
          <w:rFonts w:ascii="LiberationMono" w:hAnsi="LiberationMono" w:cs="Times New Roman"/>
          <w:b/>
          <w:bCs/>
          <w:sz w:val="20"/>
          <w:szCs w:val="20"/>
        </w:rPr>
        <w:t xml:space="preserve">pcs resource move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pcs resource ban </w:t>
      </w:r>
      <w:r w:rsidRPr="00015927">
        <w:rPr>
          <w:rFonts w:ascii="Interstate" w:hAnsi="Interstate" w:cs="Times New Roman"/>
          <w:sz w:val="20"/>
          <w:szCs w:val="20"/>
        </w:rPr>
        <w:t xml:space="preserve">will create a temporary </w:t>
      </w:r>
      <w:r w:rsidRPr="00015927">
        <w:rPr>
          <w:rFonts w:ascii="LiberationSans" w:hAnsi="LiberationSans" w:cs="Times New Roman"/>
          <w:i/>
          <w:iCs/>
          <w:sz w:val="20"/>
          <w:szCs w:val="20"/>
        </w:rPr>
        <w:t xml:space="preserve">constraint </w:t>
      </w:r>
      <w:r w:rsidRPr="00015927">
        <w:rPr>
          <w:rFonts w:ascii="Interstate" w:hAnsi="Interstate" w:cs="Times New Roman"/>
          <w:sz w:val="20"/>
          <w:szCs w:val="20"/>
        </w:rPr>
        <w:t xml:space="preserve">rule on the cluster. Constraints are used, among other reasons, to influence which resources can run where. When a </w:t>
      </w:r>
      <w:r w:rsidRPr="00015927">
        <w:rPr>
          <w:rFonts w:ascii="LiberationMono" w:hAnsi="LiberationMono" w:cs="Times New Roman"/>
          <w:b/>
          <w:bCs/>
          <w:sz w:val="20"/>
          <w:szCs w:val="20"/>
        </w:rPr>
        <w:t xml:space="preserve">move </w:t>
      </w:r>
      <w:r w:rsidRPr="00015927">
        <w:rPr>
          <w:rFonts w:ascii="Interstate" w:hAnsi="Interstate" w:cs="Times New Roman"/>
          <w:sz w:val="20"/>
          <w:szCs w:val="20"/>
        </w:rPr>
        <w:t xml:space="preserve">command is used without a target, a </w:t>
      </w:r>
      <w:r w:rsidRPr="00015927">
        <w:rPr>
          <w:rFonts w:ascii="LiberationMono" w:hAnsi="LiberationMono" w:cs="Times New Roman"/>
          <w:b/>
          <w:bCs/>
          <w:sz w:val="20"/>
          <w:szCs w:val="20"/>
        </w:rPr>
        <w:t xml:space="preserve">Disabled </w:t>
      </w:r>
      <w:r w:rsidRPr="00015927">
        <w:rPr>
          <w:rFonts w:ascii="Interstate" w:hAnsi="Interstate" w:cs="Times New Roman"/>
          <w:sz w:val="20"/>
          <w:szCs w:val="20"/>
        </w:rPr>
        <w:t xml:space="preserve">rule with a score of </w:t>
      </w:r>
      <w:r w:rsidRPr="00015927">
        <w:rPr>
          <w:rFonts w:ascii="LiberationMono" w:hAnsi="LiberationMono" w:cs="Times New Roman"/>
          <w:b/>
          <w:bCs/>
          <w:sz w:val="20"/>
          <w:szCs w:val="20"/>
        </w:rPr>
        <w:t xml:space="preserve">- INFINITY </w:t>
      </w:r>
      <w:r w:rsidRPr="00015927">
        <w:rPr>
          <w:rFonts w:ascii="Interstate" w:hAnsi="Interstate" w:cs="Times New Roman"/>
          <w:sz w:val="20"/>
          <w:szCs w:val="20"/>
        </w:rPr>
        <w:t xml:space="preserve">will be created for the original node. When a </w:t>
      </w:r>
      <w:r w:rsidRPr="00015927">
        <w:rPr>
          <w:rFonts w:ascii="LiberationMono" w:hAnsi="LiberationMono" w:cs="Times New Roman"/>
          <w:b/>
          <w:bCs/>
          <w:sz w:val="20"/>
          <w:szCs w:val="20"/>
        </w:rPr>
        <w:t xml:space="preserve">move </w:t>
      </w:r>
      <w:r w:rsidRPr="00015927">
        <w:rPr>
          <w:rFonts w:ascii="Interstate" w:hAnsi="Interstate" w:cs="Times New Roman"/>
          <w:sz w:val="20"/>
          <w:szCs w:val="20"/>
        </w:rPr>
        <w:t xml:space="preserve">command is used with a target, an </w:t>
      </w:r>
      <w:r w:rsidRPr="00015927">
        <w:rPr>
          <w:rFonts w:ascii="LiberationMono" w:hAnsi="LiberationMono" w:cs="Times New Roman"/>
          <w:b/>
          <w:bCs/>
          <w:sz w:val="20"/>
          <w:szCs w:val="20"/>
        </w:rPr>
        <w:t xml:space="preserve">Enabled </w:t>
      </w:r>
      <w:r w:rsidRPr="00015927">
        <w:rPr>
          <w:rFonts w:ascii="Interstate" w:hAnsi="Interstate" w:cs="Times New Roman"/>
          <w:sz w:val="20"/>
          <w:szCs w:val="20"/>
        </w:rPr>
        <w:t xml:space="preserve">rule will be created (or moved) for the new target node, with a score of </w:t>
      </w:r>
      <w:r w:rsidRPr="00015927">
        <w:rPr>
          <w:rFonts w:ascii="LiberationMono" w:hAnsi="LiberationMono" w:cs="Times New Roman"/>
          <w:b/>
          <w:bCs/>
          <w:sz w:val="20"/>
          <w:szCs w:val="20"/>
        </w:rPr>
        <w:t>INFINITY</w:t>
      </w:r>
      <w:r w:rsidRPr="00015927">
        <w:rPr>
          <w:rFonts w:ascii="Interstate" w:hAnsi="Interstate" w:cs="Times New Roman"/>
          <w:sz w:val="20"/>
          <w:szCs w:val="20"/>
        </w:rPr>
        <w:t xml:space="preserve">. </w:t>
      </w:r>
    </w:p>
    <w:p w14:paraId="61B53EE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Display constraints </w:t>
      </w:r>
    </w:p>
    <w:p w14:paraId="013C121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a cluster administrator, it is important to understand the behavior of the configured services on the cluster. The command </w:t>
      </w:r>
      <w:r w:rsidRPr="00015927">
        <w:rPr>
          <w:rFonts w:ascii="LiberationMono" w:hAnsi="LiberationMono" w:cs="Times New Roman"/>
          <w:b/>
          <w:bCs/>
          <w:sz w:val="20"/>
          <w:szCs w:val="20"/>
        </w:rPr>
        <w:t xml:space="preserve">pcs constraint list </w:t>
      </w:r>
      <w:r w:rsidRPr="00015927">
        <w:rPr>
          <w:rFonts w:ascii="Interstate" w:hAnsi="Interstate" w:cs="Times New Roman"/>
          <w:sz w:val="20"/>
          <w:szCs w:val="20"/>
        </w:rPr>
        <w:t xml:space="preserve">allows an administrator to get an overview of the currently configured constraints in the cluster. In the following example, the resource group </w:t>
      </w:r>
      <w:r w:rsidRPr="00015927">
        <w:rPr>
          <w:rFonts w:ascii="LiberationMono" w:hAnsi="LiberationMono" w:cs="Times New Roman"/>
          <w:b/>
          <w:bCs/>
          <w:sz w:val="20"/>
          <w:szCs w:val="20"/>
        </w:rPr>
        <w:t xml:space="preserve">myresourcegroup </w:t>
      </w:r>
      <w:r w:rsidRPr="00015927">
        <w:rPr>
          <w:rFonts w:ascii="Interstate" w:hAnsi="Interstate" w:cs="Times New Roman"/>
          <w:sz w:val="20"/>
          <w:szCs w:val="20"/>
        </w:rPr>
        <w:t xml:space="preserve">has been banned from running on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p>
    <w:p w14:paraId="788EF03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Remove temporary resource restrictions </w:t>
      </w:r>
    </w:p>
    <w:p w14:paraId="1EA180F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temporary restrictions added by the </w:t>
      </w:r>
      <w:r w:rsidRPr="00015927">
        <w:rPr>
          <w:rFonts w:ascii="LiberationMono" w:hAnsi="LiberationMono" w:cs="Times New Roman"/>
          <w:b/>
          <w:bCs/>
          <w:sz w:val="20"/>
          <w:szCs w:val="20"/>
        </w:rPr>
        <w:t xml:space="preserve">pcs resource ban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pcs resource move </w:t>
      </w:r>
      <w:r w:rsidRPr="00015927">
        <w:rPr>
          <w:rFonts w:ascii="Interstate" w:hAnsi="Interstate" w:cs="Times New Roman"/>
          <w:sz w:val="20"/>
          <w:szCs w:val="20"/>
        </w:rPr>
        <w:t xml:space="preserve">commands can be removed for a particular resource with </w:t>
      </w:r>
      <w:r w:rsidRPr="00015927">
        <w:rPr>
          <w:rFonts w:ascii="LiberationMono" w:hAnsi="LiberationMono" w:cs="Times New Roman"/>
          <w:b/>
          <w:bCs/>
          <w:sz w:val="20"/>
          <w:szCs w:val="20"/>
        </w:rPr>
        <w:t xml:space="preserve">pcs resource clear </w:t>
      </w:r>
      <w:r w:rsidRPr="00015927">
        <w:rPr>
          <w:rFonts w:ascii="LiberationMono" w:hAnsi="LiberationMono" w:cs="Times New Roman"/>
          <w:b/>
          <w:bCs/>
          <w:i/>
          <w:iCs/>
          <w:sz w:val="20"/>
          <w:szCs w:val="20"/>
        </w:rPr>
        <w:t>name</w:t>
      </w:r>
      <w:r w:rsidRPr="00015927">
        <w:rPr>
          <w:rFonts w:ascii="Interstate" w:hAnsi="Interstate" w:cs="Times New Roman"/>
          <w:sz w:val="20"/>
          <w:szCs w:val="20"/>
        </w:rPr>
        <w:t xml:space="preserve">. Optionally, a </w:t>
      </w:r>
      <w:r w:rsidRPr="00015927">
        <w:rPr>
          <w:rFonts w:ascii="LiberationMono" w:hAnsi="LiberationMono" w:cs="Times New Roman"/>
          <w:b/>
          <w:bCs/>
          <w:sz w:val="20"/>
          <w:szCs w:val="20"/>
        </w:rPr>
        <w:t xml:space="preserve">node </w:t>
      </w:r>
      <w:r w:rsidRPr="00015927">
        <w:rPr>
          <w:rFonts w:ascii="Interstate" w:hAnsi="Interstate" w:cs="Times New Roman"/>
          <w:sz w:val="20"/>
          <w:szCs w:val="20"/>
        </w:rPr>
        <w:t xml:space="preserve">can be added as a parameter on the command line to only remove restrictions for the given resource on a particular cluster node. To clear the </w:t>
      </w:r>
      <w:r w:rsidRPr="00015927">
        <w:rPr>
          <w:rFonts w:ascii="LiberationMono" w:hAnsi="LiberationMono" w:cs="Times New Roman"/>
          <w:b/>
          <w:bCs/>
          <w:sz w:val="20"/>
          <w:szCs w:val="20"/>
        </w:rPr>
        <w:t xml:space="preserve">ban </w:t>
      </w:r>
      <w:r w:rsidRPr="00015927">
        <w:rPr>
          <w:rFonts w:ascii="Interstate" w:hAnsi="Interstate" w:cs="Times New Roman"/>
          <w:sz w:val="20"/>
          <w:szCs w:val="20"/>
        </w:rPr>
        <w:t xml:space="preserve">restriction for the </w:t>
      </w:r>
      <w:r w:rsidRPr="00015927">
        <w:rPr>
          <w:rFonts w:ascii="LiberationMono" w:hAnsi="LiberationMono" w:cs="Times New Roman"/>
          <w:b/>
          <w:bCs/>
          <w:sz w:val="20"/>
          <w:szCs w:val="20"/>
        </w:rPr>
        <w:t xml:space="preserve">ftpserv </w:t>
      </w:r>
      <w:r w:rsidRPr="00015927">
        <w:rPr>
          <w:rFonts w:ascii="Interstate" w:hAnsi="Interstate" w:cs="Times New Roman"/>
          <w:sz w:val="20"/>
          <w:szCs w:val="20"/>
        </w:rPr>
        <w:t xml:space="preserve">resource group on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execute: </w:t>
      </w:r>
    </w:p>
    <w:p w14:paraId="34DD37C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resource clear ftpserv nodec.private.example.com </w:t>
      </w:r>
    </w:p>
    <w:p w14:paraId="25B2BCE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pcs constraint list </w:t>
      </w:r>
      <w:r w:rsidRPr="00015927">
        <w:rPr>
          <w:rFonts w:ascii="LiberationMono" w:hAnsi="LiberationMono" w:cs="Times New Roman"/>
          <w:sz w:val="16"/>
          <w:szCs w:val="16"/>
        </w:rPr>
        <w:t xml:space="preserve">Location Constraints: </w:t>
      </w:r>
    </w:p>
    <w:p w14:paraId="5505559D"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Resource: myresourcegroup     Disabled on: nodec.private.example.com (score:-INFINITY) (role: Started) </w:t>
      </w:r>
    </w:p>
    <w:p w14:paraId="48B2394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784B6EE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r w:rsidRPr="00015927">
        <w:rPr>
          <w:rFonts w:ascii="LiberationMono" w:hAnsi="LiberationMono" w:cs="Times New Roman"/>
          <w:b/>
          <w:bCs/>
          <w:sz w:val="20"/>
          <w:szCs w:val="20"/>
        </w:rPr>
        <w:t>pcs</w:t>
      </w:r>
      <w:r w:rsidRPr="00015927">
        <w:rPr>
          <w:rFonts w:ascii="Interstate" w:hAnsi="Interstate" w:cs="Times New Roman"/>
          <w:sz w:val="20"/>
          <w:szCs w:val="20"/>
        </w:rPr>
        <w:t xml:space="preserve">(8) man page </w:t>
      </w:r>
    </w:p>
    <w:p w14:paraId="00EB145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94  </w:t>
      </w:r>
    </w:p>
    <w:p w14:paraId="55777DCE" w14:textId="77777777" w:rsidR="00015927" w:rsidRPr="00015927" w:rsidRDefault="00015927" w:rsidP="00015927">
      <w:pPr>
        <w:spacing w:before="100" w:beforeAutospacing="1" w:after="100" w:afterAutospacing="1"/>
        <w:rPr>
          <w:rFonts w:ascii="Times" w:hAnsi="Times" w:cs="Times New Roman"/>
          <w:sz w:val="20"/>
          <w:szCs w:val="20"/>
        </w:rPr>
      </w:pPr>
    </w:p>
    <w:p w14:paraId="642236E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Practice: Managing Resource Groups </w:t>
      </w:r>
    </w:p>
    <w:p w14:paraId="0FA0426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Managing Resource Groups </w:t>
      </w:r>
    </w:p>
    <w:p w14:paraId="121F91F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move a resource group between nodes in the cluster. </w:t>
      </w:r>
    </w:p>
    <w:p w14:paraId="602FFEA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2C486C6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move a running resource group. </w:t>
      </w:r>
    </w:p>
    <w:p w14:paraId="7172DC2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5E744A8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You should have a working three-node cluster with a resource group called </w:t>
      </w:r>
      <w:r w:rsidRPr="00015927">
        <w:rPr>
          <w:rFonts w:ascii="LiberationMono" w:hAnsi="LiberationMono" w:cs="Times New Roman"/>
          <w:b/>
          <w:bCs/>
          <w:sz w:val="20"/>
          <w:szCs w:val="20"/>
        </w:rPr>
        <w:t>firstweb</w:t>
      </w:r>
      <w:r w:rsidRPr="00015927">
        <w:rPr>
          <w:rFonts w:ascii="Interstate" w:hAnsi="Interstate" w:cs="Times New Roman"/>
          <w:sz w:val="20"/>
          <w:szCs w:val="20"/>
        </w:rPr>
        <w:t xml:space="preserve">. If </w:t>
      </w:r>
      <w:r w:rsidRPr="00015927">
        <w:rPr>
          <w:rFonts w:ascii="LiberationSans" w:hAnsi="LiberationSans" w:cs="Times New Roman"/>
          <w:i/>
          <w:iCs/>
          <w:sz w:val="20"/>
          <w:szCs w:val="20"/>
        </w:rPr>
        <w:t>not</w:t>
      </w:r>
      <w:r w:rsidRPr="00015927">
        <w:rPr>
          <w:rFonts w:ascii="Interstate" w:hAnsi="Interstate" w:cs="Times New Roman"/>
          <w:sz w:val="20"/>
          <w:szCs w:val="20"/>
        </w:rPr>
        <w:t xml:space="preserve">, 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 xml:space="preserve">machines, and run the command </w:t>
      </w:r>
      <w:r w:rsidRPr="00015927">
        <w:rPr>
          <w:rFonts w:ascii="LiberationMono" w:hAnsi="LiberationMono" w:cs="Times New Roman"/>
          <w:b/>
          <w:bCs/>
          <w:sz w:val="20"/>
          <w:szCs w:val="20"/>
        </w:rPr>
        <w:t xml:space="preserve">lab resources solve </w:t>
      </w:r>
      <w:r w:rsidRPr="00015927">
        <w:rPr>
          <w:rFonts w:ascii="Interstate" w:hAnsi="Interstate" w:cs="Times New Roman"/>
          <w:sz w:val="20"/>
          <w:szCs w:val="20"/>
        </w:rPr>
        <w:t xml:space="preserve">on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machine. </w:t>
      </w:r>
    </w:p>
    <w:p w14:paraId="2E5C548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lab resources solve</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1. Disable your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then inspect the output of both </w:t>
      </w:r>
      <w:r w:rsidRPr="00015927">
        <w:rPr>
          <w:rFonts w:ascii="LiberationMono" w:hAnsi="LiberationMono" w:cs="Times New Roman"/>
          <w:b/>
          <w:bCs/>
          <w:sz w:val="20"/>
          <w:szCs w:val="20"/>
        </w:rPr>
        <w:t xml:space="preserve">pcs status </w:t>
      </w:r>
      <w:r w:rsidRPr="00015927">
        <w:rPr>
          <w:rFonts w:ascii="Interstate" w:hAnsi="Interstate" w:cs="Times New Roman"/>
          <w:sz w:val="20"/>
          <w:szCs w:val="20"/>
        </w:rPr>
        <w:t xml:space="preserve">and </w:t>
      </w:r>
    </w:p>
    <w:p w14:paraId="27242C1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pcs constraint list</w:t>
      </w:r>
      <w:r w:rsidRPr="00015927">
        <w:rPr>
          <w:rFonts w:ascii="Interstate" w:hAnsi="Interstate" w:cs="Times New Roman"/>
          <w:sz w:val="20"/>
          <w:szCs w:val="20"/>
        </w:rPr>
        <w:t>.</w:t>
      </w:r>
      <w:r w:rsidRPr="00015927">
        <w:rPr>
          <w:rFonts w:ascii="Interstate" w:hAnsi="Interstate" w:cs="Times New Roman"/>
          <w:sz w:val="20"/>
          <w:szCs w:val="20"/>
        </w:rPr>
        <w:br/>
        <w:t xml:space="preserve">1.1. Disable your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w:t>
      </w:r>
    </w:p>
    <w:p w14:paraId="31BD49A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lastRenderedPageBreak/>
        <w:t xml:space="preserve">[root@nodea ~]# </w:t>
      </w:r>
      <w:r w:rsidRPr="00015927">
        <w:rPr>
          <w:rFonts w:ascii="LiberationMono" w:hAnsi="LiberationMono" w:cs="Times New Roman"/>
          <w:b/>
          <w:bCs/>
          <w:sz w:val="16"/>
          <w:szCs w:val="16"/>
          <w:shd w:val="clear" w:color="auto" w:fill="F4F4F4"/>
        </w:rPr>
        <w:t xml:space="preserve">pcs resource disable firstweb </w:t>
      </w:r>
      <w:r w:rsidRPr="00015927">
        <w:rPr>
          <w:rFonts w:ascii="Interstate" w:hAnsi="Interstate" w:cs="Times New Roman"/>
          <w:sz w:val="20"/>
          <w:szCs w:val="20"/>
        </w:rPr>
        <w:t xml:space="preserve">1.2. Inspect the output of </w:t>
      </w:r>
      <w:r w:rsidRPr="00015927">
        <w:rPr>
          <w:rFonts w:ascii="LiberationMono" w:hAnsi="LiberationMono" w:cs="Times New Roman"/>
          <w:b/>
          <w:bCs/>
          <w:sz w:val="20"/>
          <w:szCs w:val="20"/>
        </w:rPr>
        <w:t>pcs status</w:t>
      </w:r>
      <w:r w:rsidRPr="00015927">
        <w:rPr>
          <w:rFonts w:ascii="Interstate" w:hAnsi="Interstate" w:cs="Times New Roman"/>
          <w:sz w:val="20"/>
          <w:szCs w:val="20"/>
        </w:rPr>
        <w:t xml:space="preserve">. </w:t>
      </w:r>
    </w:p>
    <w:p w14:paraId="45BF3B7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Observe the output of </w:t>
      </w:r>
      <w:r w:rsidRPr="00015927">
        <w:rPr>
          <w:rFonts w:ascii="LiberationMono" w:hAnsi="LiberationMono" w:cs="Times New Roman"/>
          <w:b/>
          <w:bCs/>
          <w:sz w:val="20"/>
          <w:szCs w:val="20"/>
        </w:rPr>
        <w:t>pcs constraint list</w:t>
      </w:r>
      <w:r w:rsidRPr="00015927">
        <w:rPr>
          <w:rFonts w:ascii="Interstate" w:hAnsi="Interstate" w:cs="Times New Roman"/>
          <w:sz w:val="20"/>
          <w:szCs w:val="20"/>
        </w:rPr>
        <w:t xml:space="preserve">. </w:t>
      </w:r>
    </w:p>
    <w:p w14:paraId="5459667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From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enable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then move it without a target. Inspect the resulting constraint rules. </w:t>
      </w:r>
    </w:p>
    <w:p w14:paraId="04BC2D4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Enable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from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resource enable firstweb </w:t>
      </w:r>
    </w:p>
    <w:p w14:paraId="4222056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Move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to </w:t>
      </w:r>
      <w:r w:rsidRPr="00015927">
        <w:rPr>
          <w:rFonts w:ascii="LiberationMono" w:hAnsi="LiberationMono" w:cs="Times New Roman"/>
          <w:b/>
          <w:bCs/>
          <w:sz w:val="20"/>
          <w:szCs w:val="20"/>
        </w:rPr>
        <w:t>nodeb</w:t>
      </w:r>
      <w:r w:rsidRPr="00015927">
        <w:rPr>
          <w:rFonts w:ascii="Interstate" w:hAnsi="Interstate" w:cs="Times New Roman"/>
          <w:sz w:val="20"/>
          <w:szCs w:val="20"/>
        </w:rPr>
        <w:t>.</w:t>
      </w:r>
      <w:r w:rsidRPr="00015927">
        <w:rPr>
          <w:rFonts w:ascii="Interstate" w:hAnsi="Interstate" w:cs="Times New Roman"/>
          <w:sz w:val="20"/>
          <w:szCs w:val="20"/>
        </w:rPr>
        <w:br/>
        <w:t xml:space="preserve"> 95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565BC7D8"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2E3585D3" w14:textId="77777777" w:rsidR="00015927" w:rsidRPr="00015927" w:rsidRDefault="00015927" w:rsidP="00015927">
            <w:pPr>
              <w:spacing w:before="100" w:beforeAutospacing="1" w:after="100" w:afterAutospacing="1"/>
              <w:divId w:val="175923283"/>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6DADB699"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A0E7B4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9CAD3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p>
        </w:tc>
      </w:tr>
    </w:tbl>
    <w:p w14:paraId="3C42FE7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status </w:t>
      </w:r>
      <w:r w:rsidRPr="00015927">
        <w:rPr>
          <w:rFonts w:ascii="LiberationMono" w:hAnsi="LiberationMono" w:cs="Times New Roman"/>
          <w:sz w:val="16"/>
          <w:szCs w:val="16"/>
        </w:rPr>
        <w:t xml:space="preserve">... </w:t>
      </w:r>
    </w:p>
    <w:p w14:paraId="712846C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Resource Group: firstweb       firstwebip (ocf:heartbeat:IPaddr2):       Stopped       firstwebfs (ocf:heartbeat:Filesystem):    Stopped       firstwebserver     (ocf:heartbeat:apache):       Stopped </w:t>
      </w:r>
    </w:p>
    <w:p w14:paraId="3130720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2A93245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list </w:t>
      </w:r>
      <w:r w:rsidRPr="00015927">
        <w:rPr>
          <w:rFonts w:ascii="LiberationMono" w:hAnsi="LiberationMono" w:cs="Times New Roman"/>
          <w:sz w:val="16"/>
          <w:szCs w:val="16"/>
        </w:rPr>
        <w:t>Location Constraints:</w:t>
      </w:r>
      <w:r w:rsidRPr="00015927">
        <w:rPr>
          <w:rFonts w:ascii="LiberationMono" w:hAnsi="LiberationMono" w:cs="Times New Roman"/>
          <w:sz w:val="16"/>
          <w:szCs w:val="16"/>
        </w:rPr>
        <w:br/>
        <w:t>Ordering Constraints:</w:t>
      </w:r>
      <w:r w:rsidRPr="00015927">
        <w:rPr>
          <w:rFonts w:ascii="LiberationMono" w:hAnsi="LiberationMono" w:cs="Times New Roman"/>
          <w:sz w:val="16"/>
          <w:szCs w:val="16"/>
        </w:rPr>
        <w:br/>
        <w:t xml:space="preserve">Colocation Constraints: </w:t>
      </w:r>
    </w:p>
    <w:p w14:paraId="69E55D51" w14:textId="77777777" w:rsidR="00015927" w:rsidRPr="00015927" w:rsidRDefault="00015927" w:rsidP="00015927">
      <w:pPr>
        <w:spacing w:before="100" w:beforeAutospacing="1" w:after="100" w:afterAutospacing="1"/>
        <w:rPr>
          <w:rFonts w:ascii="Times" w:hAnsi="Times" w:cs="Times New Roman"/>
          <w:sz w:val="20"/>
          <w:szCs w:val="20"/>
        </w:rPr>
      </w:pPr>
    </w:p>
    <w:p w14:paraId="1F39CC1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4. Creating and Configuring Resources </w:t>
      </w:r>
    </w:p>
    <w:p w14:paraId="0758264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list </w:t>
      </w:r>
      <w:r w:rsidRPr="00015927">
        <w:rPr>
          <w:rFonts w:ascii="LiberationMono" w:hAnsi="LiberationMono" w:cs="Times New Roman"/>
          <w:sz w:val="16"/>
          <w:szCs w:val="16"/>
        </w:rPr>
        <w:t xml:space="preserve">Location Constraints: </w:t>
      </w:r>
    </w:p>
    <w:p w14:paraId="5BC1AFBC"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Resource: firstweb     Disabled on: nodea.private.example.com (score:-INFINITY) (role: Started) </w:t>
      </w:r>
    </w:p>
    <w:p w14:paraId="307FAAB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Ordering Constraints: Colocation Constraints: </w:t>
      </w:r>
    </w:p>
    <w:p w14:paraId="2CC626F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w:t>
      </w:r>
    </w:p>
    <w:p w14:paraId="48D2D4A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resource move firstweb </w:t>
      </w:r>
      <w:r w:rsidRPr="00015927">
        <w:rPr>
          <w:rFonts w:ascii="Interstate" w:hAnsi="Interstate" w:cs="Times New Roman"/>
          <w:sz w:val="20"/>
          <w:szCs w:val="20"/>
        </w:rPr>
        <w:t xml:space="preserve">2.3. Inspect the resulting constraint rules. </w:t>
      </w:r>
    </w:p>
    <w:p w14:paraId="5B3530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Ban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from running on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What happens with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w:t>
      </w:r>
    </w:p>
    <w:p w14:paraId="22A31CF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 Ban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from running on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p>
    <w:p w14:paraId="669BD96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3.2. What happens to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w:t>
      </w:r>
    </w:p>
    <w:p w14:paraId="03F0D0F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ban firstweb nodeb.private.example.com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ban firstweb nodec.private.example.com </w:t>
      </w:r>
    </w:p>
    <w:p w14:paraId="488D473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status resources </w:t>
      </w:r>
      <w:r w:rsidRPr="00015927">
        <w:rPr>
          <w:rFonts w:ascii="LiberationMono" w:hAnsi="LiberationMono" w:cs="Times New Roman"/>
          <w:sz w:val="16"/>
          <w:szCs w:val="16"/>
        </w:rPr>
        <w:t xml:space="preserve">Resource Group: firstweb </w:t>
      </w:r>
    </w:p>
    <w:p w14:paraId="6EF18DEC"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firstwebip (ocf:heartbeat:IPaddr2):       Stopped       firstwebfs (ocf:heartbeat:Filesystem):    Stopped       firstwebserver     (ocf:heartbeat:apache):       Stopped </w:t>
      </w:r>
    </w:p>
    <w:p w14:paraId="43DE967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list </w:t>
      </w:r>
      <w:r w:rsidRPr="00015927">
        <w:rPr>
          <w:rFonts w:ascii="LiberationMono" w:hAnsi="LiberationMono" w:cs="Times New Roman"/>
          <w:sz w:val="16"/>
          <w:szCs w:val="16"/>
        </w:rPr>
        <w:t xml:space="preserve">Location Constraints: </w:t>
      </w:r>
    </w:p>
    <w:p w14:paraId="4D4007B6"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Resource: firstweb     Disabled on: nodea.private.example.com (score:-INFINITY) (role: Started)     Disabled on: nodeb.private.example.com (score:-INFINITY) (role: Started)     Disabled on: nodec.private.example.com (score:-INFINITY) (role: Started) </w:t>
      </w:r>
    </w:p>
    <w:p w14:paraId="2C74A3D7"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lastRenderedPageBreak/>
        <w:t xml:space="preserve">Ordering Constraints: Colocation Constraints: </w:t>
      </w:r>
    </w:p>
    <w:p w14:paraId="11BE36F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 </w:t>
      </w:r>
    </w:p>
    <w:p w14:paraId="494F5CA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Clear all constraints for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resource clear firstweb </w:t>
      </w:r>
    </w:p>
    <w:p w14:paraId="04A1372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96 </w:t>
      </w:r>
    </w:p>
    <w:p w14:paraId="37CC87A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3C7D51B6" w14:textId="77777777" w:rsidR="00015927" w:rsidRPr="00015927" w:rsidRDefault="00015927" w:rsidP="00015927">
      <w:pPr>
        <w:spacing w:before="100" w:beforeAutospacing="1" w:after="100" w:afterAutospacing="1"/>
        <w:rPr>
          <w:rFonts w:ascii="Times" w:hAnsi="Times" w:cs="Times New Roman"/>
          <w:sz w:val="20"/>
          <w:szCs w:val="20"/>
        </w:rPr>
      </w:pPr>
    </w:p>
    <w:p w14:paraId="2EB47B8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Lab: Creating and Configuring Resources </w:t>
      </w:r>
    </w:p>
    <w:p w14:paraId="5CF2A2C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Lab: Creating and Configuring Resources </w:t>
      </w:r>
    </w:p>
    <w:p w14:paraId="635CB9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create a three-node cluster with two resource groups. </w:t>
      </w:r>
    </w:p>
    <w:p w14:paraId="774D652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6F2DF0B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create multiple resource groups on a cluster. </w:t>
      </w:r>
    </w:p>
    <w:p w14:paraId="50797AC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5F67B7FF" w14:textId="77777777" w:rsidR="00015927" w:rsidRPr="00015927" w:rsidRDefault="00015927" w:rsidP="00015927">
      <w:pPr>
        <w:numPr>
          <w:ilvl w:val="0"/>
          <w:numId w:val="6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w:t>
      </w:r>
    </w:p>
    <w:p w14:paraId="290AA913" w14:textId="77777777" w:rsidR="00015927" w:rsidRPr="00015927" w:rsidRDefault="00015927" w:rsidP="00015927">
      <w:pPr>
        <w:numPr>
          <w:ilvl w:val="0"/>
          <w:numId w:val="6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systems.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lab resources setup</w:t>
      </w:r>
      <w:r w:rsidRPr="00015927">
        <w:rPr>
          <w:rFonts w:ascii="Interstate" w:hAnsi="Interstate" w:cs="Times New Roman"/>
          <w:sz w:val="20"/>
          <w:szCs w:val="20"/>
        </w:rPr>
        <w:t xml:space="preserve">. </w:t>
      </w:r>
    </w:p>
    <w:p w14:paraId="190505E9"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lab resources setup</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For an upcoming project you have been requested to create two new resource groups on your </w:t>
      </w:r>
    </w:p>
    <w:p w14:paraId="70C08479"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cluster. </w:t>
      </w:r>
    </w:p>
    <w:p w14:paraId="24A7051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One resource group should be called </w:t>
      </w:r>
      <w:r w:rsidRPr="00015927">
        <w:rPr>
          <w:rFonts w:ascii="LiberationMono" w:hAnsi="LiberationMono" w:cs="Times New Roman"/>
          <w:b/>
          <w:bCs/>
          <w:sz w:val="20"/>
          <w:szCs w:val="20"/>
        </w:rPr>
        <w:t>surprise</w:t>
      </w:r>
      <w:r w:rsidRPr="00015927">
        <w:rPr>
          <w:rFonts w:ascii="Interstate" w:hAnsi="Interstate" w:cs="Times New Roman"/>
          <w:sz w:val="20"/>
          <w:szCs w:val="20"/>
        </w:rPr>
        <w:t xml:space="preserve">, and it should provide a web server that distributes the content found on the NFS share </w:t>
      </w:r>
      <w:r w:rsidRPr="00015927">
        <w:rPr>
          <w:rFonts w:ascii="LiberationMono" w:hAnsi="LiberationMono" w:cs="Times New Roman"/>
          <w:b/>
          <w:bCs/>
          <w:sz w:val="20"/>
          <w:szCs w:val="20"/>
        </w:rPr>
        <w:t xml:space="preserve">workstation.storage1.example.com:/ exports/www </w:t>
      </w:r>
      <w:r w:rsidRPr="00015927">
        <w:rPr>
          <w:rFonts w:ascii="Interstate" w:hAnsi="Interstate" w:cs="Times New Roman"/>
          <w:sz w:val="20"/>
          <w:szCs w:val="20"/>
        </w:rPr>
        <w:t xml:space="preserve">on the IP address </w:t>
      </w:r>
      <w:r w:rsidRPr="00015927">
        <w:rPr>
          <w:rFonts w:ascii="LiberationMono" w:hAnsi="LiberationMono" w:cs="Times New Roman"/>
          <w:b/>
          <w:bCs/>
          <w:sz w:val="20"/>
          <w:szCs w:val="20"/>
        </w:rPr>
        <w:t>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.80</w:t>
      </w:r>
      <w:r w:rsidRPr="00015927">
        <w:rPr>
          <w:rFonts w:ascii="Interstate" w:hAnsi="Interstate" w:cs="Times New Roman"/>
          <w:sz w:val="20"/>
          <w:szCs w:val="20"/>
        </w:rPr>
        <w:t xml:space="preserve">. The correct mount point for the NFS share is </w:t>
      </w:r>
      <w:r w:rsidRPr="00015927">
        <w:rPr>
          <w:rFonts w:ascii="LiberationMono" w:hAnsi="LiberationMono" w:cs="Times New Roman"/>
          <w:b/>
          <w:bCs/>
          <w:sz w:val="20"/>
          <w:szCs w:val="20"/>
        </w:rPr>
        <w:t>/ var/www</w:t>
      </w:r>
      <w:r w:rsidRPr="00015927">
        <w:rPr>
          <w:rFonts w:ascii="Interstate" w:hAnsi="Interstate" w:cs="Times New Roman"/>
          <w:sz w:val="20"/>
          <w:szCs w:val="20"/>
        </w:rPr>
        <w:t xml:space="preserve">. </w:t>
      </w:r>
    </w:p>
    <w:p w14:paraId="367A922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second resource group should be called </w:t>
      </w:r>
      <w:r w:rsidRPr="00015927">
        <w:rPr>
          <w:rFonts w:ascii="LiberationMono" w:hAnsi="LiberationMono" w:cs="Times New Roman"/>
          <w:b/>
          <w:bCs/>
          <w:sz w:val="20"/>
          <w:szCs w:val="20"/>
        </w:rPr>
        <w:t>fear</w:t>
      </w:r>
      <w:r w:rsidRPr="00015927">
        <w:rPr>
          <w:rFonts w:ascii="Interstate" w:hAnsi="Interstate" w:cs="Times New Roman"/>
          <w:sz w:val="20"/>
          <w:szCs w:val="20"/>
        </w:rPr>
        <w:t>, and it should use a</w:t>
      </w:r>
      <w:r w:rsidRPr="00015927">
        <w:rPr>
          <w:rFonts w:ascii="Interstate" w:hAnsi="Interstate" w:cs="Times New Roman"/>
          <w:sz w:val="20"/>
          <w:szCs w:val="20"/>
        </w:rPr>
        <w:br/>
      </w:r>
      <w:r w:rsidRPr="00015927">
        <w:rPr>
          <w:rFonts w:ascii="LiberationMono" w:hAnsi="LiberationMono" w:cs="Times New Roman"/>
          <w:b/>
          <w:bCs/>
          <w:sz w:val="20"/>
          <w:szCs w:val="20"/>
        </w:rPr>
        <w:t xml:space="preserve">systemd:vsftpd </w:t>
      </w:r>
      <w:r w:rsidRPr="00015927">
        <w:rPr>
          <w:rFonts w:ascii="Interstate" w:hAnsi="Interstate" w:cs="Times New Roman"/>
          <w:sz w:val="20"/>
          <w:szCs w:val="20"/>
        </w:rPr>
        <w:t xml:space="preserve">resource to distribute the content found on the NFS share </w:t>
      </w:r>
      <w:r w:rsidRPr="00015927">
        <w:rPr>
          <w:rFonts w:ascii="LiberationMono" w:hAnsi="LiberationMono" w:cs="Times New Roman"/>
          <w:b/>
          <w:bCs/>
          <w:sz w:val="20"/>
          <w:szCs w:val="20"/>
        </w:rPr>
        <w:t xml:space="preserve">workstation.storage2.example.com:/exports/ftp </w:t>
      </w:r>
      <w:r w:rsidRPr="00015927">
        <w:rPr>
          <w:rFonts w:ascii="Interstate" w:hAnsi="Interstate" w:cs="Times New Roman"/>
          <w:sz w:val="20"/>
          <w:szCs w:val="20"/>
        </w:rPr>
        <w:t xml:space="preserve">using the IP address </w:t>
      </w:r>
      <w:r w:rsidRPr="00015927">
        <w:rPr>
          <w:rFonts w:ascii="LiberationMono" w:hAnsi="LiberationMono" w:cs="Times New Roman"/>
          <w:b/>
          <w:bCs/>
          <w:sz w:val="20"/>
          <w:szCs w:val="20"/>
        </w:rPr>
        <w:t>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.21</w:t>
      </w:r>
      <w:r w:rsidRPr="00015927">
        <w:rPr>
          <w:rFonts w:ascii="Interstate" w:hAnsi="Interstate" w:cs="Times New Roman"/>
          <w:sz w:val="20"/>
          <w:szCs w:val="20"/>
        </w:rPr>
        <w:t xml:space="preserve">. The correct mount point for the NFS share is </w:t>
      </w:r>
      <w:r w:rsidRPr="00015927">
        <w:rPr>
          <w:rFonts w:ascii="LiberationMono" w:hAnsi="LiberationMono" w:cs="Times New Roman"/>
          <w:b/>
          <w:bCs/>
          <w:sz w:val="20"/>
          <w:szCs w:val="20"/>
        </w:rPr>
        <w:t>/var/ftp</w:t>
      </w:r>
      <w:r w:rsidRPr="00015927">
        <w:rPr>
          <w:rFonts w:ascii="Interstate" w:hAnsi="Interstate" w:cs="Times New Roman"/>
          <w:sz w:val="20"/>
          <w:szCs w:val="20"/>
        </w:rPr>
        <w:t xml:space="preserve">. </w:t>
      </w:r>
    </w:p>
    <w:p w14:paraId="1744C8DE" w14:textId="77777777" w:rsidR="00015927" w:rsidRPr="00015927" w:rsidRDefault="00015927" w:rsidP="00015927">
      <w:pPr>
        <w:numPr>
          <w:ilvl w:val="1"/>
          <w:numId w:val="6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Create a new resource group called </w:t>
      </w:r>
      <w:r w:rsidRPr="00015927">
        <w:rPr>
          <w:rFonts w:ascii="LiberationMono" w:hAnsi="LiberationMono" w:cs="Times New Roman"/>
          <w:b/>
          <w:bCs/>
          <w:sz w:val="20"/>
          <w:szCs w:val="20"/>
        </w:rPr>
        <w:t>surprise</w:t>
      </w:r>
      <w:r w:rsidRPr="00015927">
        <w:rPr>
          <w:rFonts w:ascii="Interstate" w:hAnsi="Interstate" w:cs="Times New Roman"/>
          <w:sz w:val="20"/>
          <w:szCs w:val="20"/>
        </w:rPr>
        <w:t xml:space="preserve">, using all resources and requirements outlined. </w:t>
      </w:r>
    </w:p>
    <w:p w14:paraId="44DAAE10" w14:textId="77777777" w:rsidR="00015927" w:rsidRPr="00015927" w:rsidRDefault="00015927" w:rsidP="00015927">
      <w:pPr>
        <w:numPr>
          <w:ilvl w:val="1"/>
          <w:numId w:val="6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Create a new resource group called </w:t>
      </w:r>
      <w:r w:rsidRPr="00015927">
        <w:rPr>
          <w:rFonts w:ascii="LiberationMono" w:hAnsi="LiberationMono" w:cs="Times New Roman"/>
          <w:b/>
          <w:bCs/>
          <w:sz w:val="20"/>
          <w:szCs w:val="20"/>
        </w:rPr>
        <w:t>fear</w:t>
      </w:r>
      <w:r w:rsidRPr="00015927">
        <w:rPr>
          <w:rFonts w:ascii="Interstate" w:hAnsi="Interstate" w:cs="Times New Roman"/>
          <w:sz w:val="20"/>
          <w:szCs w:val="20"/>
        </w:rPr>
        <w:t xml:space="preserve">, using all resources and requirements outlined.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04BCD5AB"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1454653F" w14:textId="77777777" w:rsidR="00015927" w:rsidRPr="00015927" w:rsidRDefault="00015927" w:rsidP="00015927">
            <w:pPr>
              <w:spacing w:before="100" w:beforeAutospacing="1" w:after="100" w:afterAutospacing="1"/>
              <w:divId w:val="1148859800"/>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39664F3A"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B5DA1F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1A637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p>
        </w:tc>
      </w:tr>
    </w:tbl>
    <w:p w14:paraId="24FA481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97 </w:t>
      </w:r>
    </w:p>
    <w:p w14:paraId="30ACD3BB" w14:textId="77777777" w:rsidR="00015927" w:rsidRPr="00015927" w:rsidRDefault="00015927" w:rsidP="00015927">
      <w:pPr>
        <w:spacing w:before="100" w:beforeAutospacing="1" w:after="100" w:afterAutospacing="1"/>
        <w:rPr>
          <w:rFonts w:ascii="Times" w:hAnsi="Times" w:cs="Times New Roman"/>
          <w:sz w:val="20"/>
          <w:szCs w:val="20"/>
        </w:rPr>
      </w:pPr>
    </w:p>
    <w:p w14:paraId="71436EF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Chapter 4. Creating and Configuring Resources </w:t>
      </w:r>
    </w:p>
    <w:p w14:paraId="430414B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Solution </w:t>
      </w:r>
    </w:p>
    <w:p w14:paraId="0E9C031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create a three-node cluster with two resource groups. </w:t>
      </w:r>
    </w:p>
    <w:p w14:paraId="122FECF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53A3790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create multiple resource groups on a cluster. </w:t>
      </w:r>
    </w:p>
    <w:p w14:paraId="4166061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02036078" w14:textId="77777777" w:rsidR="00015927" w:rsidRPr="00015927" w:rsidRDefault="00015927" w:rsidP="00015927">
      <w:pPr>
        <w:numPr>
          <w:ilvl w:val="0"/>
          <w:numId w:val="6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w:t>
      </w:r>
    </w:p>
    <w:p w14:paraId="5698881A" w14:textId="77777777" w:rsidR="00015927" w:rsidRPr="00015927" w:rsidRDefault="00015927" w:rsidP="00015927">
      <w:pPr>
        <w:numPr>
          <w:ilvl w:val="0"/>
          <w:numId w:val="6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systems.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lab resources setup</w:t>
      </w:r>
      <w:r w:rsidRPr="00015927">
        <w:rPr>
          <w:rFonts w:ascii="Interstate" w:hAnsi="Interstate" w:cs="Times New Roman"/>
          <w:sz w:val="20"/>
          <w:szCs w:val="20"/>
        </w:rPr>
        <w:t xml:space="preserve">. </w:t>
      </w:r>
    </w:p>
    <w:p w14:paraId="34AA233E"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lab resources setup</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For an upcoming project you have been requested to create two new resource groups on your </w:t>
      </w:r>
    </w:p>
    <w:p w14:paraId="7E16CB2D"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cluster. </w:t>
      </w:r>
    </w:p>
    <w:p w14:paraId="4B7D6C6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One resource group should be called </w:t>
      </w:r>
      <w:r w:rsidRPr="00015927">
        <w:rPr>
          <w:rFonts w:ascii="LiberationMono" w:hAnsi="LiberationMono" w:cs="Times New Roman"/>
          <w:b/>
          <w:bCs/>
          <w:sz w:val="20"/>
          <w:szCs w:val="20"/>
        </w:rPr>
        <w:t>surprise</w:t>
      </w:r>
      <w:r w:rsidRPr="00015927">
        <w:rPr>
          <w:rFonts w:ascii="Interstate" w:hAnsi="Interstate" w:cs="Times New Roman"/>
          <w:sz w:val="20"/>
          <w:szCs w:val="20"/>
        </w:rPr>
        <w:t xml:space="preserve">, and it should provide a web server that distributes the content found on the NFS share </w:t>
      </w:r>
      <w:r w:rsidRPr="00015927">
        <w:rPr>
          <w:rFonts w:ascii="LiberationMono" w:hAnsi="LiberationMono" w:cs="Times New Roman"/>
          <w:b/>
          <w:bCs/>
          <w:sz w:val="20"/>
          <w:szCs w:val="20"/>
        </w:rPr>
        <w:t xml:space="preserve">workstation.storage1.example.com:/ exports/www </w:t>
      </w:r>
      <w:r w:rsidRPr="00015927">
        <w:rPr>
          <w:rFonts w:ascii="Interstate" w:hAnsi="Interstate" w:cs="Times New Roman"/>
          <w:sz w:val="20"/>
          <w:szCs w:val="20"/>
        </w:rPr>
        <w:t xml:space="preserve">on the IP address </w:t>
      </w:r>
      <w:r w:rsidRPr="00015927">
        <w:rPr>
          <w:rFonts w:ascii="LiberationMono" w:hAnsi="LiberationMono" w:cs="Times New Roman"/>
          <w:b/>
          <w:bCs/>
          <w:sz w:val="20"/>
          <w:szCs w:val="20"/>
        </w:rPr>
        <w:t>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.80</w:t>
      </w:r>
      <w:r w:rsidRPr="00015927">
        <w:rPr>
          <w:rFonts w:ascii="Interstate" w:hAnsi="Interstate" w:cs="Times New Roman"/>
          <w:sz w:val="20"/>
          <w:szCs w:val="20"/>
        </w:rPr>
        <w:t xml:space="preserve">. The correct mount point for the NFS share is </w:t>
      </w:r>
      <w:r w:rsidRPr="00015927">
        <w:rPr>
          <w:rFonts w:ascii="LiberationMono" w:hAnsi="LiberationMono" w:cs="Times New Roman"/>
          <w:b/>
          <w:bCs/>
          <w:sz w:val="20"/>
          <w:szCs w:val="20"/>
        </w:rPr>
        <w:t>/ var/www</w:t>
      </w:r>
      <w:r w:rsidRPr="00015927">
        <w:rPr>
          <w:rFonts w:ascii="Interstate" w:hAnsi="Interstate" w:cs="Times New Roman"/>
          <w:sz w:val="20"/>
          <w:szCs w:val="20"/>
        </w:rPr>
        <w:t xml:space="preserve">. </w:t>
      </w:r>
    </w:p>
    <w:p w14:paraId="25B419A9"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second resource group should be called </w:t>
      </w:r>
      <w:r w:rsidRPr="00015927">
        <w:rPr>
          <w:rFonts w:ascii="LiberationMono" w:hAnsi="LiberationMono" w:cs="Times New Roman"/>
          <w:b/>
          <w:bCs/>
          <w:sz w:val="20"/>
          <w:szCs w:val="20"/>
        </w:rPr>
        <w:t>fear</w:t>
      </w:r>
      <w:r w:rsidRPr="00015927">
        <w:rPr>
          <w:rFonts w:ascii="Interstate" w:hAnsi="Interstate" w:cs="Times New Roman"/>
          <w:sz w:val="20"/>
          <w:szCs w:val="20"/>
        </w:rPr>
        <w:t>, and it should use a</w:t>
      </w:r>
      <w:r w:rsidRPr="00015927">
        <w:rPr>
          <w:rFonts w:ascii="Interstate" w:hAnsi="Interstate" w:cs="Times New Roman"/>
          <w:sz w:val="20"/>
          <w:szCs w:val="20"/>
        </w:rPr>
        <w:br/>
      </w:r>
      <w:r w:rsidRPr="00015927">
        <w:rPr>
          <w:rFonts w:ascii="LiberationMono" w:hAnsi="LiberationMono" w:cs="Times New Roman"/>
          <w:b/>
          <w:bCs/>
          <w:sz w:val="20"/>
          <w:szCs w:val="20"/>
        </w:rPr>
        <w:t xml:space="preserve">systemd:vsftpd </w:t>
      </w:r>
      <w:r w:rsidRPr="00015927">
        <w:rPr>
          <w:rFonts w:ascii="Interstate" w:hAnsi="Interstate" w:cs="Times New Roman"/>
          <w:sz w:val="20"/>
          <w:szCs w:val="20"/>
        </w:rPr>
        <w:t xml:space="preserve">resource to distribute the content found on the NFS share </w:t>
      </w:r>
      <w:r w:rsidRPr="00015927">
        <w:rPr>
          <w:rFonts w:ascii="LiberationMono" w:hAnsi="LiberationMono" w:cs="Times New Roman"/>
          <w:b/>
          <w:bCs/>
          <w:sz w:val="20"/>
          <w:szCs w:val="20"/>
        </w:rPr>
        <w:t xml:space="preserve">workstation.storage2.example.com:/exports/ftp </w:t>
      </w:r>
      <w:r w:rsidRPr="00015927">
        <w:rPr>
          <w:rFonts w:ascii="Interstate" w:hAnsi="Interstate" w:cs="Times New Roman"/>
          <w:sz w:val="20"/>
          <w:szCs w:val="20"/>
        </w:rPr>
        <w:t xml:space="preserve">using the IP address </w:t>
      </w:r>
      <w:r w:rsidRPr="00015927">
        <w:rPr>
          <w:rFonts w:ascii="LiberationMono" w:hAnsi="LiberationMono" w:cs="Times New Roman"/>
          <w:b/>
          <w:bCs/>
          <w:sz w:val="20"/>
          <w:szCs w:val="20"/>
        </w:rPr>
        <w:t>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.21</w:t>
      </w:r>
      <w:r w:rsidRPr="00015927">
        <w:rPr>
          <w:rFonts w:ascii="Interstate" w:hAnsi="Interstate" w:cs="Times New Roman"/>
          <w:sz w:val="20"/>
          <w:szCs w:val="20"/>
        </w:rPr>
        <w:t xml:space="preserve">. The correct mount point for the NFS share is </w:t>
      </w:r>
      <w:r w:rsidRPr="00015927">
        <w:rPr>
          <w:rFonts w:ascii="LiberationMono" w:hAnsi="LiberationMono" w:cs="Times New Roman"/>
          <w:b/>
          <w:bCs/>
          <w:sz w:val="20"/>
          <w:szCs w:val="20"/>
        </w:rPr>
        <w:t>/var/ftp</w:t>
      </w:r>
      <w:r w:rsidRPr="00015927">
        <w:rPr>
          <w:rFonts w:ascii="Interstate" w:hAnsi="Interstate" w:cs="Times New Roman"/>
          <w:sz w:val="20"/>
          <w:szCs w:val="2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5A36ECB3"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949405D" w14:textId="77777777" w:rsidR="00015927" w:rsidRPr="00015927" w:rsidRDefault="00015927" w:rsidP="00015927">
            <w:pPr>
              <w:spacing w:before="100" w:beforeAutospacing="1" w:after="100" w:afterAutospacing="1"/>
              <w:divId w:val="1753240454"/>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0E947D76"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82382B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5A91B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p>
        </w:tc>
      </w:tr>
    </w:tbl>
    <w:p w14:paraId="719DCDE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w:t>
      </w:r>
    </w:p>
    <w:p w14:paraId="4DF07C3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Create a new resource group called </w:t>
      </w:r>
      <w:r w:rsidRPr="00015927">
        <w:rPr>
          <w:rFonts w:ascii="LiberationMono" w:hAnsi="LiberationMono" w:cs="Times New Roman"/>
          <w:b/>
          <w:bCs/>
          <w:sz w:val="20"/>
          <w:szCs w:val="20"/>
        </w:rPr>
        <w:t>surprise</w:t>
      </w:r>
      <w:r w:rsidRPr="00015927">
        <w:rPr>
          <w:rFonts w:ascii="Interstate" w:hAnsi="Interstate" w:cs="Times New Roman"/>
          <w:sz w:val="20"/>
          <w:szCs w:val="20"/>
        </w:rPr>
        <w:t xml:space="preserve">, using all resources and requirements outlined. </w:t>
      </w:r>
    </w:p>
    <w:p w14:paraId="1DDB3D4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w:t>
      </w:r>
    </w:p>
    <w:p w14:paraId="7EC99B3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w:t>
      </w:r>
    </w:p>
    <w:p w14:paraId="1754541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w:t>
      </w:r>
    </w:p>
    <w:p w14:paraId="192AB85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1.4. </w:t>
      </w:r>
    </w:p>
    <w:p w14:paraId="16EFC8F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Install the </w:t>
      </w:r>
      <w:r w:rsidRPr="00015927">
        <w:rPr>
          <w:rFonts w:ascii="LiberationMono" w:hAnsi="LiberationMono" w:cs="Times New Roman"/>
          <w:b/>
          <w:bCs/>
          <w:sz w:val="20"/>
          <w:szCs w:val="20"/>
        </w:rPr>
        <w:t xml:space="preserve">httpd </w:t>
      </w:r>
      <w:r w:rsidRPr="00015927">
        <w:rPr>
          <w:rFonts w:ascii="Interstate" w:hAnsi="Interstate" w:cs="Times New Roman"/>
          <w:sz w:val="20"/>
          <w:szCs w:val="20"/>
        </w:rPr>
        <w:t xml:space="preserve">package on all three of your nodes. </w:t>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yum -y install httpd </w:t>
      </w:r>
    </w:p>
    <w:p w14:paraId="07FD64E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all three of your nodes, configure SELinux so that </w:t>
      </w:r>
      <w:r w:rsidRPr="00015927">
        <w:rPr>
          <w:rFonts w:ascii="LiberationMono" w:hAnsi="LiberationMono" w:cs="Times New Roman"/>
          <w:b/>
          <w:bCs/>
          <w:sz w:val="20"/>
          <w:szCs w:val="20"/>
        </w:rPr>
        <w:t xml:space="preserve">httpd </w:t>
      </w:r>
      <w:r w:rsidRPr="00015927">
        <w:rPr>
          <w:rFonts w:ascii="Interstate" w:hAnsi="Interstate" w:cs="Times New Roman"/>
          <w:sz w:val="20"/>
          <w:szCs w:val="20"/>
        </w:rPr>
        <w:t xml:space="preserve">can serve files from NFS. </w:t>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setsebool -P httpd_use_nfs 1 </w:t>
      </w:r>
    </w:p>
    <w:p w14:paraId="1F14BC1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all three of your nodes, open a port on the firewall to allow </w:t>
      </w:r>
      <w:r w:rsidRPr="00015927">
        <w:rPr>
          <w:rFonts w:ascii="LiberationMono" w:hAnsi="LiberationMono" w:cs="Times New Roman"/>
          <w:b/>
          <w:bCs/>
          <w:sz w:val="20"/>
          <w:szCs w:val="20"/>
        </w:rPr>
        <w:t xml:space="preserve">http </w:t>
      </w:r>
      <w:r w:rsidRPr="00015927">
        <w:rPr>
          <w:rFonts w:ascii="Interstate" w:hAnsi="Interstate" w:cs="Times New Roman"/>
          <w:sz w:val="20"/>
          <w:szCs w:val="20"/>
        </w:rPr>
        <w:t xml:space="preserve">traffic. </w:t>
      </w:r>
    </w:p>
    <w:p w14:paraId="7980DE2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Create an </w:t>
      </w:r>
      <w:r w:rsidRPr="00015927">
        <w:rPr>
          <w:rFonts w:ascii="LiberationMono" w:hAnsi="LiberationMono" w:cs="Times New Roman"/>
          <w:b/>
          <w:bCs/>
          <w:sz w:val="20"/>
          <w:szCs w:val="20"/>
        </w:rPr>
        <w:t xml:space="preserve">IPaddr2 </w:t>
      </w:r>
      <w:r w:rsidRPr="00015927">
        <w:rPr>
          <w:rFonts w:ascii="Interstate" w:hAnsi="Interstate" w:cs="Times New Roman"/>
          <w:sz w:val="20"/>
          <w:szCs w:val="20"/>
        </w:rPr>
        <w:t xml:space="preserve">resource, in the </w:t>
      </w:r>
      <w:r w:rsidRPr="00015927">
        <w:rPr>
          <w:rFonts w:ascii="LiberationMono" w:hAnsi="LiberationMono" w:cs="Times New Roman"/>
          <w:b/>
          <w:bCs/>
          <w:sz w:val="20"/>
          <w:szCs w:val="20"/>
        </w:rPr>
        <w:t xml:space="preserve">surprise </w:t>
      </w:r>
      <w:r w:rsidRPr="00015927">
        <w:rPr>
          <w:rFonts w:ascii="Interstate" w:hAnsi="Interstate" w:cs="Times New Roman"/>
          <w:sz w:val="20"/>
          <w:szCs w:val="20"/>
        </w:rPr>
        <w:t xml:space="preserve">resource group, for </w:t>
      </w:r>
      <w:r w:rsidRPr="00015927">
        <w:rPr>
          <w:rFonts w:ascii="LiberationMono" w:hAnsi="LiberationMono" w:cs="Times New Roman"/>
          <w:b/>
          <w:bCs/>
          <w:sz w:val="20"/>
          <w:szCs w:val="20"/>
        </w:rPr>
        <w:t>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.80/24</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resource create surpriseip IPaddr2 \ </w:t>
      </w:r>
    </w:p>
    <w:p w14:paraId="5FD84F0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lastRenderedPageBreak/>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--permanent --add-service=http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--reload </w:t>
      </w:r>
    </w:p>
    <w:p w14:paraId="085D4C0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98 </w:t>
      </w:r>
    </w:p>
    <w:p w14:paraId="7E39E1F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0D9E702A" w14:textId="77777777" w:rsidR="00015927" w:rsidRPr="00015927" w:rsidRDefault="00015927" w:rsidP="00015927">
      <w:pPr>
        <w:spacing w:before="100" w:beforeAutospacing="1" w:after="100" w:afterAutospacing="1"/>
        <w:rPr>
          <w:rFonts w:ascii="Times" w:hAnsi="Times" w:cs="Times New Roman"/>
          <w:sz w:val="20"/>
          <w:szCs w:val="20"/>
        </w:rPr>
      </w:pPr>
    </w:p>
    <w:p w14:paraId="1241ADF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ip=172.25.</w:t>
      </w:r>
      <w:r w:rsidRPr="00015927">
        <w:rPr>
          <w:rFonts w:ascii="LiberationMono" w:hAnsi="LiberationMono" w:cs="Times New Roman"/>
          <w:b/>
          <w:bCs/>
          <w:i/>
          <w:iCs/>
          <w:sz w:val="16"/>
          <w:szCs w:val="16"/>
        </w:rPr>
        <w:t>X</w:t>
      </w:r>
      <w:r w:rsidRPr="00015927">
        <w:rPr>
          <w:rFonts w:ascii="LiberationMono" w:hAnsi="LiberationMono" w:cs="Times New Roman"/>
          <w:b/>
          <w:bCs/>
          <w:sz w:val="16"/>
          <w:szCs w:val="16"/>
        </w:rPr>
        <w:t xml:space="preserve">.80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cidr_netmask=24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--group surprise </w:t>
      </w:r>
    </w:p>
    <w:p w14:paraId="7CBC7542" w14:textId="77777777" w:rsidR="00015927" w:rsidRPr="00015927" w:rsidRDefault="00015927" w:rsidP="00015927">
      <w:pPr>
        <w:numPr>
          <w:ilvl w:val="0"/>
          <w:numId w:val="62"/>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1.5.  Create a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that read-only mounts the NFS share </w:t>
      </w:r>
      <w:r w:rsidRPr="00015927">
        <w:rPr>
          <w:rFonts w:ascii="LiberationMono" w:hAnsi="LiberationMono" w:cs="Times New Roman"/>
          <w:b/>
          <w:bCs/>
          <w:sz w:val="20"/>
          <w:szCs w:val="20"/>
        </w:rPr>
        <w:t xml:space="preserve">workstation.storage1.example.com:/exports/www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/var/www</w:t>
      </w:r>
      <w:r w:rsidRPr="00015927">
        <w:rPr>
          <w:rFonts w:ascii="Interstate" w:hAnsi="Interstate" w:cs="Times New Roman"/>
          <w:sz w:val="20"/>
          <w:szCs w:val="20"/>
        </w:rPr>
        <w:t xml:space="preserve">. </w:t>
      </w:r>
    </w:p>
    <w:p w14:paraId="64EB6793" w14:textId="77777777" w:rsidR="00015927" w:rsidRPr="00015927" w:rsidRDefault="00015927" w:rsidP="00015927">
      <w:pPr>
        <w:numPr>
          <w:ilvl w:val="0"/>
          <w:numId w:val="62"/>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1.6.  Create an </w:t>
      </w:r>
      <w:r w:rsidRPr="00015927">
        <w:rPr>
          <w:rFonts w:ascii="LiberationMono" w:hAnsi="LiberationMono" w:cs="Times New Roman"/>
          <w:b/>
          <w:bCs/>
          <w:sz w:val="20"/>
          <w:szCs w:val="20"/>
        </w:rPr>
        <w:t xml:space="preserve">apache </w:t>
      </w:r>
      <w:r w:rsidRPr="00015927">
        <w:rPr>
          <w:rFonts w:ascii="Interstate" w:hAnsi="Interstate" w:cs="Times New Roman"/>
          <w:sz w:val="20"/>
          <w:szCs w:val="20"/>
        </w:rPr>
        <w:t xml:space="preserve">resource in the </w:t>
      </w:r>
      <w:r w:rsidRPr="00015927">
        <w:rPr>
          <w:rFonts w:ascii="LiberationMono" w:hAnsi="LiberationMono" w:cs="Times New Roman"/>
          <w:b/>
          <w:bCs/>
          <w:sz w:val="20"/>
          <w:szCs w:val="20"/>
        </w:rPr>
        <w:t xml:space="preserve">surprise </w:t>
      </w:r>
      <w:r w:rsidRPr="00015927">
        <w:rPr>
          <w:rFonts w:ascii="Interstate" w:hAnsi="Interstate" w:cs="Times New Roman"/>
          <w:sz w:val="20"/>
          <w:szCs w:val="20"/>
        </w:rPr>
        <w:t>resource group.</w:t>
      </w:r>
      <w:r w:rsidRPr="00015927">
        <w:rPr>
          <w:rFonts w:ascii="Interstate" w:hAnsi="Interstate" w:cs="Times New Roman"/>
          <w:sz w:val="20"/>
          <w:szCs w:val="20"/>
        </w:rPr>
        <w:br/>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resource create surpriseserver apache --group surprise </w:t>
      </w:r>
    </w:p>
    <w:p w14:paraId="35F1635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Create a new resource group called </w:t>
      </w:r>
      <w:r w:rsidRPr="00015927">
        <w:rPr>
          <w:rFonts w:ascii="LiberationMono" w:hAnsi="LiberationMono" w:cs="Times New Roman"/>
          <w:b/>
          <w:bCs/>
          <w:sz w:val="20"/>
          <w:szCs w:val="20"/>
        </w:rPr>
        <w:t>fear</w:t>
      </w:r>
      <w:r w:rsidRPr="00015927">
        <w:rPr>
          <w:rFonts w:ascii="Interstate" w:hAnsi="Interstate" w:cs="Times New Roman"/>
          <w:sz w:val="20"/>
          <w:szCs w:val="20"/>
        </w:rPr>
        <w:t xml:space="preserve">, using all resources and requirements outlined. </w:t>
      </w:r>
    </w:p>
    <w:p w14:paraId="087C105E" w14:textId="77777777" w:rsidR="00015927" w:rsidRPr="00015927" w:rsidRDefault="00015927" w:rsidP="00015927">
      <w:pPr>
        <w:numPr>
          <w:ilvl w:val="0"/>
          <w:numId w:val="63"/>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Install the </w:t>
      </w:r>
      <w:r w:rsidRPr="00015927">
        <w:rPr>
          <w:rFonts w:ascii="LiberationMono" w:hAnsi="LiberationMono" w:cs="Times New Roman"/>
          <w:b/>
          <w:bCs/>
          <w:sz w:val="20"/>
          <w:szCs w:val="20"/>
        </w:rPr>
        <w:t xml:space="preserve">vsftpd </w:t>
      </w:r>
      <w:r w:rsidRPr="00015927">
        <w:rPr>
          <w:rFonts w:ascii="Interstate" w:hAnsi="Interstate" w:cs="Times New Roman"/>
          <w:sz w:val="20"/>
          <w:szCs w:val="20"/>
        </w:rPr>
        <w:t xml:space="preserve">package on all three of your nodes. </w:t>
      </w:r>
    </w:p>
    <w:p w14:paraId="1A8C95E1"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yum -y install vsftpd </w:t>
      </w:r>
    </w:p>
    <w:p w14:paraId="1E5EA744" w14:textId="77777777" w:rsidR="00015927" w:rsidRPr="00015927" w:rsidRDefault="00015927" w:rsidP="00015927">
      <w:pPr>
        <w:numPr>
          <w:ilvl w:val="0"/>
          <w:numId w:val="63"/>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On all three of your nodes, configure SELinux so that </w:t>
      </w:r>
      <w:r w:rsidRPr="00015927">
        <w:rPr>
          <w:rFonts w:ascii="LiberationMono" w:hAnsi="LiberationMono" w:cs="Times New Roman"/>
          <w:b/>
          <w:bCs/>
          <w:sz w:val="20"/>
          <w:szCs w:val="20"/>
        </w:rPr>
        <w:t xml:space="preserve">vsftpd </w:t>
      </w:r>
      <w:r w:rsidRPr="00015927">
        <w:rPr>
          <w:rFonts w:ascii="Interstate" w:hAnsi="Interstate" w:cs="Times New Roman"/>
          <w:sz w:val="20"/>
          <w:szCs w:val="20"/>
        </w:rPr>
        <w:t xml:space="preserve">can serve files from NFS. </w:t>
      </w:r>
    </w:p>
    <w:p w14:paraId="30439CF8"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setsebool -P ftpd_use_nfs 1 </w:t>
      </w:r>
    </w:p>
    <w:p w14:paraId="2CE99197" w14:textId="77777777" w:rsidR="00015927" w:rsidRPr="00015927" w:rsidRDefault="00015927" w:rsidP="00015927">
      <w:pPr>
        <w:numPr>
          <w:ilvl w:val="0"/>
          <w:numId w:val="63"/>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  On all three of your nodes, open a port on the firewall to allow </w:t>
      </w:r>
      <w:r w:rsidRPr="00015927">
        <w:rPr>
          <w:rFonts w:ascii="LiberationMono" w:hAnsi="LiberationMono" w:cs="Times New Roman"/>
          <w:b/>
          <w:bCs/>
          <w:sz w:val="20"/>
          <w:szCs w:val="20"/>
        </w:rPr>
        <w:t xml:space="preserve">ftp </w:t>
      </w:r>
      <w:r w:rsidRPr="00015927">
        <w:rPr>
          <w:rFonts w:ascii="Interstate" w:hAnsi="Interstate" w:cs="Times New Roman"/>
          <w:sz w:val="20"/>
          <w:szCs w:val="20"/>
        </w:rPr>
        <w:t xml:space="preserve">traffic. </w:t>
      </w:r>
    </w:p>
    <w:p w14:paraId="178309E0" w14:textId="77777777" w:rsidR="00015927" w:rsidRPr="00015927" w:rsidRDefault="00015927" w:rsidP="00015927">
      <w:pPr>
        <w:numPr>
          <w:ilvl w:val="0"/>
          <w:numId w:val="63"/>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2.4.  Create an </w:t>
      </w:r>
      <w:r w:rsidRPr="00015927">
        <w:rPr>
          <w:rFonts w:ascii="LiberationMono" w:hAnsi="LiberationMono" w:cs="Times New Roman"/>
          <w:b/>
          <w:bCs/>
          <w:sz w:val="20"/>
          <w:szCs w:val="20"/>
        </w:rPr>
        <w:t xml:space="preserve">IPaddr2 </w:t>
      </w:r>
      <w:r w:rsidRPr="00015927">
        <w:rPr>
          <w:rFonts w:ascii="Interstate" w:hAnsi="Interstate" w:cs="Times New Roman"/>
          <w:sz w:val="20"/>
          <w:szCs w:val="20"/>
        </w:rPr>
        <w:t xml:space="preserve">resource, in the </w:t>
      </w:r>
      <w:r w:rsidRPr="00015927">
        <w:rPr>
          <w:rFonts w:ascii="LiberationMono" w:hAnsi="LiberationMono" w:cs="Times New Roman"/>
          <w:b/>
          <w:bCs/>
          <w:sz w:val="20"/>
          <w:szCs w:val="20"/>
        </w:rPr>
        <w:t xml:space="preserve">fear </w:t>
      </w:r>
      <w:r w:rsidRPr="00015927">
        <w:rPr>
          <w:rFonts w:ascii="Interstate" w:hAnsi="Interstate" w:cs="Times New Roman"/>
          <w:sz w:val="20"/>
          <w:szCs w:val="20"/>
        </w:rPr>
        <w:t xml:space="preserve">resource group, for </w:t>
      </w:r>
      <w:r w:rsidRPr="00015927">
        <w:rPr>
          <w:rFonts w:ascii="LiberationMono" w:hAnsi="LiberationMono" w:cs="Times New Roman"/>
          <w:b/>
          <w:bCs/>
          <w:sz w:val="20"/>
          <w:szCs w:val="20"/>
        </w:rPr>
        <w:t>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.21/24</w:t>
      </w:r>
      <w:r w:rsidRPr="00015927">
        <w:rPr>
          <w:rFonts w:ascii="Interstate" w:hAnsi="Interstate" w:cs="Times New Roman"/>
          <w:sz w:val="20"/>
          <w:szCs w:val="20"/>
        </w:rPr>
        <w:t xml:space="preserve">. </w:t>
      </w:r>
    </w:p>
    <w:p w14:paraId="191E9CCF" w14:textId="77777777" w:rsidR="00015927" w:rsidRPr="00015927" w:rsidRDefault="00015927" w:rsidP="00015927">
      <w:pPr>
        <w:numPr>
          <w:ilvl w:val="0"/>
          <w:numId w:val="63"/>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2.5.  Create a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that read-only mounts the NFS share </w:t>
      </w:r>
      <w:r w:rsidRPr="00015927">
        <w:rPr>
          <w:rFonts w:ascii="LiberationMono" w:hAnsi="LiberationMono" w:cs="Times New Roman"/>
          <w:b/>
          <w:bCs/>
          <w:sz w:val="20"/>
          <w:szCs w:val="20"/>
        </w:rPr>
        <w:t xml:space="preserve">workstation.storage2.example.com:/exports/ftp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/var/ftp</w:t>
      </w:r>
      <w:r w:rsidRPr="00015927">
        <w:rPr>
          <w:rFonts w:ascii="Interstate" w:hAnsi="Interstate" w:cs="Times New Roman"/>
          <w:sz w:val="20"/>
          <w:szCs w:val="20"/>
        </w:rPr>
        <w:t xml:space="preserve">. </w:t>
      </w:r>
    </w:p>
    <w:p w14:paraId="46728126" w14:textId="77777777" w:rsidR="00015927" w:rsidRPr="00015927" w:rsidRDefault="00015927" w:rsidP="00015927">
      <w:pPr>
        <w:numPr>
          <w:ilvl w:val="0"/>
          <w:numId w:val="63"/>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2.6.  Create a </w:t>
      </w:r>
      <w:r w:rsidRPr="00015927">
        <w:rPr>
          <w:rFonts w:ascii="LiberationMono" w:hAnsi="LiberationMono" w:cs="Times New Roman"/>
          <w:b/>
          <w:bCs/>
          <w:sz w:val="20"/>
          <w:szCs w:val="20"/>
        </w:rPr>
        <w:t xml:space="preserve">systemd:vsftpd </w:t>
      </w:r>
      <w:r w:rsidRPr="00015927">
        <w:rPr>
          <w:rFonts w:ascii="Interstate" w:hAnsi="Interstate" w:cs="Times New Roman"/>
          <w:sz w:val="20"/>
          <w:szCs w:val="20"/>
        </w:rPr>
        <w:t xml:space="preserve">resource in the </w:t>
      </w:r>
      <w:r w:rsidRPr="00015927">
        <w:rPr>
          <w:rFonts w:ascii="LiberationMono" w:hAnsi="LiberationMono" w:cs="Times New Roman"/>
          <w:b/>
          <w:bCs/>
          <w:sz w:val="20"/>
          <w:szCs w:val="20"/>
        </w:rPr>
        <w:t xml:space="preserve">fear </w:t>
      </w:r>
      <w:r w:rsidRPr="00015927">
        <w:rPr>
          <w:rFonts w:ascii="Interstate" w:hAnsi="Interstate" w:cs="Times New Roman"/>
          <w:sz w:val="20"/>
          <w:szCs w:val="20"/>
        </w:rPr>
        <w:t xml:space="preserve">resource group. </w:t>
      </w:r>
    </w:p>
    <w:p w14:paraId="31D1616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99 </w:t>
      </w:r>
    </w:p>
    <w:p w14:paraId="4891802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10EE680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surprisefs Filesystem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device=workstation.storage1.example.com:/exports/www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directory=/var/www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fstype=nfs \ </w:t>
      </w:r>
    </w:p>
    <w:p w14:paraId="2519CB2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options=ro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--group surprise </w:t>
      </w:r>
    </w:p>
    <w:p w14:paraId="6993859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--permanent --add-service=ftp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--reload </w:t>
      </w:r>
    </w:p>
    <w:p w14:paraId="5B79A7D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fearip IPaddr2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ip=172.25.</w:t>
      </w:r>
      <w:r w:rsidRPr="00015927">
        <w:rPr>
          <w:rFonts w:ascii="LiberationMono" w:hAnsi="LiberationMono" w:cs="Times New Roman"/>
          <w:b/>
          <w:bCs/>
          <w:i/>
          <w:iCs/>
          <w:sz w:val="16"/>
          <w:szCs w:val="16"/>
        </w:rPr>
        <w:t>X</w:t>
      </w:r>
      <w:r w:rsidRPr="00015927">
        <w:rPr>
          <w:rFonts w:ascii="LiberationMono" w:hAnsi="LiberationMono" w:cs="Times New Roman"/>
          <w:b/>
          <w:bCs/>
          <w:sz w:val="16"/>
          <w:szCs w:val="16"/>
        </w:rPr>
        <w:t>.21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cidr_netmask=24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--group fear </w:t>
      </w:r>
    </w:p>
    <w:p w14:paraId="6528816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fearfs Filesystem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device=workstation.storage2.example.com:/exports/ftp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directory=/var/ftp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fstype=nfs \ </w:t>
      </w:r>
    </w:p>
    <w:p w14:paraId="5DF8286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options=ro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--group fear </w:t>
      </w:r>
    </w:p>
    <w:p w14:paraId="1432B9CF" w14:textId="77777777" w:rsidR="00015927" w:rsidRPr="00015927" w:rsidRDefault="00015927" w:rsidP="00015927">
      <w:pPr>
        <w:spacing w:before="100" w:beforeAutospacing="1" w:after="100" w:afterAutospacing="1"/>
        <w:rPr>
          <w:rFonts w:ascii="Times" w:hAnsi="Times" w:cs="Times New Roman"/>
          <w:sz w:val="20"/>
          <w:szCs w:val="20"/>
        </w:rPr>
      </w:pPr>
    </w:p>
    <w:p w14:paraId="790EEB2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4. Creating and Configuring Resources </w:t>
      </w:r>
    </w:p>
    <w:p w14:paraId="4C5F1BE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resource create fearserver systemd:vsftpd --group fear </w:t>
      </w:r>
    </w:p>
    <w:p w14:paraId="77BED26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100  </w:t>
      </w:r>
    </w:p>
    <w:p w14:paraId="6E9B6115" w14:textId="77777777" w:rsidR="00015927" w:rsidRPr="00015927" w:rsidRDefault="00015927" w:rsidP="00015927">
      <w:pPr>
        <w:spacing w:before="100" w:beforeAutospacing="1" w:after="100" w:afterAutospacing="1"/>
        <w:rPr>
          <w:rFonts w:ascii="Times" w:hAnsi="Times" w:cs="Times New Roman"/>
          <w:sz w:val="20"/>
          <w:szCs w:val="20"/>
        </w:rPr>
      </w:pPr>
    </w:p>
    <w:p w14:paraId="59E8598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Summary </w:t>
      </w:r>
    </w:p>
    <w:p w14:paraId="41BFE72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Summary </w:t>
      </w:r>
    </w:p>
    <w:p w14:paraId="7A13FC8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chapter, you learned: </w:t>
      </w:r>
    </w:p>
    <w:p w14:paraId="6BCC2281" w14:textId="77777777" w:rsidR="00015927" w:rsidRPr="00015927" w:rsidRDefault="00015927" w:rsidP="00015927">
      <w:pPr>
        <w:numPr>
          <w:ilvl w:val="0"/>
          <w:numId w:val="6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How to distinguish between the three main resource types (</w:t>
      </w:r>
      <w:r w:rsidRPr="00015927">
        <w:rPr>
          <w:rFonts w:ascii="LiberationMono" w:hAnsi="LiberationMono" w:cs="Times New Roman"/>
          <w:b/>
          <w:bCs/>
          <w:sz w:val="20"/>
          <w:szCs w:val="20"/>
        </w:rPr>
        <w:t>LSB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OCF</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systemd</w:t>
      </w:r>
      <w:r w:rsidRPr="00015927">
        <w:rPr>
          <w:rFonts w:ascii="Interstate" w:hAnsi="Interstate" w:cs="Times New Roman"/>
          <w:sz w:val="20"/>
          <w:szCs w:val="20"/>
        </w:rPr>
        <w:t xml:space="preserve">). </w:t>
      </w:r>
    </w:p>
    <w:p w14:paraId="1154B01E" w14:textId="77777777" w:rsidR="00015927" w:rsidRPr="00015927" w:rsidRDefault="00015927" w:rsidP="00015927">
      <w:pPr>
        <w:numPr>
          <w:ilvl w:val="0"/>
          <w:numId w:val="6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How to list available resource agents (</w:t>
      </w:r>
      <w:r w:rsidRPr="00015927">
        <w:rPr>
          <w:rFonts w:ascii="LiberationMono" w:hAnsi="LiberationMono" w:cs="Times New Roman"/>
          <w:b/>
          <w:bCs/>
          <w:sz w:val="20"/>
          <w:szCs w:val="20"/>
        </w:rPr>
        <w:t>pcs resource list</w:t>
      </w:r>
      <w:r w:rsidRPr="00015927">
        <w:rPr>
          <w:rFonts w:ascii="Interstate" w:hAnsi="Interstate" w:cs="Times New Roman"/>
          <w:sz w:val="20"/>
          <w:szCs w:val="20"/>
        </w:rPr>
        <w:t xml:space="preserve">). </w:t>
      </w:r>
    </w:p>
    <w:p w14:paraId="78F52F1C" w14:textId="77777777" w:rsidR="00015927" w:rsidRPr="00015927" w:rsidRDefault="00015927" w:rsidP="00015927">
      <w:pPr>
        <w:numPr>
          <w:ilvl w:val="0"/>
          <w:numId w:val="6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How to view resource agent parameters (</w:t>
      </w:r>
      <w:r w:rsidRPr="00015927">
        <w:rPr>
          <w:rFonts w:ascii="LiberationMono" w:hAnsi="LiberationMono" w:cs="Times New Roman"/>
          <w:b/>
          <w:bCs/>
          <w:sz w:val="20"/>
          <w:szCs w:val="20"/>
        </w:rPr>
        <w:t>pcs resource describe</w:t>
      </w:r>
      <w:r w:rsidRPr="00015927">
        <w:rPr>
          <w:rFonts w:ascii="Interstate" w:hAnsi="Interstate" w:cs="Times New Roman"/>
          <w:sz w:val="20"/>
          <w:szCs w:val="20"/>
        </w:rPr>
        <w:t xml:space="preserve">). </w:t>
      </w:r>
    </w:p>
    <w:p w14:paraId="711D388F" w14:textId="77777777" w:rsidR="00015927" w:rsidRPr="00015927" w:rsidRDefault="00015927" w:rsidP="00015927">
      <w:pPr>
        <w:numPr>
          <w:ilvl w:val="0"/>
          <w:numId w:val="6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How to show configured resources (</w:t>
      </w:r>
      <w:r w:rsidRPr="00015927">
        <w:rPr>
          <w:rFonts w:ascii="LiberationMono" w:hAnsi="LiberationMono" w:cs="Times New Roman"/>
          <w:b/>
          <w:bCs/>
          <w:sz w:val="20"/>
          <w:szCs w:val="20"/>
        </w:rPr>
        <w:t>pcs resource show</w:t>
      </w:r>
      <w:r w:rsidRPr="00015927">
        <w:rPr>
          <w:rFonts w:ascii="Interstate" w:hAnsi="Interstate" w:cs="Times New Roman"/>
          <w:sz w:val="20"/>
          <w:szCs w:val="20"/>
        </w:rPr>
        <w:t xml:space="preserve">). </w:t>
      </w:r>
    </w:p>
    <w:p w14:paraId="090FBBAA" w14:textId="77777777" w:rsidR="00015927" w:rsidRPr="00015927" w:rsidRDefault="00015927" w:rsidP="00015927">
      <w:pPr>
        <w:numPr>
          <w:ilvl w:val="0"/>
          <w:numId w:val="6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How to configure resource groups. </w:t>
      </w:r>
    </w:p>
    <w:p w14:paraId="3B9F2A05" w14:textId="77777777" w:rsidR="00015927" w:rsidRPr="00015927" w:rsidRDefault="00015927" w:rsidP="00015927">
      <w:pPr>
        <w:numPr>
          <w:ilvl w:val="0"/>
          <w:numId w:val="6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How to enable and disable resource groups (</w:t>
      </w:r>
      <w:r w:rsidRPr="00015927">
        <w:rPr>
          <w:rFonts w:ascii="LiberationMono" w:hAnsi="LiberationMono" w:cs="Times New Roman"/>
          <w:b/>
          <w:bCs/>
          <w:sz w:val="20"/>
          <w:szCs w:val="20"/>
        </w:rPr>
        <w:t xml:space="preserve">pcs resource enable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pcs resource disable</w:t>
      </w:r>
      <w:r w:rsidRPr="00015927">
        <w:rPr>
          <w:rFonts w:ascii="Interstate" w:hAnsi="Interstate" w:cs="Times New Roman"/>
          <w:sz w:val="20"/>
          <w:szCs w:val="20"/>
        </w:rPr>
        <w:t xml:space="preserve">). </w:t>
      </w:r>
    </w:p>
    <w:p w14:paraId="641BE3AC" w14:textId="77777777" w:rsidR="00015927" w:rsidRPr="00015927" w:rsidRDefault="00015927" w:rsidP="00015927">
      <w:pPr>
        <w:numPr>
          <w:ilvl w:val="0"/>
          <w:numId w:val="6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How to move resource groups between nodes (</w:t>
      </w:r>
      <w:r w:rsidRPr="00015927">
        <w:rPr>
          <w:rFonts w:ascii="LiberationMono" w:hAnsi="LiberationMono" w:cs="Times New Roman"/>
          <w:b/>
          <w:bCs/>
          <w:sz w:val="20"/>
          <w:szCs w:val="20"/>
        </w:rPr>
        <w:t>pcs resource move</w:t>
      </w:r>
      <w:r w:rsidRPr="00015927">
        <w:rPr>
          <w:rFonts w:ascii="Interstate" w:hAnsi="Interstate" w:cs="Times New Roman"/>
          <w:sz w:val="20"/>
          <w:szCs w:val="20"/>
        </w:rPr>
        <w:t xml:space="preserve">). </w:t>
      </w:r>
    </w:p>
    <w:p w14:paraId="1CFA1FDE" w14:textId="77777777" w:rsidR="00015927" w:rsidRPr="00015927" w:rsidRDefault="00015927" w:rsidP="00015927">
      <w:pPr>
        <w:numPr>
          <w:ilvl w:val="0"/>
          <w:numId w:val="6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How to stop a resource from running on a node (</w:t>
      </w:r>
      <w:r w:rsidRPr="00015927">
        <w:rPr>
          <w:rFonts w:ascii="LiberationMono" w:hAnsi="LiberationMono" w:cs="Times New Roman"/>
          <w:b/>
          <w:bCs/>
          <w:sz w:val="20"/>
          <w:szCs w:val="20"/>
        </w:rPr>
        <w:t>pcs resource ban</w:t>
      </w:r>
      <w:r w:rsidRPr="00015927">
        <w:rPr>
          <w:rFonts w:ascii="Interstate" w:hAnsi="Interstate" w:cs="Times New Roman"/>
          <w:sz w:val="20"/>
          <w:szCs w:val="20"/>
        </w:rPr>
        <w:t xml:space="preserve">). </w:t>
      </w:r>
    </w:p>
    <w:p w14:paraId="42A54E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101 </w:t>
      </w:r>
    </w:p>
    <w:p w14:paraId="5AB14B93" w14:textId="77777777" w:rsidR="00015927" w:rsidRPr="00015927" w:rsidRDefault="00015927" w:rsidP="00015927">
      <w:pPr>
        <w:spacing w:before="100" w:beforeAutospacing="1" w:after="100" w:afterAutospacing="1"/>
        <w:rPr>
          <w:rFonts w:ascii="Times" w:hAnsi="Times" w:cs="Times New Roman"/>
          <w:sz w:val="20"/>
          <w:szCs w:val="20"/>
        </w:rPr>
      </w:pPr>
    </w:p>
    <w:p w14:paraId="5EAD3F5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102 </w:t>
      </w:r>
    </w:p>
    <w:p w14:paraId="3763A687" w14:textId="77777777" w:rsidR="00015927" w:rsidRPr="00015927" w:rsidRDefault="00015927" w:rsidP="00015927">
      <w:pPr>
        <w:spacing w:before="100" w:beforeAutospacing="1" w:after="100" w:afterAutospacing="1"/>
        <w:rPr>
          <w:rFonts w:ascii="Times" w:hAnsi="Times" w:cs="Times New Roman"/>
          <w:sz w:val="20"/>
          <w:szCs w:val="20"/>
        </w:rPr>
      </w:pPr>
    </w:p>
    <w:p w14:paraId="04F84C2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42"/>
          <w:szCs w:val="42"/>
        </w:rPr>
        <w:t xml:space="preserve">TRAINING </w:t>
      </w:r>
    </w:p>
    <w:p w14:paraId="448F50F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38"/>
          <w:szCs w:val="38"/>
        </w:rPr>
        <w:t xml:space="preserve">CHAPTER 5 </w:t>
      </w:r>
    </w:p>
    <w:p w14:paraId="4921B57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50"/>
          <w:szCs w:val="50"/>
        </w:rPr>
        <w:t xml:space="preserve">TROUBLESHOOTING HIGH- AVAILABILITY CLUSTERS </w:t>
      </w:r>
    </w:p>
    <w:tbl>
      <w:tblPr>
        <w:tblW w:w="0" w:type="auto"/>
        <w:tblCellMar>
          <w:top w:w="15" w:type="dxa"/>
          <w:left w:w="15" w:type="dxa"/>
          <w:bottom w:w="15" w:type="dxa"/>
          <w:right w:w="15" w:type="dxa"/>
        </w:tblCellMar>
        <w:tblLook w:val="04A0" w:firstRow="1" w:lastRow="0" w:firstColumn="1" w:lastColumn="0" w:noHBand="0" w:noVBand="1"/>
      </w:tblPr>
      <w:tblGrid>
        <w:gridCol w:w="930"/>
        <w:gridCol w:w="7400"/>
      </w:tblGrid>
      <w:tr w:rsidR="00015927" w:rsidRPr="00015927" w14:paraId="43C70E66"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2D3ACC94" w14:textId="77777777" w:rsidR="00015927" w:rsidRPr="00015927" w:rsidRDefault="00015927" w:rsidP="00015927">
            <w:pPr>
              <w:spacing w:before="100" w:beforeAutospacing="1" w:after="100" w:afterAutospacing="1"/>
              <w:divId w:val="493031663"/>
              <w:rPr>
                <w:rFonts w:ascii="Times" w:hAnsi="Times" w:cs="Times New Roman"/>
                <w:sz w:val="20"/>
                <w:szCs w:val="20"/>
              </w:rPr>
            </w:pPr>
            <w:r w:rsidRPr="00015927">
              <w:rPr>
                <w:rFonts w:ascii="Interstate" w:hAnsi="Interstate" w:cs="Times New Roman"/>
                <w:b/>
                <w:bCs/>
                <w:color w:val="FFFFFF"/>
                <w:sz w:val="20"/>
                <w:szCs w:val="20"/>
              </w:rPr>
              <w:t xml:space="preserve">Overview </w:t>
            </w:r>
          </w:p>
        </w:tc>
      </w:tr>
      <w:tr w:rsidR="00015927" w:rsidRPr="00015927" w14:paraId="34465C3F"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680479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Goal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46E18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Identify and troubleshoot cluster problems. </w:t>
            </w:r>
          </w:p>
        </w:tc>
      </w:tr>
      <w:tr w:rsidR="00015927" w:rsidRPr="00015927" w14:paraId="0ACA06AD"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A4DA7D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Objectives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2BC8F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Inspect and configure cluster logging. • Configure cluster event notifications. • Debug resource failures.</w:t>
            </w:r>
            <w:r w:rsidRPr="00015927">
              <w:rPr>
                <w:rFonts w:ascii="Interstate" w:hAnsi="Interstate" w:cs="Times New Roman"/>
                <w:sz w:val="20"/>
                <w:szCs w:val="20"/>
              </w:rPr>
              <w:br/>
              <w:t xml:space="preserve">• Debug cluster network issues. </w:t>
            </w:r>
          </w:p>
        </w:tc>
      </w:tr>
      <w:tr w:rsidR="00015927" w:rsidRPr="00015927" w14:paraId="1E6CB4D2"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36EC4E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Sections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83E81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Configuring Cluster Logging (and Practice)</w:t>
            </w:r>
            <w:r w:rsidRPr="00015927">
              <w:rPr>
                <w:rFonts w:ascii="Interstate" w:hAnsi="Interstate" w:cs="Times New Roman"/>
                <w:sz w:val="20"/>
                <w:szCs w:val="20"/>
              </w:rPr>
              <w:br/>
              <w:t>• Configuring Cluster Notifications (and Practice)</w:t>
            </w:r>
            <w:r w:rsidRPr="00015927">
              <w:rPr>
                <w:rFonts w:ascii="Interstate" w:hAnsi="Interstate" w:cs="Times New Roman"/>
                <w:sz w:val="20"/>
                <w:szCs w:val="20"/>
              </w:rPr>
              <w:br/>
              <w:t xml:space="preserve">• Troubleshooting Resource Failures (and Practice) • Troubleshooting Cluster Networking (and Practice) </w:t>
            </w:r>
          </w:p>
        </w:tc>
      </w:tr>
      <w:tr w:rsidR="00015927" w:rsidRPr="00015927" w14:paraId="178AFDA3"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B61A1A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Lab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8424F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Troubleshooting High-availability Clusters </w:t>
            </w:r>
          </w:p>
        </w:tc>
      </w:tr>
    </w:tbl>
    <w:p w14:paraId="4A310AE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103 </w:t>
      </w:r>
    </w:p>
    <w:p w14:paraId="567B9AE7" w14:textId="77777777" w:rsidR="00015927" w:rsidRPr="00015927" w:rsidRDefault="00015927" w:rsidP="00015927">
      <w:pPr>
        <w:spacing w:before="100" w:beforeAutospacing="1" w:after="100" w:afterAutospacing="1"/>
        <w:rPr>
          <w:rFonts w:ascii="Times" w:hAnsi="Times" w:cs="Times New Roman"/>
          <w:sz w:val="20"/>
          <w:szCs w:val="20"/>
        </w:rPr>
      </w:pPr>
    </w:p>
    <w:p w14:paraId="5EF2741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Chapter 5. Troubleshooting High-availability Clusters </w:t>
      </w:r>
    </w:p>
    <w:p w14:paraId="165CB74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Configuring Cluster Logging </w:t>
      </w:r>
      <w:r w:rsidRPr="00015927">
        <w:rPr>
          <w:rFonts w:ascii="Interstate" w:hAnsi="Interstate" w:cs="Times New Roman"/>
          <w:sz w:val="32"/>
          <w:szCs w:val="32"/>
        </w:rPr>
        <w:t xml:space="preserve">Objectives </w:t>
      </w:r>
    </w:p>
    <w:p w14:paraId="7DF0E51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inspect and configure cluster logging. </w:t>
      </w:r>
    </w:p>
    <w:p w14:paraId="1D92186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Corosync logging </w:t>
      </w:r>
    </w:p>
    <w:p w14:paraId="08BDCD2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troubleshooting a cluster, one of the most useful resources at a system administrator's disposal is the system log. The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daemon will log to </w:t>
      </w:r>
      <w:r w:rsidRPr="00015927">
        <w:rPr>
          <w:rFonts w:ascii="LiberationMono" w:hAnsi="LiberationMono" w:cs="Times New Roman"/>
          <w:b/>
          <w:bCs/>
          <w:sz w:val="20"/>
          <w:szCs w:val="20"/>
        </w:rPr>
        <w:t xml:space="preserve">syslog </w:t>
      </w:r>
      <w:r w:rsidRPr="00015927">
        <w:rPr>
          <w:rFonts w:ascii="Interstate" w:hAnsi="Interstate" w:cs="Times New Roman"/>
          <w:sz w:val="20"/>
          <w:szCs w:val="20"/>
        </w:rPr>
        <w:t xml:space="preserve">by default, but logging can be controlled inside the </w:t>
      </w:r>
      <w:r w:rsidRPr="00015927">
        <w:rPr>
          <w:rFonts w:ascii="LiberationMono" w:hAnsi="LiberationMono" w:cs="Times New Roman"/>
          <w:b/>
          <w:bCs/>
          <w:sz w:val="20"/>
          <w:szCs w:val="20"/>
        </w:rPr>
        <w:t xml:space="preserve">logging {} </w:t>
      </w:r>
      <w:r w:rsidRPr="00015927">
        <w:rPr>
          <w:rFonts w:ascii="Interstate" w:hAnsi="Interstate" w:cs="Times New Roman"/>
          <w:sz w:val="20"/>
          <w:szCs w:val="20"/>
        </w:rPr>
        <w:t xml:space="preserve">block in </w:t>
      </w:r>
      <w:r w:rsidRPr="00015927">
        <w:rPr>
          <w:rFonts w:ascii="LiberationMono" w:hAnsi="LiberationMono" w:cs="Times New Roman"/>
          <w:b/>
          <w:bCs/>
          <w:sz w:val="20"/>
          <w:szCs w:val="20"/>
        </w:rPr>
        <w:t>/etc/corosync/corosync.conf</w:t>
      </w:r>
      <w:r w:rsidRPr="00015927">
        <w:rPr>
          <w:rFonts w:ascii="Interstate" w:hAnsi="Interstate" w:cs="Times New Roman"/>
          <w:sz w:val="20"/>
          <w:szCs w:val="20"/>
        </w:rPr>
        <w:t xml:space="preserve">. </w:t>
      </w:r>
    </w:p>
    <w:p w14:paraId="747426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Logging to a file </w:t>
      </w:r>
    </w:p>
    <w:p w14:paraId="26F3654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enable logging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messages to a file, the </w:t>
      </w:r>
      <w:r w:rsidRPr="00015927">
        <w:rPr>
          <w:rFonts w:ascii="LiberationMono" w:hAnsi="LiberationMono" w:cs="Times New Roman"/>
          <w:b/>
          <w:bCs/>
          <w:sz w:val="20"/>
          <w:szCs w:val="20"/>
        </w:rPr>
        <w:t xml:space="preserve">to_file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logfile </w:t>
      </w:r>
      <w:r w:rsidRPr="00015927">
        <w:rPr>
          <w:rFonts w:ascii="Interstate" w:hAnsi="Interstate" w:cs="Times New Roman"/>
          <w:sz w:val="20"/>
          <w:szCs w:val="20"/>
        </w:rPr>
        <w:t xml:space="preserve">directives can be added to the </w:t>
      </w:r>
      <w:r w:rsidRPr="00015927">
        <w:rPr>
          <w:rFonts w:ascii="LiberationMono" w:hAnsi="LiberationMono" w:cs="Times New Roman"/>
          <w:b/>
          <w:bCs/>
          <w:sz w:val="20"/>
          <w:szCs w:val="20"/>
        </w:rPr>
        <w:t xml:space="preserve">logging {} </w:t>
      </w:r>
      <w:r w:rsidRPr="00015927">
        <w:rPr>
          <w:rFonts w:ascii="Interstate" w:hAnsi="Interstate" w:cs="Times New Roman"/>
          <w:sz w:val="20"/>
          <w:szCs w:val="20"/>
        </w:rPr>
        <w:t xml:space="preserve">block. </w:t>
      </w:r>
    </w:p>
    <w:p w14:paraId="6281903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Logging to stderr </w:t>
      </w:r>
    </w:p>
    <w:p w14:paraId="1F85662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can also send messages to </w:t>
      </w:r>
      <w:r w:rsidRPr="00015927">
        <w:rPr>
          <w:rFonts w:ascii="LiberationMono" w:hAnsi="LiberationMono" w:cs="Times New Roman"/>
          <w:b/>
          <w:bCs/>
          <w:sz w:val="20"/>
          <w:szCs w:val="20"/>
        </w:rPr>
        <w:t>stderr</w:t>
      </w:r>
      <w:r w:rsidRPr="00015927">
        <w:rPr>
          <w:rFonts w:ascii="Interstate" w:hAnsi="Interstate" w:cs="Times New Roman"/>
          <w:sz w:val="20"/>
          <w:szCs w:val="20"/>
        </w:rPr>
        <w:t xml:space="preserve">. From here, </w:t>
      </w:r>
      <w:r w:rsidRPr="00015927">
        <w:rPr>
          <w:rFonts w:ascii="LiberationMono" w:hAnsi="LiberationMono" w:cs="Times New Roman"/>
          <w:b/>
          <w:bCs/>
          <w:sz w:val="20"/>
          <w:szCs w:val="20"/>
        </w:rPr>
        <w:t xml:space="preserve">systemd </w:t>
      </w:r>
      <w:r w:rsidRPr="00015927">
        <w:rPr>
          <w:rFonts w:ascii="Interstate" w:hAnsi="Interstate" w:cs="Times New Roman"/>
          <w:sz w:val="20"/>
          <w:szCs w:val="20"/>
        </w:rPr>
        <w:t xml:space="preserve">can pick these messages up, and forward them to </w:t>
      </w:r>
      <w:r w:rsidRPr="00015927">
        <w:rPr>
          <w:rFonts w:ascii="LiberationMono" w:hAnsi="LiberationMono" w:cs="Times New Roman"/>
          <w:b/>
          <w:bCs/>
          <w:sz w:val="20"/>
          <w:szCs w:val="20"/>
        </w:rPr>
        <w:t>journald</w:t>
      </w:r>
      <w:r w:rsidRPr="00015927">
        <w:rPr>
          <w:rFonts w:ascii="Interstate" w:hAnsi="Interstate" w:cs="Times New Roman"/>
          <w:sz w:val="20"/>
          <w:szCs w:val="20"/>
        </w:rPr>
        <w:t xml:space="preserve">. </w:t>
      </w:r>
    </w:p>
    <w:p w14:paraId="5BAC51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Logging priorities </w:t>
      </w:r>
    </w:p>
    <w:p w14:paraId="7CC79CC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priority at which messages will be written to logging can be controlled with </w:t>
      </w:r>
      <w:r w:rsidRPr="00015927">
        <w:rPr>
          <w:rFonts w:ascii="LiberationMono" w:hAnsi="LiberationMono" w:cs="Times New Roman"/>
          <w:b/>
          <w:bCs/>
          <w:sz w:val="20"/>
          <w:szCs w:val="20"/>
        </w:rPr>
        <w:t xml:space="preserve">logfile_priority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syslog_priority </w:t>
      </w:r>
      <w:r w:rsidRPr="00015927">
        <w:rPr>
          <w:rFonts w:ascii="Interstate" w:hAnsi="Interstate" w:cs="Times New Roman"/>
          <w:sz w:val="20"/>
          <w:szCs w:val="20"/>
        </w:rPr>
        <w:t xml:space="preserve">settings inside the logging block. </w:t>
      </w:r>
    </w:p>
    <w:p w14:paraId="10D5E9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Both can be set to any of the following: </w:t>
      </w:r>
      <w:r w:rsidRPr="00015927">
        <w:rPr>
          <w:rFonts w:ascii="LiberationMono" w:hAnsi="LiberationMono" w:cs="Times New Roman"/>
          <w:b/>
          <w:bCs/>
          <w:sz w:val="20"/>
          <w:szCs w:val="20"/>
        </w:rPr>
        <w:t>alert</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crit</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debug</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emerg</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err</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info</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notice</w:t>
      </w:r>
      <w:r w:rsidRPr="00015927">
        <w:rPr>
          <w:rFonts w:ascii="Interstate" w:hAnsi="Interstate" w:cs="Times New Roman"/>
          <w:sz w:val="20"/>
          <w:szCs w:val="20"/>
        </w:rPr>
        <w:t xml:space="preserve">, or </w:t>
      </w:r>
      <w:r w:rsidRPr="00015927">
        <w:rPr>
          <w:rFonts w:ascii="LiberationMono" w:hAnsi="LiberationMono" w:cs="Times New Roman"/>
          <w:b/>
          <w:bCs/>
          <w:sz w:val="20"/>
          <w:szCs w:val="20"/>
        </w:rPr>
        <w:t>warning</w:t>
      </w:r>
      <w:r w:rsidRPr="00015927">
        <w:rPr>
          <w:rFonts w:ascii="Interstate" w:hAnsi="Interstate" w:cs="Times New Roman"/>
          <w:sz w:val="20"/>
          <w:szCs w:val="20"/>
        </w:rPr>
        <w:t xml:space="preserve">. The default level is </w:t>
      </w:r>
      <w:r w:rsidRPr="00015927">
        <w:rPr>
          <w:rFonts w:ascii="LiberationMono" w:hAnsi="LiberationMono" w:cs="Times New Roman"/>
          <w:b/>
          <w:bCs/>
          <w:sz w:val="20"/>
          <w:szCs w:val="20"/>
        </w:rPr>
        <w:t>info</w:t>
      </w:r>
      <w:r w:rsidRPr="00015927">
        <w:rPr>
          <w:rFonts w:ascii="Interstate" w:hAnsi="Interstate" w:cs="Times New Roman"/>
          <w:sz w:val="20"/>
          <w:szCs w:val="20"/>
        </w:rPr>
        <w:t xml:space="preserve">. </w:t>
      </w:r>
    </w:p>
    <w:p w14:paraId="7967613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Debug-level logging for everything can also be forced by adding the line </w:t>
      </w:r>
      <w:r w:rsidRPr="00015927">
        <w:rPr>
          <w:rFonts w:ascii="LiberationMono" w:hAnsi="LiberationMono" w:cs="Times New Roman"/>
          <w:b/>
          <w:bCs/>
          <w:sz w:val="20"/>
          <w:szCs w:val="20"/>
        </w:rPr>
        <w:t xml:space="preserve">debug: on </w:t>
      </w:r>
      <w:r w:rsidRPr="00015927">
        <w:rPr>
          <w:rFonts w:ascii="Interstate" w:hAnsi="Interstate" w:cs="Times New Roman"/>
          <w:sz w:val="20"/>
          <w:szCs w:val="20"/>
        </w:rPr>
        <w:t xml:space="preserve">to the </w:t>
      </w:r>
      <w:r w:rsidRPr="00015927">
        <w:rPr>
          <w:rFonts w:ascii="LiberationMono" w:hAnsi="LiberationMono" w:cs="Times New Roman"/>
          <w:b/>
          <w:bCs/>
          <w:sz w:val="20"/>
          <w:szCs w:val="20"/>
        </w:rPr>
        <w:t xml:space="preserve">logging {} </w:t>
      </w:r>
      <w:r w:rsidRPr="00015927">
        <w:rPr>
          <w:rFonts w:ascii="Interstate" w:hAnsi="Interstate" w:cs="Times New Roman"/>
          <w:sz w:val="20"/>
          <w:szCs w:val="20"/>
        </w:rPr>
        <w:t xml:space="preserve">block in </w:t>
      </w:r>
      <w:r w:rsidRPr="00015927">
        <w:rPr>
          <w:rFonts w:ascii="LiberationMono" w:hAnsi="LiberationMono" w:cs="Times New Roman"/>
          <w:b/>
          <w:bCs/>
          <w:sz w:val="20"/>
          <w:szCs w:val="20"/>
        </w:rPr>
        <w:t>/etc/corosync/corosync.conf</w:t>
      </w:r>
      <w:r w:rsidRPr="00015927">
        <w:rPr>
          <w:rFonts w:ascii="Interstate" w:hAnsi="Interstate" w:cs="Times New Roman"/>
          <w:sz w:val="20"/>
          <w:szCs w:val="20"/>
        </w:rPr>
        <w:t xml:space="preserve">. </w:t>
      </w:r>
    </w:p>
    <w:p w14:paraId="0E0A5F0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Activating logging changes </w:t>
      </w:r>
    </w:p>
    <w:p w14:paraId="3EECE27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making changes to logging configuration for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on a node, distribute the changes to all nodes using the command </w:t>
      </w:r>
      <w:r w:rsidRPr="00015927">
        <w:rPr>
          <w:rFonts w:ascii="LiberationMono" w:hAnsi="LiberationMono" w:cs="Times New Roman"/>
          <w:b/>
          <w:bCs/>
          <w:sz w:val="20"/>
          <w:szCs w:val="20"/>
        </w:rPr>
        <w:t xml:space="preserve">pcs cluster sync </w:t>
      </w:r>
      <w:r w:rsidRPr="00015927">
        <w:rPr>
          <w:rFonts w:ascii="Interstate" w:hAnsi="Interstate" w:cs="Times New Roman"/>
          <w:sz w:val="20"/>
          <w:szCs w:val="20"/>
        </w:rPr>
        <w:t xml:space="preserve">from the node which has the updated configuration file. Then, on each of the nodes, run the command </w:t>
      </w:r>
      <w:r w:rsidRPr="00015927">
        <w:rPr>
          <w:rFonts w:ascii="LiberationMono" w:hAnsi="LiberationMono" w:cs="Times New Roman"/>
          <w:b/>
          <w:bCs/>
          <w:sz w:val="20"/>
          <w:szCs w:val="20"/>
        </w:rPr>
        <w:t xml:space="preserve">pcs cluster reload corosync </w:t>
      </w:r>
      <w:r w:rsidRPr="00015927">
        <w:rPr>
          <w:rFonts w:ascii="Interstate" w:hAnsi="Interstate" w:cs="Times New Roman"/>
          <w:sz w:val="20"/>
          <w:szCs w:val="20"/>
        </w:rPr>
        <w:t xml:space="preserve">to activate the logging changes. </w:t>
      </w:r>
    </w:p>
    <w:p w14:paraId="20B8D54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Instead of reloading </w:t>
      </w:r>
      <w:r w:rsidRPr="00015927">
        <w:rPr>
          <w:rFonts w:ascii="LiberationMono" w:hAnsi="LiberationMono" w:cs="Times New Roman"/>
          <w:b/>
          <w:bCs/>
          <w:sz w:val="20"/>
          <w:szCs w:val="20"/>
        </w:rPr>
        <w:t>corosync</w:t>
      </w:r>
      <w:r w:rsidRPr="00015927">
        <w:rPr>
          <w:rFonts w:ascii="Interstate" w:hAnsi="Interstate" w:cs="Times New Roman"/>
          <w:sz w:val="20"/>
          <w:szCs w:val="20"/>
        </w:rPr>
        <w:t>, an administrator can also choose to restart the entire cluster using</w:t>
      </w:r>
      <w:r w:rsidRPr="00015927">
        <w:rPr>
          <w:rFonts w:ascii="LiberationMono" w:hAnsi="LiberationMono" w:cs="Times New Roman"/>
          <w:b/>
          <w:bCs/>
          <w:sz w:val="20"/>
          <w:szCs w:val="20"/>
        </w:rPr>
        <w:t>pcs cluster stop --all</w:t>
      </w:r>
      <w:r w:rsidRPr="00015927">
        <w:rPr>
          <w:rFonts w:ascii="Interstate" w:hAnsi="Interstate" w:cs="Times New Roman"/>
          <w:sz w:val="20"/>
          <w:szCs w:val="20"/>
        </w:rPr>
        <w:t>and</w:t>
      </w:r>
      <w:r w:rsidRPr="00015927">
        <w:rPr>
          <w:rFonts w:ascii="LiberationMono" w:hAnsi="LiberationMono" w:cs="Times New Roman"/>
          <w:b/>
          <w:bCs/>
          <w:sz w:val="20"/>
          <w:szCs w:val="20"/>
        </w:rPr>
        <w:t>pcs cluster start --all</w:t>
      </w:r>
      <w:r w:rsidRPr="00015927">
        <w:rPr>
          <w:rFonts w:ascii="Interstate" w:hAnsi="Interstate" w:cs="Times New Roman"/>
          <w:sz w:val="20"/>
          <w:szCs w:val="20"/>
        </w:rPr>
        <w:t xml:space="preserve">. </w:t>
      </w:r>
    </w:p>
    <w:p w14:paraId="6DDB1421"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logging {  to_file: yes  logfile: /var/log/corosync.log </w:t>
      </w:r>
    </w:p>
    <w:p w14:paraId="08A0223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024C4A02"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logging {   to_stderr: yes </w:t>
      </w:r>
    </w:p>
    <w:p w14:paraId="43BFD58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316FEC6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104  </w:t>
      </w:r>
    </w:p>
    <w:p w14:paraId="2DCDBB2F" w14:textId="77777777" w:rsidR="00015927" w:rsidRPr="00015927" w:rsidRDefault="00015927" w:rsidP="00015927">
      <w:pPr>
        <w:spacing w:before="100" w:beforeAutospacing="1" w:after="100" w:afterAutospacing="1"/>
        <w:rPr>
          <w:rFonts w:ascii="Times" w:hAnsi="Times" w:cs="Times New Roman"/>
          <w:sz w:val="20"/>
          <w:szCs w:val="20"/>
        </w:rPr>
      </w:pPr>
    </w:p>
    <w:p w14:paraId="4892CCA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Pacemaker logging </w:t>
      </w:r>
    </w:p>
    <w:p w14:paraId="42C1B63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1C78923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Cluster log files have the ability to grow quite rapidly, especially when debug logging</w:t>
      </w:r>
      <w:r w:rsidRPr="00015927">
        <w:rPr>
          <w:rFonts w:ascii="Interstate" w:hAnsi="Interstate" w:cs="Times New Roman"/>
          <w:sz w:val="20"/>
          <w:szCs w:val="20"/>
        </w:rPr>
        <w:br/>
        <w:t xml:space="preserve">is turned on. Therefore, it is recommended to enable </w:t>
      </w:r>
      <w:r w:rsidRPr="00015927">
        <w:rPr>
          <w:rFonts w:ascii="LiberationMono" w:hAnsi="LiberationMono" w:cs="Times New Roman"/>
          <w:b/>
          <w:bCs/>
          <w:sz w:val="20"/>
          <w:szCs w:val="20"/>
        </w:rPr>
        <w:t xml:space="preserve">logrotate </w:t>
      </w:r>
      <w:r w:rsidRPr="00015927">
        <w:rPr>
          <w:rFonts w:ascii="Interstate" w:hAnsi="Interstate" w:cs="Times New Roman"/>
          <w:sz w:val="20"/>
          <w:szCs w:val="20"/>
        </w:rPr>
        <w:t xml:space="preserve">for any new log files. An example of a good </w:t>
      </w:r>
      <w:r w:rsidRPr="00015927">
        <w:rPr>
          <w:rFonts w:ascii="LiberationMono" w:hAnsi="LiberationMono" w:cs="Times New Roman"/>
          <w:b/>
          <w:bCs/>
          <w:sz w:val="20"/>
          <w:szCs w:val="20"/>
        </w:rPr>
        <w:t xml:space="preserve">logrotate </w:t>
      </w:r>
      <w:r w:rsidRPr="00015927">
        <w:rPr>
          <w:rFonts w:ascii="Interstate" w:hAnsi="Interstate" w:cs="Times New Roman"/>
          <w:sz w:val="20"/>
          <w:szCs w:val="20"/>
        </w:rPr>
        <w:t xml:space="preserve">configuration for cluster logs can be found in </w:t>
      </w:r>
      <w:r w:rsidRPr="00015927">
        <w:rPr>
          <w:rFonts w:ascii="LiberationMono" w:hAnsi="LiberationMono" w:cs="Times New Roman"/>
          <w:b/>
          <w:bCs/>
          <w:sz w:val="20"/>
          <w:szCs w:val="20"/>
        </w:rPr>
        <w:t>/etc/ logrotate.d/pacemaker</w:t>
      </w:r>
      <w:r w:rsidRPr="00015927">
        <w:rPr>
          <w:rFonts w:ascii="Interstate" w:hAnsi="Interstate" w:cs="Times New Roman"/>
          <w:sz w:val="20"/>
          <w:szCs w:val="20"/>
        </w:rPr>
        <w:t xml:space="preserve">. </w:t>
      </w:r>
    </w:p>
    <w:p w14:paraId="588DCB8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Pacemaker logging </w:t>
      </w:r>
    </w:p>
    <w:p w14:paraId="52C4DBF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By default, </w:t>
      </w:r>
      <w:r w:rsidRPr="00015927">
        <w:rPr>
          <w:rFonts w:ascii="LiberationMono" w:hAnsi="LiberationMono" w:cs="Times New Roman"/>
          <w:b/>
          <w:bCs/>
          <w:sz w:val="20"/>
          <w:szCs w:val="20"/>
        </w:rPr>
        <w:t xml:space="preserve">pacemaker </w:t>
      </w:r>
      <w:r w:rsidRPr="00015927">
        <w:rPr>
          <w:rFonts w:ascii="Interstate" w:hAnsi="Interstate" w:cs="Times New Roman"/>
          <w:sz w:val="20"/>
          <w:szCs w:val="20"/>
        </w:rPr>
        <w:t xml:space="preserve">will log to the same location as </w:t>
      </w:r>
      <w:r w:rsidRPr="00015927">
        <w:rPr>
          <w:rFonts w:ascii="LiberationMono" w:hAnsi="LiberationMono" w:cs="Times New Roman"/>
          <w:b/>
          <w:bCs/>
          <w:sz w:val="20"/>
          <w:szCs w:val="20"/>
        </w:rPr>
        <w:t>corosync</w:t>
      </w:r>
      <w:r w:rsidRPr="00015927">
        <w:rPr>
          <w:rFonts w:ascii="Interstate" w:hAnsi="Interstate" w:cs="Times New Roman"/>
          <w:sz w:val="20"/>
          <w:szCs w:val="20"/>
        </w:rPr>
        <w:t xml:space="preserve">, but this can be changed by using the </w:t>
      </w:r>
      <w:r w:rsidRPr="00015927">
        <w:rPr>
          <w:rFonts w:ascii="LiberationMono" w:hAnsi="LiberationMono" w:cs="Times New Roman"/>
          <w:b/>
          <w:bCs/>
          <w:sz w:val="20"/>
          <w:szCs w:val="20"/>
        </w:rPr>
        <w:t xml:space="preserve">PCMK_log* </w:t>
      </w:r>
      <w:r w:rsidRPr="00015927">
        <w:rPr>
          <w:rFonts w:ascii="Interstate" w:hAnsi="Interstate" w:cs="Times New Roman"/>
          <w:sz w:val="20"/>
          <w:szCs w:val="20"/>
        </w:rPr>
        <w:t xml:space="preserve">options in </w:t>
      </w:r>
      <w:r w:rsidRPr="00015927">
        <w:rPr>
          <w:rFonts w:ascii="LiberationMono" w:hAnsi="LiberationMono" w:cs="Times New Roman"/>
          <w:b/>
          <w:bCs/>
          <w:sz w:val="20"/>
          <w:szCs w:val="20"/>
        </w:rPr>
        <w:t>/etc/sysconfig/pacemaker</w:t>
      </w:r>
      <w:r w:rsidRPr="00015927">
        <w:rPr>
          <w:rFonts w:ascii="Interstate" w:hAnsi="Interstate" w:cs="Times New Roman"/>
          <w:sz w:val="20"/>
          <w:szCs w:val="20"/>
        </w:rPr>
        <w:t xml:space="preserve">. </w:t>
      </w:r>
    </w:p>
    <w:p w14:paraId="6536A2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modifying this configuration file, changes can be applied by restarting the </w:t>
      </w:r>
      <w:r w:rsidRPr="00015927">
        <w:rPr>
          <w:rFonts w:ascii="LiberationMono" w:hAnsi="LiberationMono" w:cs="Times New Roman"/>
          <w:b/>
          <w:bCs/>
          <w:sz w:val="20"/>
          <w:szCs w:val="20"/>
        </w:rPr>
        <w:t>pacemaker.service</w:t>
      </w:r>
      <w:r w:rsidRPr="00015927">
        <w:rPr>
          <w:rFonts w:ascii="Interstate" w:hAnsi="Interstate" w:cs="Times New Roman"/>
          <w:sz w:val="20"/>
          <w:szCs w:val="20"/>
        </w:rPr>
        <w:t xml:space="preserve">. To restart </w:t>
      </w:r>
      <w:r w:rsidRPr="00015927">
        <w:rPr>
          <w:rFonts w:ascii="LiberationMono" w:hAnsi="LiberationMono" w:cs="Times New Roman"/>
          <w:b/>
          <w:bCs/>
          <w:sz w:val="20"/>
          <w:szCs w:val="20"/>
        </w:rPr>
        <w:t xml:space="preserve">pacemaker </w:t>
      </w:r>
      <w:r w:rsidRPr="00015927">
        <w:rPr>
          <w:rFonts w:ascii="Interstate" w:hAnsi="Interstate" w:cs="Times New Roman"/>
          <w:sz w:val="20"/>
          <w:szCs w:val="20"/>
        </w:rPr>
        <w:t xml:space="preserve">without affecting cluster operations, a node can be put in </w:t>
      </w:r>
      <w:r w:rsidRPr="00015927">
        <w:rPr>
          <w:rFonts w:ascii="LiberationMono" w:hAnsi="LiberationMono" w:cs="Times New Roman"/>
          <w:b/>
          <w:bCs/>
          <w:sz w:val="20"/>
          <w:szCs w:val="20"/>
        </w:rPr>
        <w:t xml:space="preserve">standby </w:t>
      </w:r>
      <w:r w:rsidRPr="00015927">
        <w:rPr>
          <w:rFonts w:ascii="Interstate" w:hAnsi="Interstate" w:cs="Times New Roman"/>
          <w:sz w:val="20"/>
          <w:szCs w:val="20"/>
        </w:rPr>
        <w:t xml:space="preserve">mode before restarting </w:t>
      </w:r>
      <w:r w:rsidRPr="00015927">
        <w:rPr>
          <w:rFonts w:ascii="LiberationMono" w:hAnsi="LiberationMono" w:cs="Times New Roman"/>
          <w:b/>
          <w:bCs/>
          <w:sz w:val="20"/>
          <w:szCs w:val="20"/>
        </w:rPr>
        <w:t>pacemaker.service</w:t>
      </w:r>
      <w:r w:rsidRPr="00015927">
        <w:rPr>
          <w:rFonts w:ascii="Interstate" w:hAnsi="Interstate" w:cs="Times New Roman"/>
          <w:sz w:val="20"/>
          <w:szCs w:val="20"/>
        </w:rPr>
        <w:t xml:space="preserve">. </w:t>
      </w:r>
    </w:p>
    <w:p w14:paraId="7C0D0B1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Note </w:t>
      </w:r>
    </w:p>
    <w:p w14:paraId="1B70401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journalctl </w:t>
      </w:r>
      <w:r w:rsidRPr="00015927">
        <w:rPr>
          <w:rFonts w:ascii="Interstate" w:hAnsi="Interstate" w:cs="Times New Roman"/>
          <w:sz w:val="20"/>
          <w:szCs w:val="20"/>
        </w:rPr>
        <w:t xml:space="preserve">can also be used to view and query the logs for </w:t>
      </w:r>
      <w:r w:rsidRPr="00015927">
        <w:rPr>
          <w:rFonts w:ascii="LiberationMono" w:hAnsi="LiberationMono" w:cs="Times New Roman"/>
          <w:b/>
          <w:bCs/>
          <w:sz w:val="20"/>
          <w:szCs w:val="20"/>
        </w:rPr>
        <w:t xml:space="preserve">pacemaker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corosync</w:t>
      </w:r>
      <w:r w:rsidRPr="00015927">
        <w:rPr>
          <w:rFonts w:ascii="Interstate" w:hAnsi="Interstate" w:cs="Times New Roman"/>
          <w:sz w:val="20"/>
          <w:szCs w:val="20"/>
        </w:rPr>
        <w:t xml:space="preserve">: </w:t>
      </w:r>
    </w:p>
    <w:p w14:paraId="3C56684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journalctl -l -u pacemaker.service -u corosync.service </w:t>
      </w:r>
    </w:p>
    <w:p w14:paraId="59EB23B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r w:rsidRPr="00015927">
        <w:rPr>
          <w:rFonts w:ascii="LiberationMono" w:hAnsi="LiberationMono" w:cs="Times New Roman"/>
          <w:b/>
          <w:bCs/>
          <w:sz w:val="20"/>
          <w:szCs w:val="20"/>
        </w:rPr>
        <w:t>corosync.conf</w:t>
      </w:r>
      <w:r w:rsidRPr="00015927">
        <w:rPr>
          <w:rFonts w:ascii="Interstate" w:hAnsi="Interstate" w:cs="Times New Roman"/>
          <w:sz w:val="20"/>
          <w:szCs w:val="20"/>
        </w:rPr>
        <w:t xml:space="preserve">(5) man page </w:t>
      </w:r>
    </w:p>
    <w:p w14:paraId="2CC5041C"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/etc/sysconfig/pacemaker </w:t>
      </w:r>
    </w:p>
    <w:p w14:paraId="1D3B729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105 </w:t>
      </w:r>
    </w:p>
    <w:p w14:paraId="0CA83BEA" w14:textId="77777777" w:rsidR="00015927" w:rsidRPr="00015927" w:rsidRDefault="00015927" w:rsidP="00015927">
      <w:pPr>
        <w:spacing w:before="100" w:beforeAutospacing="1" w:after="100" w:afterAutospacing="1"/>
        <w:rPr>
          <w:rFonts w:ascii="Times" w:hAnsi="Times" w:cs="Times New Roman"/>
          <w:sz w:val="20"/>
          <w:szCs w:val="20"/>
        </w:rPr>
      </w:pPr>
    </w:p>
    <w:p w14:paraId="2D0F3BC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5. Troubleshooting High-availability Clusters </w:t>
      </w:r>
    </w:p>
    <w:p w14:paraId="3C75FF5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Configuring Cluster Logging </w:t>
      </w:r>
    </w:p>
    <w:p w14:paraId="15D26F1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modify the cluster logging behavior and read cluster logs. </w:t>
      </w:r>
    </w:p>
    <w:p w14:paraId="44FCE38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34B19CE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configure cluster logging. </w:t>
      </w:r>
    </w:p>
    <w:p w14:paraId="1CDCB16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598F2080" w14:textId="77777777" w:rsidR="00015927" w:rsidRPr="00015927" w:rsidRDefault="00015927" w:rsidP="00015927">
      <w:pPr>
        <w:numPr>
          <w:ilvl w:val="0"/>
          <w:numId w:val="6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w:t>
      </w:r>
    </w:p>
    <w:p w14:paraId="62DEA50A" w14:textId="77777777" w:rsidR="00015927" w:rsidRPr="00015927" w:rsidRDefault="00015927" w:rsidP="00015927">
      <w:pPr>
        <w:numPr>
          <w:ilvl w:val="0"/>
          <w:numId w:val="6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all four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systems.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lab resources solve</w:t>
      </w:r>
      <w:r w:rsidRPr="00015927">
        <w:rPr>
          <w:rFonts w:ascii="Interstate" w:hAnsi="Interstate" w:cs="Times New Roman"/>
          <w:sz w:val="20"/>
          <w:szCs w:val="2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853"/>
        <w:gridCol w:w="3275"/>
      </w:tblGrid>
      <w:tr w:rsidR="00015927" w:rsidRPr="00015927" w14:paraId="30BDC0FF"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126E68F9" w14:textId="77777777" w:rsidR="00015927" w:rsidRPr="00015927" w:rsidRDefault="00015927" w:rsidP="00015927">
            <w:pPr>
              <w:spacing w:before="100" w:beforeAutospacing="1" w:after="100" w:afterAutospacing="1"/>
              <w:divId w:val="937833558"/>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79AC31B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AA1B46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91BA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p>
        </w:tc>
      </w:tr>
    </w:tbl>
    <w:p w14:paraId="5DFD01D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w:t>
      </w:r>
    </w:p>
    <w:p w14:paraId="4E3B86F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resources solve </w:t>
      </w:r>
    </w:p>
    <w:p w14:paraId="5CB59BF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On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machine, inspect the default log files for both </w:t>
      </w:r>
      <w:r w:rsidRPr="00015927">
        <w:rPr>
          <w:rFonts w:ascii="LiberationMono" w:hAnsi="LiberationMono" w:cs="Times New Roman"/>
          <w:b/>
          <w:bCs/>
          <w:sz w:val="20"/>
          <w:szCs w:val="20"/>
        </w:rPr>
        <w:t xml:space="preserve">pacemaker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corosync</w:t>
      </w:r>
      <w:r w:rsidRPr="00015927">
        <w:rPr>
          <w:rFonts w:ascii="Interstate" w:hAnsi="Interstate" w:cs="Times New Roman"/>
          <w:sz w:val="20"/>
          <w:szCs w:val="20"/>
        </w:rPr>
        <w:t xml:space="preserve">, then do the same but using </w:t>
      </w:r>
      <w:r w:rsidRPr="00015927">
        <w:rPr>
          <w:rFonts w:ascii="LiberationMono" w:hAnsi="LiberationMono" w:cs="Times New Roman"/>
          <w:b/>
          <w:bCs/>
          <w:sz w:val="20"/>
          <w:szCs w:val="20"/>
        </w:rPr>
        <w:t>journalctl</w:t>
      </w:r>
      <w:r w:rsidRPr="00015927">
        <w:rPr>
          <w:rFonts w:ascii="Interstate" w:hAnsi="Interstate" w:cs="Times New Roman"/>
          <w:sz w:val="20"/>
          <w:szCs w:val="20"/>
        </w:rPr>
        <w:t xml:space="preserve">. </w:t>
      </w:r>
    </w:p>
    <w:p w14:paraId="3E2DB564" w14:textId="77777777" w:rsidR="00015927" w:rsidRPr="00015927" w:rsidRDefault="00015927" w:rsidP="00015927">
      <w:pPr>
        <w:numPr>
          <w:ilvl w:val="0"/>
          <w:numId w:val="66"/>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Inspect the default log file for </w:t>
      </w:r>
      <w:r w:rsidRPr="00015927">
        <w:rPr>
          <w:rFonts w:ascii="LiberationMono" w:hAnsi="LiberationMono" w:cs="Times New Roman"/>
          <w:b/>
          <w:bCs/>
          <w:sz w:val="20"/>
          <w:szCs w:val="20"/>
        </w:rPr>
        <w:t>pacemaker</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less /var/log/pacemaker.log </w:t>
      </w:r>
    </w:p>
    <w:p w14:paraId="7A94828F" w14:textId="77777777" w:rsidR="00015927" w:rsidRPr="00015927" w:rsidRDefault="00015927" w:rsidP="00015927">
      <w:pPr>
        <w:numPr>
          <w:ilvl w:val="0"/>
          <w:numId w:val="66"/>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Inspect the default log file for </w:t>
      </w:r>
      <w:r w:rsidRPr="00015927">
        <w:rPr>
          <w:rFonts w:ascii="LiberationMono" w:hAnsi="LiberationMono" w:cs="Times New Roman"/>
          <w:b/>
          <w:bCs/>
          <w:sz w:val="20"/>
          <w:szCs w:val="20"/>
        </w:rPr>
        <w:t>corosync</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less /var/log/messages </w:t>
      </w:r>
    </w:p>
    <w:p w14:paraId="2E61A1DC" w14:textId="77777777" w:rsidR="00015927" w:rsidRPr="00015927" w:rsidRDefault="00015927" w:rsidP="00015927">
      <w:pPr>
        <w:numPr>
          <w:ilvl w:val="0"/>
          <w:numId w:val="66"/>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Use the </w:t>
      </w:r>
      <w:r w:rsidRPr="00015927">
        <w:rPr>
          <w:rFonts w:ascii="LiberationMono" w:hAnsi="LiberationMono" w:cs="Times New Roman"/>
          <w:b/>
          <w:bCs/>
          <w:sz w:val="20"/>
          <w:szCs w:val="20"/>
        </w:rPr>
        <w:t xml:space="preserve">journalctl </w:t>
      </w:r>
      <w:r w:rsidRPr="00015927">
        <w:rPr>
          <w:rFonts w:ascii="Interstate" w:hAnsi="Interstate" w:cs="Times New Roman"/>
          <w:sz w:val="20"/>
          <w:szCs w:val="20"/>
        </w:rPr>
        <w:t xml:space="preserve">command to inspect the logs for both the </w:t>
      </w:r>
      <w:r w:rsidRPr="00015927">
        <w:rPr>
          <w:rFonts w:ascii="LiberationMono" w:hAnsi="LiberationMono" w:cs="Times New Roman"/>
          <w:b/>
          <w:bCs/>
          <w:sz w:val="20"/>
          <w:szCs w:val="20"/>
        </w:rPr>
        <w:t xml:space="preserve">pacemaker.service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corosync.service </w:t>
      </w:r>
      <w:r w:rsidRPr="00015927">
        <w:rPr>
          <w:rFonts w:ascii="Interstate" w:hAnsi="Interstate" w:cs="Times New Roman"/>
          <w:sz w:val="20"/>
          <w:szCs w:val="20"/>
        </w:rPr>
        <w:t xml:space="preserve">units. </w:t>
      </w:r>
    </w:p>
    <w:p w14:paraId="728B3CC6"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journalctl -u pacemaker.service -u corosync.service </w:t>
      </w:r>
    </w:p>
    <w:p w14:paraId="62A77F8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Change the configuration for both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pacemaker </w:t>
      </w:r>
      <w:r w:rsidRPr="00015927">
        <w:rPr>
          <w:rFonts w:ascii="Interstate" w:hAnsi="Interstate" w:cs="Times New Roman"/>
          <w:sz w:val="20"/>
          <w:szCs w:val="20"/>
        </w:rPr>
        <w:t xml:space="preserve">to log into the file </w:t>
      </w:r>
      <w:r w:rsidRPr="00015927">
        <w:rPr>
          <w:rFonts w:ascii="LiberationMono" w:hAnsi="LiberationMono" w:cs="Times New Roman"/>
          <w:b/>
          <w:bCs/>
          <w:sz w:val="20"/>
          <w:szCs w:val="20"/>
        </w:rPr>
        <w:t xml:space="preserve">/var/ log/cluster.log </w:t>
      </w:r>
      <w:r w:rsidRPr="00015927">
        <w:rPr>
          <w:rFonts w:ascii="Interstate" w:hAnsi="Interstate" w:cs="Times New Roman"/>
          <w:sz w:val="20"/>
          <w:szCs w:val="20"/>
        </w:rPr>
        <w:t xml:space="preserve">at debug level. Update the </w:t>
      </w:r>
      <w:r w:rsidRPr="00015927">
        <w:rPr>
          <w:rFonts w:ascii="LiberationMono" w:hAnsi="LiberationMono" w:cs="Times New Roman"/>
          <w:b/>
          <w:bCs/>
          <w:sz w:val="20"/>
          <w:szCs w:val="20"/>
        </w:rPr>
        <w:t xml:space="preserve">logrotate </w:t>
      </w:r>
      <w:r w:rsidRPr="00015927">
        <w:rPr>
          <w:rFonts w:ascii="Interstate" w:hAnsi="Interstate" w:cs="Times New Roman"/>
          <w:sz w:val="20"/>
          <w:szCs w:val="20"/>
        </w:rPr>
        <w:t xml:space="preserve">daemon to use the same log rotation settings for this file as for </w:t>
      </w:r>
      <w:r w:rsidRPr="00015927">
        <w:rPr>
          <w:rFonts w:ascii="LiberationMono" w:hAnsi="LiberationMono" w:cs="Times New Roman"/>
          <w:b/>
          <w:bCs/>
          <w:sz w:val="20"/>
          <w:szCs w:val="20"/>
        </w:rPr>
        <w:t>/var/log/pacemaker.log</w:t>
      </w:r>
      <w:r w:rsidRPr="00015927">
        <w:rPr>
          <w:rFonts w:ascii="Interstate" w:hAnsi="Interstate" w:cs="Times New Roman"/>
          <w:sz w:val="20"/>
          <w:szCs w:val="20"/>
        </w:rPr>
        <w:t xml:space="preserve">. Make sure to activate your changes. </w:t>
      </w:r>
    </w:p>
    <w:p w14:paraId="4ED5155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Change the configuration for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to log at </w:t>
      </w:r>
      <w:r w:rsidRPr="00015927">
        <w:rPr>
          <w:rFonts w:ascii="LiberationMono" w:hAnsi="LiberationMono" w:cs="Times New Roman"/>
          <w:b/>
          <w:bCs/>
          <w:sz w:val="20"/>
          <w:szCs w:val="20"/>
        </w:rPr>
        <w:t xml:space="preserve">DEBUG </w:t>
      </w:r>
      <w:r w:rsidRPr="00015927">
        <w:rPr>
          <w:rFonts w:ascii="Interstate" w:hAnsi="Interstate" w:cs="Times New Roman"/>
          <w:sz w:val="20"/>
          <w:szCs w:val="20"/>
        </w:rPr>
        <w:t xml:space="preserve">level into </w:t>
      </w:r>
      <w:r w:rsidRPr="00015927">
        <w:rPr>
          <w:rFonts w:ascii="LiberationMono" w:hAnsi="LiberationMono" w:cs="Times New Roman"/>
          <w:b/>
          <w:bCs/>
          <w:sz w:val="20"/>
          <w:szCs w:val="20"/>
        </w:rPr>
        <w:t>/var/log/ cluster.log</w:t>
      </w:r>
      <w:r w:rsidRPr="00015927">
        <w:rPr>
          <w:rFonts w:ascii="Interstate" w:hAnsi="Interstate" w:cs="Times New Roman"/>
          <w:sz w:val="20"/>
          <w:szCs w:val="20"/>
        </w:rPr>
        <w:t xml:space="preserve">. In </w:t>
      </w:r>
      <w:r w:rsidRPr="00015927">
        <w:rPr>
          <w:rFonts w:ascii="LiberationMono" w:hAnsi="LiberationMono" w:cs="Times New Roman"/>
          <w:b/>
          <w:bCs/>
          <w:sz w:val="20"/>
          <w:szCs w:val="20"/>
        </w:rPr>
        <w:t>/etc/corosync/corosync.conf</w:t>
      </w:r>
      <w:r w:rsidRPr="00015927">
        <w:rPr>
          <w:rFonts w:ascii="Interstate" w:hAnsi="Interstate" w:cs="Times New Roman"/>
          <w:sz w:val="20"/>
          <w:szCs w:val="20"/>
        </w:rPr>
        <w:t xml:space="preserve">, change the </w:t>
      </w:r>
      <w:r w:rsidRPr="00015927">
        <w:rPr>
          <w:rFonts w:ascii="LiberationMono" w:hAnsi="LiberationMono" w:cs="Times New Roman"/>
          <w:b/>
          <w:bCs/>
          <w:sz w:val="20"/>
          <w:szCs w:val="20"/>
        </w:rPr>
        <w:t xml:space="preserve">logging </w:t>
      </w:r>
      <w:r w:rsidRPr="00015927">
        <w:rPr>
          <w:rFonts w:ascii="Interstate" w:hAnsi="Interstate" w:cs="Times New Roman"/>
          <w:sz w:val="20"/>
          <w:szCs w:val="20"/>
        </w:rPr>
        <w:t xml:space="preserve">block to the following: </w:t>
      </w:r>
    </w:p>
    <w:p w14:paraId="5FA1AC7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t>
      </w:r>
    </w:p>
    <w:p w14:paraId="5862FC1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logging {   to_syslog: yes   to_file: yes   logfile: /var/log/cluster.log   debug: on </w:t>
      </w:r>
    </w:p>
    <w:p w14:paraId="686EFA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106 </w:t>
      </w:r>
    </w:p>
    <w:p w14:paraId="0488B2F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0B4638AC" w14:textId="77777777" w:rsidR="00015927" w:rsidRPr="00015927" w:rsidRDefault="00015927" w:rsidP="00015927">
      <w:pPr>
        <w:spacing w:before="100" w:beforeAutospacing="1" w:after="100" w:afterAutospacing="1"/>
        <w:rPr>
          <w:rFonts w:ascii="Times" w:hAnsi="Times" w:cs="Times New Roman"/>
          <w:sz w:val="20"/>
          <w:szCs w:val="20"/>
        </w:rPr>
      </w:pPr>
    </w:p>
    <w:p w14:paraId="1FF8E5E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 </w:t>
      </w:r>
    </w:p>
    <w:p w14:paraId="2A9839A4" w14:textId="77777777" w:rsidR="00015927" w:rsidRPr="00015927" w:rsidRDefault="00015927" w:rsidP="00015927">
      <w:pPr>
        <w:numPr>
          <w:ilvl w:val="0"/>
          <w:numId w:val="67"/>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Distribute your new </w:t>
      </w:r>
      <w:r w:rsidRPr="00015927">
        <w:rPr>
          <w:rFonts w:ascii="LiberationMono" w:hAnsi="LiberationMono" w:cs="Times New Roman"/>
          <w:b/>
          <w:bCs/>
          <w:sz w:val="20"/>
          <w:szCs w:val="20"/>
        </w:rPr>
        <w:t xml:space="preserve">/etc/corosync/corosync.conf </w:t>
      </w:r>
      <w:r w:rsidRPr="00015927">
        <w:rPr>
          <w:rFonts w:ascii="Interstate" w:hAnsi="Interstate" w:cs="Times New Roman"/>
          <w:sz w:val="20"/>
          <w:szCs w:val="20"/>
        </w:rPr>
        <w:t xml:space="preserve">to all nodes.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cluster sync </w:t>
      </w:r>
    </w:p>
    <w:p w14:paraId="2CE80BF1" w14:textId="77777777" w:rsidR="00015927" w:rsidRPr="00015927" w:rsidRDefault="00015927" w:rsidP="00015927">
      <w:pPr>
        <w:numPr>
          <w:ilvl w:val="0"/>
          <w:numId w:val="67"/>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  Update the </w:t>
      </w:r>
      <w:r w:rsidRPr="00015927">
        <w:rPr>
          <w:rFonts w:ascii="LiberationMono" w:hAnsi="LiberationMono" w:cs="Times New Roman"/>
          <w:b/>
          <w:bCs/>
          <w:sz w:val="20"/>
          <w:szCs w:val="20"/>
        </w:rPr>
        <w:t xml:space="preserve">pacemaker </w:t>
      </w:r>
      <w:r w:rsidRPr="00015927">
        <w:rPr>
          <w:rFonts w:ascii="Interstate" w:hAnsi="Interstate" w:cs="Times New Roman"/>
          <w:sz w:val="20"/>
          <w:szCs w:val="20"/>
        </w:rPr>
        <w:t xml:space="preserve">configuration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to log at </w:t>
      </w:r>
      <w:r w:rsidRPr="00015927">
        <w:rPr>
          <w:rFonts w:ascii="LiberationMono" w:hAnsi="LiberationMono" w:cs="Times New Roman"/>
          <w:b/>
          <w:bCs/>
          <w:sz w:val="20"/>
          <w:szCs w:val="20"/>
        </w:rPr>
        <w:t xml:space="preserve">DEBUG </w:t>
      </w:r>
      <w:r w:rsidRPr="00015927">
        <w:rPr>
          <w:rFonts w:ascii="Interstate" w:hAnsi="Interstate" w:cs="Times New Roman"/>
          <w:sz w:val="20"/>
          <w:szCs w:val="20"/>
        </w:rPr>
        <w:t xml:space="preserve">level. It will default to using the same log file as </w:t>
      </w:r>
      <w:r w:rsidRPr="00015927">
        <w:rPr>
          <w:rFonts w:ascii="LiberationMono" w:hAnsi="LiberationMono" w:cs="Times New Roman"/>
          <w:b/>
          <w:bCs/>
          <w:sz w:val="20"/>
          <w:szCs w:val="20"/>
        </w:rPr>
        <w:t>corosync</w:t>
      </w:r>
      <w:r w:rsidRPr="00015927">
        <w:rPr>
          <w:rFonts w:ascii="Interstate" w:hAnsi="Interstate" w:cs="Times New Roman"/>
          <w:sz w:val="20"/>
          <w:szCs w:val="20"/>
        </w:rPr>
        <w:t xml:space="preserve">. On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add the following line to </w:t>
      </w:r>
      <w:r w:rsidRPr="00015927">
        <w:rPr>
          <w:rFonts w:ascii="LiberationMono" w:hAnsi="LiberationMono" w:cs="Times New Roman"/>
          <w:b/>
          <w:bCs/>
          <w:sz w:val="20"/>
          <w:szCs w:val="20"/>
        </w:rPr>
        <w:t>/etc/ sysconfig/pacemaker</w:t>
      </w:r>
      <w:r w:rsidRPr="00015927">
        <w:rPr>
          <w:rFonts w:ascii="Interstate" w:hAnsi="Interstate" w:cs="Times New Roman"/>
          <w:sz w:val="20"/>
          <w:szCs w:val="20"/>
        </w:rPr>
        <w:t xml:space="preserve">, then copy that file to your other nodes. </w:t>
      </w:r>
    </w:p>
    <w:p w14:paraId="5D1EDB57"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w:hAnsi="Courier" w:cs="Courier"/>
          <w:sz w:val="20"/>
          <w:szCs w:val="20"/>
        </w:rPr>
      </w:pPr>
      <w:r w:rsidRPr="00015927">
        <w:rPr>
          <w:rFonts w:ascii="LiberationMono" w:hAnsi="LiberationMono" w:cs="Courier"/>
          <w:sz w:val="16"/>
          <w:szCs w:val="16"/>
          <w:shd w:val="clear" w:color="auto" w:fill="F4F4F4"/>
        </w:rPr>
        <w:t xml:space="preserve">          PCMK_debug=yes </w:t>
      </w:r>
    </w:p>
    <w:p w14:paraId="03D17AB1" w14:textId="77777777" w:rsidR="00015927" w:rsidRPr="00015927" w:rsidRDefault="00015927" w:rsidP="00015927">
      <w:pPr>
        <w:numPr>
          <w:ilvl w:val="0"/>
          <w:numId w:val="67"/>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2.4.  On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machine, copy the </w:t>
      </w:r>
      <w:r w:rsidRPr="00015927">
        <w:rPr>
          <w:rFonts w:ascii="LiberationMono" w:hAnsi="LiberationMono" w:cs="Times New Roman"/>
          <w:b/>
          <w:bCs/>
          <w:sz w:val="20"/>
          <w:szCs w:val="20"/>
        </w:rPr>
        <w:t xml:space="preserve">logrotate </w:t>
      </w:r>
      <w:r w:rsidRPr="00015927">
        <w:rPr>
          <w:rFonts w:ascii="Interstate" w:hAnsi="Interstate" w:cs="Times New Roman"/>
          <w:sz w:val="20"/>
          <w:szCs w:val="20"/>
        </w:rPr>
        <w:t xml:space="preserve">configuration for </w:t>
      </w:r>
      <w:r w:rsidRPr="00015927">
        <w:rPr>
          <w:rFonts w:ascii="LiberationMono" w:hAnsi="LiberationMono" w:cs="Times New Roman"/>
          <w:b/>
          <w:bCs/>
          <w:sz w:val="20"/>
          <w:szCs w:val="20"/>
        </w:rPr>
        <w:t xml:space="preserve">pacemaker </w:t>
      </w:r>
      <w:r w:rsidRPr="00015927">
        <w:rPr>
          <w:rFonts w:ascii="Interstate" w:hAnsi="Interstate" w:cs="Times New Roman"/>
          <w:sz w:val="20"/>
          <w:szCs w:val="20"/>
        </w:rPr>
        <w:t xml:space="preserve">to a new file called </w:t>
      </w:r>
      <w:r w:rsidRPr="00015927">
        <w:rPr>
          <w:rFonts w:ascii="LiberationMono" w:hAnsi="LiberationMono" w:cs="Times New Roman"/>
          <w:b/>
          <w:bCs/>
          <w:sz w:val="20"/>
          <w:szCs w:val="20"/>
        </w:rPr>
        <w:t>/etc/logrotate.d/cluster</w:t>
      </w:r>
      <w:r w:rsidRPr="00015927">
        <w:rPr>
          <w:rFonts w:ascii="Interstate" w:hAnsi="Interstate" w:cs="Times New Roman"/>
          <w:sz w:val="20"/>
          <w:szCs w:val="20"/>
        </w:rPr>
        <w:t xml:space="preserve">, then update the affected file names to </w:t>
      </w:r>
      <w:r w:rsidRPr="00015927">
        <w:rPr>
          <w:rFonts w:ascii="LiberationMono" w:hAnsi="LiberationMono" w:cs="Times New Roman"/>
          <w:b/>
          <w:bCs/>
          <w:sz w:val="20"/>
          <w:szCs w:val="20"/>
        </w:rPr>
        <w:t>/ var/log/cluster.log</w:t>
      </w:r>
      <w:r w:rsidRPr="00015927">
        <w:rPr>
          <w:rFonts w:ascii="Interstate" w:hAnsi="Interstate" w:cs="Times New Roman"/>
          <w:sz w:val="20"/>
          <w:szCs w:val="20"/>
        </w:rPr>
        <w:t xml:space="preserve">. Distribute the new file to all nodes. </w:t>
      </w:r>
    </w:p>
    <w:p w14:paraId="165C82DD" w14:textId="77777777" w:rsidR="00015927" w:rsidRPr="00015927" w:rsidRDefault="00015927" w:rsidP="00015927">
      <w:pPr>
        <w:numPr>
          <w:ilvl w:val="0"/>
          <w:numId w:val="67"/>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2.5.  Stop and start the cluster on all nodes to activate both the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pacemaker </w:t>
      </w:r>
      <w:r w:rsidRPr="00015927">
        <w:rPr>
          <w:rFonts w:ascii="Interstate" w:hAnsi="Interstate" w:cs="Times New Roman"/>
          <w:sz w:val="20"/>
          <w:szCs w:val="20"/>
        </w:rPr>
        <w:t xml:space="preserve">changes. </w:t>
      </w:r>
    </w:p>
    <w:p w14:paraId="7615125A" w14:textId="77777777" w:rsidR="00015927" w:rsidRPr="00015927" w:rsidRDefault="00015927" w:rsidP="00015927">
      <w:pPr>
        <w:numPr>
          <w:ilvl w:val="0"/>
          <w:numId w:val="6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open the new log file </w:t>
      </w:r>
      <w:r w:rsidRPr="00015927">
        <w:rPr>
          <w:rFonts w:ascii="LiberationMono" w:hAnsi="LiberationMono" w:cs="Times New Roman"/>
          <w:b/>
          <w:bCs/>
          <w:sz w:val="20"/>
          <w:szCs w:val="20"/>
        </w:rPr>
        <w:t xml:space="preserve">/var/log/cluster.log </w:t>
      </w:r>
      <w:r w:rsidRPr="00015927">
        <w:rPr>
          <w:rFonts w:ascii="Interstate" w:hAnsi="Interstate" w:cs="Times New Roman"/>
          <w:sz w:val="20"/>
          <w:szCs w:val="20"/>
        </w:rPr>
        <w:t xml:space="preserve">in </w:t>
      </w:r>
      <w:r w:rsidRPr="00015927">
        <w:rPr>
          <w:rFonts w:ascii="LiberationSans" w:hAnsi="LiberationSans" w:cs="Times New Roman"/>
          <w:i/>
          <w:iCs/>
          <w:sz w:val="20"/>
          <w:szCs w:val="20"/>
        </w:rPr>
        <w:t xml:space="preserve">follow </w:t>
      </w:r>
      <w:r w:rsidRPr="00015927">
        <w:rPr>
          <w:rFonts w:ascii="Interstate" w:hAnsi="Interstate" w:cs="Times New Roman"/>
          <w:sz w:val="20"/>
          <w:szCs w:val="20"/>
        </w:rPr>
        <w:t xml:space="preserve">mode, and keep it open for the rest of this exercise. </w:t>
      </w:r>
    </w:p>
    <w:p w14:paraId="216DFE22"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tail -f /var/log/cluster.log </w:t>
      </w:r>
    </w:p>
    <w:p w14:paraId="13BB2683" w14:textId="77777777" w:rsidR="00015927" w:rsidRPr="00015927" w:rsidRDefault="00015927" w:rsidP="00015927">
      <w:pPr>
        <w:numPr>
          <w:ilvl w:val="0"/>
          <w:numId w:val="6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From your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 attempt to move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Observe this </w:t>
      </w:r>
    </w:p>
    <w:p w14:paraId="0DC11FFF"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move in the logs. </w:t>
      </w:r>
    </w:p>
    <w:p w14:paraId="44F53A2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4.1. From your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 move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w:t>
      </w:r>
    </w:p>
    <w:p w14:paraId="0EC4ACB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[root@nodeb ~]# </w:t>
      </w:r>
      <w:r w:rsidRPr="00015927">
        <w:rPr>
          <w:rFonts w:ascii="LiberationMono" w:hAnsi="LiberationMono" w:cs="Times New Roman"/>
          <w:b/>
          <w:bCs/>
          <w:sz w:val="16"/>
          <w:szCs w:val="16"/>
          <w:shd w:val="clear" w:color="auto" w:fill="F4F4F4"/>
        </w:rPr>
        <w:t>pcs resource move firstweb</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5. Disable </w:t>
      </w:r>
      <w:r w:rsidRPr="00015927">
        <w:rPr>
          <w:rFonts w:ascii="LiberationMono" w:hAnsi="LiberationMono" w:cs="Times New Roman"/>
          <w:b/>
          <w:bCs/>
          <w:sz w:val="20"/>
          <w:szCs w:val="20"/>
        </w:rPr>
        <w:t xml:space="preserve">DEBUG </w:t>
      </w:r>
      <w:r w:rsidRPr="00015927">
        <w:rPr>
          <w:rFonts w:ascii="Interstate" w:hAnsi="Interstate" w:cs="Times New Roman"/>
          <w:sz w:val="20"/>
          <w:szCs w:val="20"/>
        </w:rPr>
        <w:t xml:space="preserve">logging for both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pacemaker</w:t>
      </w:r>
      <w:r w:rsidRPr="00015927">
        <w:rPr>
          <w:rFonts w:ascii="Interstate" w:hAnsi="Interstate" w:cs="Times New Roman"/>
          <w:sz w:val="20"/>
          <w:szCs w:val="20"/>
        </w:rPr>
        <w:t xml:space="preserve">. </w:t>
      </w:r>
    </w:p>
    <w:p w14:paraId="2A225A9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5.1. From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remove the </w:t>
      </w:r>
      <w:r w:rsidRPr="00015927">
        <w:rPr>
          <w:rFonts w:ascii="LiberationMono" w:hAnsi="LiberationMono" w:cs="Times New Roman"/>
          <w:b/>
          <w:bCs/>
          <w:sz w:val="20"/>
          <w:szCs w:val="20"/>
        </w:rPr>
        <w:t xml:space="preserve">debug: on </w:t>
      </w:r>
      <w:r w:rsidRPr="00015927">
        <w:rPr>
          <w:rFonts w:ascii="Interstate" w:hAnsi="Interstate" w:cs="Times New Roman"/>
          <w:sz w:val="20"/>
          <w:szCs w:val="20"/>
        </w:rPr>
        <w:t xml:space="preserve">line from the </w:t>
      </w:r>
      <w:r w:rsidRPr="00015927">
        <w:rPr>
          <w:rFonts w:ascii="LiberationMono" w:hAnsi="LiberationMono" w:cs="Times New Roman"/>
          <w:b/>
          <w:bCs/>
          <w:sz w:val="20"/>
          <w:szCs w:val="20"/>
        </w:rPr>
        <w:t xml:space="preserve">logging </w:t>
      </w:r>
      <w:r w:rsidRPr="00015927">
        <w:rPr>
          <w:rFonts w:ascii="Interstate" w:hAnsi="Interstate" w:cs="Times New Roman"/>
          <w:sz w:val="20"/>
          <w:szCs w:val="20"/>
        </w:rPr>
        <w:t xml:space="preserve">block in </w:t>
      </w:r>
      <w:r w:rsidRPr="00015927">
        <w:rPr>
          <w:rFonts w:ascii="LiberationMono" w:hAnsi="LiberationMono" w:cs="Times New Roman"/>
          <w:b/>
          <w:bCs/>
          <w:sz w:val="20"/>
          <w:szCs w:val="20"/>
        </w:rPr>
        <w:t>/etc/ corosync/corosync.conf</w:t>
      </w:r>
      <w:r w:rsidRPr="00015927">
        <w:rPr>
          <w:rFonts w:ascii="Interstate" w:hAnsi="Interstate" w:cs="Times New Roman"/>
          <w:sz w:val="20"/>
          <w:szCs w:val="20"/>
        </w:rPr>
        <w:t xml:space="preserve">, then distribute your changes to the rest of the cluster. </w:t>
      </w:r>
    </w:p>
    <w:p w14:paraId="02FB487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cluster sync </w:t>
      </w:r>
    </w:p>
    <w:p w14:paraId="7D17309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scp /etc/sysconfig/pacemaker nodeb:/etc/sysconfig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scp /etc/sysconfig/pacemaker nodec:/etc/sysconfig </w:t>
      </w:r>
    </w:p>
    <w:p w14:paraId="7DAF7E9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cp /etc/logrotate.d/pacemaker /etc/logrotate.d/cluster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sed -i 's/pacemaker/cluster/' /etc/logrotate.d/cluster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scp /etc/logrotate.d/cluster nodeb:/etc/logrotate.d/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scp /etc/logrotate.d/cluster nodec:/etc/logrotate.d/ </w:t>
      </w:r>
    </w:p>
    <w:p w14:paraId="5097B2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stop --all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start --all </w:t>
      </w:r>
    </w:p>
    <w:p w14:paraId="6695B4A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107 </w:t>
      </w:r>
    </w:p>
    <w:p w14:paraId="184012AF" w14:textId="77777777" w:rsidR="00015927" w:rsidRPr="00015927" w:rsidRDefault="00015927" w:rsidP="00015927">
      <w:pPr>
        <w:spacing w:before="100" w:beforeAutospacing="1" w:after="100" w:afterAutospacing="1"/>
        <w:rPr>
          <w:rFonts w:ascii="Times" w:hAnsi="Times" w:cs="Times New Roman"/>
          <w:sz w:val="20"/>
          <w:szCs w:val="20"/>
        </w:rPr>
      </w:pPr>
    </w:p>
    <w:p w14:paraId="6D1976E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Chapter 5. Troubleshooting High-availability Clusters</w:t>
      </w:r>
      <w:r w:rsidRPr="00015927">
        <w:rPr>
          <w:rFonts w:ascii="Interstate" w:hAnsi="Interstate" w:cs="Times New Roman"/>
          <w:sz w:val="20"/>
          <w:szCs w:val="20"/>
        </w:rPr>
        <w:br/>
        <w:t xml:space="preserve">5.2. On all three of your nodes, remove the </w:t>
      </w:r>
      <w:r w:rsidRPr="00015927">
        <w:rPr>
          <w:rFonts w:ascii="LiberationMono" w:hAnsi="LiberationMono" w:cs="Times New Roman"/>
          <w:b/>
          <w:bCs/>
          <w:sz w:val="20"/>
          <w:szCs w:val="20"/>
        </w:rPr>
        <w:t xml:space="preserve">PCMK_debug=yes </w:t>
      </w:r>
      <w:r w:rsidRPr="00015927">
        <w:rPr>
          <w:rFonts w:ascii="Interstate" w:hAnsi="Interstate" w:cs="Times New Roman"/>
          <w:sz w:val="20"/>
          <w:szCs w:val="20"/>
        </w:rPr>
        <w:t xml:space="preserve">line from </w:t>
      </w:r>
      <w:r w:rsidRPr="00015927">
        <w:rPr>
          <w:rFonts w:ascii="LiberationMono" w:hAnsi="LiberationMono" w:cs="Times New Roman"/>
          <w:b/>
          <w:bCs/>
          <w:sz w:val="20"/>
          <w:szCs w:val="20"/>
        </w:rPr>
        <w:t xml:space="preserve">/etc/sysconfig/ </w:t>
      </w:r>
    </w:p>
    <w:p w14:paraId="04F33FA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6. </w:t>
      </w:r>
    </w:p>
    <w:p w14:paraId="02DDCB4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7. </w:t>
      </w:r>
    </w:p>
    <w:p w14:paraId="11CD167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pacemaker</w:t>
      </w:r>
      <w:r w:rsidRPr="00015927">
        <w:rPr>
          <w:rFonts w:ascii="Interstate" w:hAnsi="Interstate" w:cs="Times New Roman"/>
          <w:sz w:val="20"/>
          <w:szCs w:val="20"/>
        </w:rPr>
        <w:t>.</w:t>
      </w:r>
      <w:r w:rsidRPr="00015927">
        <w:rPr>
          <w:rFonts w:ascii="Interstate" w:hAnsi="Interstate" w:cs="Times New Roman"/>
          <w:sz w:val="20"/>
          <w:szCs w:val="20"/>
        </w:rPr>
        <w:br/>
        <w:t xml:space="preserve">5.3. Stop and start the cluster on all nodes to activate both the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pacemaker </w:t>
      </w:r>
    </w:p>
    <w:p w14:paraId="03E30C9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changes. </w:t>
      </w:r>
    </w:p>
    <w:p w14:paraId="3866493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From your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 attempt to move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Observe this move in the logs. </w:t>
      </w:r>
    </w:p>
    <w:p w14:paraId="4714308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6.1. From your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 move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w:t>
      </w:r>
      <w:r w:rsidRPr="00015927">
        <w:rPr>
          <w:rFonts w:ascii="LiberationMono" w:hAnsi="LiberationMono" w:cs="Times New Roman"/>
          <w:sz w:val="16"/>
          <w:szCs w:val="16"/>
          <w:shd w:val="clear" w:color="auto" w:fill="F4F4F4"/>
        </w:rPr>
        <w:t xml:space="preserve">[root@nodeb ~]# </w:t>
      </w:r>
      <w:r w:rsidRPr="00015927">
        <w:rPr>
          <w:rFonts w:ascii="LiberationMono" w:hAnsi="LiberationMono" w:cs="Times New Roman"/>
          <w:b/>
          <w:bCs/>
          <w:sz w:val="16"/>
          <w:szCs w:val="16"/>
          <w:shd w:val="clear" w:color="auto" w:fill="F4F4F4"/>
        </w:rPr>
        <w:t xml:space="preserve">pcs resource move firstweb </w:t>
      </w:r>
    </w:p>
    <w:p w14:paraId="6C95970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Intentionally break cluster networking on </w:t>
      </w:r>
      <w:r w:rsidRPr="00015927">
        <w:rPr>
          <w:rFonts w:ascii="LiberationMono" w:hAnsi="LiberationMono" w:cs="Times New Roman"/>
          <w:b/>
          <w:bCs/>
          <w:sz w:val="20"/>
          <w:szCs w:val="20"/>
        </w:rPr>
        <w:t>nodec</w:t>
      </w:r>
      <w:r w:rsidRPr="00015927">
        <w:rPr>
          <w:rFonts w:ascii="Interstate" w:hAnsi="Interstate" w:cs="Times New Roman"/>
          <w:sz w:val="20"/>
          <w:szCs w:val="20"/>
        </w:rPr>
        <w:t>, then observe the logs.</w:t>
      </w:r>
      <w:r w:rsidRPr="00015927">
        <w:rPr>
          <w:rFonts w:ascii="Interstate" w:hAnsi="Interstate" w:cs="Times New Roman"/>
          <w:sz w:val="20"/>
          <w:szCs w:val="20"/>
        </w:rPr>
        <w:br/>
        <w:t xml:space="preserve">7.1. Break the cluster communications on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by closing off the cluster ports on the </w:t>
      </w:r>
    </w:p>
    <w:p w14:paraId="41D0FE4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firewall. </w:t>
      </w:r>
    </w:p>
    <w:p w14:paraId="09B6DB5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[root@nodec ~]# </w:t>
      </w:r>
      <w:r w:rsidRPr="00015927">
        <w:rPr>
          <w:rFonts w:ascii="LiberationMono" w:hAnsi="LiberationMono" w:cs="Times New Roman"/>
          <w:b/>
          <w:bCs/>
          <w:sz w:val="16"/>
          <w:szCs w:val="16"/>
          <w:shd w:val="clear" w:color="auto" w:fill="F4F4F4"/>
        </w:rPr>
        <w:t xml:space="preserve">firewall-cmd --remove-service=high-availability </w:t>
      </w:r>
    </w:p>
    <w:p w14:paraId="470A00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stop --all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start --all </w:t>
      </w:r>
    </w:p>
    <w:p w14:paraId="65BF7C0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108 </w:t>
      </w:r>
    </w:p>
    <w:p w14:paraId="7E05692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30A13812" w14:textId="77777777" w:rsidR="00015927" w:rsidRPr="00015927" w:rsidRDefault="00015927" w:rsidP="00015927">
      <w:pPr>
        <w:spacing w:before="100" w:beforeAutospacing="1" w:after="100" w:afterAutospacing="1"/>
        <w:rPr>
          <w:rFonts w:ascii="Times" w:hAnsi="Times" w:cs="Times New Roman"/>
          <w:sz w:val="20"/>
          <w:szCs w:val="20"/>
        </w:rPr>
      </w:pPr>
    </w:p>
    <w:p w14:paraId="33F0D81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Configuring Cluster Notifications </w:t>
      </w:r>
    </w:p>
    <w:p w14:paraId="399EC41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Configuring Cluster Notifications </w:t>
      </w:r>
      <w:r w:rsidRPr="00015927">
        <w:rPr>
          <w:rFonts w:ascii="Interstate" w:hAnsi="Interstate" w:cs="Times New Roman"/>
          <w:sz w:val="32"/>
          <w:szCs w:val="32"/>
        </w:rPr>
        <w:t xml:space="preserve">Objectives </w:t>
      </w:r>
    </w:p>
    <w:p w14:paraId="1AD6A3F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configure cluster event notifications. </w:t>
      </w:r>
    </w:p>
    <w:p w14:paraId="375D183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lastRenderedPageBreak/>
        <w:t xml:space="preserve">Configuring MailTo notifications </w:t>
      </w:r>
    </w:p>
    <w:p w14:paraId="0977D06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Most system administrators like to be notified when a resource migrates to a different node, since this is typically an indication of trouble with a node. One of the easiest way to get notifications of this sort is to add a </w:t>
      </w:r>
      <w:r w:rsidRPr="00015927">
        <w:rPr>
          <w:rFonts w:ascii="LiberationMono" w:hAnsi="LiberationMono" w:cs="Times New Roman"/>
          <w:b/>
          <w:bCs/>
          <w:sz w:val="20"/>
          <w:szCs w:val="20"/>
        </w:rPr>
        <w:t xml:space="preserve">MailTo </w:t>
      </w:r>
      <w:r w:rsidRPr="00015927">
        <w:rPr>
          <w:rFonts w:ascii="Interstate" w:hAnsi="Interstate" w:cs="Times New Roman"/>
          <w:sz w:val="20"/>
          <w:szCs w:val="20"/>
        </w:rPr>
        <w:t xml:space="preserve">resource to a resource group. Whenever the resource group is started or stopped, the </w:t>
      </w:r>
      <w:r w:rsidRPr="00015927">
        <w:rPr>
          <w:rFonts w:ascii="LiberationMono" w:hAnsi="LiberationMono" w:cs="Times New Roman"/>
          <w:b/>
          <w:bCs/>
          <w:sz w:val="20"/>
          <w:szCs w:val="20"/>
        </w:rPr>
        <w:t xml:space="preserve">MailTo </w:t>
      </w:r>
      <w:r w:rsidRPr="00015927">
        <w:rPr>
          <w:rFonts w:ascii="Interstate" w:hAnsi="Interstate" w:cs="Times New Roman"/>
          <w:sz w:val="20"/>
          <w:szCs w:val="20"/>
        </w:rPr>
        <w:t xml:space="preserve">resource will send an email to the configured address. </w:t>
      </w:r>
    </w:p>
    <w:p w14:paraId="5481C22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example, to add a </w:t>
      </w:r>
      <w:r w:rsidRPr="00015927">
        <w:rPr>
          <w:rFonts w:ascii="LiberationMono" w:hAnsi="LiberationMono" w:cs="Times New Roman"/>
          <w:b/>
          <w:bCs/>
          <w:sz w:val="20"/>
          <w:szCs w:val="20"/>
        </w:rPr>
        <w:t xml:space="preserve">MailTo </w:t>
      </w:r>
      <w:r w:rsidRPr="00015927">
        <w:rPr>
          <w:rFonts w:ascii="Interstate" w:hAnsi="Interstate" w:cs="Times New Roman"/>
          <w:sz w:val="20"/>
          <w:szCs w:val="20"/>
        </w:rPr>
        <w:t xml:space="preserve">resource to the </w:t>
      </w:r>
      <w:r w:rsidRPr="00015927">
        <w:rPr>
          <w:rFonts w:ascii="LiberationMono" w:hAnsi="LiberationMono" w:cs="Times New Roman"/>
          <w:b/>
          <w:bCs/>
          <w:sz w:val="20"/>
          <w:szCs w:val="20"/>
        </w:rPr>
        <w:t xml:space="preserve">importantgroup </w:t>
      </w:r>
      <w:r w:rsidRPr="00015927">
        <w:rPr>
          <w:rFonts w:ascii="Interstate" w:hAnsi="Interstate" w:cs="Times New Roman"/>
          <w:sz w:val="20"/>
          <w:szCs w:val="20"/>
        </w:rPr>
        <w:t xml:space="preserve">resource group, sending emails to </w:t>
      </w:r>
      <w:r w:rsidRPr="00015927">
        <w:rPr>
          <w:rFonts w:ascii="LiberationMono" w:hAnsi="LiberationMono" w:cs="Times New Roman"/>
          <w:b/>
          <w:bCs/>
          <w:sz w:val="20"/>
          <w:szCs w:val="20"/>
        </w:rPr>
        <w:t xml:space="preserve">admin@example.com </w:t>
      </w:r>
      <w:r w:rsidRPr="00015927">
        <w:rPr>
          <w:rFonts w:ascii="Interstate" w:hAnsi="Interstate" w:cs="Times New Roman"/>
          <w:sz w:val="20"/>
          <w:szCs w:val="20"/>
        </w:rPr>
        <w:t xml:space="preserve">with a subject prefix of </w:t>
      </w:r>
      <w:r w:rsidRPr="00015927">
        <w:rPr>
          <w:rFonts w:ascii="LiberationMono" w:hAnsi="LiberationMono" w:cs="Times New Roman"/>
          <w:b/>
          <w:bCs/>
          <w:sz w:val="20"/>
          <w:szCs w:val="20"/>
        </w:rPr>
        <w:t>importantgroup notification</w:t>
      </w:r>
      <w:r w:rsidRPr="00015927">
        <w:rPr>
          <w:rFonts w:ascii="Interstate" w:hAnsi="Interstate" w:cs="Times New Roman"/>
          <w:sz w:val="20"/>
          <w:szCs w:val="20"/>
        </w:rPr>
        <w:t xml:space="preserve">, the following command can be used: </w:t>
      </w:r>
    </w:p>
    <w:p w14:paraId="11020C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MailTo </w:t>
      </w:r>
      <w:r w:rsidRPr="00015927">
        <w:rPr>
          <w:rFonts w:ascii="Interstate" w:hAnsi="Interstate" w:cs="Times New Roman"/>
          <w:sz w:val="20"/>
          <w:szCs w:val="20"/>
        </w:rPr>
        <w:t xml:space="preserve">resource agents sends messages using the </w:t>
      </w:r>
      <w:r w:rsidRPr="00015927">
        <w:rPr>
          <w:rFonts w:ascii="LiberationMono" w:hAnsi="LiberationMono" w:cs="Times New Roman"/>
          <w:b/>
          <w:bCs/>
          <w:sz w:val="20"/>
          <w:szCs w:val="20"/>
        </w:rPr>
        <w:t xml:space="preserve">mailx </w:t>
      </w:r>
      <w:r w:rsidRPr="00015927">
        <w:rPr>
          <w:rFonts w:ascii="Interstate" w:hAnsi="Interstate" w:cs="Times New Roman"/>
          <w:sz w:val="20"/>
          <w:szCs w:val="20"/>
        </w:rPr>
        <w:t xml:space="preserve">command. It is the responsibility of the system administrator to make sure that the </w:t>
      </w:r>
      <w:r w:rsidRPr="00015927">
        <w:rPr>
          <w:rFonts w:ascii="LiberationSans" w:hAnsi="LiberationSans" w:cs="Times New Roman"/>
          <w:i/>
          <w:iCs/>
          <w:sz w:val="20"/>
          <w:szCs w:val="20"/>
        </w:rPr>
        <w:t xml:space="preserve">mailx </w:t>
      </w:r>
      <w:r w:rsidRPr="00015927">
        <w:rPr>
          <w:rFonts w:ascii="Interstate" w:hAnsi="Interstate" w:cs="Times New Roman"/>
          <w:sz w:val="20"/>
          <w:szCs w:val="20"/>
        </w:rPr>
        <w:t xml:space="preserve">package is installed, and that outgoing SMTP connections are allowed from the cluster nodes. </w:t>
      </w:r>
    </w:p>
    <w:p w14:paraId="16A210F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Since </w:t>
      </w:r>
      <w:r w:rsidRPr="00015927">
        <w:rPr>
          <w:rFonts w:ascii="LiberationMono" w:hAnsi="LiberationMono" w:cs="Times New Roman"/>
          <w:b/>
          <w:bCs/>
          <w:sz w:val="20"/>
          <w:szCs w:val="20"/>
        </w:rPr>
        <w:t xml:space="preserve">mailx </w:t>
      </w:r>
      <w:r w:rsidRPr="00015927">
        <w:rPr>
          <w:rFonts w:ascii="Interstate" w:hAnsi="Interstate" w:cs="Times New Roman"/>
          <w:sz w:val="20"/>
          <w:szCs w:val="20"/>
        </w:rPr>
        <w:t>uses the local MTA for sending messages, the local MTA (</w:t>
      </w:r>
      <w:r w:rsidRPr="00015927">
        <w:rPr>
          <w:rFonts w:ascii="LiberationMono" w:hAnsi="LiberationMono" w:cs="Times New Roman"/>
          <w:b/>
          <w:bCs/>
          <w:sz w:val="20"/>
          <w:szCs w:val="20"/>
        </w:rPr>
        <w:t>postfix</w:t>
      </w:r>
      <w:r w:rsidRPr="00015927">
        <w:rPr>
          <w:rFonts w:ascii="Interstate" w:hAnsi="Interstate" w:cs="Times New Roman"/>
          <w:sz w:val="20"/>
          <w:szCs w:val="20"/>
        </w:rPr>
        <w:t xml:space="preserve">, for example) will have to be configured to use a </w:t>
      </w:r>
      <w:r w:rsidRPr="00015927">
        <w:rPr>
          <w:rFonts w:ascii="LiberationSans" w:hAnsi="LiberationSans" w:cs="Times New Roman"/>
          <w:i/>
          <w:iCs/>
          <w:sz w:val="20"/>
          <w:szCs w:val="20"/>
        </w:rPr>
        <w:t xml:space="preserve">smarthost </w:t>
      </w:r>
      <w:r w:rsidRPr="00015927">
        <w:rPr>
          <w:rFonts w:ascii="Interstate" w:hAnsi="Interstate" w:cs="Times New Roman"/>
          <w:sz w:val="20"/>
          <w:szCs w:val="20"/>
        </w:rPr>
        <w:t xml:space="preserve">where necessary. </w:t>
      </w:r>
    </w:p>
    <w:p w14:paraId="6272069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Cluster monitoring with ClusterMon </w:t>
      </w:r>
    </w:p>
    <w:p w14:paraId="4B73721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more detailed monitoring, the Red Hat High Availability Add-on ships with the </w:t>
      </w:r>
      <w:r w:rsidRPr="00015927">
        <w:rPr>
          <w:rFonts w:ascii="LiberationMono" w:hAnsi="LiberationMono" w:cs="Times New Roman"/>
          <w:b/>
          <w:bCs/>
          <w:sz w:val="20"/>
          <w:szCs w:val="20"/>
        </w:rPr>
        <w:t xml:space="preserve">crm_mon </w:t>
      </w:r>
      <w:r w:rsidRPr="00015927">
        <w:rPr>
          <w:rFonts w:ascii="Interstate" w:hAnsi="Interstate" w:cs="Times New Roman"/>
          <w:sz w:val="20"/>
          <w:szCs w:val="20"/>
        </w:rPr>
        <w:t xml:space="preserve">utility, and a resource agent built around that utility: </w:t>
      </w:r>
      <w:r w:rsidRPr="00015927">
        <w:rPr>
          <w:rFonts w:ascii="LiberationMono" w:hAnsi="LiberationMono" w:cs="Times New Roman"/>
          <w:b/>
          <w:bCs/>
          <w:sz w:val="20"/>
          <w:szCs w:val="20"/>
        </w:rPr>
        <w:t>ClusterMon</w:t>
      </w:r>
      <w:r w:rsidRPr="00015927">
        <w:rPr>
          <w:rFonts w:ascii="Interstate" w:hAnsi="Interstate" w:cs="Times New Roman"/>
          <w:sz w:val="20"/>
          <w:szCs w:val="20"/>
        </w:rPr>
        <w:t xml:space="preserve">. </w:t>
      </w:r>
    </w:p>
    <w:p w14:paraId="26EC049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crm_mon </w:t>
      </w:r>
      <w:r w:rsidRPr="00015927">
        <w:rPr>
          <w:rFonts w:ascii="Interstate" w:hAnsi="Interstate" w:cs="Times New Roman"/>
          <w:sz w:val="20"/>
          <w:szCs w:val="20"/>
        </w:rPr>
        <w:t xml:space="preserve">can generate cluster status reports in HTML, XML, HTML ready for use as a CGI script, </w:t>
      </w:r>
      <w:r w:rsidRPr="00015927">
        <w:rPr>
          <w:rFonts w:ascii="LiberationMono" w:hAnsi="LiberationMono" w:cs="Times New Roman"/>
          <w:b/>
          <w:bCs/>
          <w:sz w:val="20"/>
          <w:szCs w:val="20"/>
        </w:rPr>
        <w:t>nagios</w:t>
      </w:r>
      <w:r w:rsidRPr="00015927">
        <w:rPr>
          <w:rFonts w:ascii="Interstate" w:hAnsi="Interstate" w:cs="Times New Roman"/>
          <w:sz w:val="20"/>
          <w:szCs w:val="20"/>
        </w:rPr>
        <w:t xml:space="preserve">-friendly formats, and more. It can be used in </w:t>
      </w:r>
      <w:r w:rsidRPr="00015927">
        <w:rPr>
          <w:rFonts w:ascii="LiberationSans" w:hAnsi="LiberationSans" w:cs="Times New Roman"/>
          <w:i/>
          <w:iCs/>
          <w:sz w:val="20"/>
          <w:szCs w:val="20"/>
        </w:rPr>
        <w:t xml:space="preserve">one-shot </w:t>
      </w:r>
      <w:r w:rsidRPr="00015927">
        <w:rPr>
          <w:rFonts w:ascii="Interstate" w:hAnsi="Interstate" w:cs="Times New Roman"/>
          <w:sz w:val="20"/>
          <w:szCs w:val="20"/>
        </w:rPr>
        <w:t xml:space="preserve">mode, where it generates one iteration of output and quits, or it can remain active, updating a status file on disk and optionally calling an external program whenever the status changes. </w:t>
      </w:r>
    </w:p>
    <w:p w14:paraId="4779E05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using the </w:t>
      </w:r>
      <w:r w:rsidRPr="00015927">
        <w:rPr>
          <w:rFonts w:ascii="LiberationMono" w:hAnsi="LiberationMono" w:cs="Times New Roman"/>
          <w:b/>
          <w:bCs/>
          <w:sz w:val="20"/>
          <w:szCs w:val="20"/>
        </w:rPr>
        <w:t xml:space="preserve">ClusterMon </w:t>
      </w:r>
      <w:r w:rsidRPr="00015927">
        <w:rPr>
          <w:rFonts w:ascii="Interstate" w:hAnsi="Interstate" w:cs="Times New Roman"/>
          <w:sz w:val="20"/>
          <w:szCs w:val="20"/>
        </w:rPr>
        <w:t xml:space="preserve">resource agent, a number of important options are available: </w:t>
      </w:r>
    </w:p>
    <w:p w14:paraId="29A0334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pcs resource create importantgroup-mailto MailTo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email=admin@example.com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subject="importantgroup notification"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--group importantgroup </w:t>
      </w:r>
    </w:p>
    <w:tbl>
      <w:tblPr>
        <w:tblW w:w="0" w:type="auto"/>
        <w:tblCellMar>
          <w:top w:w="15" w:type="dxa"/>
          <w:left w:w="15" w:type="dxa"/>
          <w:bottom w:w="15" w:type="dxa"/>
          <w:right w:w="15" w:type="dxa"/>
        </w:tblCellMar>
        <w:tblLook w:val="04A0" w:firstRow="1" w:lastRow="0" w:firstColumn="1" w:lastColumn="0" w:noHBand="0" w:noVBand="1"/>
      </w:tblPr>
      <w:tblGrid>
        <w:gridCol w:w="1197"/>
        <w:gridCol w:w="7133"/>
      </w:tblGrid>
      <w:tr w:rsidR="00015927" w:rsidRPr="00015927" w14:paraId="0191F109"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1DB5A0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Option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71952F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Usage </w:t>
            </w:r>
          </w:p>
        </w:tc>
      </w:tr>
      <w:tr w:rsidR="00015927" w:rsidRPr="00015927" w14:paraId="3A6F24EA"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6D89C1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user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E8220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user to run the </w:t>
            </w:r>
            <w:r w:rsidRPr="00015927">
              <w:rPr>
                <w:rFonts w:ascii="LiberationMono" w:hAnsi="LiberationMono" w:cs="Times New Roman"/>
                <w:b/>
                <w:bCs/>
                <w:sz w:val="20"/>
                <w:szCs w:val="20"/>
              </w:rPr>
              <w:t xml:space="preserve">crm_mon </w:t>
            </w:r>
            <w:r w:rsidRPr="00015927">
              <w:rPr>
                <w:rFonts w:ascii="Interstate" w:hAnsi="Interstate" w:cs="Times New Roman"/>
                <w:sz w:val="20"/>
                <w:szCs w:val="20"/>
              </w:rPr>
              <w:t xml:space="preserve">utility. Defaults to </w:t>
            </w:r>
            <w:r w:rsidRPr="00015927">
              <w:rPr>
                <w:rFonts w:ascii="LiberationMono" w:hAnsi="LiberationMono" w:cs="Times New Roman"/>
                <w:b/>
                <w:bCs/>
                <w:sz w:val="20"/>
                <w:szCs w:val="20"/>
              </w:rPr>
              <w:t>root</w:t>
            </w:r>
            <w:r w:rsidRPr="00015927">
              <w:rPr>
                <w:rFonts w:ascii="Interstate" w:hAnsi="Interstate" w:cs="Times New Roman"/>
                <w:sz w:val="20"/>
                <w:szCs w:val="20"/>
              </w:rPr>
              <w:t xml:space="preserve">. </w:t>
            </w:r>
          </w:p>
        </w:tc>
      </w:tr>
      <w:tr w:rsidR="00015927" w:rsidRPr="00015927" w14:paraId="109A97F4"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4E7F6D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update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F50A5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interval in seconds between updates of the HTML file on disk. Defaults to </w:t>
            </w:r>
            <w:r w:rsidRPr="00015927">
              <w:rPr>
                <w:rFonts w:ascii="LiberationMono" w:hAnsi="LiberationMono" w:cs="Times New Roman"/>
                <w:b/>
                <w:bCs/>
                <w:sz w:val="20"/>
                <w:szCs w:val="20"/>
              </w:rPr>
              <w:t xml:space="preserve">15 </w:t>
            </w:r>
            <w:r w:rsidRPr="00015927">
              <w:rPr>
                <w:rFonts w:ascii="Interstate" w:hAnsi="Interstate" w:cs="Times New Roman"/>
                <w:sz w:val="20"/>
                <w:szCs w:val="20"/>
              </w:rPr>
              <w:t xml:space="preserve">seconds. </w:t>
            </w:r>
          </w:p>
        </w:tc>
      </w:tr>
      <w:tr w:rsidR="00015927" w:rsidRPr="00015927" w14:paraId="650A48E8"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5C43825"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extra_options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AAA86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Any extra command-line options to pass to </w:t>
            </w:r>
            <w:r w:rsidRPr="00015927">
              <w:rPr>
                <w:rFonts w:ascii="LiberationMono" w:hAnsi="LiberationMono" w:cs="Times New Roman"/>
                <w:b/>
                <w:bCs/>
                <w:sz w:val="20"/>
                <w:szCs w:val="20"/>
              </w:rPr>
              <w:t>crm_mon</w:t>
            </w:r>
            <w:r w:rsidRPr="00015927">
              <w:rPr>
                <w:rFonts w:ascii="Interstate" w:hAnsi="Interstate" w:cs="Times New Roman"/>
                <w:sz w:val="20"/>
                <w:szCs w:val="20"/>
              </w:rPr>
              <w:t xml:space="preserve">. See </w:t>
            </w:r>
            <w:r w:rsidRPr="00015927">
              <w:rPr>
                <w:rFonts w:ascii="LiberationMono" w:hAnsi="LiberationMono" w:cs="Times New Roman"/>
                <w:b/>
                <w:bCs/>
                <w:sz w:val="20"/>
                <w:szCs w:val="20"/>
              </w:rPr>
              <w:t>crm_mon</w:t>
            </w:r>
            <w:r w:rsidRPr="00015927">
              <w:rPr>
                <w:rFonts w:ascii="Interstate" w:hAnsi="Interstate" w:cs="Times New Roman"/>
                <w:sz w:val="20"/>
                <w:szCs w:val="20"/>
              </w:rPr>
              <w:t xml:space="preserve">(8) for possibilities. </w:t>
            </w:r>
          </w:p>
        </w:tc>
      </w:tr>
      <w:tr w:rsidR="00015927" w:rsidRPr="00015927" w14:paraId="44961688"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69BEAE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htmlfile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8FC5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full path of the desired output file. Defaults to </w:t>
            </w:r>
            <w:r w:rsidRPr="00015927">
              <w:rPr>
                <w:rFonts w:ascii="LiberationMono" w:hAnsi="LiberationMono" w:cs="Times New Roman"/>
                <w:b/>
                <w:bCs/>
                <w:sz w:val="20"/>
                <w:szCs w:val="20"/>
              </w:rPr>
              <w:t>/tmp/ ClusterMon_</w:t>
            </w:r>
            <w:r w:rsidRPr="00015927">
              <w:rPr>
                <w:rFonts w:ascii="LiberationMono" w:hAnsi="LiberationMono" w:cs="Times New Roman"/>
                <w:b/>
                <w:bCs/>
                <w:i/>
                <w:iCs/>
                <w:sz w:val="20"/>
                <w:szCs w:val="20"/>
              </w:rPr>
              <w:t>&lt;RESOURCENAME&gt;</w:t>
            </w:r>
            <w:r w:rsidRPr="00015927">
              <w:rPr>
                <w:rFonts w:ascii="LiberationMono" w:hAnsi="LiberationMono" w:cs="Times New Roman"/>
                <w:b/>
                <w:bCs/>
                <w:sz w:val="20"/>
                <w:szCs w:val="20"/>
              </w:rPr>
              <w:t>.html</w:t>
            </w:r>
            <w:r w:rsidRPr="00015927">
              <w:rPr>
                <w:rFonts w:ascii="Interstate" w:hAnsi="Interstate" w:cs="Times New Roman"/>
                <w:sz w:val="20"/>
                <w:szCs w:val="20"/>
              </w:rPr>
              <w:t xml:space="preserve">. </w:t>
            </w:r>
          </w:p>
        </w:tc>
      </w:tr>
    </w:tbl>
    <w:p w14:paraId="4CEB25C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One of the problems an administrator would face when creating a single </w:t>
      </w:r>
      <w:r w:rsidRPr="00015927">
        <w:rPr>
          <w:rFonts w:ascii="LiberationMono" w:hAnsi="LiberationMono" w:cs="Times New Roman"/>
          <w:b/>
          <w:bCs/>
          <w:sz w:val="20"/>
          <w:szCs w:val="20"/>
        </w:rPr>
        <w:t xml:space="preserve">ClusterMon </w:t>
      </w:r>
      <w:r w:rsidRPr="00015927">
        <w:rPr>
          <w:rFonts w:ascii="Interstate" w:hAnsi="Interstate" w:cs="Times New Roman"/>
          <w:sz w:val="20"/>
          <w:szCs w:val="20"/>
        </w:rPr>
        <w:t xml:space="preserve">resource is that it would only report the status of the cluster as seen by one node. A solution would be to </w:t>
      </w:r>
    </w:p>
    <w:p w14:paraId="7414992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109 </w:t>
      </w:r>
    </w:p>
    <w:p w14:paraId="554576C4" w14:textId="77777777" w:rsidR="00015927" w:rsidRPr="00015927" w:rsidRDefault="00015927" w:rsidP="00015927">
      <w:pPr>
        <w:spacing w:before="100" w:beforeAutospacing="1" w:after="100" w:afterAutospacing="1"/>
        <w:rPr>
          <w:rFonts w:ascii="Times" w:hAnsi="Times" w:cs="Times New Roman"/>
          <w:sz w:val="20"/>
          <w:szCs w:val="20"/>
        </w:rPr>
      </w:pPr>
    </w:p>
    <w:p w14:paraId="64EA1D2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5. Troubleshooting High-availability Clusters </w:t>
      </w:r>
    </w:p>
    <w:p w14:paraId="046E881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create a single </w:t>
      </w:r>
      <w:r w:rsidRPr="00015927">
        <w:rPr>
          <w:rFonts w:ascii="LiberationMono" w:hAnsi="LiberationMono" w:cs="Times New Roman"/>
          <w:b/>
          <w:bCs/>
          <w:sz w:val="20"/>
          <w:szCs w:val="20"/>
        </w:rPr>
        <w:t xml:space="preserve">ClusterMon </w:t>
      </w:r>
      <w:r w:rsidRPr="00015927">
        <w:rPr>
          <w:rFonts w:ascii="Interstate" w:hAnsi="Interstate" w:cs="Times New Roman"/>
          <w:sz w:val="20"/>
          <w:szCs w:val="20"/>
        </w:rPr>
        <w:t xml:space="preserve">instance for each node, and use resource constraints to fix each instance to a specific node. Not an ideal situation, but an easier solution does exist. </w:t>
      </w:r>
    </w:p>
    <w:p w14:paraId="1F66AE8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Resource clones </w:t>
      </w:r>
    </w:p>
    <w:p w14:paraId="4142F77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Whenever it is desirable to have a copy of a resource to run on each node, </w:t>
      </w:r>
      <w:r w:rsidRPr="00015927">
        <w:rPr>
          <w:rFonts w:ascii="LiberationSans" w:hAnsi="LiberationSans" w:cs="Times New Roman"/>
          <w:i/>
          <w:iCs/>
          <w:sz w:val="20"/>
          <w:szCs w:val="20"/>
        </w:rPr>
        <w:t xml:space="preserve">resource clones </w:t>
      </w:r>
      <w:r w:rsidRPr="00015927">
        <w:rPr>
          <w:rFonts w:ascii="Interstate" w:hAnsi="Interstate" w:cs="Times New Roman"/>
          <w:sz w:val="20"/>
          <w:szCs w:val="20"/>
        </w:rPr>
        <w:t xml:space="preserve">can be used. Whenever a resource is cloned, a copy of that resource will be started on every node in the cluster. To create a cloned resource, append the </w:t>
      </w:r>
      <w:r w:rsidRPr="00015927">
        <w:rPr>
          <w:rFonts w:ascii="LiberationMono" w:hAnsi="LiberationMono" w:cs="Times New Roman"/>
          <w:b/>
          <w:bCs/>
          <w:sz w:val="20"/>
          <w:szCs w:val="20"/>
        </w:rPr>
        <w:t xml:space="preserve">--clone </w:t>
      </w:r>
      <w:r w:rsidRPr="00015927">
        <w:rPr>
          <w:rFonts w:ascii="Interstate" w:hAnsi="Interstate" w:cs="Times New Roman"/>
          <w:sz w:val="20"/>
          <w:szCs w:val="20"/>
        </w:rPr>
        <w:t xml:space="preserve">option to the end of the </w:t>
      </w:r>
      <w:r w:rsidRPr="00015927">
        <w:rPr>
          <w:rFonts w:ascii="LiberationMono" w:hAnsi="LiberationMono" w:cs="Times New Roman"/>
          <w:b/>
          <w:bCs/>
          <w:sz w:val="20"/>
          <w:szCs w:val="20"/>
        </w:rPr>
        <w:t xml:space="preserve">pcs resource create </w:t>
      </w:r>
      <w:r w:rsidRPr="00015927">
        <w:rPr>
          <w:rFonts w:ascii="Interstate" w:hAnsi="Interstate" w:cs="Times New Roman"/>
          <w:sz w:val="20"/>
          <w:szCs w:val="20"/>
        </w:rPr>
        <w:t xml:space="preserve">command when creating a new resource. </w:t>
      </w:r>
    </w:p>
    <w:p w14:paraId="411B87F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clone an existing resource, the command </w:t>
      </w:r>
      <w:r w:rsidRPr="00015927">
        <w:rPr>
          <w:rFonts w:ascii="LiberationMono" w:hAnsi="LiberationMono" w:cs="Times New Roman"/>
          <w:b/>
          <w:bCs/>
          <w:sz w:val="20"/>
          <w:szCs w:val="20"/>
        </w:rPr>
        <w:t xml:space="preserve">pcs resource clone </w:t>
      </w:r>
      <w:r w:rsidRPr="00015927">
        <w:rPr>
          <w:rFonts w:ascii="LiberationMono" w:hAnsi="LiberationMono" w:cs="Times New Roman"/>
          <w:b/>
          <w:bCs/>
          <w:i/>
          <w:iCs/>
          <w:sz w:val="20"/>
          <w:szCs w:val="20"/>
        </w:rPr>
        <w:t xml:space="preserve">&lt;RESOURCE&gt; </w:t>
      </w:r>
      <w:r w:rsidRPr="00015927">
        <w:rPr>
          <w:rFonts w:ascii="Interstate" w:hAnsi="Interstate" w:cs="Times New Roman"/>
          <w:sz w:val="20"/>
          <w:szCs w:val="20"/>
        </w:rPr>
        <w:t xml:space="preserve">command can be used. Existing clones can be removed with the </w:t>
      </w:r>
      <w:r w:rsidRPr="00015927">
        <w:rPr>
          <w:rFonts w:ascii="LiberationMono" w:hAnsi="LiberationMono" w:cs="Times New Roman"/>
          <w:b/>
          <w:bCs/>
          <w:sz w:val="20"/>
          <w:szCs w:val="20"/>
        </w:rPr>
        <w:t xml:space="preserve">pcs resource unclone </w:t>
      </w:r>
      <w:r w:rsidRPr="00015927">
        <w:rPr>
          <w:rFonts w:ascii="Interstate" w:hAnsi="Interstate" w:cs="Times New Roman"/>
          <w:sz w:val="20"/>
          <w:szCs w:val="20"/>
        </w:rPr>
        <w:t xml:space="preserve">command. </w:t>
      </w:r>
    </w:p>
    <w:p w14:paraId="583ACC8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Using an external notification agent with ClusterMon </w:t>
      </w:r>
    </w:p>
    <w:p w14:paraId="62C4C4F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Configuring email or SNMP notifications with </w:t>
      </w:r>
      <w:r w:rsidRPr="00015927">
        <w:rPr>
          <w:rFonts w:ascii="LiberationMono" w:hAnsi="LiberationMono" w:cs="Times New Roman"/>
          <w:b/>
          <w:bCs/>
          <w:sz w:val="20"/>
          <w:szCs w:val="20"/>
        </w:rPr>
        <w:t xml:space="preserve">ClusterMon </w:t>
      </w:r>
      <w:r w:rsidRPr="00015927">
        <w:rPr>
          <w:rFonts w:ascii="Interstate" w:hAnsi="Interstate" w:cs="Times New Roman"/>
          <w:sz w:val="20"/>
          <w:szCs w:val="20"/>
        </w:rPr>
        <w:t xml:space="preserve">requires an external program or script that performs the actual notification. These scripts can then be called using the </w:t>
      </w:r>
      <w:r w:rsidRPr="00015927">
        <w:rPr>
          <w:rFonts w:ascii="LiberationMono" w:hAnsi="LiberationMono" w:cs="Times New Roman"/>
          <w:b/>
          <w:bCs/>
          <w:sz w:val="20"/>
          <w:szCs w:val="20"/>
        </w:rPr>
        <w:t xml:space="preserve">-E </w:t>
      </w:r>
      <w:r w:rsidRPr="00015927">
        <w:rPr>
          <w:rFonts w:ascii="LiberationMono" w:hAnsi="LiberationMono" w:cs="Times New Roman"/>
          <w:b/>
          <w:bCs/>
          <w:i/>
          <w:iCs/>
          <w:sz w:val="20"/>
          <w:szCs w:val="20"/>
        </w:rPr>
        <w:t xml:space="preserve">&lt;SCRIPT&gt; </w:t>
      </w:r>
      <w:r w:rsidRPr="00015927">
        <w:rPr>
          <w:rFonts w:ascii="Interstate" w:hAnsi="Interstate" w:cs="Times New Roman"/>
          <w:sz w:val="20"/>
          <w:szCs w:val="20"/>
        </w:rPr>
        <w:t xml:space="preserve">option in the </w:t>
      </w:r>
      <w:r w:rsidRPr="00015927">
        <w:rPr>
          <w:rFonts w:ascii="LiberationMono" w:hAnsi="LiberationMono" w:cs="Times New Roman"/>
          <w:b/>
          <w:bCs/>
          <w:sz w:val="20"/>
          <w:szCs w:val="20"/>
        </w:rPr>
        <w:t xml:space="preserve">extra_options </w:t>
      </w:r>
      <w:r w:rsidRPr="00015927">
        <w:rPr>
          <w:rFonts w:ascii="Interstate" w:hAnsi="Interstate" w:cs="Times New Roman"/>
          <w:sz w:val="20"/>
          <w:szCs w:val="20"/>
        </w:rPr>
        <w:t xml:space="preserve">field for </w:t>
      </w:r>
      <w:r w:rsidRPr="00015927">
        <w:rPr>
          <w:rFonts w:ascii="LiberationMono" w:hAnsi="LiberationMono" w:cs="Times New Roman"/>
          <w:b/>
          <w:bCs/>
          <w:sz w:val="20"/>
          <w:szCs w:val="20"/>
        </w:rPr>
        <w:t>ClusterMon</w:t>
      </w:r>
      <w:r w:rsidRPr="00015927">
        <w:rPr>
          <w:rFonts w:ascii="Interstate" w:hAnsi="Interstate" w:cs="Times New Roman"/>
          <w:sz w:val="20"/>
          <w:szCs w:val="20"/>
        </w:rPr>
        <w:t xml:space="preserve">. </w:t>
      </w:r>
    </w:p>
    <w:p w14:paraId="31C5DA0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Additionally, the </w:t>
      </w:r>
      <w:r w:rsidRPr="00015927">
        <w:rPr>
          <w:rFonts w:ascii="LiberationMono" w:hAnsi="LiberationMono" w:cs="Times New Roman"/>
          <w:b/>
          <w:bCs/>
          <w:sz w:val="20"/>
          <w:szCs w:val="20"/>
        </w:rPr>
        <w:t xml:space="preserve">-e </w:t>
      </w:r>
      <w:r w:rsidRPr="00015927">
        <w:rPr>
          <w:rFonts w:ascii="LiberationMono" w:hAnsi="LiberationMono" w:cs="Times New Roman"/>
          <w:b/>
          <w:bCs/>
          <w:i/>
          <w:iCs/>
          <w:sz w:val="20"/>
          <w:szCs w:val="20"/>
        </w:rPr>
        <w:t xml:space="preserve">&lt;RECIPIENT&gt; </w:t>
      </w:r>
      <w:r w:rsidRPr="00015927">
        <w:rPr>
          <w:rFonts w:ascii="Interstate" w:hAnsi="Interstate" w:cs="Times New Roman"/>
          <w:sz w:val="20"/>
          <w:szCs w:val="20"/>
        </w:rPr>
        <w:t xml:space="preserve">option can also be used to specify an intended recipient. This options is passed on to the script defined with </w:t>
      </w:r>
      <w:r w:rsidRPr="00015927">
        <w:rPr>
          <w:rFonts w:ascii="LiberationMono" w:hAnsi="LiberationMono" w:cs="Times New Roman"/>
          <w:b/>
          <w:bCs/>
          <w:sz w:val="20"/>
          <w:szCs w:val="20"/>
        </w:rPr>
        <w:t>-E</w:t>
      </w:r>
      <w:r w:rsidRPr="00015927">
        <w:rPr>
          <w:rFonts w:ascii="Interstate" w:hAnsi="Interstate" w:cs="Times New Roman"/>
          <w:sz w:val="20"/>
          <w:szCs w:val="20"/>
        </w:rPr>
        <w:t xml:space="preserve">. </w:t>
      </w:r>
    </w:p>
    <w:p w14:paraId="0E4925C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Parameters are passed into the external agent script using environment variables called </w:t>
      </w:r>
      <w:r w:rsidRPr="00015927">
        <w:rPr>
          <w:rFonts w:ascii="LiberationMono" w:hAnsi="LiberationMono" w:cs="Times New Roman"/>
          <w:b/>
          <w:bCs/>
          <w:sz w:val="20"/>
          <w:szCs w:val="20"/>
        </w:rPr>
        <w:t>CRM_notify_*</w:t>
      </w:r>
      <w:r w:rsidRPr="00015927">
        <w:rPr>
          <w:rFonts w:ascii="Interstate" w:hAnsi="Interstate" w:cs="Times New Roman"/>
          <w:sz w:val="20"/>
          <w:szCs w:val="20"/>
        </w:rPr>
        <w:t xml:space="preserve">. </w:t>
      </w:r>
    </w:p>
    <w:p w14:paraId="273A9C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following is an example script that can be used to send an email on </w:t>
      </w:r>
      <w:r w:rsidRPr="00015927">
        <w:rPr>
          <w:rFonts w:ascii="LiberationSans" w:hAnsi="LiberationSans" w:cs="Times New Roman"/>
          <w:i/>
          <w:iCs/>
          <w:sz w:val="20"/>
          <w:szCs w:val="20"/>
        </w:rPr>
        <w:t xml:space="preserve">every </w:t>
      </w:r>
      <w:r w:rsidRPr="00015927">
        <w:rPr>
          <w:rFonts w:ascii="Interstate" w:hAnsi="Interstate" w:cs="Times New Roman"/>
          <w:sz w:val="20"/>
          <w:szCs w:val="20"/>
        </w:rPr>
        <w:t xml:space="preserve">resource change. A script used in production will need to more aggressively filter which message to pass on, so as to not spam the notification mailbox. </w:t>
      </w:r>
    </w:p>
    <w:p w14:paraId="0E80B1DB"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#!/bin/bash MAILTO=${CRM_notify_recipient:-root@localhost} mutt -s "Cluster event from node ${CRM_notify_node}" ${MAILTO} &lt;&lt; EOF </w:t>
      </w:r>
    </w:p>
    <w:p w14:paraId="7A33D4F4"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A cluster event was triggered by ${CRM_notify_rsc} on ${CRM_notify_node}. This event was triggered by a ${CRM_notify_task} event. </w:t>
      </w:r>
    </w:p>
    <w:p w14:paraId="317D8FE6"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This mail has been generated automatically EOF </w:t>
      </w:r>
    </w:p>
    <w:p w14:paraId="39063CC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With this script stored as </w:t>
      </w:r>
      <w:r w:rsidRPr="00015927">
        <w:rPr>
          <w:rFonts w:ascii="LiberationMono" w:hAnsi="LiberationMono" w:cs="Times New Roman"/>
          <w:b/>
          <w:bCs/>
          <w:sz w:val="20"/>
          <w:szCs w:val="20"/>
        </w:rPr>
        <w:t>/usr/local/bin/myagent.sh</w:t>
      </w:r>
      <w:r w:rsidRPr="00015927">
        <w:rPr>
          <w:rFonts w:ascii="Interstate" w:hAnsi="Interstate" w:cs="Times New Roman"/>
          <w:sz w:val="20"/>
          <w:szCs w:val="20"/>
        </w:rPr>
        <w:t xml:space="preserve">, a </w:t>
      </w:r>
      <w:r w:rsidRPr="00015927">
        <w:rPr>
          <w:rFonts w:ascii="LiberationMono" w:hAnsi="LiberationMono" w:cs="Times New Roman"/>
          <w:b/>
          <w:bCs/>
          <w:sz w:val="20"/>
          <w:szCs w:val="20"/>
        </w:rPr>
        <w:t xml:space="preserve">ClusterMon </w:t>
      </w:r>
      <w:r w:rsidRPr="00015927">
        <w:rPr>
          <w:rFonts w:ascii="Interstate" w:hAnsi="Interstate" w:cs="Times New Roman"/>
          <w:sz w:val="20"/>
          <w:szCs w:val="20"/>
        </w:rPr>
        <w:t xml:space="preserve">resource that uses this script can be configured as follows: </w:t>
      </w:r>
    </w:p>
    <w:p w14:paraId="3F55758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pcs resource create myagent ClusterMon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extra_options="-E /usr/local/bin/myagent.sh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-e admin@example.com"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--clone </w:t>
      </w:r>
    </w:p>
    <w:p w14:paraId="4C8BA05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110  </w:t>
      </w:r>
    </w:p>
    <w:p w14:paraId="239284E5" w14:textId="77777777" w:rsidR="00015927" w:rsidRPr="00015927" w:rsidRDefault="00015927" w:rsidP="00015927">
      <w:pPr>
        <w:spacing w:before="100" w:beforeAutospacing="1" w:after="100" w:afterAutospacing="1"/>
        <w:rPr>
          <w:rFonts w:ascii="Times" w:hAnsi="Times" w:cs="Times New Roman"/>
          <w:sz w:val="20"/>
          <w:szCs w:val="20"/>
        </w:rPr>
      </w:pPr>
    </w:p>
    <w:p w14:paraId="4700F88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Cluster monitoring with ClusterMon </w:t>
      </w:r>
    </w:p>
    <w:p w14:paraId="0B4ACA0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p>
    <w:p w14:paraId="4F36365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ocf_heartbeat_MailTo</w:t>
      </w:r>
      <w:r w:rsidRPr="00015927">
        <w:rPr>
          <w:rFonts w:ascii="Interstate" w:hAnsi="Interstate" w:cs="Times New Roman"/>
          <w:sz w:val="20"/>
          <w:szCs w:val="20"/>
        </w:rPr>
        <w:t xml:space="preserve">(7), </w:t>
      </w:r>
      <w:r w:rsidRPr="00015927">
        <w:rPr>
          <w:rFonts w:ascii="LiberationMono" w:hAnsi="LiberationMono" w:cs="Times New Roman"/>
          <w:b/>
          <w:bCs/>
          <w:sz w:val="20"/>
          <w:szCs w:val="20"/>
        </w:rPr>
        <w:t>crm_mon</w:t>
      </w:r>
      <w:r w:rsidRPr="00015927">
        <w:rPr>
          <w:rFonts w:ascii="Interstate" w:hAnsi="Interstate" w:cs="Times New Roman"/>
          <w:sz w:val="20"/>
          <w:szCs w:val="20"/>
        </w:rPr>
        <w:t xml:space="preserve">(8), and </w:t>
      </w:r>
      <w:r w:rsidRPr="00015927">
        <w:rPr>
          <w:rFonts w:ascii="LiberationMono" w:hAnsi="LiberationMono" w:cs="Times New Roman"/>
          <w:b/>
          <w:bCs/>
          <w:sz w:val="20"/>
          <w:szCs w:val="20"/>
        </w:rPr>
        <w:t>ocf_pacemaker_ClusterMon</w:t>
      </w:r>
      <w:r w:rsidRPr="00015927">
        <w:rPr>
          <w:rFonts w:ascii="Interstate" w:hAnsi="Interstate" w:cs="Times New Roman"/>
          <w:sz w:val="20"/>
          <w:szCs w:val="20"/>
        </w:rPr>
        <w:t xml:space="preserve">(7) man pages </w:t>
      </w:r>
    </w:p>
    <w:p w14:paraId="6DD00E8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High Availability Add-On Reference Guide • Event Notification With Monitoring Resources </w:t>
      </w:r>
    </w:p>
    <w:p w14:paraId="61CA709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111 </w:t>
      </w:r>
    </w:p>
    <w:p w14:paraId="2E4D3994" w14:textId="77777777" w:rsidR="00015927" w:rsidRPr="00015927" w:rsidRDefault="00015927" w:rsidP="00015927">
      <w:pPr>
        <w:spacing w:before="100" w:beforeAutospacing="1" w:after="100" w:afterAutospacing="1"/>
        <w:rPr>
          <w:rFonts w:ascii="Times" w:hAnsi="Times" w:cs="Times New Roman"/>
          <w:sz w:val="20"/>
          <w:szCs w:val="20"/>
        </w:rPr>
      </w:pPr>
    </w:p>
    <w:p w14:paraId="63A6A08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5. Troubleshooting High-availability Clusters </w:t>
      </w:r>
    </w:p>
    <w:p w14:paraId="0A68687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lastRenderedPageBreak/>
        <w:t xml:space="preserve">Practice: Configuring Cluster Notifications </w:t>
      </w:r>
    </w:p>
    <w:p w14:paraId="627CF49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notifications for various cluster actions. </w:t>
      </w:r>
    </w:p>
    <w:p w14:paraId="6EBF869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449B2AD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configure notifications for cluster events. </w:t>
      </w:r>
    </w:p>
    <w:p w14:paraId="0FC8629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157AE977" w14:textId="77777777" w:rsidR="00015927" w:rsidRPr="00015927" w:rsidRDefault="00015927" w:rsidP="00015927">
      <w:pPr>
        <w:numPr>
          <w:ilvl w:val="0"/>
          <w:numId w:val="6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machine. </w:t>
      </w:r>
    </w:p>
    <w:p w14:paraId="275B2CF5" w14:textId="77777777" w:rsidR="00015927" w:rsidRPr="00015927" w:rsidRDefault="00015927" w:rsidP="00015927">
      <w:pPr>
        <w:numPr>
          <w:ilvl w:val="0"/>
          <w:numId w:val="6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all four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machines.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lab monitor setup</w:t>
      </w:r>
      <w:r w:rsidRPr="00015927">
        <w:rPr>
          <w:rFonts w:ascii="Interstate" w:hAnsi="Interstate" w:cs="Times New Roman"/>
          <w:sz w:val="20"/>
          <w:szCs w:val="2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6174EE14"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FD88BB7" w14:textId="77777777" w:rsidR="00015927" w:rsidRPr="00015927" w:rsidRDefault="00015927" w:rsidP="00015927">
            <w:pPr>
              <w:spacing w:before="100" w:beforeAutospacing="1" w:after="100" w:afterAutospacing="1"/>
              <w:divId w:val="1500927526"/>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62A3FE65"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DDE662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02E8A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p>
        </w:tc>
      </w:tr>
    </w:tbl>
    <w:p w14:paraId="48635D9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w:t>
      </w:r>
    </w:p>
    <w:p w14:paraId="2709DE6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monitor setup </w:t>
      </w:r>
    </w:p>
    <w:p w14:paraId="40A5842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Configure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to automatically send an email with the subject "CLUSTER-NOTIFICATION" to </w:t>
      </w:r>
      <w:r w:rsidRPr="00015927">
        <w:rPr>
          <w:rFonts w:ascii="LiberationMono" w:hAnsi="LiberationMono" w:cs="Times New Roman"/>
          <w:b/>
          <w:bCs/>
          <w:sz w:val="20"/>
          <w:szCs w:val="20"/>
        </w:rPr>
        <w:t>student@workstation.cluster</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 xml:space="preserve">.example.com </w:t>
      </w:r>
      <w:r w:rsidRPr="00015927">
        <w:rPr>
          <w:rFonts w:ascii="Interstate" w:hAnsi="Interstate" w:cs="Times New Roman"/>
          <w:sz w:val="20"/>
          <w:szCs w:val="20"/>
        </w:rPr>
        <w:t xml:space="preserve">whenever a status change occurs on that resource group. This resource should be named </w:t>
      </w:r>
      <w:r w:rsidRPr="00015927">
        <w:rPr>
          <w:rFonts w:ascii="LiberationMono" w:hAnsi="LiberationMono" w:cs="Times New Roman"/>
          <w:b/>
          <w:bCs/>
          <w:sz w:val="20"/>
          <w:szCs w:val="20"/>
        </w:rPr>
        <w:t>webmail</w:t>
      </w:r>
      <w:r w:rsidRPr="00015927">
        <w:rPr>
          <w:rFonts w:ascii="Interstate" w:hAnsi="Interstate" w:cs="Times New Roman"/>
          <w:sz w:val="20"/>
          <w:szCs w:val="20"/>
        </w:rPr>
        <w:t xml:space="preserve">. </w:t>
      </w:r>
    </w:p>
    <w:p w14:paraId="28CCE17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postfix </w:t>
      </w:r>
      <w:r w:rsidRPr="00015927">
        <w:rPr>
          <w:rFonts w:ascii="Interstate" w:hAnsi="Interstate" w:cs="Times New Roman"/>
          <w:sz w:val="20"/>
          <w:szCs w:val="20"/>
        </w:rPr>
        <w:t xml:space="preserve">on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machine has already been configured to accept mail from the outside. </w:t>
      </w:r>
    </w:p>
    <w:p w14:paraId="56F20B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simple act of updating this resource group should already trigger some messages. Use </w:t>
      </w:r>
      <w:r w:rsidRPr="00015927">
        <w:rPr>
          <w:rFonts w:ascii="LiberationMono" w:hAnsi="LiberationMono" w:cs="Times New Roman"/>
          <w:b/>
          <w:bCs/>
          <w:sz w:val="20"/>
          <w:szCs w:val="20"/>
        </w:rPr>
        <w:t xml:space="preserve">mutt </w:t>
      </w:r>
      <w:r w:rsidRPr="00015927">
        <w:rPr>
          <w:rFonts w:ascii="Interstate" w:hAnsi="Interstate" w:cs="Times New Roman"/>
          <w:sz w:val="20"/>
          <w:szCs w:val="20"/>
        </w:rPr>
        <w:t xml:space="preserve">on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to read these messages. </w:t>
      </w:r>
    </w:p>
    <w:p w14:paraId="1EC0C62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From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system, add a </w:t>
      </w:r>
      <w:r w:rsidRPr="00015927">
        <w:rPr>
          <w:rFonts w:ascii="LiberationMono" w:hAnsi="LiberationMono" w:cs="Times New Roman"/>
          <w:b/>
          <w:bCs/>
          <w:sz w:val="20"/>
          <w:szCs w:val="20"/>
        </w:rPr>
        <w:t xml:space="preserve">MailTo </w:t>
      </w:r>
      <w:r w:rsidRPr="00015927">
        <w:rPr>
          <w:rFonts w:ascii="Interstate" w:hAnsi="Interstate" w:cs="Times New Roman"/>
          <w:sz w:val="20"/>
          <w:szCs w:val="20"/>
        </w:rPr>
        <w:t xml:space="preserve">resource named </w:t>
      </w:r>
      <w:r w:rsidRPr="00015927">
        <w:rPr>
          <w:rFonts w:ascii="LiberationMono" w:hAnsi="LiberationMono" w:cs="Times New Roman"/>
          <w:b/>
          <w:bCs/>
          <w:sz w:val="20"/>
          <w:szCs w:val="20"/>
        </w:rPr>
        <w:t xml:space="preserve">webmail </w:t>
      </w:r>
      <w:r w:rsidRPr="00015927">
        <w:rPr>
          <w:rFonts w:ascii="Interstate" w:hAnsi="Interstate" w:cs="Times New Roman"/>
          <w:sz w:val="20"/>
          <w:szCs w:val="20"/>
        </w:rPr>
        <w:t xml:space="preserve">to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group with a subject of </w:t>
      </w:r>
      <w:r w:rsidRPr="00015927">
        <w:rPr>
          <w:rFonts w:ascii="LiberationMono" w:hAnsi="LiberationMono" w:cs="Times New Roman"/>
          <w:b/>
          <w:bCs/>
          <w:sz w:val="20"/>
          <w:szCs w:val="20"/>
        </w:rPr>
        <w:t xml:space="preserve">CLUSTER-NOTIFICATION </w:t>
      </w:r>
      <w:r w:rsidRPr="00015927">
        <w:rPr>
          <w:rFonts w:ascii="Interstate" w:hAnsi="Interstate" w:cs="Times New Roman"/>
          <w:sz w:val="20"/>
          <w:szCs w:val="20"/>
        </w:rPr>
        <w:t xml:space="preserve">and a recipient of </w:t>
      </w:r>
      <w:r w:rsidRPr="00015927">
        <w:rPr>
          <w:rFonts w:ascii="LiberationMono" w:hAnsi="LiberationMono" w:cs="Times New Roman"/>
          <w:b/>
          <w:bCs/>
          <w:sz w:val="20"/>
          <w:szCs w:val="20"/>
        </w:rPr>
        <w:t>student@workstation.cluster</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.example.com</w:t>
      </w:r>
      <w:r w:rsidRPr="00015927">
        <w:rPr>
          <w:rFonts w:ascii="Interstate" w:hAnsi="Interstate" w:cs="Times New Roman"/>
          <w:sz w:val="20"/>
          <w:szCs w:val="20"/>
        </w:rPr>
        <w:t xml:space="preserve">. </w:t>
      </w:r>
    </w:p>
    <w:p w14:paraId="647DFF4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On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open </w:t>
      </w:r>
      <w:r w:rsidRPr="00015927">
        <w:rPr>
          <w:rFonts w:ascii="LiberationMono" w:hAnsi="LiberationMono" w:cs="Times New Roman"/>
          <w:b/>
          <w:bCs/>
          <w:sz w:val="20"/>
          <w:szCs w:val="20"/>
        </w:rPr>
        <w:t xml:space="preserve">mutt </w:t>
      </w:r>
      <w:r w:rsidRPr="00015927">
        <w:rPr>
          <w:rFonts w:ascii="Interstate" w:hAnsi="Interstate" w:cs="Times New Roman"/>
          <w:sz w:val="20"/>
          <w:szCs w:val="20"/>
        </w:rPr>
        <w:t xml:space="preserve">as the user </w:t>
      </w:r>
      <w:r w:rsidRPr="00015927">
        <w:rPr>
          <w:rFonts w:ascii="LiberationMono" w:hAnsi="LiberationMono" w:cs="Times New Roman"/>
          <w:b/>
          <w:bCs/>
          <w:sz w:val="20"/>
          <w:szCs w:val="20"/>
        </w:rPr>
        <w:t>student</w:t>
      </w:r>
      <w:r w:rsidRPr="00015927">
        <w:rPr>
          <w:rFonts w:ascii="Interstate" w:hAnsi="Interstate" w:cs="Times New Roman"/>
          <w:sz w:val="20"/>
          <w:szCs w:val="20"/>
        </w:rPr>
        <w:t xml:space="preserve">, and view the generated message. </w:t>
      </w:r>
    </w:p>
    <w:p w14:paraId="50B773C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Repeatedly pressing </w:t>
      </w:r>
      <w:r w:rsidRPr="00015927">
        <w:rPr>
          <w:rFonts w:ascii="LiberationMono" w:hAnsi="LiberationMono" w:cs="Times New Roman"/>
          <w:b/>
          <w:bCs/>
          <w:sz w:val="20"/>
          <w:szCs w:val="20"/>
        </w:rPr>
        <w:t xml:space="preserve">q </w:t>
      </w:r>
      <w:r w:rsidRPr="00015927">
        <w:rPr>
          <w:rFonts w:ascii="Interstate" w:hAnsi="Interstate" w:cs="Times New Roman"/>
          <w:sz w:val="20"/>
          <w:szCs w:val="20"/>
        </w:rPr>
        <w:t xml:space="preserve">will exit </w:t>
      </w:r>
      <w:r w:rsidRPr="00015927">
        <w:rPr>
          <w:rFonts w:ascii="LiberationMono" w:hAnsi="LiberationMono" w:cs="Times New Roman"/>
          <w:b/>
          <w:bCs/>
          <w:sz w:val="20"/>
          <w:szCs w:val="20"/>
        </w:rPr>
        <w:t>mutt</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mutt </w:t>
      </w:r>
    </w:p>
    <w:p w14:paraId="28E268F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Add a (cloned) </w:t>
      </w:r>
      <w:r w:rsidRPr="00015927">
        <w:rPr>
          <w:rFonts w:ascii="LiberationMono" w:hAnsi="LiberationMono" w:cs="Times New Roman"/>
          <w:b/>
          <w:bCs/>
          <w:sz w:val="20"/>
          <w:szCs w:val="20"/>
        </w:rPr>
        <w:t xml:space="preserve">ClusterMon </w:t>
      </w:r>
      <w:r w:rsidRPr="00015927">
        <w:rPr>
          <w:rFonts w:ascii="Interstate" w:hAnsi="Interstate" w:cs="Times New Roman"/>
          <w:sz w:val="20"/>
          <w:szCs w:val="20"/>
        </w:rPr>
        <w:t xml:space="preserve">resource to your cluster, named </w:t>
      </w:r>
      <w:r w:rsidRPr="00015927">
        <w:rPr>
          <w:rFonts w:ascii="LiberationMono" w:hAnsi="LiberationMono" w:cs="Times New Roman"/>
          <w:b/>
          <w:bCs/>
          <w:sz w:val="20"/>
          <w:szCs w:val="20"/>
        </w:rPr>
        <w:t>mailme</w:t>
      </w:r>
      <w:r w:rsidRPr="00015927">
        <w:rPr>
          <w:rFonts w:ascii="Interstate" w:hAnsi="Interstate" w:cs="Times New Roman"/>
          <w:sz w:val="20"/>
          <w:szCs w:val="20"/>
        </w:rPr>
        <w:t>, that calls</w:t>
      </w:r>
      <w:r w:rsidRPr="00015927">
        <w:rPr>
          <w:rFonts w:ascii="Interstate" w:hAnsi="Interstate" w:cs="Times New Roman"/>
          <w:sz w:val="20"/>
          <w:szCs w:val="20"/>
        </w:rPr>
        <w:br/>
        <w:t xml:space="preserve">the external script </w:t>
      </w:r>
      <w:r w:rsidRPr="00015927">
        <w:rPr>
          <w:rFonts w:ascii="LiberationMono" w:hAnsi="LiberationMono" w:cs="Times New Roman"/>
          <w:b/>
          <w:bCs/>
          <w:sz w:val="20"/>
          <w:szCs w:val="20"/>
        </w:rPr>
        <w:t xml:space="preserve">/usr/local/bin/crm_notify.sh </w:t>
      </w:r>
      <w:r w:rsidRPr="00015927">
        <w:rPr>
          <w:rFonts w:ascii="Interstate" w:hAnsi="Interstate" w:cs="Times New Roman"/>
          <w:sz w:val="20"/>
          <w:szCs w:val="20"/>
        </w:rPr>
        <w:t xml:space="preserve">with a recipient of </w:t>
      </w:r>
      <w:r w:rsidRPr="00015927">
        <w:rPr>
          <w:rFonts w:ascii="LiberationMono" w:hAnsi="LiberationMono" w:cs="Times New Roman"/>
          <w:b/>
          <w:bCs/>
          <w:sz w:val="20"/>
          <w:szCs w:val="20"/>
        </w:rPr>
        <w:t>student@workstation.cluster</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.example.com</w:t>
      </w:r>
      <w:r w:rsidRPr="00015927">
        <w:rPr>
          <w:rFonts w:ascii="Interstate" w:hAnsi="Interstate" w:cs="Times New Roman"/>
          <w:sz w:val="20"/>
          <w:szCs w:val="20"/>
        </w:rPr>
        <w:t xml:space="preserve">. This custom script sends a simple </w:t>
      </w:r>
    </w:p>
    <w:p w14:paraId="10E1E8B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webmail MailTo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email=student@workstation.cluster</w:t>
      </w:r>
      <w:r w:rsidRPr="00015927">
        <w:rPr>
          <w:rFonts w:ascii="LiberationMono" w:hAnsi="LiberationMono" w:cs="Times New Roman"/>
          <w:b/>
          <w:bCs/>
          <w:i/>
          <w:iCs/>
          <w:sz w:val="16"/>
          <w:szCs w:val="16"/>
        </w:rPr>
        <w:t>X</w:t>
      </w:r>
      <w:r w:rsidRPr="00015927">
        <w:rPr>
          <w:rFonts w:ascii="LiberationMono" w:hAnsi="LiberationMono" w:cs="Times New Roman"/>
          <w:b/>
          <w:bCs/>
          <w:sz w:val="16"/>
          <w:szCs w:val="16"/>
        </w:rPr>
        <w:t xml:space="preserve">.example.com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subject="CLUSTER-NOTIFICATION"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--group firstweb </w:t>
      </w:r>
    </w:p>
    <w:p w14:paraId="45A92FD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t>
      </w:r>
    </w:p>
    <w:p w14:paraId="069CF48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112 </w:t>
      </w:r>
    </w:p>
    <w:p w14:paraId="4E5E3D2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105C0384" w14:textId="77777777" w:rsidR="00015927" w:rsidRPr="00015927" w:rsidRDefault="00015927" w:rsidP="00015927">
      <w:pPr>
        <w:spacing w:before="100" w:beforeAutospacing="1" w:after="100" w:afterAutospacing="1"/>
        <w:rPr>
          <w:rFonts w:ascii="Times" w:hAnsi="Times" w:cs="Times New Roman"/>
          <w:sz w:val="20"/>
          <w:szCs w:val="20"/>
        </w:rPr>
      </w:pPr>
    </w:p>
    <w:p w14:paraId="34FFA15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notification of the status change to the recipient listed. In a production environment, a script that more aggressively filters messages might be a more prudent choice. </w:t>
      </w:r>
    </w:p>
    <w:p w14:paraId="4DDD5DE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adding the cloned resource, check the mail for </w:t>
      </w:r>
      <w:r w:rsidRPr="00015927">
        <w:rPr>
          <w:rFonts w:ascii="LiberationMono" w:hAnsi="LiberationMono" w:cs="Times New Roman"/>
          <w:b/>
          <w:bCs/>
          <w:sz w:val="20"/>
          <w:szCs w:val="20"/>
        </w:rPr>
        <w:t xml:space="preserve">student </w:t>
      </w:r>
      <w:r w:rsidRPr="00015927">
        <w:rPr>
          <w:rFonts w:ascii="Interstate" w:hAnsi="Interstate" w:cs="Times New Roman"/>
          <w:sz w:val="20"/>
          <w:szCs w:val="20"/>
        </w:rPr>
        <w:t xml:space="preserve">on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machine to see if the resource works. </w:t>
      </w:r>
    </w:p>
    <w:p w14:paraId="40680B7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Add a (cloned) </w:t>
      </w:r>
      <w:r w:rsidRPr="00015927">
        <w:rPr>
          <w:rFonts w:ascii="LiberationMono" w:hAnsi="LiberationMono" w:cs="Times New Roman"/>
          <w:b/>
          <w:bCs/>
          <w:sz w:val="20"/>
          <w:szCs w:val="20"/>
        </w:rPr>
        <w:t xml:space="preserve">ClusterMon </w:t>
      </w:r>
      <w:r w:rsidRPr="00015927">
        <w:rPr>
          <w:rFonts w:ascii="Interstate" w:hAnsi="Interstate" w:cs="Times New Roman"/>
          <w:sz w:val="20"/>
          <w:szCs w:val="20"/>
        </w:rPr>
        <w:t xml:space="preserve">resource to your cluster, named </w:t>
      </w:r>
      <w:r w:rsidRPr="00015927">
        <w:rPr>
          <w:rFonts w:ascii="LiberationMono" w:hAnsi="LiberationMono" w:cs="Times New Roman"/>
          <w:b/>
          <w:bCs/>
          <w:sz w:val="20"/>
          <w:szCs w:val="20"/>
        </w:rPr>
        <w:t>mailme</w:t>
      </w:r>
      <w:r w:rsidRPr="00015927">
        <w:rPr>
          <w:rFonts w:ascii="Interstate" w:hAnsi="Interstate" w:cs="Times New Roman"/>
          <w:sz w:val="20"/>
          <w:szCs w:val="20"/>
        </w:rPr>
        <w:t xml:space="preserve">, that calls the external script </w:t>
      </w:r>
      <w:r w:rsidRPr="00015927">
        <w:rPr>
          <w:rFonts w:ascii="LiberationMono" w:hAnsi="LiberationMono" w:cs="Times New Roman"/>
          <w:b/>
          <w:bCs/>
          <w:sz w:val="20"/>
          <w:szCs w:val="20"/>
        </w:rPr>
        <w:t xml:space="preserve">/usr/local/bin/crm_notify.sh </w:t>
      </w:r>
      <w:r w:rsidRPr="00015927">
        <w:rPr>
          <w:rFonts w:ascii="Interstate" w:hAnsi="Interstate" w:cs="Times New Roman"/>
          <w:sz w:val="20"/>
          <w:szCs w:val="20"/>
        </w:rPr>
        <w:t xml:space="preserve">with a recipient of </w:t>
      </w:r>
      <w:r w:rsidRPr="00015927">
        <w:rPr>
          <w:rFonts w:ascii="LiberationMono" w:hAnsi="LiberationMono" w:cs="Times New Roman"/>
          <w:b/>
          <w:bCs/>
          <w:sz w:val="20"/>
          <w:szCs w:val="20"/>
        </w:rPr>
        <w:t>student@workstation.cluster</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.example.com</w:t>
      </w:r>
      <w:r w:rsidRPr="00015927">
        <w:rPr>
          <w:rFonts w:ascii="Interstate" w:hAnsi="Interstate" w:cs="Times New Roman"/>
          <w:sz w:val="20"/>
          <w:szCs w:val="20"/>
        </w:rPr>
        <w:t xml:space="preserve">. </w:t>
      </w:r>
    </w:p>
    <w:p w14:paraId="728D601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Check the messages for </w:t>
      </w:r>
      <w:r w:rsidRPr="00015927">
        <w:rPr>
          <w:rFonts w:ascii="LiberationMono" w:hAnsi="LiberationMono" w:cs="Times New Roman"/>
          <w:b/>
          <w:bCs/>
          <w:sz w:val="20"/>
          <w:szCs w:val="20"/>
        </w:rPr>
        <w:t xml:space="preserve">student </w:t>
      </w:r>
      <w:r w:rsidRPr="00015927">
        <w:rPr>
          <w:rFonts w:ascii="Interstate" w:hAnsi="Interstate" w:cs="Times New Roman"/>
          <w:sz w:val="20"/>
          <w:szCs w:val="20"/>
        </w:rPr>
        <w:t xml:space="preserve">on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machine. </w:t>
      </w: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mutt </w:t>
      </w:r>
    </w:p>
    <w:p w14:paraId="34AC86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Manually move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and view the messages created by both the </w:t>
      </w:r>
      <w:r w:rsidRPr="00015927">
        <w:rPr>
          <w:rFonts w:ascii="LiberationMono" w:hAnsi="LiberationMono" w:cs="Times New Roman"/>
          <w:b/>
          <w:bCs/>
          <w:sz w:val="20"/>
          <w:szCs w:val="20"/>
        </w:rPr>
        <w:t xml:space="preserve">MailTo </w:t>
      </w:r>
      <w:r w:rsidRPr="00015927">
        <w:rPr>
          <w:rFonts w:ascii="Interstate" w:hAnsi="Interstate" w:cs="Times New Roman"/>
          <w:sz w:val="20"/>
          <w:szCs w:val="20"/>
        </w:rPr>
        <w:t xml:space="preserve">resource and the </w:t>
      </w:r>
      <w:r w:rsidRPr="00015927">
        <w:rPr>
          <w:rFonts w:ascii="LiberationMono" w:hAnsi="LiberationMono" w:cs="Times New Roman"/>
          <w:b/>
          <w:bCs/>
          <w:sz w:val="20"/>
          <w:szCs w:val="20"/>
        </w:rPr>
        <w:t xml:space="preserve">ClusterMon </w:t>
      </w:r>
      <w:r w:rsidRPr="00015927">
        <w:rPr>
          <w:rFonts w:ascii="Interstate" w:hAnsi="Interstate" w:cs="Times New Roman"/>
          <w:sz w:val="20"/>
          <w:szCs w:val="20"/>
        </w:rPr>
        <w:t xml:space="preserve">resource. </w:t>
      </w:r>
    </w:p>
    <w:p w14:paraId="59C14F5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 Manually move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resource move firstweb </w:t>
      </w:r>
    </w:p>
    <w:p w14:paraId="680ED37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3.2. View the resulting flurry of emails. </w:t>
      </w:r>
    </w:p>
    <w:p w14:paraId="1BD361E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mutt </w:t>
      </w:r>
    </w:p>
    <w:p w14:paraId="175FEDC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 Force your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machine to become fenced by interrupting cluster communications. View the resulting emails from your </w:t>
      </w:r>
      <w:r w:rsidRPr="00015927">
        <w:rPr>
          <w:rFonts w:ascii="LiberationMono" w:hAnsi="LiberationMono" w:cs="Times New Roman"/>
          <w:b/>
          <w:bCs/>
          <w:sz w:val="20"/>
          <w:szCs w:val="20"/>
        </w:rPr>
        <w:t xml:space="preserve">mailme </w:t>
      </w:r>
      <w:r w:rsidRPr="00015927">
        <w:rPr>
          <w:rFonts w:ascii="Interstate" w:hAnsi="Interstate" w:cs="Times New Roman"/>
          <w:sz w:val="20"/>
          <w:szCs w:val="20"/>
        </w:rPr>
        <w:t xml:space="preserve">resource. </w:t>
      </w:r>
    </w:p>
    <w:p w14:paraId="5631C5B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4.1. Force your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machine to become fenced by interrupting cluster communications. </w:t>
      </w:r>
      <w:r w:rsidRPr="00015927">
        <w:rPr>
          <w:rFonts w:ascii="LiberationMono" w:hAnsi="LiberationMono" w:cs="Times New Roman"/>
          <w:sz w:val="16"/>
          <w:szCs w:val="16"/>
          <w:shd w:val="clear" w:color="auto" w:fill="F4F4F4"/>
        </w:rPr>
        <w:t xml:space="preserve">[root@nodec ~]# </w:t>
      </w:r>
      <w:r w:rsidRPr="00015927">
        <w:rPr>
          <w:rFonts w:ascii="LiberationMono" w:hAnsi="LiberationMono" w:cs="Times New Roman"/>
          <w:b/>
          <w:bCs/>
          <w:sz w:val="16"/>
          <w:szCs w:val="16"/>
          <w:shd w:val="clear" w:color="auto" w:fill="F4F4F4"/>
        </w:rPr>
        <w:t xml:space="preserve">firewall-cmd --remove-service=high-availability </w:t>
      </w:r>
    </w:p>
    <w:p w14:paraId="4E7B79F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4.2. As </w:t>
      </w:r>
      <w:r w:rsidRPr="00015927">
        <w:rPr>
          <w:rFonts w:ascii="LiberationMono" w:hAnsi="LiberationMono" w:cs="Times New Roman"/>
          <w:b/>
          <w:bCs/>
          <w:sz w:val="20"/>
          <w:szCs w:val="20"/>
        </w:rPr>
        <w:t xml:space="preserve">student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read the resulting messages. </w:t>
      </w: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mutt </w:t>
      </w:r>
    </w:p>
    <w:p w14:paraId="7203BDB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resource create mailme ClusterMon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extra_options="-e student@workstation.cluster</w:t>
      </w:r>
      <w:r w:rsidRPr="00015927">
        <w:rPr>
          <w:rFonts w:ascii="LiberationMono" w:hAnsi="LiberationMono" w:cs="Times New Roman"/>
          <w:b/>
          <w:bCs/>
          <w:i/>
          <w:iCs/>
          <w:sz w:val="16"/>
          <w:szCs w:val="16"/>
        </w:rPr>
        <w:t>X</w:t>
      </w:r>
      <w:r w:rsidRPr="00015927">
        <w:rPr>
          <w:rFonts w:ascii="LiberationMono" w:hAnsi="LiberationMono" w:cs="Times New Roman"/>
          <w:b/>
          <w:bCs/>
          <w:sz w:val="16"/>
          <w:szCs w:val="16"/>
        </w:rPr>
        <w:t xml:space="preserve">.example.com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-E /usr/local/bin/crm_notify.sh"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--clone </w:t>
      </w:r>
    </w:p>
    <w:p w14:paraId="149126E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113 </w:t>
      </w:r>
    </w:p>
    <w:p w14:paraId="1F8DA869" w14:textId="77777777" w:rsidR="00015927" w:rsidRPr="00015927" w:rsidRDefault="00015927" w:rsidP="00015927">
      <w:pPr>
        <w:spacing w:before="100" w:beforeAutospacing="1" w:after="100" w:afterAutospacing="1"/>
        <w:rPr>
          <w:rFonts w:ascii="Times" w:hAnsi="Times" w:cs="Times New Roman"/>
          <w:sz w:val="20"/>
          <w:szCs w:val="20"/>
        </w:rPr>
      </w:pPr>
    </w:p>
    <w:p w14:paraId="188284B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5. Troubleshooting High-availability Clusters </w:t>
      </w:r>
    </w:p>
    <w:p w14:paraId="622AE9C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Troubleshooting Resource Failures </w:t>
      </w:r>
      <w:r w:rsidRPr="00015927">
        <w:rPr>
          <w:rFonts w:ascii="Interstate" w:hAnsi="Interstate" w:cs="Times New Roman"/>
          <w:sz w:val="32"/>
          <w:szCs w:val="32"/>
        </w:rPr>
        <w:t xml:space="preserve">Objectives </w:t>
      </w:r>
    </w:p>
    <w:p w14:paraId="23583E9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debug resource failures. </w:t>
      </w:r>
    </w:p>
    <w:p w14:paraId="0B659D3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Resource failures </w:t>
      </w:r>
    </w:p>
    <w:p w14:paraId="544C2A1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Resources can fail for multiple reasons. An administrator might have used incorrect settings when defining the resource, a configuration file might have an error in it, the system might be trying to start a resource that does not exist, or some other unforeseen issue might occur. </w:t>
      </w:r>
    </w:p>
    <w:p w14:paraId="08F733D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Whenever a resource fails, the cluster will increase the </w:t>
      </w:r>
      <w:r w:rsidRPr="00015927">
        <w:rPr>
          <w:rFonts w:ascii="LiberationMono" w:hAnsi="LiberationMono" w:cs="Times New Roman"/>
          <w:b/>
          <w:bCs/>
          <w:sz w:val="20"/>
          <w:szCs w:val="20"/>
        </w:rPr>
        <w:t xml:space="preserve">failcount </w:t>
      </w:r>
      <w:r w:rsidRPr="00015927">
        <w:rPr>
          <w:rFonts w:ascii="Interstate" w:hAnsi="Interstate" w:cs="Times New Roman"/>
          <w:sz w:val="20"/>
          <w:szCs w:val="20"/>
        </w:rPr>
        <w:t xml:space="preserve">for a resource. This count can be viewed with the command </w:t>
      </w:r>
      <w:r w:rsidRPr="00015927">
        <w:rPr>
          <w:rFonts w:ascii="LiberationMono" w:hAnsi="LiberationMono" w:cs="Times New Roman"/>
          <w:b/>
          <w:bCs/>
          <w:sz w:val="20"/>
          <w:szCs w:val="20"/>
        </w:rPr>
        <w:t xml:space="preserve">pcs resource failcount show </w:t>
      </w:r>
      <w:r w:rsidRPr="00015927">
        <w:rPr>
          <w:rFonts w:ascii="LiberationMono" w:hAnsi="LiberationMono" w:cs="Times New Roman"/>
          <w:b/>
          <w:bCs/>
          <w:i/>
          <w:iCs/>
          <w:sz w:val="20"/>
          <w:szCs w:val="20"/>
        </w:rPr>
        <w:t>&lt;RESOURCE&gt;</w:t>
      </w:r>
      <w:r w:rsidRPr="00015927">
        <w:rPr>
          <w:rFonts w:ascii="Interstate" w:hAnsi="Interstate" w:cs="Times New Roman"/>
          <w:sz w:val="20"/>
          <w:szCs w:val="20"/>
        </w:rPr>
        <w:t xml:space="preserve">. </w:t>
      </w:r>
    </w:p>
    <w:p w14:paraId="0E8C41C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Failure to start or stop will immediately set the failcount for a resource to </w:t>
      </w:r>
      <w:r w:rsidRPr="00015927">
        <w:rPr>
          <w:rFonts w:ascii="LiberationMono" w:hAnsi="LiberationMono" w:cs="Times New Roman"/>
          <w:b/>
          <w:bCs/>
          <w:sz w:val="20"/>
          <w:szCs w:val="20"/>
        </w:rPr>
        <w:t>INFINITY</w:t>
      </w:r>
      <w:r w:rsidRPr="00015927">
        <w:rPr>
          <w:rFonts w:ascii="Interstate" w:hAnsi="Interstate" w:cs="Times New Roman"/>
          <w:sz w:val="20"/>
          <w:szCs w:val="20"/>
        </w:rPr>
        <w:t xml:space="preserve">, forcing it to move to a different node. If fencing is enabled, a node that failed to stop a resource will also be fenced. </w:t>
      </w:r>
    </w:p>
    <w:p w14:paraId="35C543F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Resources can be configured to relocate to a different node after </w:t>
      </w:r>
      <w:r w:rsidRPr="00015927">
        <w:rPr>
          <w:rFonts w:ascii="LiberationSans" w:hAnsi="LiberationSans" w:cs="Times New Roman"/>
          <w:i/>
          <w:iCs/>
          <w:sz w:val="20"/>
          <w:szCs w:val="20"/>
        </w:rPr>
        <w:t xml:space="preserve">N </w:t>
      </w:r>
      <w:r w:rsidRPr="00015927">
        <w:rPr>
          <w:rFonts w:ascii="Interstate" w:hAnsi="Interstate" w:cs="Times New Roman"/>
          <w:sz w:val="20"/>
          <w:szCs w:val="20"/>
        </w:rPr>
        <w:t xml:space="preserve">amount of failures as well, by setting the option </w:t>
      </w:r>
      <w:r w:rsidRPr="00015927">
        <w:rPr>
          <w:rFonts w:ascii="LiberationMono" w:hAnsi="LiberationMono" w:cs="Times New Roman"/>
          <w:b/>
          <w:bCs/>
          <w:sz w:val="20"/>
          <w:szCs w:val="20"/>
        </w:rPr>
        <w:t>meta migration-threshold=</w:t>
      </w:r>
      <w:r w:rsidRPr="00015927">
        <w:rPr>
          <w:rFonts w:ascii="LiberationMono" w:hAnsi="LiberationMono" w:cs="Times New Roman"/>
          <w:b/>
          <w:bCs/>
          <w:i/>
          <w:iCs/>
          <w:sz w:val="20"/>
          <w:szCs w:val="20"/>
        </w:rPr>
        <w:t xml:space="preserve">N </w:t>
      </w:r>
      <w:r w:rsidRPr="00015927">
        <w:rPr>
          <w:rFonts w:ascii="Interstate" w:hAnsi="Interstate" w:cs="Times New Roman"/>
          <w:sz w:val="20"/>
          <w:szCs w:val="20"/>
        </w:rPr>
        <w:t xml:space="preserve">when creating or modifying the resource. By default, resources will not migrate unless their failcount reaches </w:t>
      </w:r>
      <w:r w:rsidRPr="00015927">
        <w:rPr>
          <w:rFonts w:ascii="LiberationMono" w:hAnsi="LiberationMono" w:cs="Times New Roman"/>
          <w:b/>
          <w:bCs/>
          <w:sz w:val="20"/>
          <w:szCs w:val="20"/>
        </w:rPr>
        <w:t>INFINITY</w:t>
      </w:r>
      <w:r w:rsidRPr="00015927">
        <w:rPr>
          <w:rFonts w:ascii="Interstate" w:hAnsi="Interstate" w:cs="Times New Roman"/>
          <w:sz w:val="20"/>
          <w:szCs w:val="20"/>
        </w:rPr>
        <w:t xml:space="preserve">. </w:t>
      </w:r>
    </w:p>
    <w:p w14:paraId="6BCE3E0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Troubleshooting resource failures </w:t>
      </w:r>
    </w:p>
    <w:p w14:paraId="622EEC8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There are a number of steps an administrator can take when troubleshooting a resource failure: </w:t>
      </w:r>
    </w:p>
    <w:p w14:paraId="3D342034" w14:textId="77777777" w:rsidR="00015927" w:rsidRPr="00015927" w:rsidRDefault="00015927" w:rsidP="00015927">
      <w:pPr>
        <w:numPr>
          <w:ilvl w:val="0"/>
          <w:numId w:val="7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Inspect the log files for the affected resources. </w:t>
      </w:r>
    </w:p>
    <w:p w14:paraId="13C430BA" w14:textId="77777777" w:rsidR="00015927" w:rsidRPr="00015927" w:rsidRDefault="00015927" w:rsidP="00015927">
      <w:pPr>
        <w:numPr>
          <w:ilvl w:val="0"/>
          <w:numId w:val="7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Inspect the cluster log files. </w:t>
      </w:r>
    </w:p>
    <w:p w14:paraId="688E0E22" w14:textId="77777777" w:rsidR="00015927" w:rsidRPr="00015927" w:rsidRDefault="00015927" w:rsidP="00015927">
      <w:pPr>
        <w:numPr>
          <w:ilvl w:val="0"/>
          <w:numId w:val="7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Verify resource configuration. </w:t>
      </w:r>
    </w:p>
    <w:p w14:paraId="2CC121E4" w14:textId="77777777" w:rsidR="00015927" w:rsidRPr="00015927" w:rsidRDefault="00015927" w:rsidP="00015927">
      <w:pPr>
        <w:numPr>
          <w:ilvl w:val="0"/>
          <w:numId w:val="7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Verify configuration files. </w:t>
      </w:r>
    </w:p>
    <w:p w14:paraId="083E051E" w14:textId="77777777" w:rsidR="00015927" w:rsidRPr="00015927" w:rsidRDefault="00015927" w:rsidP="00015927">
      <w:pPr>
        <w:numPr>
          <w:ilvl w:val="0"/>
          <w:numId w:val="7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Attempt to manually start the resource with </w:t>
      </w:r>
      <w:r w:rsidRPr="00015927">
        <w:rPr>
          <w:rFonts w:ascii="LiberationMono" w:hAnsi="LiberationMono" w:cs="Times New Roman"/>
          <w:b/>
          <w:bCs/>
          <w:sz w:val="20"/>
          <w:szCs w:val="20"/>
        </w:rPr>
        <w:t>debug-start</w:t>
      </w:r>
      <w:r w:rsidRPr="00015927">
        <w:rPr>
          <w:rFonts w:ascii="Interstate" w:hAnsi="Interstate" w:cs="Times New Roman"/>
          <w:sz w:val="20"/>
          <w:szCs w:val="20"/>
        </w:rPr>
        <w:t xml:space="preserve">. </w:t>
      </w:r>
    </w:p>
    <w:p w14:paraId="4E5708D8"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Inspect log files </w:t>
      </w:r>
    </w:p>
    <w:p w14:paraId="7BFB221A"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One of the first actions an administrator will likely take is inspecting the log files for both the cluster itself, and any log files the affected resource might generate. Be careful when reading these log files, as the actual error might be a single small warning, while the resulting failure cascade following the first error might generate far more logging. </w:t>
      </w:r>
    </w:p>
    <w:p w14:paraId="6C58454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Verify resource configuration </w:t>
      </w:r>
    </w:p>
    <w:p w14:paraId="11662B6E"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Using the command </w:t>
      </w:r>
      <w:r w:rsidRPr="00015927">
        <w:rPr>
          <w:rFonts w:ascii="LiberationMono" w:hAnsi="LiberationMono" w:cs="Times New Roman"/>
          <w:b/>
          <w:bCs/>
          <w:sz w:val="20"/>
          <w:szCs w:val="20"/>
        </w:rPr>
        <w:t xml:space="preserve">pcs resource show --full </w:t>
      </w:r>
      <w:r w:rsidRPr="00015927">
        <w:rPr>
          <w:rFonts w:ascii="Interstate" w:hAnsi="Interstate" w:cs="Times New Roman"/>
          <w:sz w:val="20"/>
          <w:szCs w:val="20"/>
        </w:rPr>
        <w:t xml:space="preserve">or </w:t>
      </w:r>
      <w:r w:rsidRPr="00015927">
        <w:rPr>
          <w:rFonts w:ascii="LiberationMono" w:hAnsi="LiberationMono" w:cs="Times New Roman"/>
          <w:b/>
          <w:bCs/>
          <w:sz w:val="20"/>
          <w:szCs w:val="20"/>
        </w:rPr>
        <w:t xml:space="preserve">pcs resource show </w:t>
      </w:r>
      <w:r w:rsidRPr="00015927">
        <w:rPr>
          <w:rFonts w:ascii="LiberationMono" w:hAnsi="LiberationMono" w:cs="Times New Roman"/>
          <w:b/>
          <w:bCs/>
          <w:i/>
          <w:iCs/>
          <w:sz w:val="20"/>
          <w:szCs w:val="20"/>
        </w:rPr>
        <w:t>&lt;RESOURCE&gt;</w:t>
      </w:r>
      <w:r w:rsidRPr="00015927">
        <w:rPr>
          <w:rFonts w:ascii="Interstate" w:hAnsi="Interstate" w:cs="Times New Roman"/>
          <w:sz w:val="20"/>
          <w:szCs w:val="20"/>
        </w:rPr>
        <w:t xml:space="preserve">, inspect the cluster configuration for the failed resource. Small typos here, or missed options, might have a drastic effect. </w:t>
      </w:r>
    </w:p>
    <w:p w14:paraId="179CD9D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Verify configuration files </w:t>
      </w:r>
    </w:p>
    <w:p w14:paraId="775D5CB3"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If the affected resource has its own configuration file, like an </w:t>
      </w:r>
      <w:r w:rsidRPr="00015927">
        <w:rPr>
          <w:rFonts w:ascii="LiberationMono" w:hAnsi="LiberationMono" w:cs="Times New Roman"/>
          <w:b/>
          <w:bCs/>
          <w:sz w:val="20"/>
          <w:szCs w:val="20"/>
        </w:rPr>
        <w:t xml:space="preserve">apache </w:t>
      </w:r>
      <w:r w:rsidRPr="00015927">
        <w:rPr>
          <w:rFonts w:ascii="Interstate" w:hAnsi="Interstate" w:cs="Times New Roman"/>
          <w:sz w:val="20"/>
          <w:szCs w:val="20"/>
        </w:rPr>
        <w:t xml:space="preserve">resource, it might also have its own configuration file validation tool, like </w:t>
      </w:r>
      <w:r w:rsidRPr="00015927">
        <w:rPr>
          <w:rFonts w:ascii="LiberationMono" w:hAnsi="LiberationMono" w:cs="Times New Roman"/>
          <w:b/>
          <w:bCs/>
          <w:sz w:val="20"/>
          <w:szCs w:val="20"/>
        </w:rPr>
        <w:t>apacectl configtest</w:t>
      </w:r>
      <w:r w:rsidRPr="00015927">
        <w:rPr>
          <w:rFonts w:ascii="Interstate" w:hAnsi="Interstate" w:cs="Times New Roman"/>
          <w:sz w:val="20"/>
          <w:szCs w:val="20"/>
        </w:rPr>
        <w:t xml:space="preserve">. Ensuring that the resource can start eliminates a whole slew of potential failures. </w:t>
      </w:r>
    </w:p>
    <w:p w14:paraId="53BA323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114  </w:t>
      </w:r>
    </w:p>
    <w:p w14:paraId="292462AF" w14:textId="77777777" w:rsidR="00015927" w:rsidRPr="00015927" w:rsidRDefault="00015927" w:rsidP="00015927">
      <w:pPr>
        <w:spacing w:before="100" w:beforeAutospacing="1" w:after="100" w:afterAutospacing="1"/>
        <w:rPr>
          <w:rFonts w:ascii="Times" w:hAnsi="Times" w:cs="Times New Roman"/>
          <w:sz w:val="20"/>
          <w:szCs w:val="20"/>
        </w:rPr>
      </w:pPr>
    </w:p>
    <w:p w14:paraId="73EAA81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Manually starting a resource with debug-start </w:t>
      </w:r>
    </w:p>
    <w:p w14:paraId="0C3F765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a resource has reached a failcount of </w:t>
      </w:r>
      <w:r w:rsidRPr="00015927">
        <w:rPr>
          <w:rFonts w:ascii="LiberationMono" w:hAnsi="LiberationMono" w:cs="Times New Roman"/>
          <w:b/>
          <w:bCs/>
          <w:sz w:val="20"/>
          <w:szCs w:val="20"/>
        </w:rPr>
        <w:t xml:space="preserve">INFINITY </w:t>
      </w:r>
      <w:r w:rsidRPr="00015927">
        <w:rPr>
          <w:rFonts w:ascii="Interstate" w:hAnsi="Interstate" w:cs="Times New Roman"/>
          <w:sz w:val="20"/>
          <w:szCs w:val="20"/>
        </w:rPr>
        <w:t xml:space="preserve">on all nodes, it is no longer possible to attempt to start that resource automatically. An administrator can still attempt to start the resource with the command </w:t>
      </w:r>
      <w:r w:rsidRPr="00015927">
        <w:rPr>
          <w:rFonts w:ascii="LiberationMono" w:hAnsi="LiberationMono" w:cs="Times New Roman"/>
          <w:b/>
          <w:bCs/>
          <w:sz w:val="20"/>
          <w:szCs w:val="20"/>
        </w:rPr>
        <w:t xml:space="preserve">pcs resource debug-start </w:t>
      </w:r>
      <w:r w:rsidRPr="00015927">
        <w:rPr>
          <w:rFonts w:ascii="LiberationMono" w:hAnsi="LiberationMono" w:cs="Times New Roman"/>
          <w:b/>
          <w:bCs/>
          <w:i/>
          <w:iCs/>
          <w:sz w:val="20"/>
          <w:szCs w:val="20"/>
        </w:rPr>
        <w:t>&lt;RESOURCE&gt;</w:t>
      </w:r>
      <w:r w:rsidRPr="00015927">
        <w:rPr>
          <w:rFonts w:ascii="Interstate" w:hAnsi="Interstate" w:cs="Times New Roman"/>
          <w:sz w:val="20"/>
          <w:szCs w:val="20"/>
        </w:rPr>
        <w:t xml:space="preserve">. This will result in a short status output on both failure and success. Adding in the </w:t>
      </w:r>
      <w:r w:rsidRPr="00015927">
        <w:rPr>
          <w:rFonts w:ascii="LiberationMono" w:hAnsi="LiberationMono" w:cs="Times New Roman"/>
          <w:b/>
          <w:bCs/>
          <w:sz w:val="20"/>
          <w:szCs w:val="20"/>
        </w:rPr>
        <w:t xml:space="preserve">--full </w:t>
      </w:r>
      <w:r w:rsidRPr="00015927">
        <w:rPr>
          <w:rFonts w:ascii="Interstate" w:hAnsi="Interstate" w:cs="Times New Roman"/>
          <w:sz w:val="20"/>
          <w:szCs w:val="20"/>
        </w:rPr>
        <w:t xml:space="preserve">option as well will generate full debugging output, which can assist troubleshooting. </w:t>
      </w:r>
    </w:p>
    <w:p w14:paraId="79AC98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Fixing resource failures </w:t>
      </w:r>
    </w:p>
    <w:p w14:paraId="6D74102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Updating a cluster resource definition will automatically reset the failcount for that resource, enabling its use on the cluster again. </w:t>
      </w:r>
    </w:p>
    <w:p w14:paraId="189C37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the performed fix was performed outside of the cluster configuration —for example, by updating a service configuration file— the failcount will remain, preventing the resource from being started. In those cases, an administrator can run the command </w:t>
      </w:r>
      <w:r w:rsidRPr="00015927">
        <w:rPr>
          <w:rFonts w:ascii="LiberationMono" w:hAnsi="LiberationMono" w:cs="Times New Roman"/>
          <w:b/>
          <w:bCs/>
          <w:sz w:val="20"/>
          <w:szCs w:val="20"/>
        </w:rPr>
        <w:t xml:space="preserve">pcs resource failcount reset </w:t>
      </w:r>
      <w:r w:rsidRPr="00015927">
        <w:rPr>
          <w:rFonts w:ascii="LiberationMono" w:hAnsi="LiberationMono" w:cs="Times New Roman"/>
          <w:b/>
          <w:bCs/>
          <w:i/>
          <w:iCs/>
          <w:sz w:val="20"/>
          <w:szCs w:val="20"/>
        </w:rPr>
        <w:t xml:space="preserve">&lt;RESOURCE&gt; </w:t>
      </w:r>
      <w:r w:rsidRPr="00015927">
        <w:rPr>
          <w:rFonts w:ascii="Interstate" w:hAnsi="Interstate" w:cs="Times New Roman"/>
          <w:sz w:val="20"/>
          <w:szCs w:val="20"/>
        </w:rPr>
        <w:t xml:space="preserve">to manually reset the failcount, enabling the resource. </w:t>
      </w:r>
    </w:p>
    <w:p w14:paraId="3BF9D9C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Fixing resource failures </w:t>
      </w:r>
    </w:p>
    <w:p w14:paraId="7B2557A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Warning </w:t>
      </w:r>
    </w:p>
    <w:p w14:paraId="62A074C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some cases, when a resource agent fails to start, the </w:t>
      </w:r>
      <w:r w:rsidRPr="00015927">
        <w:rPr>
          <w:rFonts w:ascii="LiberationMono" w:hAnsi="LiberationMono" w:cs="Times New Roman"/>
          <w:b/>
          <w:bCs/>
          <w:sz w:val="20"/>
          <w:szCs w:val="20"/>
        </w:rPr>
        <w:t xml:space="preserve">pcs resource debug- start </w:t>
      </w:r>
      <w:r w:rsidRPr="00015927">
        <w:rPr>
          <w:rFonts w:ascii="Interstate" w:hAnsi="Interstate" w:cs="Times New Roman"/>
          <w:sz w:val="20"/>
          <w:szCs w:val="20"/>
        </w:rPr>
        <w:t xml:space="preserve">command might wait forever for the resource to start. In these cases, an administrator can use </w:t>
      </w:r>
      <w:r w:rsidRPr="00015927">
        <w:rPr>
          <w:rFonts w:ascii="LiberationMono" w:hAnsi="LiberationMono" w:cs="Times New Roman"/>
          <w:b/>
          <w:bCs/>
          <w:sz w:val="20"/>
          <w:szCs w:val="20"/>
        </w:rPr>
        <w:t>Ctrl</w:t>
      </w:r>
      <w:r w:rsidRPr="00015927">
        <w:rPr>
          <w:rFonts w:ascii="Interstate" w:hAnsi="Interstate" w:cs="Times New Roman"/>
          <w:sz w:val="20"/>
          <w:szCs w:val="20"/>
        </w:rPr>
        <w:t>+</w:t>
      </w:r>
      <w:r w:rsidRPr="00015927">
        <w:rPr>
          <w:rFonts w:ascii="LiberationMono" w:hAnsi="LiberationMono" w:cs="Times New Roman"/>
          <w:b/>
          <w:bCs/>
          <w:sz w:val="20"/>
          <w:szCs w:val="20"/>
        </w:rPr>
        <w:t xml:space="preserve">C </w:t>
      </w:r>
      <w:r w:rsidRPr="00015927">
        <w:rPr>
          <w:rFonts w:ascii="Interstate" w:hAnsi="Interstate" w:cs="Times New Roman"/>
          <w:sz w:val="20"/>
          <w:szCs w:val="20"/>
        </w:rPr>
        <w:t xml:space="preserve">to exit the </w:t>
      </w:r>
      <w:r w:rsidRPr="00015927">
        <w:rPr>
          <w:rFonts w:ascii="LiberationMono" w:hAnsi="LiberationMono" w:cs="Times New Roman"/>
          <w:b/>
          <w:bCs/>
          <w:sz w:val="20"/>
          <w:szCs w:val="20"/>
        </w:rPr>
        <w:t xml:space="preserve">debug-start </w:t>
      </w:r>
      <w:r w:rsidRPr="00015927">
        <w:rPr>
          <w:rFonts w:ascii="Interstate" w:hAnsi="Interstate" w:cs="Times New Roman"/>
          <w:sz w:val="20"/>
          <w:szCs w:val="20"/>
        </w:rPr>
        <w:t xml:space="preserve">command. </w:t>
      </w:r>
    </w:p>
    <w:p w14:paraId="40AC479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p>
    <w:p w14:paraId="2C4425A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High Availability Add-On Reference Guide </w:t>
      </w:r>
    </w:p>
    <w:p w14:paraId="4D656CC8" w14:textId="77777777" w:rsidR="00015927" w:rsidRPr="00015927" w:rsidRDefault="00015927" w:rsidP="00015927">
      <w:pPr>
        <w:numPr>
          <w:ilvl w:val="0"/>
          <w:numId w:val="71"/>
        </w:numPr>
        <w:shd w:val="clear" w:color="auto" w:fill="F4F4F4"/>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Moving Resources Due to Failure </w:t>
      </w:r>
    </w:p>
    <w:p w14:paraId="470B0AD3" w14:textId="77777777" w:rsidR="00015927" w:rsidRPr="00015927" w:rsidRDefault="00015927" w:rsidP="00015927">
      <w:pPr>
        <w:numPr>
          <w:ilvl w:val="0"/>
          <w:numId w:val="71"/>
        </w:numPr>
        <w:shd w:val="clear" w:color="auto" w:fill="F4F4F4"/>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Enabling, Disabling, and Banning Cluster Resources </w:t>
      </w:r>
    </w:p>
    <w:p w14:paraId="0DAB162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115 </w:t>
      </w:r>
    </w:p>
    <w:p w14:paraId="777D6CF1" w14:textId="77777777" w:rsidR="00015927" w:rsidRPr="00015927" w:rsidRDefault="00015927" w:rsidP="00015927">
      <w:pPr>
        <w:spacing w:before="100" w:beforeAutospacing="1" w:after="100" w:afterAutospacing="1"/>
        <w:rPr>
          <w:rFonts w:ascii="Times" w:hAnsi="Times" w:cs="Times New Roman"/>
          <w:sz w:val="20"/>
          <w:szCs w:val="20"/>
        </w:rPr>
      </w:pPr>
    </w:p>
    <w:p w14:paraId="21C9622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5. Troubleshooting High-availability Clusters </w:t>
      </w:r>
    </w:p>
    <w:p w14:paraId="45C7046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Troubleshooting Resource Failures </w:t>
      </w:r>
    </w:p>
    <w:p w14:paraId="7EFFB6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troubleshoot a failed resource. </w:t>
      </w:r>
    </w:p>
    <w:p w14:paraId="32F744F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531DC5D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troubleshoot a resource startup failure. </w:t>
      </w:r>
    </w:p>
    <w:p w14:paraId="383CC57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0E6F5A31" w14:textId="77777777" w:rsidR="00015927" w:rsidRPr="00015927" w:rsidRDefault="00015927" w:rsidP="00015927">
      <w:pPr>
        <w:numPr>
          <w:ilvl w:val="0"/>
          <w:numId w:val="7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w:t>
      </w:r>
    </w:p>
    <w:p w14:paraId="60E3D0FB" w14:textId="77777777" w:rsidR="00015927" w:rsidRPr="00015927" w:rsidRDefault="00015927" w:rsidP="00015927">
      <w:pPr>
        <w:numPr>
          <w:ilvl w:val="0"/>
          <w:numId w:val="7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all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machines.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machine, run the command </w:t>
      </w:r>
      <w:r w:rsidRPr="00015927">
        <w:rPr>
          <w:rFonts w:ascii="LiberationMono" w:hAnsi="LiberationMono" w:cs="Times New Roman"/>
          <w:b/>
          <w:bCs/>
          <w:sz w:val="20"/>
          <w:szCs w:val="20"/>
        </w:rPr>
        <w:t>lab resourcefailure setup</w:t>
      </w:r>
      <w:r w:rsidRPr="00015927">
        <w:rPr>
          <w:rFonts w:ascii="Interstate" w:hAnsi="Interstate" w:cs="Times New Roman"/>
          <w:sz w:val="20"/>
          <w:szCs w:val="20"/>
        </w:rPr>
        <w:t xml:space="preserve">. </w:t>
      </w:r>
    </w:p>
    <w:p w14:paraId="1ED51C7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resourcefailure setup </w:t>
      </w:r>
    </w:p>
    <w:p w14:paraId="70B15DDD"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One of your colleagues has created a new cluster named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X</w:t>
      </w:r>
      <w:r w:rsidRPr="00015927">
        <w:rPr>
          <w:rFonts w:ascii="Interstate" w:hAnsi="Interstate" w:cs="Times New Roman"/>
          <w:sz w:val="20"/>
          <w:szCs w:val="20"/>
        </w:rPr>
        <w:t xml:space="preserve">, with a resource group called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running on it. Almost everything is working, but your colleague cannot get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to start. This resource group should provide regular </w:t>
      </w:r>
      <w:r w:rsidRPr="00015927">
        <w:rPr>
          <w:rFonts w:ascii="LiberationMono" w:hAnsi="LiberationMono" w:cs="Times New Roman"/>
          <w:b/>
          <w:bCs/>
          <w:sz w:val="20"/>
          <w:szCs w:val="20"/>
        </w:rPr>
        <w:t xml:space="preserve">http </w:t>
      </w:r>
      <w:r w:rsidRPr="00015927">
        <w:rPr>
          <w:rFonts w:ascii="Interstate" w:hAnsi="Interstate" w:cs="Times New Roman"/>
          <w:sz w:val="20"/>
          <w:szCs w:val="20"/>
        </w:rPr>
        <w:t xml:space="preserve">service on </w:t>
      </w:r>
      <w:r w:rsidRPr="00015927">
        <w:rPr>
          <w:rFonts w:ascii="LiberationMono" w:hAnsi="LiberationMono" w:cs="Times New Roman"/>
          <w:b/>
          <w:bCs/>
          <w:sz w:val="20"/>
          <w:szCs w:val="20"/>
        </w:rPr>
        <w:t>http://172.25.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.80</w:t>
      </w:r>
      <w:r w:rsidRPr="00015927">
        <w:rPr>
          <w:rFonts w:ascii="Interstate" w:hAnsi="Interstate" w:cs="Times New Roman"/>
          <w:sz w:val="20"/>
          <w:szCs w:val="20"/>
        </w:rPr>
        <w:t xml:space="preserve">, using port </w:t>
      </w:r>
      <w:r w:rsidRPr="00015927">
        <w:rPr>
          <w:rFonts w:ascii="LiberationMono" w:hAnsi="LiberationMono" w:cs="Times New Roman"/>
          <w:b/>
          <w:bCs/>
          <w:sz w:val="20"/>
          <w:szCs w:val="20"/>
        </w:rPr>
        <w:t>80</w:t>
      </w:r>
      <w:r w:rsidRPr="00015927">
        <w:rPr>
          <w:rFonts w:ascii="Interstate" w:hAnsi="Interstate" w:cs="Times New Roman"/>
          <w:sz w:val="20"/>
          <w:szCs w:val="20"/>
        </w:rPr>
        <w:t xml:space="preserve">, serving content from </w:t>
      </w:r>
      <w:r w:rsidRPr="00015927">
        <w:rPr>
          <w:rFonts w:ascii="LiberationMono" w:hAnsi="LiberationMono" w:cs="Times New Roman"/>
          <w:b/>
          <w:bCs/>
          <w:sz w:val="20"/>
          <w:szCs w:val="20"/>
        </w:rPr>
        <w:t>/var/www/html</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 xml:space="preserve">/var/www </w:t>
      </w:r>
      <w:r w:rsidRPr="00015927">
        <w:rPr>
          <w:rFonts w:ascii="Interstate" w:hAnsi="Interstate" w:cs="Times New Roman"/>
          <w:sz w:val="20"/>
          <w:szCs w:val="20"/>
        </w:rPr>
        <w:t xml:space="preserve">should be mounted over NFS from </w:t>
      </w:r>
      <w:r w:rsidRPr="00015927">
        <w:rPr>
          <w:rFonts w:ascii="LiberationMono" w:hAnsi="LiberationMono" w:cs="Times New Roman"/>
          <w:b/>
          <w:bCs/>
          <w:sz w:val="20"/>
          <w:szCs w:val="20"/>
        </w:rPr>
        <w:t>workstation.storage1.example.com:/exports/www</w:t>
      </w:r>
      <w:r w:rsidRPr="00015927">
        <w:rPr>
          <w:rFonts w:ascii="Interstate" w:hAnsi="Interstate" w:cs="Times New Roman"/>
          <w:sz w:val="20"/>
          <w:szCs w:val="20"/>
        </w:rPr>
        <w:t xml:space="preserve">. </w:t>
      </w:r>
    </w:p>
    <w:p w14:paraId="5F6ACB50" w14:textId="77777777" w:rsidR="00015927" w:rsidRPr="00015927" w:rsidRDefault="00015927" w:rsidP="00015927">
      <w:pPr>
        <w:numPr>
          <w:ilvl w:val="1"/>
          <w:numId w:val="7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Wait for your cluster to stabilize. You can monitor the status of your cluster with </w:t>
      </w:r>
      <w:r w:rsidRPr="00015927">
        <w:rPr>
          <w:rFonts w:ascii="LiberationMono" w:hAnsi="LiberationMono" w:cs="Times New Roman"/>
          <w:b/>
          <w:bCs/>
          <w:sz w:val="20"/>
          <w:szCs w:val="20"/>
        </w:rPr>
        <w:t>pcs status</w:t>
      </w:r>
      <w:r w:rsidRPr="00015927">
        <w:rPr>
          <w:rFonts w:ascii="Interstate" w:hAnsi="Interstate" w:cs="Times New Roman"/>
          <w:sz w:val="20"/>
          <w:szCs w:val="20"/>
        </w:rPr>
        <w:t xml:space="preserve">. You can continue when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group has finished jumping between hosts. </w:t>
      </w:r>
    </w:p>
    <w:p w14:paraId="1F06A8C9" w14:textId="77777777" w:rsidR="00015927" w:rsidRPr="00015927" w:rsidRDefault="00015927" w:rsidP="00015927">
      <w:pPr>
        <w:numPr>
          <w:ilvl w:val="1"/>
          <w:numId w:val="7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Inspect the output of </w:t>
      </w:r>
      <w:r w:rsidRPr="00015927">
        <w:rPr>
          <w:rFonts w:ascii="LiberationMono" w:hAnsi="LiberationMono" w:cs="Times New Roman"/>
          <w:b/>
          <w:bCs/>
          <w:sz w:val="20"/>
          <w:szCs w:val="20"/>
        </w:rPr>
        <w:t>pcs status</w:t>
      </w:r>
      <w:r w:rsidRPr="00015927">
        <w:rPr>
          <w:rFonts w:ascii="Interstate" w:hAnsi="Interstate" w:cs="Times New Roman"/>
          <w:sz w:val="20"/>
          <w:szCs w:val="20"/>
        </w:rPr>
        <w:t xml:space="preserve">. Which resource is stopping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from starting properly? </w:t>
      </w:r>
    </w:p>
    <w:p w14:paraId="5D85F000"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Interstate" w:hAnsi="Interstate" w:cs="Times New Roman"/>
          <w:sz w:val="20"/>
          <w:szCs w:val="20"/>
        </w:rPr>
        <w:t xml:space="preserve">2.1. According to </w:t>
      </w:r>
      <w:r w:rsidRPr="00015927">
        <w:rPr>
          <w:rFonts w:ascii="LiberationMono" w:hAnsi="LiberationMono" w:cs="Times New Roman"/>
          <w:b/>
          <w:bCs/>
          <w:sz w:val="20"/>
          <w:szCs w:val="20"/>
        </w:rPr>
        <w:t>pcs status</w:t>
      </w:r>
      <w:r w:rsidRPr="00015927">
        <w:rPr>
          <w:rFonts w:ascii="Interstate" w:hAnsi="Interstate" w:cs="Times New Roman"/>
          <w:sz w:val="20"/>
          <w:szCs w:val="20"/>
        </w:rPr>
        <w:t xml:space="preserve">, the </w:t>
      </w:r>
      <w:r w:rsidRPr="00015927">
        <w:rPr>
          <w:rFonts w:ascii="LiberationMono" w:hAnsi="LiberationMono" w:cs="Times New Roman"/>
          <w:b/>
          <w:bCs/>
          <w:sz w:val="20"/>
          <w:szCs w:val="20"/>
        </w:rPr>
        <w:t xml:space="preserve">firstwebserver </w:t>
      </w:r>
      <w:r w:rsidRPr="00015927">
        <w:rPr>
          <w:rFonts w:ascii="Interstate" w:hAnsi="Interstate" w:cs="Times New Roman"/>
          <w:sz w:val="20"/>
          <w:szCs w:val="20"/>
        </w:rPr>
        <w:t xml:space="preserve">resource failed to start on all three nodes. </w:t>
      </w:r>
    </w:p>
    <w:p w14:paraId="765506B0" w14:textId="77777777" w:rsidR="00015927" w:rsidRPr="00015927" w:rsidRDefault="00015927" w:rsidP="00015927">
      <w:pPr>
        <w:numPr>
          <w:ilvl w:val="1"/>
          <w:numId w:val="7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Inspect the </w:t>
      </w:r>
      <w:r w:rsidRPr="00015927">
        <w:rPr>
          <w:rFonts w:ascii="LiberationMono" w:hAnsi="LiberationMono" w:cs="Times New Roman"/>
          <w:b/>
          <w:bCs/>
          <w:sz w:val="20"/>
          <w:szCs w:val="20"/>
        </w:rPr>
        <w:t xml:space="preserve">failcount </w:t>
      </w:r>
      <w:r w:rsidRPr="00015927">
        <w:rPr>
          <w:rFonts w:ascii="Interstate" w:hAnsi="Interstate" w:cs="Times New Roman"/>
          <w:sz w:val="20"/>
          <w:szCs w:val="20"/>
        </w:rPr>
        <w:t xml:space="preserve">for the </w:t>
      </w:r>
      <w:r w:rsidRPr="00015927">
        <w:rPr>
          <w:rFonts w:ascii="LiberationMono" w:hAnsi="LiberationMono" w:cs="Times New Roman"/>
          <w:b/>
          <w:bCs/>
          <w:sz w:val="20"/>
          <w:szCs w:val="20"/>
        </w:rPr>
        <w:t xml:space="preserve">firstwebserver </w:t>
      </w:r>
      <w:r w:rsidRPr="00015927">
        <w:rPr>
          <w:rFonts w:ascii="Interstate" w:hAnsi="Interstate" w:cs="Times New Roman"/>
          <w:sz w:val="20"/>
          <w:szCs w:val="20"/>
        </w:rPr>
        <w:t xml:space="preserve">resource, then perform a forced </w:t>
      </w:r>
      <w:r w:rsidRPr="00015927">
        <w:rPr>
          <w:rFonts w:ascii="LiberationMono" w:hAnsi="LiberationMono" w:cs="Times New Roman"/>
          <w:b/>
          <w:bCs/>
          <w:sz w:val="20"/>
          <w:szCs w:val="20"/>
        </w:rPr>
        <w:t xml:space="preserve">debug- start </w:t>
      </w:r>
      <w:r w:rsidRPr="00015927">
        <w:rPr>
          <w:rFonts w:ascii="Interstate" w:hAnsi="Interstate" w:cs="Times New Roman"/>
          <w:sz w:val="20"/>
          <w:szCs w:val="20"/>
        </w:rPr>
        <w:t xml:space="preserve">with extra verbosity on the </w:t>
      </w:r>
      <w:r w:rsidRPr="00015927">
        <w:rPr>
          <w:rFonts w:ascii="LiberationMono" w:hAnsi="LiberationMono" w:cs="Times New Roman"/>
          <w:b/>
          <w:bCs/>
          <w:sz w:val="20"/>
          <w:szCs w:val="20"/>
        </w:rPr>
        <w:t xml:space="preserve">firstwebserver </w:t>
      </w:r>
      <w:r w:rsidRPr="00015927">
        <w:rPr>
          <w:rFonts w:ascii="Interstate" w:hAnsi="Interstate" w:cs="Times New Roman"/>
          <w:sz w:val="20"/>
          <w:szCs w:val="20"/>
        </w:rPr>
        <w:t xml:space="preserve">resource. Perform this action on the node that is currently running the other resources in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group. </w:t>
      </w:r>
    </w:p>
    <w:p w14:paraId="36EE9436"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Interstate" w:hAnsi="Interstate" w:cs="Times New Roman"/>
          <w:sz w:val="20"/>
          <w:szCs w:val="20"/>
        </w:rPr>
        <w:t xml:space="preserve">Carefully analyze the resulting output, and investigate the problem. </w:t>
      </w:r>
    </w:p>
    <w:p w14:paraId="79B8A2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 View the </w:t>
      </w:r>
      <w:r w:rsidRPr="00015927">
        <w:rPr>
          <w:rFonts w:ascii="LiberationMono" w:hAnsi="LiberationMono" w:cs="Times New Roman"/>
          <w:b/>
          <w:bCs/>
          <w:sz w:val="20"/>
          <w:szCs w:val="20"/>
        </w:rPr>
        <w:t xml:space="preserve">failcount </w:t>
      </w:r>
      <w:r w:rsidRPr="00015927">
        <w:rPr>
          <w:rFonts w:ascii="Interstate" w:hAnsi="Interstate" w:cs="Times New Roman"/>
          <w:sz w:val="20"/>
          <w:szCs w:val="20"/>
        </w:rPr>
        <w:t xml:space="preserve">for the </w:t>
      </w:r>
      <w:r w:rsidRPr="00015927">
        <w:rPr>
          <w:rFonts w:ascii="LiberationMono" w:hAnsi="LiberationMono" w:cs="Times New Roman"/>
          <w:b/>
          <w:bCs/>
          <w:sz w:val="20"/>
          <w:szCs w:val="20"/>
        </w:rPr>
        <w:t xml:space="preserve">firstwebserver </w:t>
      </w:r>
      <w:r w:rsidRPr="00015927">
        <w:rPr>
          <w:rFonts w:ascii="Interstate" w:hAnsi="Interstate" w:cs="Times New Roman"/>
          <w:sz w:val="20"/>
          <w:szCs w:val="20"/>
        </w:rPr>
        <w:t xml:space="preserve">resource. </w:t>
      </w:r>
    </w:p>
    <w:p w14:paraId="3B363C4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resource failcount show firstwebserver </w:t>
      </w:r>
    </w:p>
    <w:p w14:paraId="2AB382E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3.2. Perform a forced </w:t>
      </w:r>
      <w:r w:rsidRPr="00015927">
        <w:rPr>
          <w:rFonts w:ascii="LiberationMono" w:hAnsi="LiberationMono" w:cs="Times New Roman"/>
          <w:b/>
          <w:bCs/>
          <w:sz w:val="20"/>
          <w:szCs w:val="20"/>
        </w:rPr>
        <w:t xml:space="preserve">debug-start </w:t>
      </w:r>
      <w:r w:rsidRPr="00015927">
        <w:rPr>
          <w:rFonts w:ascii="Interstate" w:hAnsi="Interstate" w:cs="Times New Roman"/>
          <w:sz w:val="20"/>
          <w:szCs w:val="20"/>
        </w:rPr>
        <w:t xml:space="preserve">of the </w:t>
      </w:r>
      <w:r w:rsidRPr="00015927">
        <w:rPr>
          <w:rFonts w:ascii="LiberationMono" w:hAnsi="LiberationMono" w:cs="Times New Roman"/>
          <w:b/>
          <w:bCs/>
          <w:sz w:val="20"/>
          <w:szCs w:val="20"/>
        </w:rPr>
        <w:t xml:space="preserve">firstwebserver </w:t>
      </w:r>
      <w:r w:rsidRPr="00015927">
        <w:rPr>
          <w:rFonts w:ascii="Interstate" w:hAnsi="Interstate" w:cs="Times New Roman"/>
          <w:sz w:val="20"/>
          <w:szCs w:val="20"/>
        </w:rPr>
        <w:t xml:space="preserve">resource, with extra verbosity. Use the node that is currently hosting the other resources in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w:t>
      </w:r>
    </w:p>
    <w:p w14:paraId="43B0BAB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resource debug-start firstwebserver --full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5D7996AD"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DF7FB89" w14:textId="77777777" w:rsidR="00015927" w:rsidRPr="00015927" w:rsidRDefault="00015927" w:rsidP="00015927">
            <w:pPr>
              <w:spacing w:before="100" w:beforeAutospacing="1" w:after="100" w:afterAutospacing="1"/>
              <w:divId w:val="562957009"/>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2E404F13"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C9657D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B5C48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p>
        </w:tc>
      </w:tr>
    </w:tbl>
    <w:p w14:paraId="742646F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116  </w:t>
      </w:r>
    </w:p>
    <w:p w14:paraId="7B7C90D8" w14:textId="77777777" w:rsidR="00015927" w:rsidRPr="00015927" w:rsidRDefault="00015927" w:rsidP="00015927">
      <w:pPr>
        <w:spacing w:before="100" w:beforeAutospacing="1" w:after="100" w:afterAutospacing="1"/>
        <w:rPr>
          <w:rFonts w:ascii="Times" w:hAnsi="Times" w:cs="Times New Roman"/>
          <w:sz w:val="20"/>
          <w:szCs w:val="20"/>
        </w:rPr>
      </w:pPr>
    </w:p>
    <w:p w14:paraId="74CDB410" w14:textId="77777777" w:rsidR="00015927" w:rsidRPr="00015927" w:rsidRDefault="00015927" w:rsidP="00015927">
      <w:pPr>
        <w:numPr>
          <w:ilvl w:val="0"/>
          <w:numId w:val="73"/>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3.3.  There are a couple of errors in the output from </w:t>
      </w:r>
      <w:r w:rsidRPr="00015927">
        <w:rPr>
          <w:rFonts w:ascii="LiberationMono" w:hAnsi="LiberationMono" w:cs="Times New Roman"/>
          <w:b/>
          <w:bCs/>
          <w:sz w:val="20"/>
          <w:szCs w:val="20"/>
        </w:rPr>
        <w:t>debug-start</w:t>
      </w:r>
      <w:r w:rsidRPr="00015927">
        <w:rPr>
          <w:rFonts w:ascii="Interstate" w:hAnsi="Interstate" w:cs="Times New Roman"/>
          <w:sz w:val="20"/>
          <w:szCs w:val="20"/>
        </w:rPr>
        <w:t xml:space="preserve">. The main one that gets reported is </w:t>
      </w:r>
      <w:r w:rsidRPr="00015927">
        <w:rPr>
          <w:rFonts w:ascii="LiberationMono" w:hAnsi="LiberationMono" w:cs="Times New Roman"/>
          <w:b/>
          <w:bCs/>
          <w:sz w:val="20"/>
          <w:szCs w:val="20"/>
        </w:rPr>
        <w:t>Port number is invalid!</w:t>
      </w:r>
      <w:r w:rsidRPr="00015927">
        <w:rPr>
          <w:rFonts w:ascii="Interstate" w:hAnsi="Interstate" w:cs="Times New Roman"/>
          <w:sz w:val="20"/>
          <w:szCs w:val="20"/>
        </w:rPr>
        <w:t xml:space="preserve">, the same message that appears in the output of </w:t>
      </w:r>
      <w:r w:rsidRPr="00015927">
        <w:rPr>
          <w:rFonts w:ascii="LiberationMono" w:hAnsi="LiberationMono" w:cs="Times New Roman"/>
          <w:b/>
          <w:bCs/>
          <w:sz w:val="20"/>
          <w:szCs w:val="20"/>
        </w:rPr>
        <w:t>pcs status</w:t>
      </w:r>
      <w:r w:rsidRPr="00015927">
        <w:rPr>
          <w:rFonts w:ascii="Interstate" w:hAnsi="Interstate" w:cs="Times New Roman"/>
          <w:sz w:val="20"/>
          <w:szCs w:val="20"/>
        </w:rPr>
        <w:t xml:space="preserve">. </w:t>
      </w:r>
    </w:p>
    <w:p w14:paraId="1281C4EC"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Interstate" w:hAnsi="Interstate" w:cs="Times New Roman"/>
          <w:sz w:val="20"/>
          <w:szCs w:val="20"/>
        </w:rPr>
        <w:t xml:space="preserve">A number of lines above this message, a second, seemingly less severe, error is reported: </w:t>
      </w:r>
    </w:p>
    <w:p w14:paraId="176C55FF"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Interstate" w:hAnsi="Interstate" w:cs="Times New Roman"/>
          <w:sz w:val="20"/>
          <w:szCs w:val="20"/>
        </w:rPr>
        <w:t xml:space="preserve">This error seems to indicate that the specified configuration file cannot be found. </w:t>
      </w:r>
    </w:p>
    <w:p w14:paraId="322BDD52" w14:textId="77777777" w:rsidR="00015927" w:rsidRPr="00015927" w:rsidRDefault="00015927" w:rsidP="00015927">
      <w:pPr>
        <w:numPr>
          <w:ilvl w:val="0"/>
          <w:numId w:val="73"/>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3.4.  View the resource configuration for the </w:t>
      </w:r>
      <w:r w:rsidRPr="00015927">
        <w:rPr>
          <w:rFonts w:ascii="LiberationMono" w:hAnsi="LiberationMono" w:cs="Times New Roman"/>
          <w:b/>
          <w:bCs/>
          <w:sz w:val="20"/>
          <w:szCs w:val="20"/>
        </w:rPr>
        <w:t xml:space="preserve">firstwebserver </w:t>
      </w:r>
      <w:r w:rsidRPr="00015927">
        <w:rPr>
          <w:rFonts w:ascii="Interstate" w:hAnsi="Interstate" w:cs="Times New Roman"/>
          <w:sz w:val="20"/>
          <w:szCs w:val="20"/>
        </w:rPr>
        <w:t xml:space="preserve">resource. </w:t>
      </w:r>
    </w:p>
    <w:p w14:paraId="57D669C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 Fix the configuration problem, then inspect the </w:t>
      </w:r>
      <w:r w:rsidRPr="00015927">
        <w:rPr>
          <w:rFonts w:ascii="LiberationMono" w:hAnsi="LiberationMono" w:cs="Times New Roman"/>
          <w:b/>
          <w:bCs/>
          <w:sz w:val="20"/>
          <w:szCs w:val="20"/>
        </w:rPr>
        <w:t xml:space="preserve">failcount </w:t>
      </w:r>
      <w:r w:rsidRPr="00015927">
        <w:rPr>
          <w:rFonts w:ascii="Interstate" w:hAnsi="Interstate" w:cs="Times New Roman"/>
          <w:sz w:val="20"/>
          <w:szCs w:val="20"/>
        </w:rPr>
        <w:t xml:space="preserve">for the resource group. </w:t>
      </w:r>
    </w:p>
    <w:p w14:paraId="57A4F313" w14:textId="77777777" w:rsidR="00015927" w:rsidRPr="00015927" w:rsidRDefault="00015927" w:rsidP="00015927">
      <w:pPr>
        <w:numPr>
          <w:ilvl w:val="0"/>
          <w:numId w:val="74"/>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4.1.  Fix the configuration problem by removing the incorrect </w:t>
      </w:r>
      <w:r w:rsidRPr="00015927">
        <w:rPr>
          <w:rFonts w:ascii="LiberationMono" w:hAnsi="LiberationMono" w:cs="Times New Roman"/>
          <w:b/>
          <w:bCs/>
          <w:sz w:val="20"/>
          <w:szCs w:val="20"/>
        </w:rPr>
        <w:t xml:space="preserve">configfile </w:t>
      </w:r>
      <w:r w:rsidRPr="00015927">
        <w:rPr>
          <w:rFonts w:ascii="Interstate" w:hAnsi="Interstate" w:cs="Times New Roman"/>
          <w:sz w:val="20"/>
          <w:szCs w:val="20"/>
        </w:rPr>
        <w:t xml:space="preserve">attribute from </w:t>
      </w:r>
    </w:p>
    <w:p w14:paraId="6E0DFC70"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firstwebserver </w:t>
      </w:r>
      <w:r w:rsidRPr="00015927">
        <w:rPr>
          <w:rFonts w:ascii="Interstate" w:hAnsi="Interstate" w:cs="Times New Roman"/>
          <w:sz w:val="20"/>
          <w:szCs w:val="20"/>
        </w:rPr>
        <w:t>resource.</w:t>
      </w:r>
      <w:r w:rsidRPr="00015927">
        <w:rPr>
          <w:rFonts w:ascii="Interstate" w:hAnsi="Interstate" w:cs="Times New Roman"/>
          <w:sz w:val="20"/>
          <w:szCs w:val="20"/>
        </w:rPr>
        <w:br/>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resource update firstwebserver configfile= </w:t>
      </w:r>
    </w:p>
    <w:p w14:paraId="299A3B0B" w14:textId="77777777" w:rsidR="00015927" w:rsidRPr="00015927" w:rsidRDefault="00015927" w:rsidP="00015927">
      <w:pPr>
        <w:numPr>
          <w:ilvl w:val="0"/>
          <w:numId w:val="74"/>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4.2.  Inspect the failcount for the </w:t>
      </w:r>
      <w:r w:rsidRPr="00015927">
        <w:rPr>
          <w:rFonts w:ascii="LiberationMono" w:hAnsi="LiberationMono" w:cs="Times New Roman"/>
          <w:b/>
          <w:bCs/>
          <w:sz w:val="20"/>
          <w:szCs w:val="20"/>
        </w:rPr>
        <w:t xml:space="preserve">firstwebserver </w:t>
      </w:r>
      <w:r w:rsidRPr="00015927">
        <w:rPr>
          <w:rFonts w:ascii="Interstate" w:hAnsi="Interstate" w:cs="Times New Roman"/>
          <w:sz w:val="20"/>
          <w:szCs w:val="20"/>
        </w:rPr>
        <w:t xml:space="preserve">resource. </w:t>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resource failcount show firstwebserver </w:t>
      </w:r>
    </w:p>
    <w:p w14:paraId="1CD7CD45"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Interstate" w:hAnsi="Interstate" w:cs="Times New Roman"/>
          <w:sz w:val="20"/>
          <w:szCs w:val="20"/>
        </w:rPr>
        <w:t xml:space="preserve">Updating the resource has automatically reset the </w:t>
      </w:r>
      <w:r w:rsidRPr="00015927">
        <w:rPr>
          <w:rFonts w:ascii="LiberationMono" w:hAnsi="LiberationMono" w:cs="Times New Roman"/>
          <w:b/>
          <w:bCs/>
          <w:sz w:val="20"/>
          <w:szCs w:val="20"/>
        </w:rPr>
        <w:t>failcount</w:t>
      </w:r>
      <w:r w:rsidRPr="00015927">
        <w:rPr>
          <w:rFonts w:ascii="Interstate" w:hAnsi="Interstate" w:cs="Times New Roman"/>
          <w:sz w:val="20"/>
          <w:szCs w:val="20"/>
        </w:rPr>
        <w:t xml:space="preserve">. </w:t>
      </w:r>
    </w:p>
    <w:p w14:paraId="1DEA935B" w14:textId="77777777" w:rsidR="00015927" w:rsidRPr="00015927" w:rsidRDefault="00015927" w:rsidP="00015927">
      <w:pPr>
        <w:numPr>
          <w:ilvl w:val="0"/>
          <w:numId w:val="74"/>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4.3.  Verify that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has properly started, and is serving out </w:t>
      </w:r>
    </w:p>
    <w:p w14:paraId="4B23C1E1"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Interstate" w:hAnsi="Interstate" w:cs="Times New Roman"/>
          <w:sz w:val="20"/>
          <w:szCs w:val="20"/>
        </w:rPr>
        <w:t xml:space="preserve">content. </w:t>
      </w:r>
    </w:p>
    <w:p w14:paraId="35D1BAF1"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status </w:t>
      </w:r>
    </w:p>
    <w:p w14:paraId="49FD8019"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GetParams:135: '[' '!'' -f /etc/httpd/conf/httpd.conf ']' GetParams:136: return 5 </w:t>
      </w:r>
    </w:p>
    <w:p w14:paraId="1D28230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pcs resource show firstwebserver</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Resource: firstwebserver (class=ocf provider=heartbeat type=apache) </w:t>
      </w:r>
    </w:p>
    <w:p w14:paraId="27D4F5F3"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Attributes: configfile=/etc/htttpd/conf/httpd.conf ... </w:t>
      </w:r>
    </w:p>
    <w:p w14:paraId="2FEC316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 117 </w:t>
      </w:r>
    </w:p>
    <w:p w14:paraId="13306396" w14:textId="77777777" w:rsidR="00015927" w:rsidRPr="00015927" w:rsidRDefault="00015927" w:rsidP="00015927">
      <w:pPr>
        <w:spacing w:before="100" w:beforeAutospacing="1" w:after="100" w:afterAutospacing="1"/>
        <w:rPr>
          <w:rFonts w:ascii="Times" w:hAnsi="Times" w:cs="Times New Roman"/>
          <w:sz w:val="20"/>
          <w:szCs w:val="20"/>
        </w:rPr>
      </w:pPr>
    </w:p>
    <w:p w14:paraId="42692E2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5. Troubleshooting High-availability Clusters </w:t>
      </w:r>
    </w:p>
    <w:p w14:paraId="581D9FD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Troubleshooting Cluster Networking </w:t>
      </w:r>
      <w:r w:rsidRPr="00015927">
        <w:rPr>
          <w:rFonts w:ascii="Interstate" w:hAnsi="Interstate" w:cs="Times New Roman"/>
          <w:sz w:val="32"/>
          <w:szCs w:val="32"/>
        </w:rPr>
        <w:t xml:space="preserve">Objectives </w:t>
      </w:r>
    </w:p>
    <w:p w14:paraId="038A8C2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debug cluster network issues. </w:t>
      </w:r>
    </w:p>
    <w:p w14:paraId="752F3D6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Identifying network issues </w:t>
      </w:r>
    </w:p>
    <w:p w14:paraId="3052BF8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Faulty, or misconfigured, network connections can wreak havoc on a cluster. The following is a list of possible issues and fixes. </w:t>
      </w:r>
    </w:p>
    <w:p w14:paraId="718B743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Unicast-only networks </w:t>
      </w:r>
    </w:p>
    <w:p w14:paraId="0DF7373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Some network switches actively block multicast traffic. If a cluster transport is set to </w:t>
      </w:r>
      <w:r w:rsidRPr="00015927">
        <w:rPr>
          <w:rFonts w:ascii="LiberationMono" w:hAnsi="LiberationMono" w:cs="Times New Roman"/>
          <w:b/>
          <w:bCs/>
          <w:sz w:val="20"/>
          <w:szCs w:val="20"/>
        </w:rPr>
        <w:t>udp</w:t>
      </w:r>
      <w:r w:rsidRPr="00015927">
        <w:rPr>
          <w:rFonts w:ascii="Interstate" w:hAnsi="Interstate" w:cs="Times New Roman"/>
          <w:sz w:val="20"/>
          <w:szCs w:val="20"/>
        </w:rPr>
        <w:t xml:space="preserve">, this enables multicast communications. </w:t>
      </w:r>
    </w:p>
    <w:p w14:paraId="600DA73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Possible fixes include switching the traffic to </w:t>
      </w:r>
      <w:r w:rsidRPr="00015927">
        <w:rPr>
          <w:rFonts w:ascii="LiberationMono" w:hAnsi="LiberationMono" w:cs="Times New Roman"/>
          <w:b/>
          <w:bCs/>
          <w:sz w:val="20"/>
          <w:szCs w:val="20"/>
        </w:rPr>
        <w:t xml:space="preserve">udpu </w:t>
      </w:r>
      <w:r w:rsidRPr="00015927">
        <w:rPr>
          <w:rFonts w:ascii="Interstate" w:hAnsi="Interstate" w:cs="Times New Roman"/>
          <w:sz w:val="20"/>
          <w:szCs w:val="20"/>
        </w:rPr>
        <w:t xml:space="preserve">(UDP Unicast), or enabling multicast on the network switches. </w:t>
      </w:r>
    </w:p>
    <w:p w14:paraId="06D50DA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Firewall issues </w:t>
      </w:r>
    </w:p>
    <w:p w14:paraId="367A62C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Incorrectly configured firewalls can make a machine unreachable to the other nodes. Make sure that all high-availability services can be reached, as well as the network ports on the public network for any clustered services that are offered to consumers. </w:t>
      </w:r>
    </w:p>
    <w:p w14:paraId="102BC68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Split networks </w:t>
      </w:r>
    </w:p>
    <w:p w14:paraId="7A6C144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multiple cluster nodes are plugged into different switches, and the connection between those switches drops, the cluster will go into a split-brain mode, losing a number of nodes. The risk of these types of failures occurring can be reduced by using redundant networking and interconnects. </w:t>
      </w:r>
    </w:p>
    <w:p w14:paraId="1F524BC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Dropped packets </w:t>
      </w:r>
    </w:p>
    <w:p w14:paraId="3331A11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a network link gets oversaturated, packets might be dropped, resulting in weird and intermittent cluster failures. These scenarios can be avoided by using separate networks for private cluster communications, public client access, and storage networks. </w:t>
      </w:r>
    </w:p>
    <w:p w14:paraId="11FE48C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r w:rsidRPr="00015927">
        <w:rPr>
          <w:rFonts w:ascii="LiberationMono" w:hAnsi="LiberationMono" w:cs="Times New Roman"/>
          <w:b/>
          <w:bCs/>
          <w:sz w:val="20"/>
          <w:szCs w:val="20"/>
        </w:rPr>
        <w:t>corosync.conf</w:t>
      </w:r>
      <w:r w:rsidRPr="00015927">
        <w:rPr>
          <w:rFonts w:ascii="Interstate" w:hAnsi="Interstate" w:cs="Times New Roman"/>
          <w:sz w:val="20"/>
          <w:szCs w:val="20"/>
        </w:rPr>
        <w:t xml:space="preserve">(5) man page </w:t>
      </w:r>
    </w:p>
    <w:p w14:paraId="633B989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118  </w:t>
      </w:r>
    </w:p>
    <w:p w14:paraId="0059DAEF" w14:textId="77777777" w:rsidR="00015927" w:rsidRPr="00015927" w:rsidRDefault="00015927" w:rsidP="00015927">
      <w:pPr>
        <w:spacing w:before="100" w:beforeAutospacing="1" w:after="100" w:afterAutospacing="1"/>
        <w:rPr>
          <w:rFonts w:ascii="Times" w:hAnsi="Times" w:cs="Times New Roman"/>
          <w:sz w:val="20"/>
          <w:szCs w:val="20"/>
        </w:rPr>
      </w:pPr>
    </w:p>
    <w:p w14:paraId="1230C2E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Practice: Troubleshooting Cluster Networking </w:t>
      </w:r>
    </w:p>
    <w:p w14:paraId="73B163E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Troubleshooting Cluster Networking </w:t>
      </w:r>
    </w:p>
    <w:p w14:paraId="7753145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troubleshoot an issue with cluster networking. </w:t>
      </w:r>
    </w:p>
    <w:p w14:paraId="493FC4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Outcome(s) </w:t>
      </w:r>
    </w:p>
    <w:p w14:paraId="2E5DFD2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troubleshoot cluster networking issues. </w:t>
      </w:r>
    </w:p>
    <w:p w14:paraId="66C4BBC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24654EAA" w14:textId="77777777" w:rsidR="00015927" w:rsidRPr="00015927" w:rsidRDefault="00015927" w:rsidP="00015927">
      <w:pPr>
        <w:numPr>
          <w:ilvl w:val="0"/>
          <w:numId w:val="7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w:t>
      </w:r>
    </w:p>
    <w:p w14:paraId="5D878328" w14:textId="77777777" w:rsidR="00015927" w:rsidRPr="00015927" w:rsidRDefault="00015927" w:rsidP="00015927">
      <w:pPr>
        <w:numPr>
          <w:ilvl w:val="0"/>
          <w:numId w:val="7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all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systems.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 xml:space="preserve">lab networkfailure setup </w:t>
      </w:r>
    </w:p>
    <w:p w14:paraId="32BF8699"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lab networkfailure setup</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Overnight, your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cluster fenced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that node has since not rejoined the </w:t>
      </w:r>
    </w:p>
    <w:p w14:paraId="789B7917"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cluster. </w:t>
      </w:r>
    </w:p>
    <w:p w14:paraId="7F815B9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Since your three-node cluster is now running with only two nodes, any further node failures will take the cluster down. </w:t>
      </w:r>
    </w:p>
    <w:p w14:paraId="20A2BF6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Operations has asked you to investigate and fix the issue. </w:t>
      </w:r>
    </w:p>
    <w:p w14:paraId="1E95209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Start by gathering some information from </w:t>
      </w:r>
      <w:r w:rsidRPr="00015927">
        <w:rPr>
          <w:rFonts w:ascii="LiberationMono" w:hAnsi="LiberationMono" w:cs="Times New Roman"/>
          <w:b/>
          <w:bCs/>
          <w:sz w:val="20"/>
          <w:szCs w:val="20"/>
        </w:rPr>
        <w:t xml:space="preserve">pcs status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corosync-quorumtool</w:t>
      </w:r>
      <w:r w:rsidRPr="00015927">
        <w:rPr>
          <w:rFonts w:ascii="Interstate" w:hAnsi="Interstate" w:cs="Times New Roman"/>
          <w:sz w:val="20"/>
          <w:szCs w:val="20"/>
        </w:rPr>
        <w:t xml:space="preserve">. </w:t>
      </w:r>
    </w:p>
    <w:p w14:paraId="5A1022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6C6B2EEE"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38108280" w14:textId="77777777" w:rsidR="00015927" w:rsidRPr="00015927" w:rsidRDefault="00015927" w:rsidP="00015927">
            <w:pPr>
              <w:spacing w:before="100" w:beforeAutospacing="1" w:after="100" w:afterAutospacing="1"/>
              <w:divId w:val="1029063675"/>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2B9C3AA8"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6F456C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B1BC9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p>
        </w:tc>
      </w:tr>
    </w:tbl>
    <w:p w14:paraId="2382FE0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status </w:t>
      </w:r>
    </w:p>
    <w:p w14:paraId="7358E2F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w:t>
      </w:r>
    </w:p>
    <w:p w14:paraId="3408A21B" w14:textId="77777777" w:rsidR="00015927" w:rsidRPr="00015927" w:rsidRDefault="00015927" w:rsidP="00015927">
      <w:pPr>
        <w:numPr>
          <w:ilvl w:val="0"/>
          <w:numId w:val="7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It appears that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is not reachable for both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pcsd</w:t>
      </w:r>
      <w:r w:rsidRPr="00015927">
        <w:rPr>
          <w:rFonts w:ascii="Interstate" w:hAnsi="Interstate" w:cs="Times New Roman"/>
          <w:sz w:val="20"/>
          <w:szCs w:val="20"/>
        </w:rPr>
        <w:t xml:space="preserve">. From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p>
    <w:p w14:paraId="4A3FC77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machine check if the different network interfaces on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are still pingable. 2.1. </w:t>
      </w:r>
    </w:p>
    <w:p w14:paraId="0BD30788"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2.2. All four interfaces are still responding to </w:t>
      </w:r>
      <w:r w:rsidRPr="00015927">
        <w:rPr>
          <w:rFonts w:ascii="LiberationMono" w:hAnsi="LiberationMono" w:cs="Times New Roman"/>
          <w:b/>
          <w:bCs/>
          <w:sz w:val="20"/>
          <w:szCs w:val="20"/>
        </w:rPr>
        <w:t xml:space="preserve">ping </w:t>
      </w:r>
      <w:r w:rsidRPr="00015927">
        <w:rPr>
          <w:rFonts w:ascii="Interstate" w:hAnsi="Interstate" w:cs="Times New Roman"/>
          <w:sz w:val="20"/>
          <w:szCs w:val="20"/>
        </w:rPr>
        <w:t xml:space="preserve">requests. </w:t>
      </w:r>
    </w:p>
    <w:p w14:paraId="39D498D7" w14:textId="77777777" w:rsidR="00015927" w:rsidRPr="00015927" w:rsidRDefault="00015927" w:rsidP="00015927">
      <w:pPr>
        <w:numPr>
          <w:ilvl w:val="0"/>
          <w:numId w:val="7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Log into your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system, then inspect how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views the cluster. </w:t>
      </w:r>
    </w:p>
    <w:p w14:paraId="2BF83EEE"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3.1. 3.2. </w:t>
      </w:r>
    </w:p>
    <w:p w14:paraId="6D930D9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corosync-quorumtool </w:t>
      </w:r>
    </w:p>
    <w:p w14:paraId="3D7D77F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for I in nodec.{cluster</w:t>
      </w:r>
      <w:r w:rsidRPr="00015927">
        <w:rPr>
          <w:rFonts w:ascii="LiberationMono" w:hAnsi="LiberationMono" w:cs="Times New Roman"/>
          <w:b/>
          <w:bCs/>
          <w:i/>
          <w:iCs/>
          <w:sz w:val="16"/>
          <w:szCs w:val="16"/>
        </w:rPr>
        <w:t>X</w:t>
      </w:r>
      <w:r w:rsidRPr="00015927">
        <w:rPr>
          <w:rFonts w:ascii="LiberationMono" w:hAnsi="LiberationMono" w:cs="Times New Roman"/>
          <w:b/>
          <w:bCs/>
          <w:sz w:val="16"/>
          <w:szCs w:val="16"/>
        </w:rPr>
        <w:t xml:space="preserve">,private,storage{1,2}}.example.com; do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ping -c1 ${I}</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done </w:t>
      </w:r>
    </w:p>
    <w:p w14:paraId="116FAFA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[root@nodec ~]# </w:t>
      </w:r>
      <w:r w:rsidRPr="00015927">
        <w:rPr>
          <w:rFonts w:ascii="LiberationMono" w:hAnsi="LiberationMono" w:cs="Times New Roman"/>
          <w:b/>
          <w:bCs/>
          <w:sz w:val="16"/>
          <w:szCs w:val="16"/>
          <w:shd w:val="clear" w:color="auto" w:fill="F4F4F4"/>
        </w:rPr>
        <w:t xml:space="preserve">corosync-quorumtool </w:t>
      </w:r>
      <w:r w:rsidRPr="00015927">
        <w:rPr>
          <w:rFonts w:ascii="LiberationMono" w:hAnsi="LiberationMono" w:cs="Times New Roman"/>
          <w:sz w:val="16"/>
          <w:szCs w:val="16"/>
          <w:shd w:val="clear" w:color="auto" w:fill="F4F4F4"/>
        </w:rPr>
        <w:t xml:space="preserve">[root@nodec ~]# </w:t>
      </w:r>
      <w:r w:rsidRPr="00015927">
        <w:rPr>
          <w:rFonts w:ascii="LiberationMono" w:hAnsi="LiberationMono" w:cs="Times New Roman"/>
          <w:b/>
          <w:bCs/>
          <w:sz w:val="16"/>
          <w:szCs w:val="16"/>
          <w:shd w:val="clear" w:color="auto" w:fill="F4F4F4"/>
        </w:rPr>
        <w:t xml:space="preserve">pcs status </w:t>
      </w:r>
    </w:p>
    <w:p w14:paraId="04B31FC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119 </w:t>
      </w:r>
    </w:p>
    <w:p w14:paraId="66D68A94" w14:textId="77777777" w:rsidR="00015927" w:rsidRPr="00015927" w:rsidRDefault="00015927" w:rsidP="00015927">
      <w:pPr>
        <w:spacing w:before="100" w:beforeAutospacing="1" w:after="100" w:afterAutospacing="1"/>
        <w:rPr>
          <w:rFonts w:ascii="Times" w:hAnsi="Times" w:cs="Times New Roman"/>
          <w:sz w:val="20"/>
          <w:szCs w:val="20"/>
        </w:rPr>
      </w:pPr>
    </w:p>
    <w:p w14:paraId="4F8F2A9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5. Troubleshooting High-availability Clusters </w:t>
      </w:r>
    </w:p>
    <w:p w14:paraId="42614F4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 </w:t>
      </w:r>
    </w:p>
    <w:p w14:paraId="2A2C072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3.3. Both the output from </w:t>
      </w:r>
      <w:r w:rsidRPr="00015927">
        <w:rPr>
          <w:rFonts w:ascii="LiberationMono" w:hAnsi="LiberationMono" w:cs="Times New Roman"/>
          <w:b/>
          <w:bCs/>
          <w:sz w:val="20"/>
          <w:szCs w:val="20"/>
        </w:rPr>
        <w:t xml:space="preserve">corosync-quorumtool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pcs status </w:t>
      </w:r>
      <w:r w:rsidRPr="00015927">
        <w:rPr>
          <w:rFonts w:ascii="Interstate" w:hAnsi="Interstate" w:cs="Times New Roman"/>
          <w:sz w:val="20"/>
          <w:szCs w:val="20"/>
        </w:rPr>
        <w:t xml:space="preserve">show that the cluster infrastructure services on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are active. This implies that cluster communications must be degraded in some way. </w:t>
      </w:r>
    </w:p>
    <w:p w14:paraId="761B364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What could cause cluster communications to be dropped, while services like </w:t>
      </w:r>
      <w:r w:rsidRPr="00015927">
        <w:rPr>
          <w:rFonts w:ascii="LiberationMono" w:hAnsi="LiberationMono" w:cs="Times New Roman"/>
          <w:b/>
          <w:bCs/>
          <w:sz w:val="20"/>
          <w:szCs w:val="20"/>
        </w:rPr>
        <w:t xml:space="preserve">ping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ssh </w:t>
      </w:r>
      <w:r w:rsidRPr="00015927">
        <w:rPr>
          <w:rFonts w:ascii="Interstate" w:hAnsi="Interstate" w:cs="Times New Roman"/>
          <w:sz w:val="20"/>
          <w:szCs w:val="20"/>
        </w:rPr>
        <w:t xml:space="preserve">still work? </w:t>
      </w:r>
    </w:p>
    <w:p w14:paraId="0CFD930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Investigate, and fix when applicable.</w:t>
      </w:r>
      <w:r w:rsidRPr="00015927">
        <w:rPr>
          <w:rFonts w:ascii="Interstate" w:hAnsi="Interstate" w:cs="Times New Roman"/>
          <w:sz w:val="20"/>
          <w:szCs w:val="20"/>
        </w:rPr>
        <w:br/>
        <w:t xml:space="preserve">4.1. A firewall issue could be the root cause for cluster communications failure. View the </w:t>
      </w:r>
    </w:p>
    <w:p w14:paraId="76FEB34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firewall configuration on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p>
    <w:p w14:paraId="2430CA6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firewall-cmd --list-all </w:t>
      </w:r>
      <w:r w:rsidRPr="00015927">
        <w:rPr>
          <w:rFonts w:ascii="LiberationMono" w:hAnsi="LiberationMono" w:cs="Times New Roman"/>
          <w:sz w:val="16"/>
          <w:szCs w:val="16"/>
        </w:rPr>
        <w:t>interfaces: eth0 eth1 eth2 eth3 sources:</w:t>
      </w:r>
      <w:r w:rsidRPr="00015927">
        <w:rPr>
          <w:rFonts w:ascii="LiberationMono" w:hAnsi="LiberationMono" w:cs="Times New Roman"/>
          <w:sz w:val="16"/>
          <w:szCs w:val="16"/>
        </w:rPr>
        <w:br/>
        <w:t xml:space="preserve">services: dhcpv6-client http ssh ports: </w:t>
      </w:r>
    </w:p>
    <w:p w14:paraId="7ED13444"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masquerade: no   forward-ports:   icmp-blocks:   rich rules: </w:t>
      </w:r>
    </w:p>
    <w:p w14:paraId="3ACF220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4.2. The </w:t>
      </w:r>
      <w:r w:rsidRPr="00015927">
        <w:rPr>
          <w:rFonts w:ascii="LiberationMono" w:hAnsi="LiberationMono" w:cs="Times New Roman"/>
          <w:b/>
          <w:bCs/>
          <w:sz w:val="20"/>
          <w:szCs w:val="20"/>
        </w:rPr>
        <w:t xml:space="preserve">high-availability </w:t>
      </w:r>
      <w:r w:rsidRPr="00015927">
        <w:rPr>
          <w:rFonts w:ascii="Interstate" w:hAnsi="Interstate" w:cs="Times New Roman"/>
          <w:sz w:val="20"/>
          <w:szCs w:val="20"/>
        </w:rPr>
        <w:t xml:space="preserve">service is notably absent in the </w:t>
      </w:r>
      <w:r w:rsidRPr="00015927">
        <w:rPr>
          <w:rFonts w:ascii="LiberationMono" w:hAnsi="LiberationMono" w:cs="Times New Roman"/>
          <w:b/>
          <w:bCs/>
          <w:sz w:val="20"/>
          <w:szCs w:val="20"/>
        </w:rPr>
        <w:t xml:space="preserve">firewall-cmd </w:t>
      </w:r>
      <w:r w:rsidRPr="00015927">
        <w:rPr>
          <w:rFonts w:ascii="Interstate" w:hAnsi="Interstate" w:cs="Times New Roman"/>
          <w:sz w:val="20"/>
          <w:szCs w:val="20"/>
        </w:rPr>
        <w:t xml:space="preserve">output. Add this service back to the firewall configuration. </w:t>
      </w:r>
    </w:p>
    <w:p w14:paraId="3758E37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4.3. Verify that the cluster is now fully operational again. </w:t>
      </w:r>
    </w:p>
    <w:p w14:paraId="681B61A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[root@nodec ~]# </w:t>
      </w:r>
      <w:r w:rsidRPr="00015927">
        <w:rPr>
          <w:rFonts w:ascii="LiberationMono" w:hAnsi="LiberationMono" w:cs="Times New Roman"/>
          <w:b/>
          <w:bCs/>
          <w:sz w:val="16"/>
          <w:szCs w:val="16"/>
          <w:shd w:val="clear" w:color="auto" w:fill="F4F4F4"/>
        </w:rPr>
        <w:t xml:space="preserve">pcs status </w:t>
      </w:r>
    </w:p>
    <w:p w14:paraId="7D7D8B6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firewall-cmd --permanent --add-service=high-availability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firewall-cmd --reload </w:t>
      </w:r>
    </w:p>
    <w:p w14:paraId="545992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120 </w:t>
      </w:r>
    </w:p>
    <w:p w14:paraId="0B461B2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1B8C73BF" w14:textId="77777777" w:rsidR="00015927" w:rsidRPr="00015927" w:rsidRDefault="00015927" w:rsidP="00015927">
      <w:pPr>
        <w:spacing w:before="100" w:beforeAutospacing="1" w:after="100" w:afterAutospacing="1"/>
        <w:rPr>
          <w:rFonts w:ascii="Times" w:hAnsi="Times" w:cs="Times New Roman"/>
          <w:sz w:val="20"/>
          <w:szCs w:val="20"/>
        </w:rPr>
      </w:pPr>
    </w:p>
    <w:p w14:paraId="7641324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Lab: Troubleshooting High-availability Clusters </w:t>
      </w:r>
    </w:p>
    <w:p w14:paraId="3E331AC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Lab: Troubleshooting High-availability Clusters </w:t>
      </w:r>
    </w:p>
    <w:p w14:paraId="4997DCC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troubleshoot a four-node cluster with two faulty resource groups. </w:t>
      </w:r>
    </w:p>
    <w:p w14:paraId="61FC870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2FD4996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troubleshoot a cluster. </w:t>
      </w:r>
    </w:p>
    <w:p w14:paraId="0A0E661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656FD12E" w14:textId="77777777" w:rsidR="00015927" w:rsidRPr="00015927" w:rsidRDefault="00015927" w:rsidP="00015927">
      <w:pPr>
        <w:numPr>
          <w:ilvl w:val="0"/>
          <w:numId w:val="7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w:t>
      </w:r>
    </w:p>
    <w:p w14:paraId="0DB8B478" w14:textId="77777777" w:rsidR="00015927" w:rsidRPr="00015927" w:rsidRDefault="00015927" w:rsidP="00015927">
      <w:pPr>
        <w:numPr>
          <w:ilvl w:val="0"/>
          <w:numId w:val="7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all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 xml:space="preserve">systems. </w:t>
      </w:r>
    </w:p>
    <w:p w14:paraId="01F02282" w14:textId="77777777" w:rsidR="00015927" w:rsidRPr="00015927" w:rsidRDefault="00015927" w:rsidP="00015927">
      <w:pPr>
        <w:numPr>
          <w:ilvl w:val="0"/>
          <w:numId w:val="7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 xml:space="preserve">lab clustertrouble setup </w:t>
      </w:r>
    </w:p>
    <w:p w14:paraId="7468909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lab clustertrouble setup</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You have recently been asked to take over management of the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cluster. This cluster </w:t>
      </w:r>
    </w:p>
    <w:p w14:paraId="6A7F057C"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should provide two services to consumers: </w:t>
      </w:r>
    </w:p>
    <w:p w14:paraId="26024BBA" w14:textId="77777777" w:rsidR="00015927" w:rsidRPr="00015927" w:rsidRDefault="00015927" w:rsidP="00015927">
      <w:pPr>
        <w:numPr>
          <w:ilvl w:val="0"/>
          <w:numId w:val="7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 </w:t>
      </w:r>
      <w:r w:rsidRPr="00015927">
        <w:rPr>
          <w:rFonts w:ascii="LiberationMono" w:hAnsi="LiberationMono" w:cs="Times New Roman"/>
          <w:b/>
          <w:bCs/>
          <w:sz w:val="20"/>
          <w:szCs w:val="20"/>
        </w:rPr>
        <w:t xml:space="preserve">http </w:t>
      </w:r>
      <w:r w:rsidRPr="00015927">
        <w:rPr>
          <w:rFonts w:ascii="Interstate" w:hAnsi="Interstate" w:cs="Times New Roman"/>
          <w:sz w:val="20"/>
          <w:szCs w:val="20"/>
        </w:rPr>
        <w:t xml:space="preserve">service available on </w:t>
      </w:r>
      <w:r w:rsidRPr="00015927">
        <w:rPr>
          <w:rFonts w:ascii="LiberationMono" w:hAnsi="LiberationMono" w:cs="Times New Roman"/>
          <w:b/>
          <w:bCs/>
          <w:sz w:val="20"/>
          <w:szCs w:val="20"/>
        </w:rPr>
        <w:t>http://172.25.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.80</w:t>
      </w:r>
      <w:r w:rsidRPr="00015927">
        <w:rPr>
          <w:rFonts w:ascii="Interstate" w:hAnsi="Interstate" w:cs="Times New Roman"/>
          <w:sz w:val="20"/>
          <w:szCs w:val="20"/>
        </w:rPr>
        <w:t xml:space="preserve">, serving content from the NFS share </w:t>
      </w:r>
    </w:p>
    <w:p w14:paraId="411FE4B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b/>
          <w:bCs/>
          <w:sz w:val="20"/>
          <w:szCs w:val="20"/>
        </w:rPr>
        <w:t>workstation.storage1.example.com:/exports/www</w:t>
      </w:r>
      <w:r w:rsidRPr="00015927">
        <w:rPr>
          <w:rFonts w:ascii="Interstate" w:hAnsi="Interstate" w:cs="Times New Roman"/>
          <w:sz w:val="20"/>
          <w:szCs w:val="20"/>
        </w:rPr>
        <w:t xml:space="preserve">. </w:t>
      </w:r>
    </w:p>
    <w:p w14:paraId="7F95A7D3" w14:textId="77777777" w:rsidR="00015927" w:rsidRPr="00015927" w:rsidRDefault="00015927" w:rsidP="00015927">
      <w:pPr>
        <w:numPr>
          <w:ilvl w:val="0"/>
          <w:numId w:val="7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An </w:t>
      </w:r>
      <w:r w:rsidRPr="00015927">
        <w:rPr>
          <w:rFonts w:ascii="LiberationMono" w:hAnsi="LiberationMono" w:cs="Times New Roman"/>
          <w:b/>
          <w:bCs/>
          <w:sz w:val="20"/>
          <w:szCs w:val="20"/>
        </w:rPr>
        <w:t xml:space="preserve">ftp </w:t>
      </w:r>
      <w:r w:rsidRPr="00015927">
        <w:rPr>
          <w:rFonts w:ascii="Interstate" w:hAnsi="Interstate" w:cs="Times New Roman"/>
          <w:sz w:val="20"/>
          <w:szCs w:val="20"/>
        </w:rPr>
        <w:t xml:space="preserve">service available on </w:t>
      </w:r>
      <w:r w:rsidRPr="00015927">
        <w:rPr>
          <w:rFonts w:ascii="LiberationMono" w:hAnsi="LiberationMono" w:cs="Times New Roman"/>
          <w:b/>
          <w:bCs/>
          <w:sz w:val="20"/>
          <w:szCs w:val="20"/>
        </w:rPr>
        <w:t>ftp://172.25.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.21</w:t>
      </w:r>
      <w:r w:rsidRPr="00015927">
        <w:rPr>
          <w:rFonts w:ascii="Interstate" w:hAnsi="Interstate" w:cs="Times New Roman"/>
          <w:sz w:val="20"/>
          <w:szCs w:val="20"/>
        </w:rPr>
        <w:t xml:space="preserve">, serving content from the NFS share </w:t>
      </w:r>
    </w:p>
    <w:p w14:paraId="2B545313"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b/>
          <w:bCs/>
          <w:sz w:val="20"/>
          <w:szCs w:val="20"/>
        </w:rPr>
        <w:t>workstation.storage2.example.com:/exports/ftp</w:t>
      </w:r>
      <w:r w:rsidRPr="00015927">
        <w:rPr>
          <w:rFonts w:ascii="Interstate" w:hAnsi="Interstate" w:cs="Times New Roman"/>
          <w:sz w:val="20"/>
          <w:szCs w:val="20"/>
        </w:rPr>
        <w:t>.</w:t>
      </w:r>
      <w:r w:rsidRPr="00015927">
        <w:rPr>
          <w:rFonts w:ascii="Interstate" w:hAnsi="Interstate" w:cs="Times New Roman"/>
          <w:sz w:val="20"/>
          <w:szCs w:val="20"/>
        </w:rPr>
        <w:br/>
        <w:t xml:space="preserve">While both services are configured on the cluster, consumers cannot reach either one. Investigate </w:t>
      </w:r>
    </w:p>
    <w:p w14:paraId="5D03B879"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and fix these issues. </w:t>
      </w:r>
    </w:p>
    <w:p w14:paraId="72C8D91D" w14:textId="77777777" w:rsidR="00015927" w:rsidRPr="00015927" w:rsidRDefault="00015927" w:rsidP="00015927">
      <w:pPr>
        <w:numPr>
          <w:ilvl w:val="1"/>
          <w:numId w:val="7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Begin by investigating the current cluster, including all resources defined. </w:t>
      </w:r>
    </w:p>
    <w:p w14:paraId="1E3E219A" w14:textId="77777777" w:rsidR="00015927" w:rsidRPr="00015927" w:rsidRDefault="00015927" w:rsidP="00015927">
      <w:pPr>
        <w:numPr>
          <w:ilvl w:val="1"/>
          <w:numId w:val="7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Investigate and fix the issue with the FTP service. </w:t>
      </w:r>
    </w:p>
    <w:p w14:paraId="509BD25B" w14:textId="77777777" w:rsidR="00015927" w:rsidRPr="00015927" w:rsidRDefault="00015927" w:rsidP="00015927">
      <w:pPr>
        <w:numPr>
          <w:ilvl w:val="1"/>
          <w:numId w:val="7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Investigate and fix the issue with the HTTP service. </w:t>
      </w:r>
    </w:p>
    <w:tbl>
      <w:tblPr>
        <w:tblW w:w="0" w:type="auto"/>
        <w:tblCellMar>
          <w:top w:w="15" w:type="dxa"/>
          <w:left w:w="15" w:type="dxa"/>
          <w:bottom w:w="15" w:type="dxa"/>
          <w:right w:w="15" w:type="dxa"/>
        </w:tblCellMar>
        <w:tblLook w:val="04A0" w:firstRow="1" w:lastRow="0" w:firstColumn="1" w:lastColumn="0" w:noHBand="0" w:noVBand="1"/>
      </w:tblPr>
      <w:tblGrid>
        <w:gridCol w:w="853"/>
        <w:gridCol w:w="3848"/>
      </w:tblGrid>
      <w:tr w:rsidR="00015927" w:rsidRPr="00015927" w14:paraId="67E27155"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4E1DCDB" w14:textId="77777777" w:rsidR="00015927" w:rsidRPr="00015927" w:rsidRDefault="00015927" w:rsidP="00015927">
            <w:pPr>
              <w:spacing w:before="100" w:beforeAutospacing="1" w:after="100" w:afterAutospacing="1"/>
              <w:divId w:val="1590188301"/>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6984B9A9"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522B76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E3998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noded </w:t>
            </w:r>
          </w:p>
        </w:tc>
      </w:tr>
    </w:tbl>
    <w:p w14:paraId="23D3736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121 </w:t>
      </w:r>
    </w:p>
    <w:p w14:paraId="01FEABDB" w14:textId="77777777" w:rsidR="00015927" w:rsidRPr="00015927" w:rsidRDefault="00015927" w:rsidP="00015927">
      <w:pPr>
        <w:spacing w:before="100" w:beforeAutospacing="1" w:after="100" w:afterAutospacing="1"/>
        <w:rPr>
          <w:rFonts w:ascii="Times" w:hAnsi="Times" w:cs="Times New Roman"/>
          <w:sz w:val="20"/>
          <w:szCs w:val="20"/>
        </w:rPr>
      </w:pPr>
    </w:p>
    <w:p w14:paraId="2213B2F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5. Troubleshooting High-availability Clusters </w:t>
      </w:r>
    </w:p>
    <w:p w14:paraId="68C4C53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Solution </w:t>
      </w:r>
    </w:p>
    <w:p w14:paraId="5FCE642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troubleshoot a four-node cluster with two faulty resource groups. </w:t>
      </w:r>
    </w:p>
    <w:p w14:paraId="0BE6486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1C753FE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troubleshoot a cluster. </w:t>
      </w:r>
    </w:p>
    <w:p w14:paraId="59219DF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79B60224" w14:textId="77777777" w:rsidR="00015927" w:rsidRPr="00015927" w:rsidRDefault="00015927" w:rsidP="00015927">
      <w:pPr>
        <w:numPr>
          <w:ilvl w:val="0"/>
          <w:numId w:val="7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w:t>
      </w:r>
    </w:p>
    <w:p w14:paraId="567D111E" w14:textId="77777777" w:rsidR="00015927" w:rsidRPr="00015927" w:rsidRDefault="00015927" w:rsidP="00015927">
      <w:pPr>
        <w:numPr>
          <w:ilvl w:val="0"/>
          <w:numId w:val="7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all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 xml:space="preserve">systems. </w:t>
      </w:r>
    </w:p>
    <w:p w14:paraId="1706976C" w14:textId="77777777" w:rsidR="00015927" w:rsidRPr="00015927" w:rsidRDefault="00015927" w:rsidP="00015927">
      <w:pPr>
        <w:numPr>
          <w:ilvl w:val="0"/>
          <w:numId w:val="7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 xml:space="preserve">lab clustertrouble setup </w:t>
      </w:r>
    </w:p>
    <w:p w14:paraId="72EBD6CF"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lab clustertrouble setup</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You have recently been asked to take over management of the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cluster. This cluster </w:t>
      </w:r>
    </w:p>
    <w:p w14:paraId="5C9CB577"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should provide two services to consumers: </w:t>
      </w:r>
    </w:p>
    <w:p w14:paraId="02EA7039" w14:textId="77777777" w:rsidR="00015927" w:rsidRPr="00015927" w:rsidRDefault="00015927" w:rsidP="00015927">
      <w:pPr>
        <w:numPr>
          <w:ilvl w:val="0"/>
          <w:numId w:val="8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 </w:t>
      </w:r>
      <w:r w:rsidRPr="00015927">
        <w:rPr>
          <w:rFonts w:ascii="LiberationMono" w:hAnsi="LiberationMono" w:cs="Times New Roman"/>
          <w:b/>
          <w:bCs/>
          <w:sz w:val="20"/>
          <w:szCs w:val="20"/>
        </w:rPr>
        <w:t xml:space="preserve">http </w:t>
      </w:r>
      <w:r w:rsidRPr="00015927">
        <w:rPr>
          <w:rFonts w:ascii="Interstate" w:hAnsi="Interstate" w:cs="Times New Roman"/>
          <w:sz w:val="20"/>
          <w:szCs w:val="20"/>
        </w:rPr>
        <w:t xml:space="preserve">service available on </w:t>
      </w:r>
      <w:r w:rsidRPr="00015927">
        <w:rPr>
          <w:rFonts w:ascii="LiberationMono" w:hAnsi="LiberationMono" w:cs="Times New Roman"/>
          <w:b/>
          <w:bCs/>
          <w:sz w:val="20"/>
          <w:szCs w:val="20"/>
        </w:rPr>
        <w:t>http://172.25.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.80</w:t>
      </w:r>
      <w:r w:rsidRPr="00015927">
        <w:rPr>
          <w:rFonts w:ascii="Interstate" w:hAnsi="Interstate" w:cs="Times New Roman"/>
          <w:sz w:val="20"/>
          <w:szCs w:val="20"/>
        </w:rPr>
        <w:t xml:space="preserve">, serving content from the NFS share </w:t>
      </w:r>
    </w:p>
    <w:p w14:paraId="76DFF3F3"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b/>
          <w:bCs/>
          <w:sz w:val="20"/>
          <w:szCs w:val="20"/>
        </w:rPr>
        <w:t>workstation.storage1.example.com:/exports/www</w:t>
      </w:r>
      <w:r w:rsidRPr="00015927">
        <w:rPr>
          <w:rFonts w:ascii="Interstate" w:hAnsi="Interstate" w:cs="Times New Roman"/>
          <w:sz w:val="20"/>
          <w:szCs w:val="20"/>
        </w:rPr>
        <w:t xml:space="preserve">. </w:t>
      </w:r>
    </w:p>
    <w:p w14:paraId="089EA8CB" w14:textId="77777777" w:rsidR="00015927" w:rsidRPr="00015927" w:rsidRDefault="00015927" w:rsidP="00015927">
      <w:pPr>
        <w:numPr>
          <w:ilvl w:val="0"/>
          <w:numId w:val="8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An </w:t>
      </w:r>
      <w:r w:rsidRPr="00015927">
        <w:rPr>
          <w:rFonts w:ascii="LiberationMono" w:hAnsi="LiberationMono" w:cs="Times New Roman"/>
          <w:b/>
          <w:bCs/>
          <w:sz w:val="20"/>
          <w:szCs w:val="20"/>
        </w:rPr>
        <w:t xml:space="preserve">ftp </w:t>
      </w:r>
      <w:r w:rsidRPr="00015927">
        <w:rPr>
          <w:rFonts w:ascii="Interstate" w:hAnsi="Interstate" w:cs="Times New Roman"/>
          <w:sz w:val="20"/>
          <w:szCs w:val="20"/>
        </w:rPr>
        <w:t xml:space="preserve">service available on </w:t>
      </w:r>
      <w:r w:rsidRPr="00015927">
        <w:rPr>
          <w:rFonts w:ascii="LiberationMono" w:hAnsi="LiberationMono" w:cs="Times New Roman"/>
          <w:b/>
          <w:bCs/>
          <w:sz w:val="20"/>
          <w:szCs w:val="20"/>
        </w:rPr>
        <w:t>ftp://172.25.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.21</w:t>
      </w:r>
      <w:r w:rsidRPr="00015927">
        <w:rPr>
          <w:rFonts w:ascii="Interstate" w:hAnsi="Interstate" w:cs="Times New Roman"/>
          <w:sz w:val="20"/>
          <w:szCs w:val="20"/>
        </w:rPr>
        <w:t xml:space="preserve">, serving content from the NFS share </w:t>
      </w:r>
    </w:p>
    <w:p w14:paraId="49BE335C"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b/>
          <w:bCs/>
          <w:sz w:val="20"/>
          <w:szCs w:val="20"/>
        </w:rPr>
        <w:t>workstation.storage2.example.com:/exports/ftp</w:t>
      </w:r>
      <w:r w:rsidRPr="00015927">
        <w:rPr>
          <w:rFonts w:ascii="Interstate" w:hAnsi="Interstate" w:cs="Times New Roman"/>
          <w:sz w:val="20"/>
          <w:szCs w:val="20"/>
        </w:rPr>
        <w:t xml:space="preserve">. </w:t>
      </w:r>
    </w:p>
    <w:p w14:paraId="20C5326E"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While both services are configured on the cluster, consumers cannot reach either one. Investigate and fix these issues. </w:t>
      </w:r>
    </w:p>
    <w:tbl>
      <w:tblPr>
        <w:tblW w:w="0" w:type="auto"/>
        <w:tblCellMar>
          <w:top w:w="15" w:type="dxa"/>
          <w:left w:w="15" w:type="dxa"/>
          <w:bottom w:w="15" w:type="dxa"/>
          <w:right w:w="15" w:type="dxa"/>
        </w:tblCellMar>
        <w:tblLook w:val="04A0" w:firstRow="1" w:lastRow="0" w:firstColumn="1" w:lastColumn="0" w:noHBand="0" w:noVBand="1"/>
      </w:tblPr>
      <w:tblGrid>
        <w:gridCol w:w="853"/>
        <w:gridCol w:w="3848"/>
      </w:tblGrid>
      <w:tr w:rsidR="00015927" w:rsidRPr="00015927" w14:paraId="6BCE488F"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82C6FEA" w14:textId="77777777" w:rsidR="00015927" w:rsidRPr="00015927" w:rsidRDefault="00015927" w:rsidP="00015927">
            <w:pPr>
              <w:spacing w:before="100" w:beforeAutospacing="1" w:after="100" w:afterAutospacing="1"/>
              <w:divId w:val="1991666204"/>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0F04A5B5"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3C28D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A877B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noded </w:t>
            </w:r>
          </w:p>
        </w:tc>
      </w:tr>
    </w:tbl>
    <w:p w14:paraId="4055D38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1. </w:t>
      </w:r>
    </w:p>
    <w:p w14:paraId="37A042B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Begin by investigating the current cluster, including all resources defined. </w:t>
      </w:r>
    </w:p>
    <w:p w14:paraId="1A2C8FE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w:t>
      </w:r>
    </w:p>
    <w:p w14:paraId="3A99121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Start with a </w:t>
      </w:r>
      <w:r w:rsidRPr="00015927">
        <w:rPr>
          <w:rFonts w:ascii="LiberationMono" w:hAnsi="LiberationMono" w:cs="Times New Roman"/>
          <w:b/>
          <w:bCs/>
          <w:sz w:val="20"/>
          <w:szCs w:val="20"/>
        </w:rPr>
        <w:t xml:space="preserve">pcs status </w:t>
      </w:r>
      <w:r w:rsidRPr="00015927">
        <w:rPr>
          <w:rFonts w:ascii="Interstate" w:hAnsi="Interstate" w:cs="Times New Roman"/>
          <w:sz w:val="20"/>
          <w:szCs w:val="20"/>
        </w:rPr>
        <w:t xml:space="preserve">command. </w:t>
      </w:r>
    </w:p>
    <w:p w14:paraId="1D58DF2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status </w:t>
      </w:r>
      <w:r w:rsidRPr="00015927">
        <w:rPr>
          <w:rFonts w:ascii="Interstate" w:hAnsi="Interstate" w:cs="Times New Roman"/>
          <w:sz w:val="20"/>
          <w:szCs w:val="20"/>
        </w:rPr>
        <w:t xml:space="preserve">This gives us the following facts: </w:t>
      </w:r>
    </w:p>
    <w:p w14:paraId="75754489" w14:textId="77777777" w:rsidR="00015927" w:rsidRPr="00015927" w:rsidRDefault="00015927" w:rsidP="00015927">
      <w:pPr>
        <w:numPr>
          <w:ilvl w:val="0"/>
          <w:numId w:val="81"/>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is a four-node cluster, consisting of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nodec.private.example.com</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noded.private.example.com</w:t>
      </w:r>
      <w:r w:rsidRPr="00015927">
        <w:rPr>
          <w:rFonts w:ascii="Interstate" w:hAnsi="Interstate" w:cs="Times New Roman"/>
          <w:sz w:val="20"/>
          <w:szCs w:val="20"/>
        </w:rPr>
        <w:t xml:space="preserve">. </w:t>
      </w:r>
    </w:p>
    <w:p w14:paraId="2ED34185" w14:textId="77777777" w:rsidR="00015927" w:rsidRPr="00015927" w:rsidRDefault="00015927" w:rsidP="00015927">
      <w:pPr>
        <w:numPr>
          <w:ilvl w:val="0"/>
          <w:numId w:val="8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There are two resource groups defined: </w:t>
      </w:r>
      <w:r w:rsidRPr="00015927">
        <w:rPr>
          <w:rFonts w:ascii="LiberationMono" w:hAnsi="LiberationMono" w:cs="Times New Roman"/>
          <w:b/>
          <w:bCs/>
          <w:sz w:val="20"/>
          <w:szCs w:val="20"/>
        </w:rPr>
        <w:t xml:space="preserve">troubleweb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troubleftp</w:t>
      </w:r>
      <w:r w:rsidRPr="00015927">
        <w:rPr>
          <w:rFonts w:ascii="Interstate" w:hAnsi="Interstate" w:cs="Times New Roman"/>
          <w:sz w:val="20"/>
          <w:szCs w:val="20"/>
        </w:rPr>
        <w:t xml:space="preserve">. </w:t>
      </w:r>
    </w:p>
    <w:p w14:paraId="798547A1" w14:textId="77777777" w:rsidR="00015927" w:rsidRPr="00015927" w:rsidRDefault="00015927" w:rsidP="00015927">
      <w:pPr>
        <w:numPr>
          <w:ilvl w:val="0"/>
          <w:numId w:val="8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According to the cluster, all resources in the </w:t>
      </w:r>
      <w:r w:rsidRPr="00015927">
        <w:rPr>
          <w:rFonts w:ascii="LiberationMono" w:hAnsi="LiberationMono" w:cs="Times New Roman"/>
          <w:b/>
          <w:bCs/>
          <w:sz w:val="20"/>
          <w:szCs w:val="20"/>
        </w:rPr>
        <w:t xml:space="preserve">troubleftp </w:t>
      </w:r>
      <w:r w:rsidRPr="00015927">
        <w:rPr>
          <w:rFonts w:ascii="Interstate" w:hAnsi="Interstate" w:cs="Times New Roman"/>
          <w:sz w:val="20"/>
          <w:szCs w:val="20"/>
        </w:rPr>
        <w:t xml:space="preserve">group are running fine. </w:t>
      </w:r>
    </w:p>
    <w:p w14:paraId="0919F429" w14:textId="77777777" w:rsidR="00015927" w:rsidRPr="00015927" w:rsidRDefault="00015927" w:rsidP="00015927">
      <w:pPr>
        <w:numPr>
          <w:ilvl w:val="0"/>
          <w:numId w:val="8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cluster has trouble starting the </w:t>
      </w:r>
      <w:r w:rsidRPr="00015927">
        <w:rPr>
          <w:rFonts w:ascii="LiberationMono" w:hAnsi="LiberationMono" w:cs="Times New Roman"/>
          <w:b/>
          <w:bCs/>
          <w:sz w:val="20"/>
          <w:szCs w:val="20"/>
        </w:rPr>
        <w:t xml:space="preserve">webserver </w:t>
      </w:r>
      <w:r w:rsidRPr="00015927">
        <w:rPr>
          <w:rFonts w:ascii="Interstate" w:hAnsi="Interstate" w:cs="Times New Roman"/>
          <w:sz w:val="20"/>
          <w:szCs w:val="20"/>
        </w:rPr>
        <w:t xml:space="preserve">resource in the </w:t>
      </w:r>
      <w:r w:rsidRPr="00015927">
        <w:rPr>
          <w:rFonts w:ascii="LiberationMono" w:hAnsi="LiberationMono" w:cs="Times New Roman"/>
          <w:b/>
          <w:bCs/>
          <w:sz w:val="20"/>
          <w:szCs w:val="20"/>
        </w:rPr>
        <w:t xml:space="preserve">troubleweb </w:t>
      </w:r>
      <w:r w:rsidRPr="00015927">
        <w:rPr>
          <w:rFonts w:ascii="Interstate" w:hAnsi="Interstate" w:cs="Times New Roman"/>
          <w:sz w:val="20"/>
          <w:szCs w:val="20"/>
        </w:rPr>
        <w:t xml:space="preserve">group. </w:t>
      </w:r>
    </w:p>
    <w:p w14:paraId="43B8885C"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View the full configuration for each resource defined in both the </w:t>
      </w:r>
      <w:r w:rsidRPr="00015927">
        <w:rPr>
          <w:rFonts w:ascii="LiberationMono" w:hAnsi="LiberationMono" w:cs="Times New Roman"/>
          <w:b/>
          <w:bCs/>
          <w:sz w:val="20"/>
          <w:szCs w:val="20"/>
        </w:rPr>
        <w:t xml:space="preserve">troubleweb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troubleftp </w:t>
      </w:r>
      <w:r w:rsidRPr="00015927">
        <w:rPr>
          <w:rFonts w:ascii="Interstate" w:hAnsi="Interstate" w:cs="Times New Roman"/>
          <w:sz w:val="20"/>
          <w:szCs w:val="20"/>
        </w:rPr>
        <w:t xml:space="preserve">resource groups. </w:t>
      </w:r>
    </w:p>
    <w:p w14:paraId="1954057E"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resource show troubleweb </w:t>
      </w:r>
    </w:p>
    <w:p w14:paraId="476384F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w:t>
      </w:r>
    </w:p>
    <w:p w14:paraId="4FF101E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122 </w:t>
      </w:r>
    </w:p>
    <w:p w14:paraId="6BE2AC4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71F8ADFB" w14:textId="77777777" w:rsidR="00015927" w:rsidRPr="00015927" w:rsidRDefault="00015927" w:rsidP="00015927">
      <w:pPr>
        <w:spacing w:before="100" w:beforeAutospacing="1" w:after="100" w:afterAutospacing="1"/>
        <w:rPr>
          <w:rFonts w:ascii="Times" w:hAnsi="Times" w:cs="Times New Roman"/>
          <w:sz w:val="20"/>
          <w:szCs w:val="20"/>
        </w:rPr>
      </w:pPr>
    </w:p>
    <w:p w14:paraId="6C37766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resource show troubleftp </w:t>
      </w:r>
    </w:p>
    <w:p w14:paraId="26C585B7" w14:textId="77777777" w:rsidR="00015927" w:rsidRPr="00015927" w:rsidRDefault="00015927" w:rsidP="00015927">
      <w:pPr>
        <w:numPr>
          <w:ilvl w:val="0"/>
          <w:numId w:val="8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Investigate and fix the issue with the FTP service. </w:t>
      </w:r>
    </w:p>
    <w:p w14:paraId="02A7778E" w14:textId="77777777" w:rsidR="00015927" w:rsidRPr="00015927" w:rsidRDefault="00015927" w:rsidP="00015927">
      <w:pPr>
        <w:numPr>
          <w:ilvl w:val="1"/>
          <w:numId w:val="8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2.1.  Start by attempting to use the FTP service on </w:t>
      </w:r>
      <w:r w:rsidRPr="00015927">
        <w:rPr>
          <w:rFonts w:ascii="LiberationMono" w:hAnsi="LiberationMono" w:cs="Times New Roman"/>
          <w:b/>
          <w:bCs/>
          <w:sz w:val="20"/>
          <w:szCs w:val="20"/>
        </w:rPr>
        <w:t>ftp://172.25.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.21</w:t>
      </w:r>
      <w:r w:rsidRPr="00015927">
        <w:rPr>
          <w:rFonts w:ascii="Interstate" w:hAnsi="Interstate" w:cs="Times New Roman"/>
          <w:sz w:val="20"/>
          <w:szCs w:val="20"/>
        </w:rPr>
        <w:t xml:space="preserve">. </w:t>
      </w:r>
    </w:p>
    <w:p w14:paraId="6DA22D4B"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Interstate" w:hAnsi="Interstate" w:cs="Times New Roman"/>
          <w:sz w:val="20"/>
          <w:szCs w:val="20"/>
        </w:rPr>
        <w:t xml:space="preserve">On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open a browser and navigate to </w:t>
      </w:r>
      <w:r w:rsidRPr="00015927">
        <w:rPr>
          <w:rFonts w:ascii="LiberationMono" w:hAnsi="LiberationMono" w:cs="Times New Roman"/>
          <w:b/>
          <w:bCs/>
          <w:sz w:val="20"/>
          <w:szCs w:val="20"/>
        </w:rPr>
        <w:t>ftp://172.25.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.21</w:t>
      </w:r>
      <w:r w:rsidRPr="00015927">
        <w:rPr>
          <w:rFonts w:ascii="Interstate" w:hAnsi="Interstate" w:cs="Times New Roman"/>
          <w:sz w:val="20"/>
          <w:szCs w:val="20"/>
        </w:rPr>
        <w:t xml:space="preserve">. </w:t>
      </w:r>
    </w:p>
    <w:p w14:paraId="01B0849F" w14:textId="77777777" w:rsidR="00015927" w:rsidRPr="00015927" w:rsidRDefault="00015927" w:rsidP="00015927">
      <w:pPr>
        <w:numPr>
          <w:ilvl w:val="1"/>
          <w:numId w:val="8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2.2.  With the last step failed, verify that the </w:t>
      </w:r>
      <w:r w:rsidRPr="00015927">
        <w:rPr>
          <w:rFonts w:ascii="LiberationMono" w:hAnsi="LiberationMono" w:cs="Times New Roman"/>
          <w:b/>
          <w:bCs/>
          <w:sz w:val="20"/>
          <w:szCs w:val="20"/>
        </w:rPr>
        <w:t xml:space="preserve">troubleftp </w:t>
      </w:r>
      <w:r w:rsidRPr="00015927">
        <w:rPr>
          <w:rFonts w:ascii="Interstate" w:hAnsi="Interstate" w:cs="Times New Roman"/>
          <w:sz w:val="20"/>
          <w:szCs w:val="20"/>
        </w:rPr>
        <w:t xml:space="preserve">group is using the correct IP </w:t>
      </w:r>
    </w:p>
    <w:p w14:paraId="6BDC813B"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Interstate" w:hAnsi="Interstate" w:cs="Times New Roman"/>
          <w:sz w:val="20"/>
          <w:szCs w:val="20"/>
        </w:rPr>
        <w:t xml:space="preserve">address, and that the IP address is reachable from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On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machine, inspect the </w:t>
      </w:r>
      <w:r w:rsidRPr="00015927">
        <w:rPr>
          <w:rFonts w:ascii="LiberationMono" w:hAnsi="LiberationMono" w:cs="Times New Roman"/>
          <w:b/>
          <w:bCs/>
          <w:sz w:val="20"/>
          <w:szCs w:val="20"/>
        </w:rPr>
        <w:t xml:space="preserve">ftpip </w:t>
      </w:r>
      <w:r w:rsidRPr="00015927">
        <w:rPr>
          <w:rFonts w:ascii="Interstate" w:hAnsi="Interstate" w:cs="Times New Roman"/>
          <w:sz w:val="20"/>
          <w:szCs w:val="20"/>
        </w:rPr>
        <w:t xml:space="preserve">resource. </w:t>
      </w:r>
    </w:p>
    <w:p w14:paraId="05569A7E"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pcs resource show ftpip</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attempt to </w:t>
      </w:r>
      <w:r w:rsidRPr="00015927">
        <w:rPr>
          <w:rFonts w:ascii="LiberationMono" w:hAnsi="LiberationMono" w:cs="Times New Roman"/>
          <w:b/>
          <w:bCs/>
          <w:sz w:val="20"/>
          <w:szCs w:val="20"/>
        </w:rPr>
        <w:t xml:space="preserve">ping </w:t>
      </w:r>
      <w:r w:rsidRPr="00015927">
        <w:rPr>
          <w:rFonts w:ascii="Interstate" w:hAnsi="Interstate" w:cs="Times New Roman"/>
          <w:sz w:val="20"/>
          <w:szCs w:val="20"/>
        </w:rPr>
        <w:t xml:space="preserve">the floating IP address. </w:t>
      </w:r>
    </w:p>
    <w:p w14:paraId="66718719"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ping 172.25.</w:t>
      </w:r>
      <w:r w:rsidRPr="00015927">
        <w:rPr>
          <w:rFonts w:ascii="LiberationMono" w:hAnsi="LiberationMono" w:cs="Times New Roman"/>
          <w:b/>
          <w:bCs/>
          <w:i/>
          <w:iCs/>
          <w:sz w:val="16"/>
          <w:szCs w:val="16"/>
          <w:shd w:val="clear" w:color="auto" w:fill="F4F4F4"/>
        </w:rPr>
        <w:t>X</w:t>
      </w:r>
      <w:r w:rsidRPr="00015927">
        <w:rPr>
          <w:rFonts w:ascii="LiberationMono" w:hAnsi="LiberationMono" w:cs="Times New Roman"/>
          <w:b/>
          <w:bCs/>
          <w:sz w:val="16"/>
          <w:szCs w:val="16"/>
          <w:shd w:val="clear" w:color="auto" w:fill="F4F4F4"/>
        </w:rPr>
        <w:t xml:space="preserve">.21 </w:t>
      </w:r>
    </w:p>
    <w:p w14:paraId="2C58B42F" w14:textId="77777777" w:rsidR="00015927" w:rsidRPr="00015927" w:rsidRDefault="00015927" w:rsidP="00015927">
      <w:pPr>
        <w:numPr>
          <w:ilvl w:val="1"/>
          <w:numId w:val="8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2.3.  With the correct IP address being used, and reachable, and the </w:t>
      </w:r>
      <w:r w:rsidRPr="00015927">
        <w:rPr>
          <w:rFonts w:ascii="LiberationMono" w:hAnsi="LiberationMono" w:cs="Times New Roman"/>
          <w:b/>
          <w:bCs/>
          <w:sz w:val="20"/>
          <w:szCs w:val="20"/>
        </w:rPr>
        <w:t xml:space="preserve">system:vsftpd </w:t>
      </w:r>
      <w:r w:rsidRPr="00015927">
        <w:rPr>
          <w:rFonts w:ascii="Interstate" w:hAnsi="Interstate" w:cs="Times New Roman"/>
          <w:sz w:val="20"/>
          <w:szCs w:val="20"/>
        </w:rPr>
        <w:t xml:space="preserve">resource running without issues, a firewall problem is the most likely culprit. Inspect the current firewall configuration on your nodes. </w:t>
      </w:r>
    </w:p>
    <w:p w14:paraId="62052A57"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firewall-cmd --list-all </w:t>
      </w:r>
    </w:p>
    <w:p w14:paraId="7B363F71" w14:textId="77777777" w:rsidR="00015927" w:rsidRPr="00015927" w:rsidRDefault="00015927" w:rsidP="00015927">
      <w:pPr>
        <w:numPr>
          <w:ilvl w:val="1"/>
          <w:numId w:val="8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2.4.  On all four of your nodes, permanently add the missing </w:t>
      </w:r>
      <w:r w:rsidRPr="00015927">
        <w:rPr>
          <w:rFonts w:ascii="LiberationMono" w:hAnsi="LiberationMono" w:cs="Times New Roman"/>
          <w:b/>
          <w:bCs/>
          <w:sz w:val="20"/>
          <w:szCs w:val="20"/>
        </w:rPr>
        <w:t xml:space="preserve">ftp </w:t>
      </w:r>
      <w:r w:rsidRPr="00015927">
        <w:rPr>
          <w:rFonts w:ascii="Interstate" w:hAnsi="Interstate" w:cs="Times New Roman"/>
          <w:sz w:val="20"/>
          <w:szCs w:val="20"/>
        </w:rPr>
        <w:t xml:space="preserve">service to your firewall. </w:t>
      </w:r>
    </w:p>
    <w:p w14:paraId="6B2CCB35" w14:textId="77777777" w:rsidR="00015927" w:rsidRPr="00015927" w:rsidRDefault="00015927" w:rsidP="00015927">
      <w:pPr>
        <w:numPr>
          <w:ilvl w:val="1"/>
          <w:numId w:val="8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2.5.  On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open a browser and navigate to </w:t>
      </w:r>
      <w:r w:rsidRPr="00015927">
        <w:rPr>
          <w:rFonts w:ascii="LiberationMono" w:hAnsi="LiberationMono" w:cs="Times New Roman"/>
          <w:b/>
          <w:bCs/>
          <w:sz w:val="20"/>
          <w:szCs w:val="20"/>
        </w:rPr>
        <w:t>ftp://172.25.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.21</w:t>
      </w:r>
      <w:r w:rsidRPr="00015927">
        <w:rPr>
          <w:rFonts w:ascii="Interstate" w:hAnsi="Interstate" w:cs="Times New Roman"/>
          <w:sz w:val="20"/>
          <w:szCs w:val="20"/>
        </w:rPr>
        <w:t xml:space="preserve">. This should now show a working FTP service. </w:t>
      </w:r>
    </w:p>
    <w:p w14:paraId="307CA585" w14:textId="77777777" w:rsidR="00015927" w:rsidRPr="00015927" w:rsidRDefault="00015927" w:rsidP="00015927">
      <w:pPr>
        <w:numPr>
          <w:ilvl w:val="0"/>
          <w:numId w:val="8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Investigate and fix the issue with the HTTP service. </w:t>
      </w:r>
    </w:p>
    <w:p w14:paraId="38E69D22" w14:textId="77777777" w:rsidR="00015927" w:rsidRPr="00015927" w:rsidRDefault="00015927" w:rsidP="00015927">
      <w:pPr>
        <w:numPr>
          <w:ilvl w:val="1"/>
          <w:numId w:val="8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3.1.  Look up on which node the working parts of the </w:t>
      </w:r>
      <w:r w:rsidRPr="00015927">
        <w:rPr>
          <w:rFonts w:ascii="LiberationMono" w:hAnsi="LiberationMono" w:cs="Times New Roman"/>
          <w:b/>
          <w:bCs/>
          <w:sz w:val="20"/>
          <w:szCs w:val="20"/>
        </w:rPr>
        <w:t xml:space="preserve">troubleweb </w:t>
      </w:r>
      <w:r w:rsidRPr="00015927">
        <w:rPr>
          <w:rFonts w:ascii="Interstate" w:hAnsi="Interstate" w:cs="Times New Roman"/>
          <w:sz w:val="20"/>
          <w:szCs w:val="20"/>
        </w:rPr>
        <w:t xml:space="preserve">group are currently running. </w:t>
      </w:r>
    </w:p>
    <w:p w14:paraId="0226F593"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status </w:t>
      </w:r>
    </w:p>
    <w:p w14:paraId="2BA7C22C" w14:textId="77777777" w:rsidR="00015927" w:rsidRPr="00015927" w:rsidRDefault="00015927" w:rsidP="00015927">
      <w:pPr>
        <w:numPr>
          <w:ilvl w:val="1"/>
          <w:numId w:val="8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3.2.  On the node that you found in the previous step, search the default </w:t>
      </w:r>
      <w:r w:rsidRPr="00015927">
        <w:rPr>
          <w:rFonts w:ascii="LiberationMono" w:hAnsi="LiberationMono" w:cs="Times New Roman"/>
          <w:b/>
          <w:bCs/>
          <w:sz w:val="20"/>
          <w:szCs w:val="20"/>
        </w:rPr>
        <w:t xml:space="preserve">pacemaker </w:t>
      </w:r>
      <w:r w:rsidRPr="00015927">
        <w:rPr>
          <w:rFonts w:ascii="Interstate" w:hAnsi="Interstate" w:cs="Times New Roman"/>
          <w:sz w:val="20"/>
          <w:szCs w:val="20"/>
        </w:rPr>
        <w:t xml:space="preserve">log </w:t>
      </w:r>
    </w:p>
    <w:p w14:paraId="5DD0ED8C"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Interstate" w:hAnsi="Interstate" w:cs="Times New Roman"/>
          <w:sz w:val="20"/>
          <w:szCs w:val="20"/>
        </w:rPr>
        <w:t xml:space="preserve">location for any entries referencing </w:t>
      </w:r>
      <w:r w:rsidRPr="00015927">
        <w:rPr>
          <w:rFonts w:ascii="LiberationMono" w:hAnsi="LiberationMono" w:cs="Times New Roman"/>
          <w:b/>
          <w:bCs/>
          <w:sz w:val="20"/>
          <w:szCs w:val="20"/>
        </w:rPr>
        <w:t xml:space="preserve">webserver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ERROR</w:t>
      </w:r>
      <w:r w:rsidRPr="00015927">
        <w:rPr>
          <w:rFonts w:ascii="Interstate" w:hAnsi="Interstate" w:cs="Times New Roman"/>
          <w:sz w:val="20"/>
          <w:szCs w:val="20"/>
        </w:rPr>
        <w:t xml:space="preserve">. </w:t>
      </w:r>
    </w:p>
    <w:p w14:paraId="3336035B"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Interstate" w:hAnsi="Interstate" w:cs="Times New Roman"/>
          <w:sz w:val="20"/>
          <w:szCs w:val="20"/>
        </w:rPr>
        <w:t xml:space="preserve">The second error might suggest a configuration error regarding a </w:t>
      </w:r>
      <w:r w:rsidRPr="00015927">
        <w:rPr>
          <w:rFonts w:ascii="LiberationMono" w:hAnsi="LiberationMono" w:cs="Times New Roman"/>
          <w:b/>
          <w:bCs/>
          <w:sz w:val="20"/>
          <w:szCs w:val="20"/>
        </w:rPr>
        <w:t xml:space="preserve">httpd Listen </w:t>
      </w:r>
      <w:r w:rsidRPr="00015927">
        <w:rPr>
          <w:rFonts w:ascii="Interstate" w:hAnsi="Interstate" w:cs="Times New Roman"/>
          <w:sz w:val="20"/>
          <w:szCs w:val="20"/>
        </w:rPr>
        <w:t xml:space="preserve">directive, but the first error message shows the actual problem. </w:t>
      </w:r>
    </w:p>
    <w:p w14:paraId="3A2B785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30B3DFD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--permanent --add-service=ftp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--reload </w:t>
      </w:r>
    </w:p>
    <w:p w14:paraId="7F9E42B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grep 'webserver.*ERROR' /var/log/pacemaker.log </w:t>
      </w:r>
      <w:r w:rsidRPr="00015927">
        <w:rPr>
          <w:rFonts w:ascii="LiberationMono" w:hAnsi="LiberationMono" w:cs="Times New Roman"/>
          <w:sz w:val="16"/>
          <w:szCs w:val="16"/>
        </w:rPr>
        <w:t xml:space="preserve">apache(webserver)[11096]: 2015/06/18_13:53:38 ERROR: AH00526: Syntax error </w:t>
      </w:r>
    </w:p>
    <w:p w14:paraId="7571847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on line 1 of /etc/httpd/conf.d/oops.conf: Invalid command 'Oops!', perhaps </w:t>
      </w:r>
    </w:p>
    <w:p w14:paraId="1EF3FFA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misspelled or defined by a module not included in the server configuration apache(webserver)[11953]: 2015/06/18_13:54:18 ERROR: Port number  is invalid! </w:t>
      </w:r>
    </w:p>
    <w:p w14:paraId="11A49B7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123 </w:t>
      </w:r>
    </w:p>
    <w:p w14:paraId="72EC00BC" w14:textId="77777777" w:rsidR="00015927" w:rsidRPr="00015927" w:rsidRDefault="00015927" w:rsidP="00015927">
      <w:pPr>
        <w:spacing w:before="100" w:beforeAutospacing="1" w:after="100" w:afterAutospacing="1"/>
        <w:rPr>
          <w:rFonts w:ascii="Times" w:hAnsi="Times" w:cs="Times New Roman"/>
          <w:sz w:val="20"/>
          <w:szCs w:val="20"/>
        </w:rPr>
      </w:pPr>
    </w:p>
    <w:p w14:paraId="62E51F7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5. Troubleshooting High-availability Clusters </w:t>
      </w:r>
    </w:p>
    <w:p w14:paraId="0AF4D2C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3.3. On all four of your nodes, fix the </w:t>
      </w:r>
      <w:r w:rsidRPr="00015927">
        <w:rPr>
          <w:rFonts w:ascii="LiberationMono" w:hAnsi="LiberationMono" w:cs="Times New Roman"/>
          <w:b/>
          <w:bCs/>
          <w:sz w:val="20"/>
          <w:szCs w:val="20"/>
        </w:rPr>
        <w:t xml:space="preserve">httpd </w:t>
      </w:r>
      <w:r w:rsidRPr="00015927">
        <w:rPr>
          <w:rFonts w:ascii="Interstate" w:hAnsi="Interstate" w:cs="Times New Roman"/>
          <w:sz w:val="20"/>
          <w:szCs w:val="20"/>
        </w:rPr>
        <w:t xml:space="preserve">configuration by removing the offending configuration file. </w:t>
      </w:r>
    </w:p>
    <w:p w14:paraId="6D45E44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rm /etc/httpd/conf.d/oops.conf</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3.4. Reset the </w:t>
      </w:r>
      <w:r w:rsidRPr="00015927">
        <w:rPr>
          <w:rFonts w:ascii="LiberationMono" w:hAnsi="LiberationMono" w:cs="Times New Roman"/>
          <w:b/>
          <w:bCs/>
          <w:sz w:val="20"/>
          <w:szCs w:val="20"/>
        </w:rPr>
        <w:t xml:space="preserve">failcount </w:t>
      </w:r>
      <w:r w:rsidRPr="00015927">
        <w:rPr>
          <w:rFonts w:ascii="Interstate" w:hAnsi="Interstate" w:cs="Times New Roman"/>
          <w:sz w:val="20"/>
          <w:szCs w:val="20"/>
        </w:rPr>
        <w:t xml:space="preserve">for the </w:t>
      </w:r>
      <w:r w:rsidRPr="00015927">
        <w:rPr>
          <w:rFonts w:ascii="LiberationMono" w:hAnsi="LiberationMono" w:cs="Times New Roman"/>
          <w:b/>
          <w:bCs/>
          <w:sz w:val="20"/>
          <w:szCs w:val="20"/>
        </w:rPr>
        <w:t xml:space="preserve">webserver </w:t>
      </w:r>
      <w:r w:rsidRPr="00015927">
        <w:rPr>
          <w:rFonts w:ascii="Interstate" w:hAnsi="Interstate" w:cs="Times New Roman"/>
          <w:sz w:val="20"/>
          <w:szCs w:val="20"/>
        </w:rPr>
        <w:t xml:space="preserve">resource on all nodes. </w:t>
      </w:r>
    </w:p>
    <w:p w14:paraId="2D5300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resource failcount reset webserver </w:t>
      </w:r>
    </w:p>
    <w:p w14:paraId="644F11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3.5. Verify that the </w:t>
      </w:r>
      <w:r w:rsidRPr="00015927">
        <w:rPr>
          <w:rFonts w:ascii="LiberationMono" w:hAnsi="LiberationMono" w:cs="Times New Roman"/>
          <w:b/>
          <w:bCs/>
          <w:sz w:val="20"/>
          <w:szCs w:val="20"/>
        </w:rPr>
        <w:t xml:space="preserve">troubleweb </w:t>
      </w:r>
      <w:r w:rsidRPr="00015927">
        <w:rPr>
          <w:rFonts w:ascii="Interstate" w:hAnsi="Interstate" w:cs="Times New Roman"/>
          <w:sz w:val="20"/>
          <w:szCs w:val="20"/>
        </w:rPr>
        <w:t xml:space="preserve">resource group is operating normally.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resource </w:t>
      </w:r>
    </w:p>
    <w:p w14:paraId="4856650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open a web browser and navigate to </w:t>
      </w:r>
      <w:r w:rsidRPr="00015927">
        <w:rPr>
          <w:rFonts w:ascii="LiberationMono" w:hAnsi="LiberationMono" w:cs="Times New Roman"/>
          <w:b/>
          <w:bCs/>
          <w:sz w:val="20"/>
          <w:szCs w:val="20"/>
        </w:rPr>
        <w:t>http://172.25.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.80</w:t>
      </w:r>
      <w:r w:rsidRPr="00015927">
        <w:rPr>
          <w:rFonts w:ascii="Interstate" w:hAnsi="Interstate" w:cs="Times New Roman"/>
          <w:sz w:val="20"/>
          <w:szCs w:val="20"/>
        </w:rPr>
        <w:t xml:space="preserve">. </w:t>
      </w:r>
    </w:p>
    <w:p w14:paraId="356E72A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124 </w:t>
      </w:r>
    </w:p>
    <w:p w14:paraId="6931DBA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38C41465" w14:textId="77777777" w:rsidR="00015927" w:rsidRPr="00015927" w:rsidRDefault="00015927" w:rsidP="00015927">
      <w:pPr>
        <w:spacing w:before="100" w:beforeAutospacing="1" w:after="100" w:afterAutospacing="1"/>
        <w:rPr>
          <w:rFonts w:ascii="Times" w:hAnsi="Times" w:cs="Times New Roman"/>
          <w:sz w:val="20"/>
          <w:szCs w:val="20"/>
        </w:rPr>
      </w:pPr>
    </w:p>
    <w:p w14:paraId="554F3D2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Summary </w:t>
      </w:r>
    </w:p>
    <w:p w14:paraId="5BEA18E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Summary </w:t>
      </w:r>
    </w:p>
    <w:p w14:paraId="3ECA029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chapter, you learned: </w:t>
      </w:r>
    </w:p>
    <w:p w14:paraId="66D1A521" w14:textId="77777777" w:rsidR="00015927" w:rsidRPr="00015927" w:rsidRDefault="00015927" w:rsidP="00015927">
      <w:pPr>
        <w:numPr>
          <w:ilvl w:val="0"/>
          <w:numId w:val="83"/>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lastRenderedPageBreak/>
        <w:t xml:space="preserve">corosync </w:t>
      </w:r>
      <w:r w:rsidRPr="00015927">
        <w:rPr>
          <w:rFonts w:ascii="Interstate" w:hAnsi="Interstate" w:cs="Times New Roman"/>
          <w:sz w:val="20"/>
          <w:szCs w:val="20"/>
        </w:rPr>
        <w:t xml:space="preserve">logging is configured in </w:t>
      </w:r>
      <w:r w:rsidRPr="00015927">
        <w:rPr>
          <w:rFonts w:ascii="LiberationMono" w:hAnsi="LiberationMono" w:cs="Times New Roman"/>
          <w:b/>
          <w:bCs/>
          <w:sz w:val="20"/>
          <w:szCs w:val="20"/>
        </w:rPr>
        <w:t>/etc/corosync/corosync.conf</w:t>
      </w:r>
      <w:r w:rsidRPr="00015927">
        <w:rPr>
          <w:rFonts w:ascii="Interstate" w:hAnsi="Interstate" w:cs="Times New Roman"/>
          <w:sz w:val="20"/>
          <w:szCs w:val="20"/>
        </w:rPr>
        <w:t xml:space="preserve">. </w:t>
      </w:r>
    </w:p>
    <w:p w14:paraId="13B8DA21" w14:textId="77777777" w:rsidR="00015927" w:rsidRPr="00015927" w:rsidRDefault="00015927" w:rsidP="00015927">
      <w:pPr>
        <w:numPr>
          <w:ilvl w:val="0"/>
          <w:numId w:val="83"/>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 xml:space="preserve">pacemaker </w:t>
      </w:r>
      <w:r w:rsidRPr="00015927">
        <w:rPr>
          <w:rFonts w:ascii="Interstate" w:hAnsi="Interstate" w:cs="Times New Roman"/>
          <w:sz w:val="20"/>
          <w:szCs w:val="20"/>
        </w:rPr>
        <w:t xml:space="preserve">logging follows the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configuration, unless overridden in </w:t>
      </w:r>
      <w:r w:rsidRPr="00015927">
        <w:rPr>
          <w:rFonts w:ascii="LiberationMono" w:hAnsi="LiberationMono" w:cs="Times New Roman"/>
          <w:b/>
          <w:bCs/>
          <w:sz w:val="20"/>
          <w:szCs w:val="20"/>
        </w:rPr>
        <w:t>/etc/ sysconfig/pacemaker</w:t>
      </w:r>
      <w:r w:rsidRPr="00015927">
        <w:rPr>
          <w:rFonts w:ascii="Interstate" w:hAnsi="Interstate" w:cs="Times New Roman"/>
          <w:sz w:val="20"/>
          <w:szCs w:val="20"/>
        </w:rPr>
        <w:t xml:space="preserve">. </w:t>
      </w:r>
    </w:p>
    <w:p w14:paraId="3594D01F" w14:textId="77777777" w:rsidR="00015927" w:rsidRPr="00015927" w:rsidRDefault="00015927" w:rsidP="00015927">
      <w:pPr>
        <w:numPr>
          <w:ilvl w:val="0"/>
          <w:numId w:val="8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 </w:t>
      </w:r>
      <w:r w:rsidRPr="00015927">
        <w:rPr>
          <w:rFonts w:ascii="LiberationMono" w:hAnsi="LiberationMono" w:cs="Times New Roman"/>
          <w:b/>
          <w:bCs/>
          <w:sz w:val="20"/>
          <w:szCs w:val="20"/>
        </w:rPr>
        <w:t xml:space="preserve">MailTo </w:t>
      </w:r>
      <w:r w:rsidRPr="00015927">
        <w:rPr>
          <w:rFonts w:ascii="Interstate" w:hAnsi="Interstate" w:cs="Times New Roman"/>
          <w:sz w:val="20"/>
          <w:szCs w:val="20"/>
        </w:rPr>
        <w:t xml:space="preserve">resource can be added to a resource group to get notifications when the group migrates. </w:t>
      </w:r>
    </w:p>
    <w:p w14:paraId="29010E94" w14:textId="77777777" w:rsidR="00015927" w:rsidRPr="00015927" w:rsidRDefault="00015927" w:rsidP="00015927">
      <w:pPr>
        <w:numPr>
          <w:ilvl w:val="0"/>
          <w:numId w:val="83"/>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 xml:space="preserve">ClusterMon </w:t>
      </w:r>
      <w:r w:rsidRPr="00015927">
        <w:rPr>
          <w:rFonts w:ascii="Interstate" w:hAnsi="Interstate" w:cs="Times New Roman"/>
          <w:sz w:val="20"/>
          <w:szCs w:val="20"/>
        </w:rPr>
        <w:t xml:space="preserve">resources can update a status file on disk, and call an external script on events. </w:t>
      </w:r>
    </w:p>
    <w:p w14:paraId="28990B06" w14:textId="77777777" w:rsidR="00015927" w:rsidRPr="00015927" w:rsidRDefault="00015927" w:rsidP="00015927">
      <w:pPr>
        <w:numPr>
          <w:ilvl w:val="0"/>
          <w:numId w:val="8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Cloned resources run on every available node. </w:t>
      </w:r>
    </w:p>
    <w:p w14:paraId="1248B50E" w14:textId="77777777" w:rsidR="00015927" w:rsidRPr="00015927" w:rsidRDefault="00015927" w:rsidP="00015927">
      <w:pPr>
        <w:numPr>
          <w:ilvl w:val="0"/>
          <w:numId w:val="8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Failed resources can be debugged with </w:t>
      </w:r>
      <w:r w:rsidRPr="00015927">
        <w:rPr>
          <w:rFonts w:ascii="LiberationMono" w:hAnsi="LiberationMono" w:cs="Times New Roman"/>
          <w:b/>
          <w:bCs/>
          <w:sz w:val="20"/>
          <w:szCs w:val="20"/>
        </w:rPr>
        <w:t>pcs resource debug-start</w:t>
      </w:r>
      <w:r w:rsidRPr="00015927">
        <w:rPr>
          <w:rFonts w:ascii="Interstate" w:hAnsi="Interstate" w:cs="Times New Roman"/>
          <w:sz w:val="20"/>
          <w:szCs w:val="20"/>
        </w:rPr>
        <w:t xml:space="preserve">. </w:t>
      </w:r>
    </w:p>
    <w:p w14:paraId="0A56A5B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125 </w:t>
      </w:r>
    </w:p>
    <w:p w14:paraId="391F3558" w14:textId="77777777" w:rsidR="00015927" w:rsidRPr="00015927" w:rsidRDefault="00015927" w:rsidP="00015927">
      <w:pPr>
        <w:spacing w:before="100" w:beforeAutospacing="1" w:after="100" w:afterAutospacing="1"/>
        <w:rPr>
          <w:rFonts w:ascii="Times" w:hAnsi="Times" w:cs="Times New Roman"/>
          <w:sz w:val="20"/>
          <w:szCs w:val="20"/>
        </w:rPr>
      </w:pPr>
    </w:p>
    <w:p w14:paraId="7D4E33B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126 </w:t>
      </w:r>
    </w:p>
    <w:p w14:paraId="3C2360B4" w14:textId="77777777" w:rsidR="00015927" w:rsidRPr="00015927" w:rsidRDefault="00015927" w:rsidP="00015927">
      <w:pPr>
        <w:spacing w:before="100" w:beforeAutospacing="1" w:after="100" w:afterAutospacing="1"/>
        <w:rPr>
          <w:rFonts w:ascii="Times" w:hAnsi="Times" w:cs="Times New Roman"/>
          <w:sz w:val="20"/>
          <w:szCs w:val="20"/>
        </w:rPr>
      </w:pPr>
    </w:p>
    <w:p w14:paraId="3441B63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42"/>
          <w:szCs w:val="42"/>
        </w:rPr>
        <w:t xml:space="preserve">TRAINING </w:t>
      </w:r>
    </w:p>
    <w:p w14:paraId="57F8AAE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38"/>
          <w:szCs w:val="38"/>
        </w:rPr>
        <w:t xml:space="preserve">CHAPTER 6 </w:t>
      </w:r>
    </w:p>
    <w:p w14:paraId="79C260D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50"/>
          <w:szCs w:val="50"/>
        </w:rPr>
        <w:t xml:space="preserve">CONTROLLING COMPLEX RESOURCE GROUPS </w:t>
      </w:r>
    </w:p>
    <w:tbl>
      <w:tblPr>
        <w:tblW w:w="0" w:type="auto"/>
        <w:tblCellMar>
          <w:top w:w="15" w:type="dxa"/>
          <w:left w:w="15" w:type="dxa"/>
          <w:bottom w:w="15" w:type="dxa"/>
          <w:right w:w="15" w:type="dxa"/>
        </w:tblCellMar>
        <w:tblLook w:val="04A0" w:firstRow="1" w:lastRow="0" w:firstColumn="1" w:lastColumn="0" w:noHBand="0" w:noVBand="1"/>
      </w:tblPr>
      <w:tblGrid>
        <w:gridCol w:w="930"/>
        <w:gridCol w:w="7400"/>
      </w:tblGrid>
      <w:tr w:rsidR="00015927" w:rsidRPr="00015927" w14:paraId="4F1605A0"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31095BDD" w14:textId="77777777" w:rsidR="00015927" w:rsidRPr="00015927" w:rsidRDefault="00015927" w:rsidP="00015927">
            <w:pPr>
              <w:spacing w:before="100" w:beforeAutospacing="1" w:after="100" w:afterAutospacing="1"/>
              <w:divId w:val="1478305904"/>
              <w:rPr>
                <w:rFonts w:ascii="Times" w:hAnsi="Times" w:cs="Times New Roman"/>
                <w:sz w:val="20"/>
                <w:szCs w:val="20"/>
              </w:rPr>
            </w:pPr>
            <w:r w:rsidRPr="00015927">
              <w:rPr>
                <w:rFonts w:ascii="Interstate" w:hAnsi="Interstate" w:cs="Times New Roman"/>
                <w:b/>
                <w:bCs/>
                <w:color w:val="FFFFFF"/>
                <w:sz w:val="20"/>
                <w:szCs w:val="20"/>
              </w:rPr>
              <w:t xml:space="preserve">Overview </w:t>
            </w:r>
          </w:p>
        </w:tc>
      </w:tr>
      <w:tr w:rsidR="00015927" w:rsidRPr="00015927" w14:paraId="34961B2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AE2AAE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Goal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C27F3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Create complex resource groups using ordering and location constraints. </w:t>
            </w:r>
          </w:p>
        </w:tc>
      </w:tr>
      <w:tr w:rsidR="00015927" w:rsidRPr="00015927" w14:paraId="75BDE04F"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D9D2C7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Objectives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BED381" w14:textId="77777777" w:rsidR="00015927" w:rsidRPr="00015927" w:rsidRDefault="00015927" w:rsidP="00015927">
            <w:pPr>
              <w:numPr>
                <w:ilvl w:val="0"/>
                <w:numId w:val="8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Demonstrate how resource groups can be used to control resource startup order by configuring an active/passive NFS server resource group. </w:t>
            </w:r>
          </w:p>
          <w:p w14:paraId="60C4B76E" w14:textId="77777777" w:rsidR="00015927" w:rsidRPr="00015927" w:rsidRDefault="00015927" w:rsidP="00015927">
            <w:pPr>
              <w:numPr>
                <w:ilvl w:val="0"/>
                <w:numId w:val="8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Set constraints manually for resource groups or individual resources to influence which nodes they run on. </w:t>
            </w:r>
          </w:p>
        </w:tc>
      </w:tr>
      <w:tr w:rsidR="00015927" w:rsidRPr="00015927" w14:paraId="21C2D056"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0531F6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Sections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E776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Managing Resource Startup Order (and Practice) </w:t>
            </w:r>
          </w:p>
          <w:p w14:paraId="4DB1317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Configuring Location Constraints (and Practice) </w:t>
            </w:r>
          </w:p>
        </w:tc>
      </w:tr>
      <w:tr w:rsidR="00015927" w:rsidRPr="00015927" w14:paraId="4B84A736"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9BF38A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Lab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EC339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Controlling Complex Resource Groups </w:t>
            </w:r>
          </w:p>
        </w:tc>
      </w:tr>
    </w:tbl>
    <w:p w14:paraId="3B0F9DA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127 </w:t>
      </w:r>
    </w:p>
    <w:p w14:paraId="6120041B" w14:textId="77777777" w:rsidR="00015927" w:rsidRPr="00015927" w:rsidRDefault="00015927" w:rsidP="00015927">
      <w:pPr>
        <w:spacing w:before="100" w:beforeAutospacing="1" w:after="100" w:afterAutospacing="1"/>
        <w:rPr>
          <w:rFonts w:ascii="Times" w:hAnsi="Times" w:cs="Times New Roman"/>
          <w:sz w:val="20"/>
          <w:szCs w:val="20"/>
        </w:rPr>
      </w:pPr>
    </w:p>
    <w:p w14:paraId="244A63F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6. Controlling Complex Resource Groups </w:t>
      </w:r>
    </w:p>
    <w:p w14:paraId="54EAB52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Managing Resource Startup Order </w:t>
      </w:r>
      <w:r w:rsidRPr="00015927">
        <w:rPr>
          <w:rFonts w:ascii="Interstate" w:hAnsi="Interstate" w:cs="Times New Roman"/>
          <w:sz w:val="32"/>
          <w:szCs w:val="32"/>
        </w:rPr>
        <w:t xml:space="preserve">Objectives </w:t>
      </w:r>
    </w:p>
    <w:p w14:paraId="4B33931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demonstrate how resource groups can be used to control resource startup order by configuring an active/passive NFS server resource group. </w:t>
      </w:r>
    </w:p>
    <w:p w14:paraId="149FE7D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What are constraints? </w:t>
      </w:r>
    </w:p>
    <w:p w14:paraId="558D622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Constraints are restrictions that determine the order in which resources can be started and stopped, on which nodes they can run, or which other resources they can share the node with. Resource groups provide an easy implicit ordering constraint configuration that is sufficient for many use cases, as they provide a convenient shortcut to setting up ordering constraints. Resources that are part of the same resource group: </w:t>
      </w:r>
    </w:p>
    <w:p w14:paraId="2BFAECC6" w14:textId="77777777" w:rsidR="00015927" w:rsidRPr="00015927" w:rsidRDefault="00015927" w:rsidP="00015927">
      <w:pPr>
        <w:numPr>
          <w:ilvl w:val="0"/>
          <w:numId w:val="8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Start in the defined sequence. </w:t>
      </w:r>
    </w:p>
    <w:p w14:paraId="545A3EC5" w14:textId="77777777" w:rsidR="00015927" w:rsidRPr="00015927" w:rsidRDefault="00015927" w:rsidP="00015927">
      <w:pPr>
        <w:numPr>
          <w:ilvl w:val="0"/>
          <w:numId w:val="8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Stop in the reverse order. </w:t>
      </w:r>
    </w:p>
    <w:p w14:paraId="2526F96A" w14:textId="77777777" w:rsidR="00015927" w:rsidRPr="00015927" w:rsidRDefault="00015927" w:rsidP="00015927">
      <w:pPr>
        <w:numPr>
          <w:ilvl w:val="0"/>
          <w:numId w:val="8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Always run on the same cluster node. </w:t>
      </w:r>
    </w:p>
    <w:p w14:paraId="633B15EC"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32"/>
          <w:szCs w:val="32"/>
        </w:rPr>
        <w:t xml:space="preserve">Configuring an active/passive </w:t>
      </w:r>
      <w:r w:rsidRPr="00015927">
        <w:rPr>
          <w:rFonts w:ascii="LiberationMono" w:hAnsi="LiberationMono" w:cs="Times New Roman"/>
          <w:b/>
          <w:bCs/>
          <w:sz w:val="32"/>
          <w:szCs w:val="32"/>
        </w:rPr>
        <w:t xml:space="preserve">NFS </w:t>
      </w:r>
      <w:r w:rsidRPr="00015927">
        <w:rPr>
          <w:rFonts w:ascii="Interstate" w:hAnsi="Interstate" w:cs="Times New Roman"/>
          <w:sz w:val="32"/>
          <w:szCs w:val="32"/>
        </w:rPr>
        <w:t xml:space="preserve">resource group </w:t>
      </w:r>
    </w:p>
    <w:p w14:paraId="6CC4E456"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For providing a highly available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service, it is mandatory that all required resources run on the same cluster node. The cluster resources required for an active/passive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server must start services in a particular order. These requirements can be fulfilled by setting up the resources required for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service to execute in the following order: </w:t>
      </w:r>
    </w:p>
    <w:p w14:paraId="58789CC5" w14:textId="77777777" w:rsidR="00015927" w:rsidRPr="00015927" w:rsidRDefault="00015927" w:rsidP="00015927">
      <w:pPr>
        <w:numPr>
          <w:ilvl w:val="1"/>
          <w:numId w:val="8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Start the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which mounts the file system to export from shared storage. </w:t>
      </w:r>
    </w:p>
    <w:p w14:paraId="26231034" w14:textId="77777777" w:rsidR="00015927" w:rsidRPr="00015927" w:rsidRDefault="00015927" w:rsidP="00015927">
      <w:pPr>
        <w:numPr>
          <w:ilvl w:val="1"/>
          <w:numId w:val="8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Start the </w:t>
      </w:r>
      <w:r w:rsidRPr="00015927">
        <w:rPr>
          <w:rFonts w:ascii="LiberationMono" w:hAnsi="LiberationMono" w:cs="Times New Roman"/>
          <w:b/>
          <w:bCs/>
          <w:sz w:val="20"/>
          <w:szCs w:val="20"/>
        </w:rPr>
        <w:t xml:space="preserve">nfsserver </w:t>
      </w:r>
      <w:r w:rsidRPr="00015927">
        <w:rPr>
          <w:rFonts w:ascii="Interstate" w:hAnsi="Interstate" w:cs="Times New Roman"/>
          <w:sz w:val="20"/>
          <w:szCs w:val="20"/>
        </w:rPr>
        <w:t xml:space="preserve">resource, which controls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system service. </w:t>
      </w:r>
    </w:p>
    <w:p w14:paraId="2A315E2E" w14:textId="77777777" w:rsidR="00015927" w:rsidRPr="00015927" w:rsidRDefault="00015927" w:rsidP="00015927">
      <w:pPr>
        <w:numPr>
          <w:ilvl w:val="1"/>
          <w:numId w:val="8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Start one or more </w:t>
      </w:r>
      <w:r w:rsidRPr="00015927">
        <w:rPr>
          <w:rFonts w:ascii="LiberationMono" w:hAnsi="LiberationMono" w:cs="Times New Roman"/>
          <w:b/>
          <w:bCs/>
          <w:sz w:val="20"/>
          <w:szCs w:val="20"/>
        </w:rPr>
        <w:t xml:space="preserve">exportfs </w:t>
      </w:r>
      <w:r w:rsidRPr="00015927">
        <w:rPr>
          <w:rFonts w:ascii="Interstate" w:hAnsi="Interstate" w:cs="Times New Roman"/>
          <w:sz w:val="20"/>
          <w:szCs w:val="20"/>
        </w:rPr>
        <w:t xml:space="preserve">resource(s), responsible for exporting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shared file </w:t>
      </w:r>
    </w:p>
    <w:p w14:paraId="42F6C288"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Interstate" w:hAnsi="Interstate" w:cs="Times New Roman"/>
          <w:sz w:val="20"/>
          <w:szCs w:val="20"/>
        </w:rPr>
        <w:t xml:space="preserve">systems. </w:t>
      </w:r>
    </w:p>
    <w:p w14:paraId="0F91C19D" w14:textId="77777777" w:rsidR="00015927" w:rsidRPr="00015927" w:rsidRDefault="00015927" w:rsidP="00015927">
      <w:pPr>
        <w:numPr>
          <w:ilvl w:val="1"/>
          <w:numId w:val="8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Start the </w:t>
      </w:r>
      <w:r w:rsidRPr="00015927">
        <w:rPr>
          <w:rFonts w:ascii="LiberationMono" w:hAnsi="LiberationMono" w:cs="Times New Roman"/>
          <w:b/>
          <w:bCs/>
          <w:sz w:val="20"/>
          <w:szCs w:val="20"/>
        </w:rPr>
        <w:t xml:space="preserve">IPaddr2 </w:t>
      </w:r>
      <w:r w:rsidRPr="00015927">
        <w:rPr>
          <w:rFonts w:ascii="Interstate" w:hAnsi="Interstate" w:cs="Times New Roman"/>
          <w:sz w:val="20"/>
          <w:szCs w:val="20"/>
        </w:rPr>
        <w:t xml:space="preserve">floating IP address resource. </w:t>
      </w:r>
    </w:p>
    <w:p w14:paraId="65BD4E38"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By placing these resources in one resource group in the correct order, automatic constraints allow the service to function correctly. </w:t>
      </w:r>
    </w:p>
    <w:p w14:paraId="2A6E9E4D"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Creating a highly available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export with the Red Hat High Availability Add-on requires the following procedure: </w:t>
      </w:r>
    </w:p>
    <w:p w14:paraId="70BBAF4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w:t>
      </w:r>
    </w:p>
    <w:p w14:paraId="6B40700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t>
      </w:r>
    </w:p>
    <w:p w14:paraId="221623E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First, a shared file system resource, such as an iSCSI partition, needs to be created and formatted with either an </w:t>
      </w:r>
      <w:r w:rsidRPr="00015927">
        <w:rPr>
          <w:rFonts w:ascii="LiberationMono" w:hAnsi="LiberationMono" w:cs="Times New Roman"/>
          <w:b/>
          <w:bCs/>
          <w:sz w:val="20"/>
          <w:szCs w:val="20"/>
        </w:rPr>
        <w:t xml:space="preserve">XFS </w:t>
      </w:r>
      <w:r w:rsidRPr="00015927">
        <w:rPr>
          <w:rFonts w:ascii="Interstate" w:hAnsi="Interstate" w:cs="Times New Roman"/>
          <w:sz w:val="20"/>
          <w:szCs w:val="20"/>
        </w:rPr>
        <w:t xml:space="preserve">or an </w:t>
      </w:r>
      <w:r w:rsidRPr="00015927">
        <w:rPr>
          <w:rFonts w:ascii="LiberationMono" w:hAnsi="LiberationMono" w:cs="Times New Roman"/>
          <w:b/>
          <w:bCs/>
          <w:sz w:val="20"/>
          <w:szCs w:val="20"/>
        </w:rPr>
        <w:t xml:space="preserve">EXT4 </w:t>
      </w:r>
      <w:r w:rsidRPr="00015927">
        <w:rPr>
          <w:rFonts w:ascii="Interstate" w:hAnsi="Interstate" w:cs="Times New Roman"/>
          <w:sz w:val="20"/>
          <w:szCs w:val="20"/>
        </w:rPr>
        <w:t xml:space="preserve">file system. The firewall must allow connections to an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server on all cluster nodes that will run the resource group that provides the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w:t>
      </w:r>
    </w:p>
    <w:p w14:paraId="466BC4F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must be started before and stopped after the </w:t>
      </w:r>
      <w:r w:rsidRPr="00015927">
        <w:rPr>
          <w:rFonts w:ascii="LiberationMono" w:hAnsi="LiberationMono" w:cs="Times New Roman"/>
          <w:b/>
          <w:bCs/>
          <w:sz w:val="20"/>
          <w:szCs w:val="20"/>
        </w:rPr>
        <w:t xml:space="preserve">nfsserver </w:t>
      </w:r>
      <w:r w:rsidRPr="00015927">
        <w:rPr>
          <w:rFonts w:ascii="Interstate" w:hAnsi="Interstate" w:cs="Times New Roman"/>
          <w:sz w:val="20"/>
          <w:szCs w:val="20"/>
        </w:rPr>
        <w:t xml:space="preserve">resource. This is important for stopping the resource group, because the file system cannot be unmounted if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server is still running and there are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leases active. To create the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named </w:t>
      </w:r>
      <w:r w:rsidRPr="00015927">
        <w:rPr>
          <w:rFonts w:ascii="LiberationMono" w:hAnsi="LiberationMono" w:cs="Times New Roman"/>
          <w:b/>
          <w:bCs/>
          <w:sz w:val="20"/>
          <w:szCs w:val="20"/>
        </w:rPr>
        <w:t>nfsfs</w:t>
      </w:r>
      <w:r w:rsidRPr="00015927">
        <w:rPr>
          <w:rFonts w:ascii="Interstate" w:hAnsi="Interstate" w:cs="Times New Roman"/>
          <w:sz w:val="20"/>
          <w:szCs w:val="20"/>
        </w:rPr>
        <w:t xml:space="preserve">, with the </w:t>
      </w:r>
      <w:r w:rsidRPr="00015927">
        <w:rPr>
          <w:rFonts w:ascii="LiberationMono" w:hAnsi="LiberationMono" w:cs="Times New Roman"/>
          <w:b/>
          <w:bCs/>
          <w:sz w:val="20"/>
          <w:szCs w:val="20"/>
        </w:rPr>
        <w:t>XFS</w:t>
      </w:r>
      <w:r w:rsidRPr="00015927">
        <w:rPr>
          <w:rFonts w:ascii="Interstate" w:hAnsi="Interstate" w:cs="Times New Roman"/>
          <w:sz w:val="20"/>
          <w:szCs w:val="20"/>
        </w:rPr>
        <w:t xml:space="preserve">-formatted shared storage device </w:t>
      </w:r>
      <w:r w:rsidRPr="00015927">
        <w:rPr>
          <w:rFonts w:ascii="LiberationMono" w:hAnsi="LiberationMono" w:cs="Times New Roman"/>
          <w:b/>
          <w:bCs/>
          <w:sz w:val="20"/>
          <w:szCs w:val="20"/>
        </w:rPr>
        <w:t xml:space="preserve">/ </w:t>
      </w:r>
    </w:p>
    <w:p w14:paraId="2F6FD0C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128 </w:t>
      </w:r>
    </w:p>
    <w:p w14:paraId="6FA86F9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2BCD5716" w14:textId="77777777" w:rsidR="00015927" w:rsidRPr="00015927" w:rsidRDefault="00015927" w:rsidP="00015927">
      <w:pPr>
        <w:spacing w:before="100" w:beforeAutospacing="1" w:after="100" w:afterAutospacing="1"/>
        <w:rPr>
          <w:rFonts w:ascii="Times" w:hAnsi="Times" w:cs="Times New Roman"/>
          <w:sz w:val="20"/>
          <w:szCs w:val="20"/>
        </w:rPr>
      </w:pPr>
    </w:p>
    <w:p w14:paraId="7F92A40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Configuring an active/passive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resource group </w:t>
      </w:r>
      <w:r w:rsidRPr="00015927">
        <w:rPr>
          <w:rFonts w:ascii="LiberationMono" w:hAnsi="LiberationMono" w:cs="Times New Roman"/>
          <w:b/>
          <w:bCs/>
          <w:sz w:val="20"/>
          <w:szCs w:val="20"/>
        </w:rPr>
        <w:t xml:space="preserve">dev/sdb1 </w:t>
      </w:r>
      <w:r w:rsidRPr="00015927">
        <w:rPr>
          <w:rFonts w:ascii="Interstate" w:hAnsi="Interstate" w:cs="Times New Roman"/>
          <w:sz w:val="20"/>
          <w:szCs w:val="20"/>
        </w:rPr>
        <w:t xml:space="preserve">and the mount point directory </w:t>
      </w:r>
      <w:r w:rsidRPr="00015927">
        <w:rPr>
          <w:rFonts w:ascii="LiberationMono" w:hAnsi="LiberationMono" w:cs="Times New Roman"/>
          <w:b/>
          <w:bCs/>
          <w:sz w:val="20"/>
          <w:szCs w:val="20"/>
        </w:rPr>
        <w:t xml:space="preserve">/myshare </w:t>
      </w:r>
      <w:r w:rsidRPr="00015927">
        <w:rPr>
          <w:rFonts w:ascii="Interstate" w:hAnsi="Interstate" w:cs="Times New Roman"/>
          <w:sz w:val="20"/>
          <w:szCs w:val="20"/>
        </w:rPr>
        <w:t xml:space="preserve">as part of the </w:t>
      </w:r>
      <w:r w:rsidRPr="00015927">
        <w:rPr>
          <w:rFonts w:ascii="LiberationMono" w:hAnsi="LiberationMono" w:cs="Times New Roman"/>
          <w:b/>
          <w:bCs/>
          <w:sz w:val="20"/>
          <w:szCs w:val="20"/>
        </w:rPr>
        <w:t xml:space="preserve">mynfs </w:t>
      </w:r>
      <w:r w:rsidRPr="00015927">
        <w:rPr>
          <w:rFonts w:ascii="Interstate" w:hAnsi="Interstate" w:cs="Times New Roman"/>
          <w:sz w:val="20"/>
          <w:szCs w:val="20"/>
        </w:rPr>
        <w:t xml:space="preserve">resource group, </w:t>
      </w:r>
    </w:p>
    <w:p w14:paraId="37ACAE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execute: </w:t>
      </w:r>
    </w:p>
    <w:p w14:paraId="76B75F3F" w14:textId="77777777" w:rsidR="00015927" w:rsidRPr="00015927" w:rsidRDefault="00015927" w:rsidP="00015927">
      <w:pPr>
        <w:numPr>
          <w:ilvl w:val="0"/>
          <w:numId w:val="8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server resource is started after the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An </w:t>
      </w:r>
      <w:r w:rsidRPr="00015927">
        <w:rPr>
          <w:rFonts w:ascii="LiberationMono" w:hAnsi="LiberationMono" w:cs="Times New Roman"/>
          <w:b/>
          <w:bCs/>
          <w:sz w:val="20"/>
          <w:szCs w:val="20"/>
        </w:rPr>
        <w:t xml:space="preserve">nfs_shared_infodir </w:t>
      </w:r>
      <w:r w:rsidRPr="00015927">
        <w:rPr>
          <w:rFonts w:ascii="Interstate" w:hAnsi="Interstate" w:cs="Times New Roman"/>
          <w:sz w:val="20"/>
          <w:szCs w:val="20"/>
        </w:rPr>
        <w:t xml:space="preserve">on the shared storage is provided for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server to maintain client data on the shared storage for failover recovery. To add the </w:t>
      </w:r>
      <w:r w:rsidRPr="00015927">
        <w:rPr>
          <w:rFonts w:ascii="LiberationMono" w:hAnsi="LiberationMono" w:cs="Times New Roman"/>
          <w:b/>
          <w:bCs/>
          <w:sz w:val="20"/>
          <w:szCs w:val="20"/>
        </w:rPr>
        <w:t xml:space="preserve">nfsserver </w:t>
      </w:r>
      <w:r w:rsidRPr="00015927">
        <w:rPr>
          <w:rFonts w:ascii="Interstate" w:hAnsi="Interstate" w:cs="Times New Roman"/>
          <w:sz w:val="20"/>
          <w:szCs w:val="20"/>
        </w:rPr>
        <w:t xml:space="preserve">resource to the resource group </w:t>
      </w:r>
      <w:r w:rsidRPr="00015927">
        <w:rPr>
          <w:rFonts w:ascii="LiberationMono" w:hAnsi="LiberationMono" w:cs="Times New Roman"/>
          <w:b/>
          <w:bCs/>
          <w:sz w:val="20"/>
          <w:szCs w:val="20"/>
        </w:rPr>
        <w:t>mynfs</w:t>
      </w:r>
      <w:r w:rsidRPr="00015927">
        <w:rPr>
          <w:rFonts w:ascii="Interstate" w:hAnsi="Interstate" w:cs="Times New Roman"/>
          <w:sz w:val="20"/>
          <w:szCs w:val="20"/>
        </w:rPr>
        <w:t xml:space="preserve">, with name </w:t>
      </w:r>
      <w:r w:rsidRPr="00015927">
        <w:rPr>
          <w:rFonts w:ascii="LiberationMono" w:hAnsi="LiberationMono" w:cs="Times New Roman"/>
          <w:b/>
          <w:bCs/>
          <w:sz w:val="20"/>
          <w:szCs w:val="20"/>
        </w:rPr>
        <w:t xml:space="preserve">nfssvc </w:t>
      </w:r>
      <w:r w:rsidRPr="00015927">
        <w:rPr>
          <w:rFonts w:ascii="Interstate" w:hAnsi="Interstate" w:cs="Times New Roman"/>
          <w:sz w:val="20"/>
          <w:szCs w:val="20"/>
        </w:rPr>
        <w:t xml:space="preserve">and the </w:t>
      </w:r>
      <w:r w:rsidRPr="00015927">
        <w:rPr>
          <w:rFonts w:ascii="LiberationMono" w:hAnsi="LiberationMono" w:cs="Times New Roman"/>
          <w:b/>
          <w:bCs/>
          <w:sz w:val="20"/>
          <w:szCs w:val="20"/>
        </w:rPr>
        <w:t xml:space="preserve">nfs_shared_infodir </w:t>
      </w:r>
      <w:r w:rsidRPr="00015927">
        <w:rPr>
          <w:rFonts w:ascii="Interstate" w:hAnsi="Interstate" w:cs="Times New Roman"/>
          <w:sz w:val="20"/>
          <w:szCs w:val="20"/>
        </w:rPr>
        <w:t xml:space="preserve">set to </w:t>
      </w:r>
      <w:r w:rsidRPr="00015927">
        <w:rPr>
          <w:rFonts w:ascii="LiberationMono" w:hAnsi="LiberationMono" w:cs="Times New Roman"/>
          <w:b/>
          <w:bCs/>
          <w:sz w:val="20"/>
          <w:szCs w:val="20"/>
        </w:rPr>
        <w:t>/ nfsshare/nfsinfo</w:t>
      </w:r>
      <w:r w:rsidRPr="00015927">
        <w:rPr>
          <w:rFonts w:ascii="Interstate" w:hAnsi="Interstate" w:cs="Times New Roman"/>
          <w:sz w:val="20"/>
          <w:szCs w:val="20"/>
        </w:rPr>
        <w:t xml:space="preserve">, run: </w:t>
      </w:r>
    </w:p>
    <w:p w14:paraId="73CDD9A3" w14:textId="77777777" w:rsidR="00015927" w:rsidRPr="00015927" w:rsidRDefault="00015927" w:rsidP="00015927">
      <w:pPr>
        <w:numPr>
          <w:ilvl w:val="0"/>
          <w:numId w:val="8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exportfs </w:t>
      </w:r>
      <w:r w:rsidRPr="00015927">
        <w:rPr>
          <w:rFonts w:ascii="Interstate" w:hAnsi="Interstate" w:cs="Times New Roman"/>
          <w:sz w:val="20"/>
          <w:szCs w:val="20"/>
        </w:rPr>
        <w:t xml:space="preserve">resource agent allows for exporting one or more file systems as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shares to a specified host. The exports must be started after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server. To create</w:t>
      </w:r>
      <w:r w:rsidRPr="00015927">
        <w:rPr>
          <w:rFonts w:ascii="Interstate" w:hAnsi="Interstate" w:cs="Times New Roman"/>
          <w:sz w:val="20"/>
          <w:szCs w:val="20"/>
        </w:rPr>
        <w:br/>
        <w:t xml:space="preserve">an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root export of the </w:t>
      </w:r>
      <w:r w:rsidRPr="00015927">
        <w:rPr>
          <w:rFonts w:ascii="LiberationMono" w:hAnsi="LiberationMono" w:cs="Times New Roman"/>
          <w:b/>
          <w:bCs/>
          <w:sz w:val="20"/>
          <w:szCs w:val="20"/>
        </w:rPr>
        <w:t xml:space="preserve">/nfsshare </w:t>
      </w:r>
      <w:r w:rsidRPr="00015927">
        <w:rPr>
          <w:rFonts w:ascii="Interstate" w:hAnsi="Interstate" w:cs="Times New Roman"/>
          <w:sz w:val="20"/>
          <w:szCs w:val="20"/>
        </w:rPr>
        <w:t xml:space="preserve">directory named </w:t>
      </w:r>
      <w:r w:rsidRPr="00015927">
        <w:rPr>
          <w:rFonts w:ascii="LiberationMono" w:hAnsi="LiberationMono" w:cs="Times New Roman"/>
          <w:b/>
          <w:bCs/>
          <w:sz w:val="20"/>
          <w:szCs w:val="20"/>
        </w:rPr>
        <w:t>nfsfs1</w:t>
      </w:r>
      <w:r w:rsidRPr="00015927">
        <w:rPr>
          <w:rFonts w:ascii="Interstate" w:hAnsi="Interstate" w:cs="Times New Roman"/>
          <w:sz w:val="20"/>
          <w:szCs w:val="20"/>
        </w:rPr>
        <w:t xml:space="preserve">, mountable by the </w:t>
      </w:r>
      <w:r w:rsidRPr="00015927">
        <w:rPr>
          <w:rFonts w:ascii="LiberationMono" w:hAnsi="LiberationMono" w:cs="Times New Roman"/>
          <w:b/>
          <w:bCs/>
          <w:sz w:val="20"/>
          <w:szCs w:val="20"/>
        </w:rPr>
        <w:t xml:space="preserve">172.18.20.15/32 </w:t>
      </w:r>
      <w:r w:rsidRPr="00015927">
        <w:rPr>
          <w:rFonts w:ascii="Interstate" w:hAnsi="Interstate" w:cs="Times New Roman"/>
          <w:sz w:val="20"/>
          <w:szCs w:val="20"/>
        </w:rPr>
        <w:t xml:space="preserve">client with </w:t>
      </w:r>
      <w:r w:rsidRPr="00015927">
        <w:rPr>
          <w:rFonts w:ascii="LiberationMono" w:hAnsi="LiberationMono" w:cs="Times New Roman"/>
          <w:b/>
          <w:bCs/>
          <w:sz w:val="20"/>
          <w:szCs w:val="20"/>
        </w:rPr>
        <w:t xml:space="preserve">rw,sync,no_root_squash </w:t>
      </w:r>
      <w:r w:rsidRPr="00015927">
        <w:rPr>
          <w:rFonts w:ascii="Interstate" w:hAnsi="Interstate" w:cs="Times New Roman"/>
          <w:sz w:val="20"/>
          <w:szCs w:val="20"/>
        </w:rPr>
        <w:t xml:space="preserve">options as part of the </w:t>
      </w:r>
      <w:r w:rsidRPr="00015927">
        <w:rPr>
          <w:rFonts w:ascii="LiberationMono" w:hAnsi="LiberationMono" w:cs="Times New Roman"/>
          <w:b/>
          <w:bCs/>
          <w:sz w:val="20"/>
          <w:szCs w:val="20"/>
        </w:rPr>
        <w:t xml:space="preserve">mynfs </w:t>
      </w:r>
      <w:r w:rsidRPr="00015927">
        <w:rPr>
          <w:rFonts w:ascii="Interstate" w:hAnsi="Interstate" w:cs="Times New Roman"/>
          <w:sz w:val="20"/>
          <w:szCs w:val="20"/>
        </w:rPr>
        <w:t xml:space="preserve">resource group, run: </w:t>
      </w:r>
    </w:p>
    <w:p w14:paraId="3B2335D4" w14:textId="77777777" w:rsidR="00015927" w:rsidRPr="00015927" w:rsidRDefault="00015927" w:rsidP="00015927">
      <w:pPr>
        <w:numPr>
          <w:ilvl w:val="0"/>
          <w:numId w:val="8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service requires an IP address on the public network for client access. For that, an IP address resource is required. The IP address resource must be started after all </w:t>
      </w:r>
      <w:r w:rsidRPr="00015927">
        <w:rPr>
          <w:rFonts w:ascii="LiberationMono" w:hAnsi="LiberationMono" w:cs="Times New Roman"/>
          <w:b/>
          <w:bCs/>
          <w:sz w:val="20"/>
          <w:szCs w:val="20"/>
        </w:rPr>
        <w:t xml:space="preserve">exportfs </w:t>
      </w:r>
      <w:r w:rsidRPr="00015927">
        <w:rPr>
          <w:rFonts w:ascii="Interstate" w:hAnsi="Interstate" w:cs="Times New Roman"/>
          <w:sz w:val="20"/>
          <w:szCs w:val="20"/>
        </w:rPr>
        <w:t xml:space="preserve">resources to ensure all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exports are available when a client successfully connects to the clustered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share. The </w:t>
      </w:r>
      <w:r w:rsidRPr="00015927">
        <w:rPr>
          <w:rFonts w:ascii="LiberationMono" w:hAnsi="LiberationMono" w:cs="Times New Roman"/>
          <w:b/>
          <w:bCs/>
          <w:sz w:val="20"/>
          <w:szCs w:val="20"/>
        </w:rPr>
        <w:t xml:space="preserve">IPaddr2 </w:t>
      </w:r>
      <w:r w:rsidRPr="00015927">
        <w:rPr>
          <w:rFonts w:ascii="Interstate" w:hAnsi="Interstate" w:cs="Times New Roman"/>
          <w:sz w:val="20"/>
          <w:szCs w:val="20"/>
        </w:rPr>
        <w:t xml:space="preserve">resource named </w:t>
      </w:r>
      <w:r w:rsidRPr="00015927">
        <w:rPr>
          <w:rFonts w:ascii="LiberationMono" w:hAnsi="LiberationMono" w:cs="Times New Roman"/>
          <w:b/>
          <w:bCs/>
          <w:sz w:val="20"/>
          <w:szCs w:val="20"/>
        </w:rPr>
        <w:t xml:space="preserve">nfsip </w:t>
      </w:r>
      <w:r w:rsidRPr="00015927">
        <w:rPr>
          <w:rFonts w:ascii="Interstate" w:hAnsi="Interstate" w:cs="Times New Roman"/>
          <w:sz w:val="20"/>
          <w:szCs w:val="20"/>
        </w:rPr>
        <w:t xml:space="preserve">with IP </w:t>
      </w:r>
      <w:r w:rsidRPr="00015927">
        <w:rPr>
          <w:rFonts w:ascii="LiberationMono" w:hAnsi="LiberationMono" w:cs="Times New Roman"/>
          <w:b/>
          <w:bCs/>
          <w:sz w:val="20"/>
          <w:szCs w:val="20"/>
        </w:rPr>
        <w:t xml:space="preserve">172.16.20.83/24 </w:t>
      </w:r>
      <w:r w:rsidRPr="00015927">
        <w:rPr>
          <w:rFonts w:ascii="Interstate" w:hAnsi="Interstate" w:cs="Times New Roman"/>
          <w:sz w:val="20"/>
          <w:szCs w:val="20"/>
        </w:rPr>
        <w:t xml:space="preserve">as part of the </w:t>
      </w:r>
      <w:r w:rsidRPr="00015927">
        <w:rPr>
          <w:rFonts w:ascii="LiberationMono" w:hAnsi="LiberationMono" w:cs="Times New Roman"/>
          <w:b/>
          <w:bCs/>
          <w:sz w:val="20"/>
          <w:szCs w:val="20"/>
        </w:rPr>
        <w:t xml:space="preserve">mynfs </w:t>
      </w:r>
      <w:r w:rsidRPr="00015927">
        <w:rPr>
          <w:rFonts w:ascii="Interstate" w:hAnsi="Interstate" w:cs="Times New Roman"/>
          <w:sz w:val="20"/>
          <w:szCs w:val="20"/>
        </w:rPr>
        <w:t xml:space="preserve">resource group is created by executing: </w:t>
      </w:r>
    </w:p>
    <w:p w14:paraId="50D4EA5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resulting highly available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service can be mounted as an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on a client. In the event of a failover, the </w:t>
      </w:r>
      <w:r w:rsidRPr="00015927">
        <w:rPr>
          <w:rFonts w:ascii="LiberationMono" w:hAnsi="LiberationMono" w:cs="Times New Roman"/>
          <w:b/>
          <w:bCs/>
          <w:sz w:val="20"/>
          <w:szCs w:val="20"/>
        </w:rPr>
        <w:t xml:space="preserve">NFSv3 </w:t>
      </w:r>
      <w:r w:rsidRPr="00015927">
        <w:rPr>
          <w:rFonts w:ascii="Interstate" w:hAnsi="Interstate" w:cs="Times New Roman"/>
          <w:sz w:val="20"/>
          <w:szCs w:val="20"/>
        </w:rPr>
        <w:t xml:space="preserve">client may pause up to 5 seconds and the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client may pause up to 90 seconds while the file locks are recovered. </w:t>
      </w:r>
    </w:p>
    <w:p w14:paraId="132F142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pcs resource create nfsfs Filesystem device=/dev/sdb1 directory=/ myshare fstype=xfs --group mynfs </w:t>
      </w:r>
    </w:p>
    <w:p w14:paraId="1023E78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pcs resource create nfssvc nfsserver nfs_shared_infodir=/nfsshare/ nfsinfo --group mynfs </w:t>
      </w:r>
    </w:p>
    <w:p w14:paraId="4C758F4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pcs resource create nfsfs1 exportfs clientspec=172.18.20.15/32 options=rw,sync,no_root_squash directory=/nfsshare fsid=0 --group mynfs </w:t>
      </w:r>
    </w:p>
    <w:p w14:paraId="5505F52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pcs resource create nfsip IPaddr2 ip=172.16.20.83 cidr_netmask=24 -- group mynfs </w:t>
      </w:r>
    </w:p>
    <w:p w14:paraId="609A9DA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r w:rsidRPr="00015927">
        <w:rPr>
          <w:rFonts w:ascii="LiberationMono" w:hAnsi="LiberationMono" w:cs="Times New Roman"/>
          <w:b/>
          <w:bCs/>
          <w:sz w:val="20"/>
          <w:szCs w:val="20"/>
        </w:rPr>
        <w:t>pcs</w:t>
      </w:r>
      <w:r w:rsidRPr="00015927">
        <w:rPr>
          <w:rFonts w:ascii="Interstate" w:hAnsi="Interstate" w:cs="Times New Roman"/>
          <w:sz w:val="20"/>
          <w:szCs w:val="20"/>
        </w:rPr>
        <w:t xml:space="preserve">(8) man page </w:t>
      </w:r>
    </w:p>
    <w:p w14:paraId="269EEA4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129 </w:t>
      </w:r>
    </w:p>
    <w:p w14:paraId="398DB09B" w14:textId="77777777" w:rsidR="00015927" w:rsidRPr="00015927" w:rsidRDefault="00015927" w:rsidP="00015927">
      <w:pPr>
        <w:spacing w:before="100" w:beforeAutospacing="1" w:after="100" w:afterAutospacing="1"/>
        <w:rPr>
          <w:rFonts w:ascii="Times" w:hAnsi="Times" w:cs="Times New Roman"/>
          <w:sz w:val="20"/>
          <w:szCs w:val="20"/>
        </w:rPr>
      </w:pPr>
    </w:p>
    <w:p w14:paraId="0BBD00D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6. Controlling Complex Resource Groups </w:t>
      </w:r>
    </w:p>
    <w:p w14:paraId="6CD67D2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Managing Resource Startup Order </w:t>
      </w:r>
    </w:p>
    <w:p w14:paraId="7B8CA98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a highly available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service. </w:t>
      </w:r>
    </w:p>
    <w:p w14:paraId="5E5037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466DD76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configure an active-passive highly available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service in an active- passive service that provides a share to the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w:t>
      </w:r>
    </w:p>
    <w:p w14:paraId="7EEE7E0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1E67034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and all four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systems.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lab nfs setup</w:t>
      </w:r>
      <w:r w:rsidRPr="00015927">
        <w:rPr>
          <w:rFonts w:ascii="Interstate" w:hAnsi="Interstate" w:cs="Times New Roman"/>
          <w:sz w:val="20"/>
          <w:szCs w:val="2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75B2EB5D"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0F4AD8D" w14:textId="77777777" w:rsidR="00015927" w:rsidRPr="00015927" w:rsidRDefault="00015927" w:rsidP="00015927">
            <w:pPr>
              <w:spacing w:before="100" w:beforeAutospacing="1" w:after="100" w:afterAutospacing="1"/>
              <w:divId w:val="2032099644"/>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3FCD02B3"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BFC336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4D414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workstation </w:t>
            </w:r>
          </w:p>
        </w:tc>
      </w:tr>
    </w:tbl>
    <w:p w14:paraId="36ED6DB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w:t>
      </w:r>
    </w:p>
    <w:p w14:paraId="4D95B88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Prepare a new </w:t>
      </w:r>
      <w:r w:rsidRPr="00015927">
        <w:rPr>
          <w:rFonts w:ascii="LiberationMono" w:hAnsi="LiberationMono" w:cs="Times New Roman"/>
          <w:b/>
          <w:bCs/>
          <w:sz w:val="20"/>
          <w:szCs w:val="20"/>
        </w:rPr>
        <w:t>XFS</w:t>
      </w:r>
      <w:r w:rsidRPr="00015927">
        <w:rPr>
          <w:rFonts w:ascii="Interstate" w:hAnsi="Interstate" w:cs="Times New Roman"/>
          <w:sz w:val="20"/>
          <w:szCs w:val="20"/>
        </w:rPr>
        <w:t xml:space="preserve">-formatted partition of 256 MiB on the iSCSI block device. 1.1. From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 256 MiB primary partition on </w:t>
      </w:r>
      <w:r w:rsidRPr="00015927">
        <w:rPr>
          <w:rFonts w:ascii="LiberationMono" w:hAnsi="LiberationMono" w:cs="Times New Roman"/>
          <w:b/>
          <w:bCs/>
          <w:sz w:val="20"/>
          <w:szCs w:val="20"/>
        </w:rPr>
        <w:t>/dev/sda</w:t>
      </w:r>
      <w:r w:rsidRPr="00015927">
        <w:rPr>
          <w:rFonts w:ascii="Interstate" w:hAnsi="Interstate" w:cs="Times New Roman"/>
          <w:sz w:val="20"/>
          <w:szCs w:val="20"/>
        </w:rPr>
        <w:t xml:space="preserve">. </w:t>
      </w:r>
    </w:p>
    <w:p w14:paraId="03D5DB3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fdisk /dev/sda </w:t>
      </w:r>
      <w:r w:rsidRPr="00015927">
        <w:rPr>
          <w:rFonts w:ascii="LiberationMono" w:hAnsi="LiberationMono" w:cs="Times New Roman"/>
          <w:sz w:val="16"/>
          <w:szCs w:val="16"/>
        </w:rPr>
        <w:t xml:space="preserve">Welcome to fdisk (util-linux 2.23.2). </w:t>
      </w:r>
    </w:p>
    <w:p w14:paraId="3E483063"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Changes will remain in memory only, until you decide to write them. Be careful before using the write command. </w:t>
      </w:r>
    </w:p>
    <w:p w14:paraId="72752A8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Command (m for help): </w:t>
      </w:r>
      <w:r w:rsidRPr="00015927">
        <w:rPr>
          <w:rFonts w:ascii="LiberationMono" w:hAnsi="LiberationMono" w:cs="Times New Roman"/>
          <w:b/>
          <w:bCs/>
          <w:sz w:val="16"/>
          <w:szCs w:val="16"/>
        </w:rPr>
        <w:t xml:space="preserve">n </w:t>
      </w:r>
      <w:r w:rsidRPr="00015927">
        <w:rPr>
          <w:rFonts w:ascii="LiberationMono" w:hAnsi="LiberationMono" w:cs="Times New Roman"/>
          <w:sz w:val="16"/>
          <w:szCs w:val="16"/>
        </w:rPr>
        <w:t xml:space="preserve">Partition type: </w:t>
      </w:r>
    </w:p>
    <w:p w14:paraId="13ED0104"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p   primary (1 primary, 0 extended, 3 free) </w:t>
      </w:r>
    </w:p>
    <w:p w14:paraId="064CC20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e extended</w:t>
      </w:r>
      <w:r w:rsidRPr="00015927">
        <w:rPr>
          <w:rFonts w:ascii="LiberationMono" w:hAnsi="LiberationMono" w:cs="Times New Roman"/>
          <w:sz w:val="16"/>
          <w:szCs w:val="16"/>
        </w:rPr>
        <w:br/>
        <w:t xml:space="preserve">Select (default p): </w:t>
      </w:r>
      <w:r w:rsidRPr="00015927">
        <w:rPr>
          <w:rFonts w:ascii="LiberationMono" w:hAnsi="LiberationMono" w:cs="Times New Roman"/>
          <w:b/>
          <w:bCs/>
          <w:sz w:val="16"/>
          <w:szCs w:val="16"/>
        </w:rPr>
        <w:t>p</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Partition number (1-4, default 1): </w:t>
      </w:r>
      <w:r w:rsidRPr="00015927">
        <w:rPr>
          <w:rFonts w:ascii="LiberationMono" w:hAnsi="LiberationMono" w:cs="Times New Roman"/>
          <w:b/>
          <w:bCs/>
          <w:sz w:val="16"/>
          <w:szCs w:val="16"/>
        </w:rPr>
        <w:t>&lt;Enter&gt;</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First sector (270336-8388607, default 8192): </w:t>
      </w:r>
      <w:r w:rsidRPr="00015927">
        <w:rPr>
          <w:rFonts w:ascii="LiberationMono" w:hAnsi="LiberationMono" w:cs="Times New Roman"/>
          <w:b/>
          <w:bCs/>
          <w:sz w:val="16"/>
          <w:szCs w:val="16"/>
        </w:rPr>
        <w:t>&lt;Enter&gt;</w:t>
      </w:r>
      <w:r w:rsidRPr="00015927">
        <w:rPr>
          <w:rFonts w:ascii="LiberationMono" w:hAnsi="LiberationMono" w:cs="Times New Roman"/>
          <w:b/>
          <w:bCs/>
          <w:sz w:val="16"/>
          <w:szCs w:val="16"/>
        </w:rPr>
        <w:br/>
      </w:r>
      <w:r w:rsidRPr="00015927">
        <w:rPr>
          <w:rFonts w:ascii="LiberationMono" w:hAnsi="LiberationMono" w:cs="Times New Roman"/>
          <w:sz w:val="16"/>
          <w:szCs w:val="16"/>
        </w:rPr>
        <w:t>Using default value 270336</w:t>
      </w:r>
      <w:r w:rsidRPr="00015927">
        <w:rPr>
          <w:rFonts w:ascii="LiberationMono" w:hAnsi="LiberationMono" w:cs="Times New Roman"/>
          <w:sz w:val="16"/>
          <w:szCs w:val="16"/>
        </w:rPr>
        <w:br/>
        <w:t xml:space="preserve">Last sector, +sectors or +size{K,M,G} (270336-8388607, default 8388607): </w:t>
      </w:r>
      <w:r w:rsidRPr="00015927">
        <w:rPr>
          <w:rFonts w:ascii="LiberationMono" w:hAnsi="LiberationMono" w:cs="Times New Roman"/>
          <w:b/>
          <w:bCs/>
          <w:sz w:val="16"/>
          <w:szCs w:val="16"/>
        </w:rPr>
        <w:t xml:space="preserve">+256M </w:t>
      </w:r>
      <w:r w:rsidRPr="00015927">
        <w:rPr>
          <w:rFonts w:ascii="LiberationMono" w:hAnsi="LiberationMono" w:cs="Times New Roman"/>
          <w:sz w:val="16"/>
          <w:szCs w:val="16"/>
        </w:rPr>
        <w:t>Partition 1 of type Linux and of size 256 MiB is set</w:t>
      </w:r>
      <w:r w:rsidRPr="00015927">
        <w:rPr>
          <w:rFonts w:ascii="LiberationMono" w:hAnsi="LiberationMono" w:cs="Times New Roman"/>
          <w:sz w:val="16"/>
          <w:szCs w:val="16"/>
        </w:rPr>
        <w:br/>
        <w:t xml:space="preserve">Command (m for help): </w:t>
      </w:r>
      <w:r w:rsidRPr="00015927">
        <w:rPr>
          <w:rFonts w:ascii="LiberationMono" w:hAnsi="LiberationMono" w:cs="Times New Roman"/>
          <w:b/>
          <w:bCs/>
          <w:sz w:val="16"/>
          <w:szCs w:val="16"/>
        </w:rPr>
        <w:t xml:space="preserve">w </w:t>
      </w:r>
    </w:p>
    <w:p w14:paraId="49BD77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t>
      </w:r>
    </w:p>
    <w:p w14:paraId="049DDF8A" w14:textId="77777777" w:rsidR="00015927" w:rsidRPr="00015927" w:rsidRDefault="00015927" w:rsidP="00015927">
      <w:pPr>
        <w:numPr>
          <w:ilvl w:val="0"/>
          <w:numId w:val="87"/>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Make sure that all nodes see the new partition by running the </w:t>
      </w:r>
      <w:r w:rsidRPr="00015927">
        <w:rPr>
          <w:rFonts w:ascii="LiberationMono" w:hAnsi="LiberationMono" w:cs="Times New Roman"/>
          <w:b/>
          <w:bCs/>
          <w:sz w:val="20"/>
          <w:szCs w:val="20"/>
        </w:rPr>
        <w:t xml:space="preserve">partprobe </w:t>
      </w:r>
      <w:r w:rsidRPr="00015927">
        <w:rPr>
          <w:rFonts w:ascii="Interstate" w:hAnsi="Interstate" w:cs="Times New Roman"/>
          <w:sz w:val="20"/>
          <w:szCs w:val="20"/>
        </w:rPr>
        <w:t xml:space="preserve">command. </w:t>
      </w: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partprobe </w:t>
      </w:r>
    </w:p>
    <w:p w14:paraId="37955E8A" w14:textId="77777777" w:rsidR="00015927" w:rsidRPr="00015927" w:rsidRDefault="00015927" w:rsidP="00015927">
      <w:pPr>
        <w:numPr>
          <w:ilvl w:val="0"/>
          <w:numId w:val="87"/>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Format the </w:t>
      </w:r>
      <w:r w:rsidRPr="00015927">
        <w:rPr>
          <w:rFonts w:ascii="LiberationMono" w:hAnsi="LiberationMono" w:cs="Times New Roman"/>
          <w:b/>
          <w:bCs/>
          <w:sz w:val="20"/>
          <w:szCs w:val="20"/>
        </w:rPr>
        <w:t xml:space="preserve">/dev/sda1 </w:t>
      </w:r>
      <w:r w:rsidRPr="00015927">
        <w:rPr>
          <w:rFonts w:ascii="Interstate" w:hAnsi="Interstate" w:cs="Times New Roman"/>
          <w:sz w:val="20"/>
          <w:szCs w:val="20"/>
        </w:rPr>
        <w:t xml:space="preserve">partition with the </w:t>
      </w:r>
      <w:r w:rsidRPr="00015927">
        <w:rPr>
          <w:rFonts w:ascii="LiberationMono" w:hAnsi="LiberationMono" w:cs="Times New Roman"/>
          <w:b/>
          <w:bCs/>
          <w:sz w:val="20"/>
          <w:szCs w:val="20"/>
        </w:rPr>
        <w:t xml:space="preserve">XFS </w:t>
      </w:r>
      <w:r w:rsidRPr="00015927">
        <w:rPr>
          <w:rFonts w:ascii="Interstate" w:hAnsi="Interstate" w:cs="Times New Roman"/>
          <w:sz w:val="20"/>
          <w:szCs w:val="20"/>
        </w:rPr>
        <w:t xml:space="preserve">file system.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mkfs -t xfs /dev/sda1 </w:t>
      </w:r>
    </w:p>
    <w:p w14:paraId="7858B0D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Create a highly available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service in an active-passive setup as resource group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and allow access to the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through the firewall on all nodes that host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resource group. </w:t>
      </w:r>
    </w:p>
    <w:p w14:paraId="7D84363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Stop and disable the local nfs-lock service. This will be controlled by pacemaker. </w:t>
      </w:r>
    </w:p>
    <w:p w14:paraId="5420B23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130 </w:t>
      </w:r>
    </w:p>
    <w:p w14:paraId="056211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1E3C5DE1" w14:textId="77777777" w:rsidR="00015927" w:rsidRPr="00015927" w:rsidRDefault="00015927" w:rsidP="00015927">
      <w:pPr>
        <w:spacing w:before="100" w:beforeAutospacing="1" w:after="100" w:afterAutospacing="1"/>
        <w:rPr>
          <w:rFonts w:ascii="Times" w:hAnsi="Times" w:cs="Times New Roman"/>
          <w:sz w:val="20"/>
          <w:szCs w:val="20"/>
        </w:rPr>
      </w:pPr>
    </w:p>
    <w:p w14:paraId="0CEA38D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systemctl stop nfs-lock;systemctl disable nfs-lock </w:t>
      </w:r>
    </w:p>
    <w:p w14:paraId="10942BA3" w14:textId="77777777" w:rsidR="00015927" w:rsidRPr="00015927" w:rsidRDefault="00015927" w:rsidP="00015927">
      <w:pPr>
        <w:numPr>
          <w:ilvl w:val="0"/>
          <w:numId w:val="88"/>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Create the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named </w:t>
      </w:r>
      <w:r w:rsidRPr="00015927">
        <w:rPr>
          <w:rFonts w:ascii="LiberationMono" w:hAnsi="LiberationMono" w:cs="Times New Roman"/>
          <w:b/>
          <w:bCs/>
          <w:sz w:val="20"/>
          <w:szCs w:val="20"/>
        </w:rPr>
        <w:t xml:space="preserve">nfsshare </w:t>
      </w:r>
      <w:r w:rsidRPr="00015927">
        <w:rPr>
          <w:rFonts w:ascii="Interstate" w:hAnsi="Interstate" w:cs="Times New Roman"/>
          <w:sz w:val="20"/>
          <w:szCs w:val="20"/>
        </w:rPr>
        <w:t xml:space="preserve">using the </w:t>
      </w:r>
      <w:r w:rsidRPr="00015927">
        <w:rPr>
          <w:rFonts w:ascii="LiberationMono" w:hAnsi="LiberationMono" w:cs="Times New Roman"/>
          <w:b/>
          <w:bCs/>
          <w:sz w:val="20"/>
          <w:szCs w:val="20"/>
        </w:rPr>
        <w:t>XFS</w:t>
      </w:r>
      <w:r w:rsidRPr="00015927">
        <w:rPr>
          <w:rFonts w:ascii="Interstate" w:hAnsi="Interstate" w:cs="Times New Roman"/>
          <w:sz w:val="20"/>
          <w:szCs w:val="20"/>
        </w:rPr>
        <w:t xml:space="preserve">-formatted device </w:t>
      </w:r>
      <w:r w:rsidRPr="00015927">
        <w:rPr>
          <w:rFonts w:ascii="LiberationMono" w:hAnsi="LiberationMono" w:cs="Times New Roman"/>
          <w:b/>
          <w:bCs/>
          <w:sz w:val="20"/>
          <w:szCs w:val="20"/>
        </w:rPr>
        <w:t xml:space="preserve">/dev/sda1 </w:t>
      </w:r>
      <w:r w:rsidRPr="00015927">
        <w:rPr>
          <w:rFonts w:ascii="Interstate" w:hAnsi="Interstate" w:cs="Times New Roman"/>
          <w:sz w:val="20"/>
          <w:szCs w:val="20"/>
        </w:rPr>
        <w:t xml:space="preserve">and the mount point directory </w:t>
      </w:r>
      <w:r w:rsidRPr="00015927">
        <w:rPr>
          <w:rFonts w:ascii="LiberationMono" w:hAnsi="LiberationMono" w:cs="Times New Roman"/>
          <w:b/>
          <w:bCs/>
          <w:sz w:val="20"/>
          <w:szCs w:val="20"/>
        </w:rPr>
        <w:t xml:space="preserve">/nfsshare </w:t>
      </w:r>
      <w:r w:rsidRPr="00015927">
        <w:rPr>
          <w:rFonts w:ascii="Interstate" w:hAnsi="Interstate" w:cs="Times New Roman"/>
          <w:sz w:val="20"/>
          <w:szCs w:val="20"/>
        </w:rPr>
        <w:t xml:space="preserve">as part of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resource group. </w:t>
      </w:r>
    </w:p>
    <w:p w14:paraId="1F5ACC48" w14:textId="77777777" w:rsidR="00015927" w:rsidRPr="00015927" w:rsidRDefault="00015927" w:rsidP="00015927">
      <w:pPr>
        <w:numPr>
          <w:ilvl w:val="0"/>
          <w:numId w:val="88"/>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  Create the </w:t>
      </w:r>
      <w:r w:rsidRPr="00015927">
        <w:rPr>
          <w:rFonts w:ascii="LiberationMono" w:hAnsi="LiberationMono" w:cs="Times New Roman"/>
          <w:b/>
          <w:bCs/>
          <w:sz w:val="20"/>
          <w:szCs w:val="20"/>
        </w:rPr>
        <w:t xml:space="preserve">nfsserver </w:t>
      </w:r>
      <w:r w:rsidRPr="00015927">
        <w:rPr>
          <w:rFonts w:ascii="Interstate" w:hAnsi="Interstate" w:cs="Times New Roman"/>
          <w:sz w:val="20"/>
          <w:szCs w:val="20"/>
        </w:rPr>
        <w:t xml:space="preserve">resource named </w:t>
      </w:r>
      <w:r w:rsidRPr="00015927">
        <w:rPr>
          <w:rFonts w:ascii="LiberationMono" w:hAnsi="LiberationMono" w:cs="Times New Roman"/>
          <w:b/>
          <w:bCs/>
          <w:sz w:val="20"/>
          <w:szCs w:val="20"/>
        </w:rPr>
        <w:t xml:space="preserve">nfsd </w:t>
      </w:r>
      <w:r w:rsidRPr="00015927">
        <w:rPr>
          <w:rFonts w:ascii="Interstate" w:hAnsi="Interstate" w:cs="Times New Roman"/>
          <w:sz w:val="20"/>
          <w:szCs w:val="20"/>
        </w:rPr>
        <w:t xml:space="preserve">as part of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group. The </w:t>
      </w:r>
      <w:r w:rsidRPr="00015927">
        <w:rPr>
          <w:rFonts w:ascii="LiberationMono" w:hAnsi="LiberationMono" w:cs="Times New Roman"/>
          <w:b/>
          <w:bCs/>
          <w:sz w:val="20"/>
          <w:szCs w:val="20"/>
        </w:rPr>
        <w:t xml:space="preserve">nfs_shared_infodir </w:t>
      </w:r>
      <w:r w:rsidRPr="00015927">
        <w:rPr>
          <w:rFonts w:ascii="Interstate" w:hAnsi="Interstate" w:cs="Times New Roman"/>
          <w:sz w:val="20"/>
          <w:szCs w:val="20"/>
        </w:rPr>
        <w:t xml:space="preserve">is set to </w:t>
      </w:r>
      <w:r w:rsidRPr="00015927">
        <w:rPr>
          <w:rFonts w:ascii="LiberationMono" w:hAnsi="LiberationMono" w:cs="Times New Roman"/>
          <w:b/>
          <w:bCs/>
          <w:sz w:val="20"/>
          <w:szCs w:val="20"/>
        </w:rPr>
        <w:t>/nfsshare/nfsinfo</w:t>
      </w:r>
      <w:r w:rsidRPr="00015927">
        <w:rPr>
          <w:rFonts w:ascii="Interstate" w:hAnsi="Interstate" w:cs="Times New Roman"/>
          <w:sz w:val="20"/>
          <w:szCs w:val="20"/>
        </w:rPr>
        <w:t xml:space="preserve">. </w:t>
      </w:r>
    </w:p>
    <w:p w14:paraId="795BA53E" w14:textId="77777777" w:rsidR="00015927" w:rsidRPr="00015927" w:rsidRDefault="00015927" w:rsidP="00015927">
      <w:pPr>
        <w:numPr>
          <w:ilvl w:val="0"/>
          <w:numId w:val="88"/>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2.4.  Create the </w:t>
      </w:r>
      <w:r w:rsidRPr="00015927">
        <w:rPr>
          <w:rFonts w:ascii="LiberationMono" w:hAnsi="LiberationMono" w:cs="Times New Roman"/>
          <w:b/>
          <w:bCs/>
          <w:sz w:val="20"/>
          <w:szCs w:val="20"/>
        </w:rPr>
        <w:t xml:space="preserve">exportfs </w:t>
      </w:r>
      <w:r w:rsidRPr="00015927">
        <w:rPr>
          <w:rFonts w:ascii="Interstate" w:hAnsi="Interstate" w:cs="Times New Roman"/>
          <w:sz w:val="20"/>
          <w:szCs w:val="20"/>
        </w:rPr>
        <w:t xml:space="preserve">resource named </w:t>
      </w:r>
      <w:r w:rsidRPr="00015927">
        <w:rPr>
          <w:rFonts w:ascii="LiberationMono" w:hAnsi="LiberationMono" w:cs="Times New Roman"/>
          <w:b/>
          <w:bCs/>
          <w:sz w:val="20"/>
          <w:szCs w:val="20"/>
        </w:rPr>
        <w:t xml:space="preserve">nfsroot </w:t>
      </w:r>
      <w:r w:rsidRPr="00015927">
        <w:rPr>
          <w:rFonts w:ascii="Interstate" w:hAnsi="Interstate" w:cs="Times New Roman"/>
          <w:sz w:val="20"/>
          <w:szCs w:val="20"/>
        </w:rPr>
        <w:t xml:space="preserve">to export the </w:t>
      </w:r>
      <w:r w:rsidRPr="00015927">
        <w:rPr>
          <w:rFonts w:ascii="LiberationMono" w:hAnsi="LiberationMono" w:cs="Times New Roman"/>
          <w:b/>
          <w:bCs/>
          <w:sz w:val="20"/>
          <w:szCs w:val="20"/>
        </w:rPr>
        <w:t xml:space="preserve">/nfsshare </w:t>
      </w:r>
      <w:r w:rsidRPr="00015927">
        <w:rPr>
          <w:rFonts w:ascii="Interstate" w:hAnsi="Interstate" w:cs="Times New Roman"/>
          <w:sz w:val="20"/>
          <w:szCs w:val="20"/>
        </w:rPr>
        <w:t xml:space="preserve">directory as an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to the all hosts with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options </w:t>
      </w:r>
      <w:r w:rsidRPr="00015927">
        <w:rPr>
          <w:rFonts w:ascii="LiberationMono" w:hAnsi="LiberationMono" w:cs="Times New Roman"/>
          <w:b/>
          <w:bCs/>
          <w:sz w:val="20"/>
          <w:szCs w:val="20"/>
        </w:rPr>
        <w:t xml:space="preserve">rw,sync,no_root_squash </w:t>
      </w:r>
      <w:r w:rsidRPr="00015927">
        <w:rPr>
          <w:rFonts w:ascii="Interstate" w:hAnsi="Interstate" w:cs="Times New Roman"/>
          <w:sz w:val="20"/>
          <w:szCs w:val="20"/>
        </w:rPr>
        <w:t xml:space="preserve">as part of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resource group. </w:t>
      </w:r>
    </w:p>
    <w:p w14:paraId="4BDF397A" w14:textId="77777777" w:rsidR="00015927" w:rsidRPr="00015927" w:rsidRDefault="00015927" w:rsidP="00015927">
      <w:pPr>
        <w:numPr>
          <w:ilvl w:val="0"/>
          <w:numId w:val="88"/>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2.5.  Create the </w:t>
      </w:r>
      <w:r w:rsidRPr="00015927">
        <w:rPr>
          <w:rFonts w:ascii="LiberationMono" w:hAnsi="LiberationMono" w:cs="Times New Roman"/>
          <w:b/>
          <w:bCs/>
          <w:sz w:val="20"/>
          <w:szCs w:val="20"/>
        </w:rPr>
        <w:t xml:space="preserve">IPaddr2 </w:t>
      </w:r>
      <w:r w:rsidRPr="00015927">
        <w:rPr>
          <w:rFonts w:ascii="Interstate" w:hAnsi="Interstate" w:cs="Times New Roman"/>
          <w:sz w:val="20"/>
          <w:szCs w:val="20"/>
        </w:rPr>
        <w:t xml:space="preserve">resource named </w:t>
      </w:r>
      <w:r w:rsidRPr="00015927">
        <w:rPr>
          <w:rFonts w:ascii="LiberationMono" w:hAnsi="LiberationMono" w:cs="Times New Roman"/>
          <w:b/>
          <w:bCs/>
          <w:sz w:val="20"/>
          <w:szCs w:val="20"/>
        </w:rPr>
        <w:t xml:space="preserve">nfsip </w:t>
      </w:r>
      <w:r w:rsidRPr="00015927">
        <w:rPr>
          <w:rFonts w:ascii="Interstate" w:hAnsi="Interstate" w:cs="Times New Roman"/>
          <w:sz w:val="20"/>
          <w:szCs w:val="20"/>
        </w:rPr>
        <w:t xml:space="preserve">with IP </w:t>
      </w:r>
      <w:r w:rsidRPr="00015927">
        <w:rPr>
          <w:rFonts w:ascii="LiberationMono" w:hAnsi="LiberationMono" w:cs="Times New Roman"/>
          <w:b/>
          <w:bCs/>
          <w:sz w:val="20"/>
          <w:szCs w:val="20"/>
        </w:rPr>
        <w:t>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 xml:space="preserve">.82/24 </w:t>
      </w:r>
      <w:r w:rsidRPr="00015927">
        <w:rPr>
          <w:rFonts w:ascii="Interstate" w:hAnsi="Interstate" w:cs="Times New Roman"/>
          <w:sz w:val="20"/>
          <w:szCs w:val="20"/>
        </w:rPr>
        <w:t xml:space="preserve">as part of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resource group. </w:t>
      </w:r>
    </w:p>
    <w:p w14:paraId="4DACE432" w14:textId="77777777" w:rsidR="00015927" w:rsidRPr="00015927" w:rsidRDefault="00015927" w:rsidP="00015927">
      <w:pPr>
        <w:numPr>
          <w:ilvl w:val="0"/>
          <w:numId w:val="88"/>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2.6.  Allow access to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server through the firewall on all cluster nodes if not already allowed. </w:t>
      </w:r>
    </w:p>
    <w:p w14:paraId="7CBB3B0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Validate the clustered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setup is accessible as an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by mounting it on the newly created mount point </w:t>
      </w:r>
      <w:r w:rsidRPr="00015927">
        <w:rPr>
          <w:rFonts w:ascii="LiberationMono" w:hAnsi="LiberationMono" w:cs="Times New Roman"/>
          <w:b/>
          <w:bCs/>
          <w:sz w:val="20"/>
          <w:szCs w:val="20"/>
        </w:rPr>
        <w:t xml:space="preserve">/mnt/nfsv4share </w:t>
      </w:r>
      <w:r w:rsidRPr="00015927">
        <w:rPr>
          <w:rFonts w:ascii="Interstate" w:hAnsi="Interstate" w:cs="Times New Roman"/>
          <w:sz w:val="20"/>
          <w:szCs w:val="20"/>
        </w:rPr>
        <w:t xml:space="preserve">and creating a new empty file </w:t>
      </w:r>
      <w:r w:rsidRPr="00015927">
        <w:rPr>
          <w:rFonts w:ascii="LiberationMono" w:hAnsi="LiberationMono" w:cs="Times New Roman"/>
          <w:b/>
          <w:bCs/>
          <w:sz w:val="20"/>
          <w:szCs w:val="20"/>
        </w:rPr>
        <w:t>/mnt/ nfsv4share/myfile.txt</w:t>
      </w:r>
      <w:r w:rsidRPr="00015927">
        <w:rPr>
          <w:rFonts w:ascii="Interstate" w:hAnsi="Interstate" w:cs="Times New Roman"/>
          <w:sz w:val="20"/>
          <w:szCs w:val="20"/>
        </w:rPr>
        <w:t xml:space="preserve">. </w:t>
      </w:r>
    </w:p>
    <w:p w14:paraId="35D5BA0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 Create the mount point </w:t>
      </w:r>
      <w:r w:rsidRPr="00015927">
        <w:rPr>
          <w:rFonts w:ascii="LiberationMono" w:hAnsi="LiberationMono" w:cs="Times New Roman"/>
          <w:b/>
          <w:bCs/>
          <w:sz w:val="20"/>
          <w:szCs w:val="20"/>
        </w:rPr>
        <w:t xml:space="preserve">/mnt/nfsv4share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[root@workstation ~]# </w:t>
      </w:r>
      <w:r w:rsidRPr="00015927">
        <w:rPr>
          <w:rFonts w:ascii="LiberationMono" w:hAnsi="LiberationMono" w:cs="Times New Roman"/>
          <w:b/>
          <w:bCs/>
          <w:sz w:val="16"/>
          <w:szCs w:val="16"/>
          <w:shd w:val="clear" w:color="auto" w:fill="F4F4F4"/>
        </w:rPr>
        <w:t xml:space="preserve">mkdir /mnt/nfsv4share </w:t>
      </w:r>
    </w:p>
    <w:p w14:paraId="634EFAC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3.2. Mount the clustered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w:t>
      </w:r>
      <w:r w:rsidRPr="00015927">
        <w:rPr>
          <w:rFonts w:ascii="LiberationMono" w:hAnsi="LiberationMono" w:cs="Times New Roman"/>
          <w:b/>
          <w:bCs/>
          <w:sz w:val="20"/>
          <w:szCs w:val="20"/>
        </w:rPr>
        <w:t>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 xml:space="preserve">.82:/ </w:t>
      </w:r>
      <w:r w:rsidRPr="00015927">
        <w:rPr>
          <w:rFonts w:ascii="Interstate" w:hAnsi="Interstate" w:cs="Times New Roman"/>
          <w:sz w:val="20"/>
          <w:szCs w:val="20"/>
        </w:rPr>
        <w:t xml:space="preserve">as an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export on the </w:t>
      </w:r>
      <w:r w:rsidRPr="00015927">
        <w:rPr>
          <w:rFonts w:ascii="LiberationMono" w:hAnsi="LiberationMono" w:cs="Times New Roman"/>
          <w:b/>
          <w:bCs/>
          <w:sz w:val="20"/>
          <w:szCs w:val="20"/>
        </w:rPr>
        <w:t xml:space="preserve">/mnt/ nfsv4share </w:t>
      </w:r>
      <w:r w:rsidRPr="00015927">
        <w:rPr>
          <w:rFonts w:ascii="Interstate" w:hAnsi="Interstate" w:cs="Times New Roman"/>
          <w:sz w:val="20"/>
          <w:szCs w:val="20"/>
        </w:rPr>
        <w:t xml:space="preserve">mount point on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p>
    <w:p w14:paraId="67F6B8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lastRenderedPageBreak/>
        <w:t xml:space="preserve">[root@workstation ~]# </w:t>
      </w:r>
      <w:r w:rsidRPr="00015927">
        <w:rPr>
          <w:rFonts w:ascii="LiberationMono" w:hAnsi="LiberationMono" w:cs="Times New Roman"/>
          <w:b/>
          <w:bCs/>
          <w:sz w:val="16"/>
          <w:szCs w:val="16"/>
          <w:shd w:val="clear" w:color="auto" w:fill="F4F4F4"/>
        </w:rPr>
        <w:t>mount 172.25.</w:t>
      </w:r>
      <w:r w:rsidRPr="00015927">
        <w:rPr>
          <w:rFonts w:ascii="LiberationMono" w:hAnsi="LiberationMono" w:cs="Times New Roman"/>
          <w:b/>
          <w:bCs/>
          <w:i/>
          <w:iCs/>
          <w:sz w:val="16"/>
          <w:szCs w:val="16"/>
          <w:shd w:val="clear" w:color="auto" w:fill="F4F4F4"/>
        </w:rPr>
        <w:t>X</w:t>
      </w:r>
      <w:r w:rsidRPr="00015927">
        <w:rPr>
          <w:rFonts w:ascii="LiberationMono" w:hAnsi="LiberationMono" w:cs="Times New Roman"/>
          <w:b/>
          <w:bCs/>
          <w:sz w:val="16"/>
          <w:szCs w:val="16"/>
          <w:shd w:val="clear" w:color="auto" w:fill="F4F4F4"/>
        </w:rPr>
        <w:t xml:space="preserve">.82:/ /mnt/nfsv4share </w:t>
      </w:r>
    </w:p>
    <w:p w14:paraId="7F07259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nfsshare Filesystem device=/dev/sda1 directory=/nfsshare fstype=xfs --group nfs </w:t>
      </w:r>
    </w:p>
    <w:p w14:paraId="5039465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nfsd nfsserver nfs_shared_infodir=/nfsshare/ nfsinfo --group nfs </w:t>
      </w:r>
    </w:p>
    <w:p w14:paraId="404BDAC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resource create nfsroot exportfs clientspec=</w:t>
      </w:r>
      <w:r w:rsidRPr="00015927">
        <w:rPr>
          <w:rFonts w:ascii="LiberationMono" w:hAnsi="LiberationMono" w:cs="Times New Roman"/>
          <w:b/>
          <w:bCs/>
          <w:i/>
          <w:iCs/>
          <w:sz w:val="16"/>
          <w:szCs w:val="16"/>
        </w:rPr>
        <w:t xml:space="preserve">"*" </w:t>
      </w:r>
      <w:r w:rsidRPr="00015927">
        <w:rPr>
          <w:rFonts w:ascii="LiberationMono" w:hAnsi="LiberationMono" w:cs="Times New Roman"/>
          <w:b/>
          <w:bCs/>
          <w:sz w:val="16"/>
          <w:szCs w:val="16"/>
        </w:rPr>
        <w:t xml:space="preserve">options=rw,sync,no_root_squash directory=/nfsshare fsid=0 --group nfs </w:t>
      </w:r>
    </w:p>
    <w:p w14:paraId="391420F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resource create nfsip IPaddr2 ip=172.25.</w:t>
      </w:r>
      <w:r w:rsidRPr="00015927">
        <w:rPr>
          <w:rFonts w:ascii="LiberationMono" w:hAnsi="LiberationMono" w:cs="Times New Roman"/>
          <w:b/>
          <w:bCs/>
          <w:i/>
          <w:iCs/>
          <w:sz w:val="16"/>
          <w:szCs w:val="16"/>
        </w:rPr>
        <w:t>X</w:t>
      </w:r>
      <w:r w:rsidRPr="00015927">
        <w:rPr>
          <w:rFonts w:ascii="LiberationMono" w:hAnsi="LiberationMono" w:cs="Times New Roman"/>
          <w:b/>
          <w:bCs/>
          <w:sz w:val="16"/>
          <w:szCs w:val="16"/>
        </w:rPr>
        <w:t xml:space="preserve">.82 cidr_netmask=24 --group nfs </w:t>
      </w:r>
    </w:p>
    <w:p w14:paraId="5440769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firewall-cmd --permanent --add-service=nfs </w:t>
      </w: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firewall-cmd --reload </w:t>
      </w:r>
    </w:p>
    <w:p w14:paraId="4811A1A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131 </w:t>
      </w:r>
    </w:p>
    <w:p w14:paraId="67731247" w14:textId="77777777" w:rsidR="00015927" w:rsidRPr="00015927" w:rsidRDefault="00015927" w:rsidP="00015927">
      <w:pPr>
        <w:spacing w:before="100" w:beforeAutospacing="1" w:after="100" w:afterAutospacing="1"/>
        <w:rPr>
          <w:rFonts w:ascii="Times" w:hAnsi="Times" w:cs="Times New Roman"/>
          <w:sz w:val="20"/>
          <w:szCs w:val="20"/>
        </w:rPr>
      </w:pPr>
    </w:p>
    <w:p w14:paraId="449117B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Chapter 6. Controlling Complex Resource Groups</w:t>
      </w:r>
      <w:r w:rsidRPr="00015927">
        <w:rPr>
          <w:rFonts w:ascii="Interstate" w:hAnsi="Interstate" w:cs="Times New Roman"/>
          <w:sz w:val="20"/>
          <w:szCs w:val="20"/>
        </w:rPr>
        <w:br/>
        <w:t xml:space="preserve">3.3. Create the empty file </w:t>
      </w:r>
      <w:r w:rsidRPr="00015927">
        <w:rPr>
          <w:rFonts w:ascii="LiberationMono" w:hAnsi="LiberationMono" w:cs="Times New Roman"/>
          <w:b/>
          <w:bCs/>
          <w:sz w:val="20"/>
          <w:szCs w:val="20"/>
        </w:rPr>
        <w:t xml:space="preserve">/mnt/nfsv4share/myfile.txt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p>
    <w:p w14:paraId="0D48A7B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 </w:t>
      </w:r>
    </w:p>
    <w:p w14:paraId="3757139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[root@workstation ~]# </w:t>
      </w:r>
      <w:r w:rsidRPr="00015927">
        <w:rPr>
          <w:rFonts w:ascii="LiberationMono" w:hAnsi="LiberationMono" w:cs="Times New Roman"/>
          <w:b/>
          <w:bCs/>
          <w:sz w:val="16"/>
          <w:szCs w:val="16"/>
          <w:shd w:val="clear" w:color="auto" w:fill="F4F4F4"/>
        </w:rPr>
        <w:t>touch /mnt/nfsv4share/myfile.txt</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Verify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share is still available on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after a forced failover. </w:t>
      </w:r>
    </w:p>
    <w:p w14:paraId="22964D5C" w14:textId="77777777" w:rsidR="00015927" w:rsidRPr="00015927" w:rsidRDefault="00015927" w:rsidP="00015927">
      <w:pPr>
        <w:numPr>
          <w:ilvl w:val="0"/>
          <w:numId w:val="89"/>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4.1.  Determine the cluster node where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resource group is running. </w:t>
      </w:r>
    </w:p>
    <w:p w14:paraId="7B229849" w14:textId="77777777" w:rsidR="00015927" w:rsidRPr="00015927" w:rsidRDefault="00015927" w:rsidP="00015927">
      <w:pPr>
        <w:numPr>
          <w:ilvl w:val="0"/>
          <w:numId w:val="89"/>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4.2.  Pause the hosting of cluster resources on the cluster node where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service is running. The node running the nfs group may vary. The following steps assume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p>
    <w:p w14:paraId="79392EDD"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 xml:space="preserve">[root@nodeb ~]# </w:t>
      </w:r>
      <w:r w:rsidRPr="00015927">
        <w:rPr>
          <w:rFonts w:ascii="LiberationMono" w:hAnsi="LiberationMono" w:cs="Times New Roman"/>
          <w:b/>
          <w:bCs/>
          <w:sz w:val="16"/>
          <w:szCs w:val="16"/>
          <w:shd w:val="clear" w:color="auto" w:fill="F4F4F4"/>
        </w:rPr>
        <w:t xml:space="preserve">pcs cluster standby nodea.private.example.com </w:t>
      </w:r>
    </w:p>
    <w:p w14:paraId="21C7C85A" w14:textId="77777777" w:rsidR="00015927" w:rsidRPr="00015927" w:rsidRDefault="00015927" w:rsidP="00015927">
      <w:pPr>
        <w:numPr>
          <w:ilvl w:val="0"/>
          <w:numId w:val="89"/>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4.3.  Verify the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mount is still accessible on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after waiting up to 90 </w:t>
      </w:r>
    </w:p>
    <w:p w14:paraId="085DE61D"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Interstate" w:hAnsi="Interstate" w:cs="Times New Roman"/>
          <w:sz w:val="20"/>
          <w:szCs w:val="20"/>
        </w:rPr>
        <w:t xml:space="preserve">seconds. </w:t>
      </w:r>
    </w:p>
    <w:p w14:paraId="1551899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Enable the node that was put into standby mode to host resources again. Unmount the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on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p>
    <w:p w14:paraId="7418B3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5.1. Enable the node that was put into standby mode to host resources again. </w:t>
      </w:r>
    </w:p>
    <w:p w14:paraId="729B1A2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[root@nodeb ~]# </w:t>
      </w:r>
      <w:r w:rsidRPr="00015927">
        <w:rPr>
          <w:rFonts w:ascii="LiberationMono" w:hAnsi="LiberationMono" w:cs="Times New Roman"/>
          <w:b/>
          <w:bCs/>
          <w:sz w:val="16"/>
          <w:szCs w:val="16"/>
          <w:shd w:val="clear" w:color="auto" w:fill="F4F4F4"/>
        </w:rPr>
        <w:t xml:space="preserve">pcs cluster unstandby nodea.private.example.com </w:t>
      </w:r>
      <w:r w:rsidRPr="00015927">
        <w:rPr>
          <w:rFonts w:ascii="Interstate" w:hAnsi="Interstate" w:cs="Times New Roman"/>
          <w:sz w:val="20"/>
          <w:szCs w:val="20"/>
        </w:rPr>
        <w:t xml:space="preserve">5.2. Unmount the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on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p>
    <w:p w14:paraId="4347F96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[root@workstation ~]# </w:t>
      </w:r>
      <w:r w:rsidRPr="00015927">
        <w:rPr>
          <w:rFonts w:ascii="LiberationMono" w:hAnsi="LiberationMono" w:cs="Times New Roman"/>
          <w:b/>
          <w:bCs/>
          <w:sz w:val="16"/>
          <w:szCs w:val="16"/>
          <w:shd w:val="clear" w:color="auto" w:fill="F4F4F4"/>
        </w:rPr>
        <w:t xml:space="preserve">umount /mnt/nfsv4share </w:t>
      </w:r>
    </w:p>
    <w:p w14:paraId="3B37C22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status </w:t>
      </w:r>
      <w:r w:rsidRPr="00015927">
        <w:rPr>
          <w:rFonts w:ascii="LiberationMono" w:hAnsi="LiberationMono" w:cs="Times New Roman"/>
          <w:sz w:val="16"/>
          <w:szCs w:val="16"/>
        </w:rPr>
        <w:t>...</w:t>
      </w:r>
      <w:r w:rsidRPr="00015927">
        <w:rPr>
          <w:rFonts w:ascii="LiberationMono" w:hAnsi="LiberationMono" w:cs="Times New Roman"/>
          <w:sz w:val="16"/>
          <w:szCs w:val="16"/>
        </w:rPr>
        <w:br/>
        <w:t xml:space="preserve">Resource Group: nfs </w:t>
      </w:r>
    </w:p>
    <w:p w14:paraId="652034E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nfsshare (ocf::heartbeat:Filesystem): Started nodea.private.cluster</w:t>
      </w:r>
      <w:r w:rsidRPr="00015927">
        <w:rPr>
          <w:rFonts w:ascii="LiberationMono" w:hAnsi="LiberationMono" w:cs="Times New Roman"/>
          <w:i/>
          <w:iCs/>
          <w:sz w:val="16"/>
          <w:szCs w:val="16"/>
        </w:rPr>
        <w:t xml:space="preserve">X </w:t>
      </w:r>
      <w:r w:rsidRPr="00015927">
        <w:rPr>
          <w:rFonts w:ascii="LiberationMono" w:hAnsi="LiberationMono" w:cs="Times New Roman"/>
          <w:sz w:val="16"/>
          <w:szCs w:val="16"/>
        </w:rPr>
        <w:t xml:space="preserve">... </w:t>
      </w:r>
    </w:p>
    <w:p w14:paraId="1F9B2B0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ls /mnt/nfsv4share </w:t>
      </w:r>
      <w:r w:rsidRPr="00015927">
        <w:rPr>
          <w:rFonts w:ascii="LiberationMono" w:hAnsi="LiberationMono" w:cs="Times New Roman"/>
          <w:sz w:val="16"/>
          <w:szCs w:val="16"/>
        </w:rPr>
        <w:t xml:space="preserve">myfile.txt nfsinfo </w:t>
      </w:r>
    </w:p>
    <w:p w14:paraId="1ECDCD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 </w:t>
      </w:r>
    </w:p>
    <w:p w14:paraId="584EEFC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132 </w:t>
      </w:r>
    </w:p>
    <w:p w14:paraId="6751273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2F5B44B9" w14:textId="77777777" w:rsidR="00015927" w:rsidRPr="00015927" w:rsidRDefault="00015927" w:rsidP="00015927">
      <w:pPr>
        <w:spacing w:before="100" w:beforeAutospacing="1" w:after="100" w:afterAutospacing="1"/>
        <w:rPr>
          <w:rFonts w:ascii="Times" w:hAnsi="Times" w:cs="Times New Roman"/>
          <w:sz w:val="20"/>
          <w:szCs w:val="20"/>
        </w:rPr>
      </w:pPr>
    </w:p>
    <w:p w14:paraId="5B6846D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Configuring Location Constraints </w:t>
      </w:r>
      <w:r w:rsidRPr="00015927">
        <w:rPr>
          <w:rFonts w:ascii="Interstate" w:hAnsi="Interstate" w:cs="Times New Roman"/>
          <w:sz w:val="32"/>
          <w:szCs w:val="32"/>
        </w:rPr>
        <w:t xml:space="preserve">Objectives </w:t>
      </w:r>
    </w:p>
    <w:p w14:paraId="4A71C96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demonstrate how to set constraints manually for resource groups or individual resources to influence the order in which they start or the nodes on which they run. </w:t>
      </w:r>
    </w:p>
    <w:p w14:paraId="0A48F3A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Managing constraints </w:t>
      </w:r>
    </w:p>
    <w:p w14:paraId="2BB70E3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i/>
          <w:iCs/>
          <w:sz w:val="20"/>
          <w:szCs w:val="20"/>
        </w:rPr>
        <w:t xml:space="preserve">Constraints </w:t>
      </w:r>
      <w:r w:rsidRPr="00015927">
        <w:rPr>
          <w:rFonts w:ascii="Interstate" w:hAnsi="Interstate" w:cs="Times New Roman"/>
          <w:sz w:val="20"/>
          <w:szCs w:val="20"/>
        </w:rPr>
        <w:t xml:space="preserve">are rules that place restrictions on the order in which resources or resource groups may be started, or the nodes on which they may run. Constraints are important for managing complex resource groups or sets of resource groups, which depend upon one another or which may interfere with each other. </w:t>
      </w:r>
    </w:p>
    <w:p w14:paraId="28A99D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There are three main types of constraints: </w:t>
      </w:r>
    </w:p>
    <w:p w14:paraId="0E07C266" w14:textId="77777777" w:rsidR="00015927" w:rsidRPr="00015927" w:rsidRDefault="00015927" w:rsidP="00015927">
      <w:pPr>
        <w:numPr>
          <w:ilvl w:val="0"/>
          <w:numId w:val="90"/>
        </w:numPr>
        <w:spacing w:before="100" w:beforeAutospacing="1" w:after="100" w:afterAutospacing="1"/>
        <w:rPr>
          <w:rFonts w:ascii="Interstate" w:hAnsi="Interstate" w:cs="Times New Roman" w:hint="eastAsia"/>
          <w:sz w:val="20"/>
          <w:szCs w:val="20"/>
        </w:rPr>
      </w:pPr>
      <w:r w:rsidRPr="00015927">
        <w:rPr>
          <w:rFonts w:ascii="LiberationSans" w:hAnsi="LiberationSans" w:cs="Times New Roman"/>
          <w:i/>
          <w:iCs/>
          <w:sz w:val="20"/>
          <w:szCs w:val="20"/>
        </w:rPr>
        <w:t xml:space="preserve">Order </w:t>
      </w:r>
      <w:r w:rsidRPr="00015927">
        <w:rPr>
          <w:rFonts w:ascii="Interstate" w:hAnsi="Interstate" w:cs="Times New Roman"/>
          <w:sz w:val="20"/>
          <w:szCs w:val="20"/>
        </w:rPr>
        <w:t xml:space="preserve">constraints, which control the order in which resources or resource groups are started and stopped. </w:t>
      </w:r>
    </w:p>
    <w:p w14:paraId="5AB977F4" w14:textId="77777777" w:rsidR="00015927" w:rsidRPr="00015927" w:rsidRDefault="00015927" w:rsidP="00015927">
      <w:pPr>
        <w:numPr>
          <w:ilvl w:val="0"/>
          <w:numId w:val="90"/>
        </w:numPr>
        <w:spacing w:before="100" w:beforeAutospacing="1" w:after="100" w:afterAutospacing="1"/>
        <w:rPr>
          <w:rFonts w:ascii="Interstate" w:hAnsi="Interstate" w:cs="Times New Roman" w:hint="eastAsia"/>
          <w:sz w:val="20"/>
          <w:szCs w:val="20"/>
        </w:rPr>
      </w:pPr>
      <w:r w:rsidRPr="00015927">
        <w:rPr>
          <w:rFonts w:ascii="LiberationSans" w:hAnsi="LiberationSans" w:cs="Times New Roman"/>
          <w:i/>
          <w:iCs/>
          <w:sz w:val="20"/>
          <w:szCs w:val="20"/>
        </w:rPr>
        <w:t xml:space="preserve">Location </w:t>
      </w:r>
      <w:r w:rsidRPr="00015927">
        <w:rPr>
          <w:rFonts w:ascii="Interstate" w:hAnsi="Interstate" w:cs="Times New Roman"/>
          <w:sz w:val="20"/>
          <w:szCs w:val="20"/>
        </w:rPr>
        <w:t xml:space="preserve">constraints, which control the nodes on which resources or resource groups may run. </w:t>
      </w:r>
    </w:p>
    <w:p w14:paraId="183BAEA0" w14:textId="77777777" w:rsidR="00015927" w:rsidRPr="00015927" w:rsidRDefault="00015927" w:rsidP="00015927">
      <w:pPr>
        <w:numPr>
          <w:ilvl w:val="0"/>
          <w:numId w:val="90"/>
        </w:numPr>
        <w:spacing w:before="100" w:beforeAutospacing="1" w:after="100" w:afterAutospacing="1"/>
        <w:rPr>
          <w:rFonts w:ascii="Interstate" w:hAnsi="Interstate" w:cs="Times New Roman" w:hint="eastAsia"/>
          <w:sz w:val="20"/>
          <w:szCs w:val="20"/>
        </w:rPr>
      </w:pPr>
      <w:r w:rsidRPr="00015927">
        <w:rPr>
          <w:rFonts w:ascii="LiberationSans" w:hAnsi="LiberationSans" w:cs="Times New Roman"/>
          <w:i/>
          <w:iCs/>
          <w:sz w:val="20"/>
          <w:szCs w:val="20"/>
        </w:rPr>
        <w:t xml:space="preserve">Colocation </w:t>
      </w:r>
      <w:r w:rsidRPr="00015927">
        <w:rPr>
          <w:rFonts w:ascii="Interstate" w:hAnsi="Interstate" w:cs="Times New Roman"/>
          <w:sz w:val="20"/>
          <w:szCs w:val="20"/>
        </w:rPr>
        <w:t xml:space="preserve">constraints, which control whether two resources or resource groups may run on </w:t>
      </w:r>
    </w:p>
    <w:p w14:paraId="44A6E19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same node. </w:t>
      </w:r>
    </w:p>
    <w:p w14:paraId="5128C01C"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Resource groups are the easiest way to set constraints on resources. All resources in a resource group implicitly have colocation constraints on each other that is, they must run on the same node. Resources that are members of a resource group also have order constraints on each other; they must start in the order in which they were added to the group, and they are stopped in the reverse of the startup order. </w:t>
      </w:r>
    </w:p>
    <w:p w14:paraId="235EC7BE"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There are times when it is useful to configure explicit constraints on resources or resource groups manually. For example, it may be that two resource groups need to run on different cluster nodes, but start and stop their resources independently, or it may be that the cluster administrator wants a resource group to preferentially run on a particular cluster node if it is available. Explicit constraints can make these scenarios possible. </w:t>
      </w:r>
    </w:p>
    <w:p w14:paraId="06218823"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32"/>
          <w:szCs w:val="32"/>
        </w:rPr>
        <w:t xml:space="preserve">Configuring order constraints </w:t>
      </w:r>
    </w:p>
    <w:p w14:paraId="4F705E76"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Order constraints may be the simplest to understand. Order constraints mandate the order in which services must start. This may be important if, for example, the resource group for a high- availability PostgreSQL database, its IP addresses, and other resources must be started before the resource group for some high-availability service that accesses the database on startup. </w:t>
      </w:r>
    </w:p>
    <w:p w14:paraId="24E4B41A"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To set an order constraint between two resources or resource groups: </w:t>
      </w:r>
    </w:p>
    <w:p w14:paraId="74DE1E1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Configuring Location Constraints </w:t>
      </w:r>
    </w:p>
    <w:p w14:paraId="0836221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1FC79BD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Manual constraints should be set on resource groups as a whole and not on individual resources in the resource group, as the resource group may break or other unexpected effects may occur. </w:t>
      </w:r>
    </w:p>
    <w:p w14:paraId="47B135E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133 </w:t>
      </w:r>
    </w:p>
    <w:p w14:paraId="746DD9B9" w14:textId="77777777" w:rsidR="00015927" w:rsidRPr="00015927" w:rsidRDefault="00015927" w:rsidP="00015927">
      <w:pPr>
        <w:spacing w:before="100" w:beforeAutospacing="1" w:after="100" w:afterAutospacing="1"/>
        <w:rPr>
          <w:rFonts w:ascii="Times" w:hAnsi="Times" w:cs="Times New Roman"/>
          <w:sz w:val="20"/>
          <w:szCs w:val="20"/>
        </w:rPr>
      </w:pPr>
    </w:p>
    <w:p w14:paraId="354683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6. Controlling Complex Resource Groups </w:t>
      </w:r>
    </w:p>
    <w:p w14:paraId="6D25D73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pcs constraint order </w:t>
      </w:r>
      <w:r w:rsidRPr="00015927">
        <w:rPr>
          <w:rFonts w:ascii="LiberationMono" w:hAnsi="LiberationMono" w:cs="Times New Roman"/>
          <w:b/>
          <w:bCs/>
          <w:i/>
          <w:iCs/>
          <w:sz w:val="16"/>
          <w:szCs w:val="16"/>
        </w:rPr>
        <w:t xml:space="preserve">A </w:t>
      </w:r>
      <w:r w:rsidRPr="00015927">
        <w:rPr>
          <w:rFonts w:ascii="LiberationMono" w:hAnsi="LiberationMono" w:cs="Times New Roman"/>
          <w:b/>
          <w:bCs/>
          <w:sz w:val="16"/>
          <w:szCs w:val="16"/>
        </w:rPr>
        <w:t xml:space="preserve">then </w:t>
      </w:r>
      <w:r w:rsidRPr="00015927">
        <w:rPr>
          <w:rFonts w:ascii="LiberationMono" w:hAnsi="LiberationMono" w:cs="Times New Roman"/>
          <w:b/>
          <w:bCs/>
          <w:i/>
          <w:iCs/>
          <w:sz w:val="16"/>
          <w:szCs w:val="16"/>
        </w:rPr>
        <w:t>B</w:t>
      </w:r>
      <w:r w:rsidRPr="00015927">
        <w:rPr>
          <w:rFonts w:ascii="LiberationMono" w:hAnsi="LiberationMono" w:cs="Times New Roman"/>
          <w:b/>
          <w:bCs/>
          <w:i/>
          <w:iCs/>
          <w:sz w:val="16"/>
          <w:szCs w:val="16"/>
        </w:rPr>
        <w:br/>
      </w:r>
      <w:r w:rsidRPr="00015927">
        <w:rPr>
          <w:rFonts w:ascii="LiberationMono" w:hAnsi="LiberationMono" w:cs="Times New Roman"/>
          <w:sz w:val="16"/>
          <w:szCs w:val="16"/>
        </w:rPr>
        <w:t xml:space="preserve">Adding </w:t>
      </w:r>
      <w:r w:rsidRPr="00015927">
        <w:rPr>
          <w:rFonts w:ascii="LiberationMono" w:hAnsi="LiberationMono" w:cs="Times New Roman"/>
          <w:i/>
          <w:iCs/>
          <w:sz w:val="16"/>
          <w:szCs w:val="16"/>
        </w:rPr>
        <w:t xml:space="preserve">A B </w:t>
      </w:r>
      <w:r w:rsidRPr="00015927">
        <w:rPr>
          <w:rFonts w:ascii="LiberationMono" w:hAnsi="LiberationMono" w:cs="Times New Roman"/>
          <w:sz w:val="16"/>
          <w:szCs w:val="16"/>
        </w:rPr>
        <w:t xml:space="preserve">(kind: Mandatory) (Options: first-action=start then-action=start) [root@nodeY ~]# </w:t>
      </w:r>
    </w:p>
    <w:p w14:paraId="5FBF005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preceding command sets a mandatory order constraint between the two resources or resource groups </w:t>
      </w:r>
      <w:r w:rsidRPr="00015927">
        <w:rPr>
          <w:rFonts w:ascii="LiberationSans" w:hAnsi="LiberationSans" w:cs="Times New Roman"/>
          <w:i/>
          <w:iCs/>
          <w:sz w:val="20"/>
          <w:szCs w:val="20"/>
        </w:rPr>
        <w:t xml:space="preserve">A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B</w:t>
      </w:r>
      <w:r w:rsidRPr="00015927">
        <w:rPr>
          <w:rFonts w:ascii="Interstate" w:hAnsi="Interstate" w:cs="Times New Roman"/>
          <w:sz w:val="20"/>
          <w:szCs w:val="20"/>
        </w:rPr>
        <w:t xml:space="preserve">. This has the following effects on the operation of these resources or resource groups: </w:t>
      </w:r>
    </w:p>
    <w:p w14:paraId="3D7D315F" w14:textId="77777777" w:rsidR="00015927" w:rsidRPr="00015927" w:rsidRDefault="00015927" w:rsidP="00015927">
      <w:pPr>
        <w:numPr>
          <w:ilvl w:val="0"/>
          <w:numId w:val="9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If both resources are stopped, and </w:t>
      </w:r>
      <w:r w:rsidRPr="00015927">
        <w:rPr>
          <w:rFonts w:ascii="LiberationSans" w:hAnsi="LiberationSans" w:cs="Times New Roman"/>
          <w:i/>
          <w:iCs/>
          <w:sz w:val="20"/>
          <w:szCs w:val="20"/>
        </w:rPr>
        <w:t xml:space="preserve">A </w:t>
      </w:r>
      <w:r w:rsidRPr="00015927">
        <w:rPr>
          <w:rFonts w:ascii="Interstate" w:hAnsi="Interstate" w:cs="Times New Roman"/>
          <w:sz w:val="20"/>
          <w:szCs w:val="20"/>
        </w:rPr>
        <w:t xml:space="preserve">is started, then </w:t>
      </w:r>
      <w:r w:rsidRPr="00015927">
        <w:rPr>
          <w:rFonts w:ascii="LiberationSans" w:hAnsi="LiberationSans" w:cs="Times New Roman"/>
          <w:i/>
          <w:iCs/>
          <w:sz w:val="20"/>
          <w:szCs w:val="20"/>
        </w:rPr>
        <w:t xml:space="preserve">B </w:t>
      </w:r>
      <w:r w:rsidRPr="00015927">
        <w:rPr>
          <w:rFonts w:ascii="Interstate" w:hAnsi="Interstate" w:cs="Times New Roman"/>
          <w:sz w:val="20"/>
          <w:szCs w:val="20"/>
        </w:rPr>
        <w:t xml:space="preserve">is also allowed to start. </w:t>
      </w:r>
    </w:p>
    <w:p w14:paraId="06DBD797" w14:textId="77777777" w:rsidR="00015927" w:rsidRPr="00015927" w:rsidRDefault="00015927" w:rsidP="00015927">
      <w:pPr>
        <w:numPr>
          <w:ilvl w:val="0"/>
          <w:numId w:val="9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If both resources are running, and </w:t>
      </w:r>
      <w:r w:rsidRPr="00015927">
        <w:rPr>
          <w:rFonts w:ascii="LiberationSans" w:hAnsi="LiberationSans" w:cs="Times New Roman"/>
          <w:i/>
          <w:iCs/>
          <w:sz w:val="20"/>
          <w:szCs w:val="20"/>
        </w:rPr>
        <w:t xml:space="preserve">A </w:t>
      </w:r>
      <w:r w:rsidRPr="00015927">
        <w:rPr>
          <w:rFonts w:ascii="Interstate" w:hAnsi="Interstate" w:cs="Times New Roman"/>
          <w:sz w:val="20"/>
          <w:szCs w:val="20"/>
        </w:rPr>
        <w:t xml:space="preserve">is disabled by pcs, then the cluster will stop </w:t>
      </w:r>
      <w:r w:rsidRPr="00015927">
        <w:rPr>
          <w:rFonts w:ascii="LiberationSans" w:hAnsi="LiberationSans" w:cs="Times New Roman"/>
          <w:i/>
          <w:iCs/>
          <w:sz w:val="20"/>
          <w:szCs w:val="20"/>
        </w:rPr>
        <w:t xml:space="preserve">B </w:t>
      </w:r>
      <w:r w:rsidRPr="00015927">
        <w:rPr>
          <w:rFonts w:ascii="Interstate" w:hAnsi="Interstate" w:cs="Times New Roman"/>
          <w:sz w:val="20"/>
          <w:szCs w:val="20"/>
        </w:rPr>
        <w:t xml:space="preserve">before </w:t>
      </w:r>
    </w:p>
    <w:p w14:paraId="3AEA79AC"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stopping </w:t>
      </w:r>
      <w:r w:rsidRPr="00015927">
        <w:rPr>
          <w:rFonts w:ascii="LiberationSans" w:hAnsi="LiberationSans" w:cs="Times New Roman"/>
          <w:i/>
          <w:iCs/>
          <w:sz w:val="20"/>
          <w:szCs w:val="20"/>
        </w:rPr>
        <w:t>A</w:t>
      </w:r>
      <w:r w:rsidRPr="00015927">
        <w:rPr>
          <w:rFonts w:ascii="Interstate" w:hAnsi="Interstate" w:cs="Times New Roman"/>
          <w:sz w:val="20"/>
          <w:szCs w:val="20"/>
        </w:rPr>
        <w:t xml:space="preserve">. </w:t>
      </w:r>
    </w:p>
    <w:p w14:paraId="504A8FB4" w14:textId="77777777" w:rsidR="00015927" w:rsidRPr="00015927" w:rsidRDefault="00015927" w:rsidP="00015927">
      <w:pPr>
        <w:numPr>
          <w:ilvl w:val="0"/>
          <w:numId w:val="9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If both resources are running, and </w:t>
      </w:r>
      <w:r w:rsidRPr="00015927">
        <w:rPr>
          <w:rFonts w:ascii="LiberationSans" w:hAnsi="LiberationSans" w:cs="Times New Roman"/>
          <w:i/>
          <w:iCs/>
          <w:sz w:val="20"/>
          <w:szCs w:val="20"/>
        </w:rPr>
        <w:t xml:space="preserve">A </w:t>
      </w:r>
      <w:r w:rsidRPr="00015927">
        <w:rPr>
          <w:rFonts w:ascii="Interstate" w:hAnsi="Interstate" w:cs="Times New Roman"/>
          <w:sz w:val="20"/>
          <w:szCs w:val="20"/>
        </w:rPr>
        <w:t xml:space="preserve">is restarted, then the cluster will also restart </w:t>
      </w:r>
      <w:r w:rsidRPr="00015927">
        <w:rPr>
          <w:rFonts w:ascii="LiberationSans" w:hAnsi="LiberationSans" w:cs="Times New Roman"/>
          <w:i/>
          <w:iCs/>
          <w:sz w:val="20"/>
          <w:szCs w:val="20"/>
        </w:rPr>
        <w:t>B</w:t>
      </w:r>
      <w:r w:rsidRPr="00015927">
        <w:rPr>
          <w:rFonts w:ascii="Interstate" w:hAnsi="Interstate" w:cs="Times New Roman"/>
          <w:sz w:val="20"/>
          <w:szCs w:val="20"/>
        </w:rPr>
        <w:t xml:space="preserve">. </w:t>
      </w:r>
    </w:p>
    <w:p w14:paraId="5777CC86" w14:textId="77777777" w:rsidR="00015927" w:rsidRPr="00015927" w:rsidRDefault="00015927" w:rsidP="00015927">
      <w:pPr>
        <w:numPr>
          <w:ilvl w:val="0"/>
          <w:numId w:val="9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If </w:t>
      </w:r>
      <w:r w:rsidRPr="00015927">
        <w:rPr>
          <w:rFonts w:ascii="LiberationSans" w:hAnsi="LiberationSans" w:cs="Times New Roman"/>
          <w:i/>
          <w:iCs/>
          <w:sz w:val="20"/>
          <w:szCs w:val="20"/>
        </w:rPr>
        <w:t xml:space="preserve">A </w:t>
      </w:r>
      <w:r w:rsidRPr="00015927">
        <w:rPr>
          <w:rFonts w:ascii="Interstate" w:hAnsi="Interstate" w:cs="Times New Roman"/>
          <w:sz w:val="20"/>
          <w:szCs w:val="20"/>
        </w:rPr>
        <w:t xml:space="preserve">is not running and the cluster cannot start it, </w:t>
      </w:r>
      <w:r w:rsidRPr="00015927">
        <w:rPr>
          <w:rFonts w:ascii="LiberationSans" w:hAnsi="LiberationSans" w:cs="Times New Roman"/>
          <w:i/>
          <w:iCs/>
          <w:sz w:val="20"/>
          <w:szCs w:val="20"/>
        </w:rPr>
        <w:t xml:space="preserve">B </w:t>
      </w:r>
      <w:r w:rsidRPr="00015927">
        <w:rPr>
          <w:rFonts w:ascii="Interstate" w:hAnsi="Interstate" w:cs="Times New Roman"/>
          <w:sz w:val="20"/>
          <w:szCs w:val="20"/>
        </w:rPr>
        <w:t xml:space="preserve">will be stopped. This can happen if the first resource is misconfigured or broken, for example. </w:t>
      </w:r>
    </w:p>
    <w:p w14:paraId="29EE0C3E"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32"/>
          <w:szCs w:val="32"/>
        </w:rPr>
        <w:t xml:space="preserve">Viewing and removing constraints </w:t>
      </w:r>
    </w:p>
    <w:p w14:paraId="2C587F0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Viewing constraints </w:t>
      </w:r>
    </w:p>
    <w:p w14:paraId="5A0D83C9"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pcs constraint </w:t>
      </w:r>
      <w:r w:rsidRPr="00015927">
        <w:rPr>
          <w:rFonts w:ascii="Interstate" w:hAnsi="Interstate" w:cs="Times New Roman"/>
          <w:sz w:val="20"/>
          <w:szCs w:val="20"/>
        </w:rPr>
        <w:t xml:space="preserve">command (or </w:t>
      </w:r>
      <w:r w:rsidRPr="00015927">
        <w:rPr>
          <w:rFonts w:ascii="LiberationMono" w:hAnsi="LiberationMono" w:cs="Times New Roman"/>
          <w:b/>
          <w:bCs/>
          <w:sz w:val="20"/>
          <w:szCs w:val="20"/>
        </w:rPr>
        <w:t>pcs constraint list</w:t>
      </w:r>
      <w:r w:rsidRPr="00015927">
        <w:rPr>
          <w:rFonts w:ascii="Interstate" w:hAnsi="Interstate" w:cs="Times New Roman"/>
          <w:sz w:val="20"/>
          <w:szCs w:val="20"/>
        </w:rPr>
        <w:t xml:space="preserve">) can be used to view the current constraints set for the cluster's resources. Using it with the </w:t>
      </w:r>
      <w:r w:rsidRPr="00015927">
        <w:rPr>
          <w:rFonts w:ascii="LiberationMono" w:hAnsi="LiberationMono" w:cs="Times New Roman"/>
          <w:b/>
          <w:bCs/>
          <w:sz w:val="20"/>
          <w:szCs w:val="20"/>
        </w:rPr>
        <w:t xml:space="preserve">--full </w:t>
      </w:r>
      <w:r w:rsidRPr="00015927">
        <w:rPr>
          <w:rFonts w:ascii="Interstate" w:hAnsi="Interstate" w:cs="Times New Roman"/>
          <w:sz w:val="20"/>
          <w:szCs w:val="20"/>
        </w:rPr>
        <w:t xml:space="preserve">option provides more detail, including the ID of the constraints. </w:t>
      </w:r>
    </w:p>
    <w:p w14:paraId="53858CD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pcs constraint </w:t>
      </w:r>
      <w:r w:rsidRPr="00015927">
        <w:rPr>
          <w:rFonts w:ascii="LiberationMono" w:hAnsi="LiberationMono" w:cs="Times New Roman"/>
          <w:sz w:val="16"/>
          <w:szCs w:val="16"/>
        </w:rPr>
        <w:t xml:space="preserve">Location Constraints: Ordering Constraints: </w:t>
      </w:r>
    </w:p>
    <w:p w14:paraId="4579C1C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start testip then start webfarm Colocation Constraints:</w:t>
      </w:r>
      <w:r w:rsidRPr="00015927">
        <w:rPr>
          <w:rFonts w:ascii="LiberationMono" w:hAnsi="LiberationMono" w:cs="Times New Roman"/>
          <w:sz w:val="16"/>
          <w:szCs w:val="16"/>
        </w:rPr>
        <w:br/>
        <w:t xml:space="preserve">[root@nodeY ~]# </w:t>
      </w:r>
      <w:r w:rsidRPr="00015927">
        <w:rPr>
          <w:rFonts w:ascii="LiberationMono" w:hAnsi="LiberationMono" w:cs="Times New Roman"/>
          <w:b/>
          <w:bCs/>
          <w:sz w:val="16"/>
          <w:szCs w:val="16"/>
        </w:rPr>
        <w:t xml:space="preserve">pcs constraint --full </w:t>
      </w:r>
      <w:r w:rsidRPr="00015927">
        <w:rPr>
          <w:rFonts w:ascii="LiberationMono" w:hAnsi="LiberationMono" w:cs="Times New Roman"/>
          <w:sz w:val="16"/>
          <w:szCs w:val="16"/>
        </w:rPr>
        <w:t xml:space="preserve">Location Constraints: </w:t>
      </w:r>
    </w:p>
    <w:p w14:paraId="6B0B60FB"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Ordering Constraints:   start testip then start webfarm (Mandatory) (id:order-testip-webfarm-mandatory) </w:t>
      </w:r>
    </w:p>
    <w:p w14:paraId="2E9462C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Colocation Constraints: [root@nodeY ~]# </w:t>
      </w:r>
    </w:p>
    <w:p w14:paraId="0D9E9E8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Removing constraints </w:t>
      </w:r>
    </w:p>
    <w:p w14:paraId="19353F6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pcs constraint remove </w:t>
      </w:r>
      <w:r w:rsidRPr="00015927">
        <w:rPr>
          <w:rFonts w:ascii="LiberationMono" w:hAnsi="LiberationMono" w:cs="Times New Roman"/>
          <w:b/>
          <w:bCs/>
          <w:i/>
          <w:iCs/>
          <w:sz w:val="20"/>
          <w:szCs w:val="20"/>
        </w:rPr>
        <w:t xml:space="preserve">id </w:t>
      </w:r>
      <w:r w:rsidRPr="00015927">
        <w:rPr>
          <w:rFonts w:ascii="Interstate" w:hAnsi="Interstate" w:cs="Times New Roman"/>
          <w:sz w:val="20"/>
          <w:szCs w:val="20"/>
        </w:rPr>
        <w:t xml:space="preserve">command can be used to delete a constraint. The </w:t>
      </w:r>
      <w:r w:rsidRPr="00015927">
        <w:rPr>
          <w:rFonts w:ascii="LiberationSans" w:hAnsi="LiberationSans" w:cs="Times New Roman"/>
          <w:i/>
          <w:iCs/>
          <w:sz w:val="20"/>
          <w:szCs w:val="20"/>
        </w:rPr>
        <w:t xml:space="preserve">id </w:t>
      </w:r>
      <w:r w:rsidRPr="00015927">
        <w:rPr>
          <w:rFonts w:ascii="Interstate" w:hAnsi="Interstate" w:cs="Times New Roman"/>
          <w:sz w:val="20"/>
          <w:szCs w:val="20"/>
        </w:rPr>
        <w:t xml:space="preserve">can be obtained from the </w:t>
      </w:r>
      <w:r w:rsidRPr="00015927">
        <w:rPr>
          <w:rFonts w:ascii="LiberationMono" w:hAnsi="LiberationMono" w:cs="Times New Roman"/>
          <w:b/>
          <w:bCs/>
          <w:sz w:val="20"/>
          <w:szCs w:val="20"/>
        </w:rPr>
        <w:t xml:space="preserve">pcs constraint --full </w:t>
      </w:r>
      <w:r w:rsidRPr="00015927">
        <w:rPr>
          <w:rFonts w:ascii="Interstate" w:hAnsi="Interstate" w:cs="Times New Roman"/>
          <w:sz w:val="20"/>
          <w:szCs w:val="20"/>
        </w:rPr>
        <w:t xml:space="preserve">command. </w:t>
      </w:r>
    </w:p>
    <w:p w14:paraId="2ACECE8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Configuring location constraints </w:t>
      </w:r>
    </w:p>
    <w:p w14:paraId="5AD6D98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Location constraints are somewhat more complex than order constraints. A location constraint controls the node on which a resource or resource group will run. If no other influences or constraints apply, the cluster software will normally try to spread resources evenly around the cluster. A location constraint on a resource will cause it to have a preferred node or nodes. The </w:t>
      </w:r>
    </w:p>
    <w:p w14:paraId="7F63F5D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pcs constraint remove order-testip-webfarm-mandatory </w:t>
      </w: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pcs constraint</w:t>
      </w:r>
      <w:r w:rsidRPr="00015927">
        <w:rPr>
          <w:rFonts w:ascii="LiberationMono" w:hAnsi="LiberationMono" w:cs="Times New Roman"/>
          <w:b/>
          <w:bCs/>
          <w:sz w:val="16"/>
          <w:szCs w:val="16"/>
        </w:rPr>
        <w:br/>
      </w:r>
      <w:r w:rsidRPr="00015927">
        <w:rPr>
          <w:rFonts w:ascii="LiberationMono" w:hAnsi="LiberationMono" w:cs="Times New Roman"/>
          <w:sz w:val="16"/>
          <w:szCs w:val="16"/>
        </w:rPr>
        <w:t>Location Constraints:</w:t>
      </w:r>
      <w:r w:rsidRPr="00015927">
        <w:rPr>
          <w:rFonts w:ascii="LiberationMono" w:hAnsi="LiberationMono" w:cs="Times New Roman"/>
          <w:sz w:val="16"/>
          <w:szCs w:val="16"/>
        </w:rPr>
        <w:br/>
        <w:t xml:space="preserve">Ordering Constraints: </w:t>
      </w:r>
    </w:p>
    <w:p w14:paraId="38DC4015"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Colocation Constraints: [root@nodeY ~]# </w:t>
      </w:r>
    </w:p>
    <w:p w14:paraId="749337F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134  </w:t>
      </w:r>
    </w:p>
    <w:p w14:paraId="4ED73D33" w14:textId="77777777" w:rsidR="00015927" w:rsidRPr="00015927" w:rsidRDefault="00015927" w:rsidP="00015927">
      <w:pPr>
        <w:spacing w:before="100" w:beforeAutospacing="1" w:after="100" w:afterAutospacing="1"/>
        <w:rPr>
          <w:rFonts w:ascii="Times" w:hAnsi="Times" w:cs="Times New Roman"/>
          <w:sz w:val="20"/>
          <w:szCs w:val="20"/>
        </w:rPr>
      </w:pPr>
    </w:p>
    <w:p w14:paraId="32539D2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Configuring location constraints </w:t>
      </w:r>
    </w:p>
    <w:p w14:paraId="4CC1A46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node selected is influenced by the constraint's </w:t>
      </w:r>
      <w:r w:rsidRPr="00015927">
        <w:rPr>
          <w:rFonts w:ascii="LiberationSans" w:hAnsi="LiberationSans" w:cs="Times New Roman"/>
          <w:i/>
          <w:iCs/>
          <w:sz w:val="20"/>
          <w:szCs w:val="20"/>
        </w:rPr>
        <w:t>score</w:t>
      </w:r>
      <w:r w:rsidRPr="00015927">
        <w:rPr>
          <w:rFonts w:ascii="Interstate" w:hAnsi="Interstate" w:cs="Times New Roman"/>
          <w:sz w:val="20"/>
          <w:szCs w:val="20"/>
        </w:rPr>
        <w:t xml:space="preserve">. The complexity arises in that the node chosen by the cluster also takes into effect the location preferences of resources with which the resource is collocated. If resource </w:t>
      </w:r>
      <w:r w:rsidRPr="00015927">
        <w:rPr>
          <w:rFonts w:ascii="LiberationMono" w:hAnsi="LiberationMono" w:cs="Times New Roman"/>
          <w:b/>
          <w:bCs/>
          <w:sz w:val="20"/>
          <w:szCs w:val="20"/>
        </w:rPr>
        <w:t xml:space="preserve">A </w:t>
      </w:r>
      <w:r w:rsidRPr="00015927">
        <w:rPr>
          <w:rFonts w:ascii="Interstate" w:hAnsi="Interstate" w:cs="Times New Roman"/>
          <w:sz w:val="20"/>
          <w:szCs w:val="20"/>
        </w:rPr>
        <w:t xml:space="preserve">must be collocated with resource </w:t>
      </w:r>
      <w:r w:rsidRPr="00015927">
        <w:rPr>
          <w:rFonts w:ascii="LiberationMono" w:hAnsi="LiberationMono" w:cs="Times New Roman"/>
          <w:b/>
          <w:bCs/>
          <w:sz w:val="20"/>
          <w:szCs w:val="20"/>
        </w:rPr>
        <w:t>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B </w:t>
      </w:r>
      <w:r w:rsidRPr="00015927">
        <w:rPr>
          <w:rFonts w:ascii="Interstate" w:hAnsi="Interstate" w:cs="Times New Roman"/>
          <w:sz w:val="20"/>
          <w:szCs w:val="20"/>
        </w:rPr>
        <w:t xml:space="preserve">can only run on node1, then it doesn’t matter that </w:t>
      </w:r>
      <w:r w:rsidRPr="00015927">
        <w:rPr>
          <w:rFonts w:ascii="LiberationMono" w:hAnsi="LiberationMono" w:cs="Times New Roman"/>
          <w:b/>
          <w:bCs/>
          <w:sz w:val="20"/>
          <w:szCs w:val="20"/>
        </w:rPr>
        <w:t xml:space="preserve">A </w:t>
      </w:r>
      <w:r w:rsidRPr="00015927">
        <w:rPr>
          <w:rFonts w:ascii="Interstate" w:hAnsi="Interstate" w:cs="Times New Roman"/>
          <w:sz w:val="20"/>
          <w:szCs w:val="20"/>
        </w:rPr>
        <w:t xml:space="preserve">prefers node2. </w:t>
      </w:r>
    </w:p>
    <w:p w14:paraId="3BCD1A8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Score and score calculations </w:t>
      </w:r>
    </w:p>
    <w:p w14:paraId="468054D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Score determines the node on which a resource will be started. The possible scores and their effects are: </w:t>
      </w:r>
    </w:p>
    <w:p w14:paraId="44445A42" w14:textId="77777777" w:rsidR="00015927" w:rsidRPr="00015927" w:rsidRDefault="00015927" w:rsidP="00015927">
      <w:pPr>
        <w:numPr>
          <w:ilvl w:val="0"/>
          <w:numId w:val="92"/>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INFINITY</w:t>
      </w:r>
      <w:r w:rsidRPr="00015927">
        <w:rPr>
          <w:rFonts w:ascii="Interstate" w:hAnsi="Interstate" w:cs="Times New Roman"/>
          <w:sz w:val="20"/>
          <w:szCs w:val="20"/>
        </w:rPr>
        <w:t xml:space="preserve">: The resource must run here. </w:t>
      </w:r>
    </w:p>
    <w:p w14:paraId="0D4763C1" w14:textId="77777777" w:rsidR="00015927" w:rsidRPr="00015927" w:rsidRDefault="00015927" w:rsidP="00015927">
      <w:pPr>
        <w:numPr>
          <w:ilvl w:val="0"/>
          <w:numId w:val="9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Positive number or zero: The resource should run here. </w:t>
      </w:r>
    </w:p>
    <w:p w14:paraId="06CAAB6C" w14:textId="77777777" w:rsidR="00015927" w:rsidRPr="00015927" w:rsidRDefault="00015927" w:rsidP="00015927">
      <w:pPr>
        <w:numPr>
          <w:ilvl w:val="0"/>
          <w:numId w:val="9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Negative number: The resource should not run here (will avoid this node). </w:t>
      </w:r>
    </w:p>
    <w:p w14:paraId="281F0C94" w14:textId="77777777" w:rsidR="00015927" w:rsidRPr="00015927" w:rsidRDefault="00015927" w:rsidP="00015927">
      <w:pPr>
        <w:numPr>
          <w:ilvl w:val="0"/>
          <w:numId w:val="92"/>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-INFINITY</w:t>
      </w:r>
      <w:r w:rsidRPr="00015927">
        <w:rPr>
          <w:rFonts w:ascii="Interstate" w:hAnsi="Interstate" w:cs="Times New Roman"/>
          <w:sz w:val="20"/>
          <w:szCs w:val="20"/>
        </w:rPr>
        <w:t xml:space="preserve">: The resource must not run here. </w:t>
      </w:r>
    </w:p>
    <w:p w14:paraId="4A324209"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resource will relocate to the node with the highest score that is available. If two nodes have the same score (for example, if two nodes have a score of </w:t>
      </w:r>
      <w:r w:rsidRPr="00015927">
        <w:rPr>
          <w:rFonts w:ascii="LiberationMono" w:hAnsi="LiberationMono" w:cs="Times New Roman"/>
          <w:b/>
          <w:bCs/>
          <w:sz w:val="20"/>
          <w:szCs w:val="20"/>
        </w:rPr>
        <w:t>INFINITY</w:t>
      </w:r>
      <w:r w:rsidRPr="00015927">
        <w:rPr>
          <w:rFonts w:ascii="Interstate" w:hAnsi="Interstate" w:cs="Times New Roman"/>
          <w:sz w:val="20"/>
          <w:szCs w:val="20"/>
        </w:rPr>
        <w:t xml:space="preserve">), then the cluster will start the resource on one of those two nodes. Generally, the cluster software will prefer a node that is not already running a resource. </w:t>
      </w:r>
    </w:p>
    <w:p w14:paraId="051C3CEC"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If multiple constraints or scores apply, they are added together and the total score applies. If a score of </w:t>
      </w:r>
      <w:r w:rsidRPr="00015927">
        <w:rPr>
          <w:rFonts w:ascii="LiberationMono" w:hAnsi="LiberationMono" w:cs="Times New Roman"/>
          <w:b/>
          <w:bCs/>
          <w:sz w:val="20"/>
          <w:szCs w:val="20"/>
        </w:rPr>
        <w:t xml:space="preserve">INFINITY </w:t>
      </w:r>
      <w:r w:rsidRPr="00015927">
        <w:rPr>
          <w:rFonts w:ascii="Interstate" w:hAnsi="Interstate" w:cs="Times New Roman"/>
          <w:sz w:val="20"/>
          <w:szCs w:val="20"/>
        </w:rPr>
        <w:t xml:space="preserve">is added to a score of </w:t>
      </w:r>
      <w:r w:rsidRPr="00015927">
        <w:rPr>
          <w:rFonts w:ascii="LiberationMono" w:hAnsi="LiberationMono" w:cs="Times New Roman"/>
          <w:b/>
          <w:bCs/>
          <w:sz w:val="20"/>
          <w:szCs w:val="20"/>
        </w:rPr>
        <w:t>-INFINITY</w:t>
      </w:r>
      <w:r w:rsidRPr="00015927">
        <w:rPr>
          <w:rFonts w:ascii="Interstate" w:hAnsi="Interstate" w:cs="Times New Roman"/>
          <w:sz w:val="20"/>
          <w:szCs w:val="20"/>
        </w:rPr>
        <w:t xml:space="preserve">, the resulting score is </w:t>
      </w:r>
      <w:r w:rsidRPr="00015927">
        <w:rPr>
          <w:rFonts w:ascii="LiberationMono" w:hAnsi="LiberationMono" w:cs="Times New Roman"/>
          <w:b/>
          <w:bCs/>
          <w:sz w:val="20"/>
          <w:szCs w:val="20"/>
        </w:rPr>
        <w:t>-INFINITY</w:t>
      </w:r>
      <w:r w:rsidRPr="00015927">
        <w:rPr>
          <w:rFonts w:ascii="Interstate" w:hAnsi="Interstate" w:cs="Times New Roman"/>
          <w:sz w:val="20"/>
          <w:szCs w:val="20"/>
        </w:rPr>
        <w:t xml:space="preserve">. (That is, if a constraint is set so that a resource should always avoid a node, that constraint wins.) </w:t>
      </w:r>
    </w:p>
    <w:p w14:paraId="2759E18F"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If no node with a sufficiently high score can be found, the resource will not be started. </w:t>
      </w:r>
    </w:p>
    <w:p w14:paraId="3E2EEACA"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Viewing current scores </w:t>
      </w:r>
    </w:p>
    <w:p w14:paraId="28F217EF"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crm_simulate -sL </w:t>
      </w:r>
      <w:r w:rsidRPr="00015927">
        <w:rPr>
          <w:rFonts w:ascii="Interstate" w:hAnsi="Interstate" w:cs="Times New Roman"/>
          <w:sz w:val="20"/>
          <w:szCs w:val="20"/>
        </w:rPr>
        <w:t>command will display the scores (</w:t>
      </w:r>
      <w:r w:rsidRPr="00015927">
        <w:rPr>
          <w:rFonts w:ascii="LiberationMono" w:hAnsi="LiberationMono" w:cs="Times New Roman"/>
          <w:b/>
          <w:bCs/>
          <w:sz w:val="20"/>
          <w:szCs w:val="20"/>
        </w:rPr>
        <w:t>-s</w:t>
      </w:r>
      <w:r w:rsidRPr="00015927">
        <w:rPr>
          <w:rFonts w:ascii="Interstate" w:hAnsi="Interstate" w:cs="Times New Roman"/>
          <w:sz w:val="20"/>
          <w:szCs w:val="20"/>
        </w:rPr>
        <w:t>) currently allocated to resources, resource groups, and stonith devices on the live cluster (</w:t>
      </w:r>
      <w:r w:rsidRPr="00015927">
        <w:rPr>
          <w:rFonts w:ascii="LiberationMono" w:hAnsi="LiberationMono" w:cs="Times New Roman"/>
          <w:b/>
          <w:bCs/>
          <w:sz w:val="20"/>
          <w:szCs w:val="20"/>
        </w:rPr>
        <w:t>-L</w:t>
      </w:r>
      <w:r w:rsidRPr="00015927">
        <w:rPr>
          <w:rFonts w:ascii="Interstate" w:hAnsi="Interstate" w:cs="Times New Roman"/>
          <w:sz w:val="20"/>
          <w:szCs w:val="20"/>
        </w:rPr>
        <w:t xml:space="preserve">). Since multiple scores may apply, care needs to be taken when interpreting the output of the command. </w:t>
      </w:r>
    </w:p>
    <w:p w14:paraId="6A8CE96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crm_simulate -sL </w:t>
      </w:r>
      <w:r w:rsidRPr="00015927">
        <w:rPr>
          <w:rFonts w:ascii="LiberationMono" w:hAnsi="LiberationMono" w:cs="Times New Roman"/>
          <w:sz w:val="16"/>
          <w:szCs w:val="16"/>
        </w:rPr>
        <w:t>Current cluster status:</w:t>
      </w:r>
      <w:r w:rsidRPr="00015927">
        <w:rPr>
          <w:rFonts w:ascii="LiberationMono" w:hAnsi="LiberationMono" w:cs="Times New Roman"/>
          <w:sz w:val="16"/>
          <w:szCs w:val="16"/>
        </w:rPr>
        <w:br/>
        <w:t xml:space="preserve">Online: [ nodea nodeb nodec ] </w:t>
      </w:r>
    </w:p>
    <w:p w14:paraId="3AE36D30"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fence_nodeb_virt       (stonith:fence_xvm):  fence_nodea_virt       (stonith:fence_xvm):  Resource Group: webfarm </w:t>
      </w:r>
    </w:p>
    <w:p w14:paraId="41E0909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testip     (ocf::heartbeat:IPaddr2): </w:t>
      </w:r>
    </w:p>
    <w:p w14:paraId="5F170B7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apache     (ocf::heartbeat:IPaddr2):  fence_nodec_virt       (stonith:fence_xvm): </w:t>
      </w:r>
    </w:p>
    <w:p w14:paraId="12202A61"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Started nodea Started nodec </w:t>
      </w:r>
    </w:p>
    <w:p w14:paraId="770683A8"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Started nodea Started nodea Started nodea </w:t>
      </w:r>
    </w:p>
    <w:p w14:paraId="4FF5BB9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Allocation scores: native_color: fence_nodeb_virt allocation score on nodea: 0 native_color: fence_nodeb_virt allocation score on node2: 0 native_color: fence_nodeb_virt allocation score on nodec: 0 native_color: fence_nodea_virt allocation score on node1: 0 native_color: fence_nodea_virt allocation score on nodeb: 0 native_color: fence_nodea_virt allocation score on nodec: 0 group_color: webfarm allocation score on nodea: 100 group_color: webfarm allocation score on nodeb: 0 group_color: webfarm allocation score on nodec: 0 group_color: testip allocation score on nodea: 100 group_color: testip allocation score on nodeb: 0 group_color: testip allocation score on nodec: 0 group_color: apache allocation score on nodea: 0 group_color: apache allocation score on nodeb: 0 </w:t>
      </w:r>
    </w:p>
    <w:p w14:paraId="212B725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135 </w:t>
      </w:r>
    </w:p>
    <w:p w14:paraId="1ACE5A8F" w14:textId="77777777" w:rsidR="00015927" w:rsidRPr="00015927" w:rsidRDefault="00015927" w:rsidP="00015927">
      <w:pPr>
        <w:spacing w:before="100" w:beforeAutospacing="1" w:after="100" w:afterAutospacing="1"/>
        <w:rPr>
          <w:rFonts w:ascii="Times" w:hAnsi="Times" w:cs="Times New Roman"/>
          <w:sz w:val="20"/>
          <w:szCs w:val="20"/>
        </w:rPr>
      </w:pPr>
    </w:p>
    <w:p w14:paraId="7974E97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6. Controlling Complex Resource Groups </w:t>
      </w:r>
    </w:p>
    <w:p w14:paraId="152CE840"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group_color: apache allocation score on nodec: 0 native_color: testip allocation score on nodea: 100 native_color: testip allocation score on nodeb: 0 native_color: testip allocation score on nodec: 0 native_color: apache allocation score on nodea: 0 native_color: apache allocation score on nodeb: -INFINITY native_color: apache allocation score on nodec: -INFINITY </w:t>
      </w:r>
      <w:r w:rsidRPr="00015927">
        <w:rPr>
          <w:rFonts w:ascii="LiberationMono" w:hAnsi="LiberationMono" w:cs="Courier"/>
          <w:sz w:val="16"/>
          <w:szCs w:val="16"/>
        </w:rPr>
        <w:lastRenderedPageBreak/>
        <w:t xml:space="preserve">native_color: fence_nodec_virt allocation score on nodea: 0 native_color: fence_nodec_virt allocation score on nodeb: 0 native_color: fence_nodec_virt allocation score on node3: 0 </w:t>
      </w:r>
    </w:p>
    <w:p w14:paraId="76D6A24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Transition Summary: [root@nodeY ~]# </w:t>
      </w:r>
    </w:p>
    <w:p w14:paraId="231DA05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the preceding example, a location constraint was set such that the </w:t>
      </w:r>
      <w:r w:rsidRPr="00015927">
        <w:rPr>
          <w:rFonts w:ascii="LiberationMono" w:hAnsi="LiberationMono" w:cs="Times New Roman"/>
          <w:b/>
          <w:bCs/>
          <w:sz w:val="20"/>
          <w:szCs w:val="20"/>
        </w:rPr>
        <w:t xml:space="preserve">webfarm </w:t>
      </w:r>
      <w:r w:rsidRPr="00015927">
        <w:rPr>
          <w:rFonts w:ascii="Interstate" w:hAnsi="Interstate" w:cs="Times New Roman"/>
          <w:sz w:val="20"/>
          <w:szCs w:val="20"/>
        </w:rPr>
        <w:t xml:space="preserve">resource group prefers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with a score of 100. The cluster started its </w:t>
      </w:r>
      <w:r w:rsidRPr="00015927">
        <w:rPr>
          <w:rFonts w:ascii="LiberationMono" w:hAnsi="LiberationMono" w:cs="Times New Roman"/>
          <w:b/>
          <w:bCs/>
          <w:sz w:val="20"/>
          <w:szCs w:val="20"/>
        </w:rPr>
        <w:t xml:space="preserve">testip </w:t>
      </w:r>
      <w:r w:rsidRPr="00015927">
        <w:rPr>
          <w:rFonts w:ascii="Interstate" w:hAnsi="Interstate" w:cs="Times New Roman"/>
          <w:sz w:val="20"/>
          <w:szCs w:val="20"/>
        </w:rPr>
        <w:t xml:space="preserve">resource there. Once that was running, the resource group automatically set the score for its </w:t>
      </w:r>
      <w:r w:rsidRPr="00015927">
        <w:rPr>
          <w:rFonts w:ascii="LiberationMono" w:hAnsi="LiberationMono" w:cs="Times New Roman"/>
          <w:b/>
          <w:bCs/>
          <w:sz w:val="20"/>
          <w:szCs w:val="20"/>
        </w:rPr>
        <w:t xml:space="preserve">apache </w:t>
      </w:r>
      <w:r w:rsidRPr="00015927">
        <w:rPr>
          <w:rFonts w:ascii="Interstate" w:hAnsi="Interstate" w:cs="Times New Roman"/>
          <w:sz w:val="20"/>
          <w:szCs w:val="20"/>
        </w:rPr>
        <w:t xml:space="preserve">resource to </w:t>
      </w:r>
      <w:r w:rsidRPr="00015927">
        <w:rPr>
          <w:rFonts w:ascii="LiberationMono" w:hAnsi="LiberationMono" w:cs="Times New Roman"/>
          <w:b/>
          <w:bCs/>
          <w:sz w:val="20"/>
          <w:szCs w:val="20"/>
        </w:rPr>
        <w:t xml:space="preserve">-INFINITY </w:t>
      </w:r>
      <w:r w:rsidRPr="00015927">
        <w:rPr>
          <w:rFonts w:ascii="Interstate" w:hAnsi="Interstate" w:cs="Times New Roman"/>
          <w:sz w:val="20"/>
          <w:szCs w:val="20"/>
        </w:rPr>
        <w:t xml:space="preserve">on all other nodes in the cluster so that it had to also start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(All resources in a resource group must run on the same cluster node.) </w:t>
      </w:r>
    </w:p>
    <w:p w14:paraId="429D1C5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Setting location constraints </w:t>
      </w:r>
    </w:p>
    <w:p w14:paraId="2054532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set a mandatory location constraint: </w:t>
      </w:r>
    </w:p>
    <w:p w14:paraId="5E06BF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pcs constraint location </w:t>
      </w:r>
      <w:r w:rsidRPr="00015927">
        <w:rPr>
          <w:rFonts w:ascii="LiberationMono" w:hAnsi="LiberationMono" w:cs="Times New Roman"/>
          <w:b/>
          <w:bCs/>
          <w:i/>
          <w:iCs/>
          <w:sz w:val="16"/>
          <w:szCs w:val="16"/>
          <w:shd w:val="clear" w:color="auto" w:fill="F4F4F4"/>
        </w:rPr>
        <w:t xml:space="preserve">id </w:t>
      </w:r>
      <w:r w:rsidRPr="00015927">
        <w:rPr>
          <w:rFonts w:ascii="LiberationMono" w:hAnsi="LiberationMono" w:cs="Times New Roman"/>
          <w:b/>
          <w:bCs/>
          <w:sz w:val="16"/>
          <w:szCs w:val="16"/>
          <w:shd w:val="clear" w:color="auto" w:fill="F4F4F4"/>
        </w:rPr>
        <w:t xml:space="preserve">prefers </w:t>
      </w:r>
      <w:r w:rsidRPr="00015927">
        <w:rPr>
          <w:rFonts w:ascii="LiberationMono" w:hAnsi="LiberationMono" w:cs="Times New Roman"/>
          <w:b/>
          <w:bCs/>
          <w:i/>
          <w:iCs/>
          <w:sz w:val="16"/>
          <w:szCs w:val="16"/>
          <w:shd w:val="clear" w:color="auto" w:fill="F4F4F4"/>
        </w:rPr>
        <w:t xml:space="preserve">node </w:t>
      </w:r>
    </w:p>
    <w:p w14:paraId="43DD602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preceding command will set the resource or resource group </w:t>
      </w:r>
      <w:r w:rsidRPr="00015927">
        <w:rPr>
          <w:rFonts w:ascii="LiberationSans" w:hAnsi="LiberationSans" w:cs="Times New Roman"/>
          <w:i/>
          <w:iCs/>
          <w:sz w:val="20"/>
          <w:szCs w:val="20"/>
        </w:rPr>
        <w:t xml:space="preserve">id </w:t>
      </w:r>
      <w:r w:rsidRPr="00015927">
        <w:rPr>
          <w:rFonts w:ascii="Interstate" w:hAnsi="Interstate" w:cs="Times New Roman"/>
          <w:sz w:val="20"/>
          <w:szCs w:val="20"/>
        </w:rPr>
        <w:t xml:space="preserve">to have a score of </w:t>
      </w:r>
      <w:r w:rsidRPr="00015927">
        <w:rPr>
          <w:rFonts w:ascii="LiberationMono" w:hAnsi="LiberationMono" w:cs="Times New Roman"/>
          <w:b/>
          <w:bCs/>
          <w:sz w:val="20"/>
          <w:szCs w:val="20"/>
        </w:rPr>
        <w:t xml:space="preserve">INFINITY </w:t>
      </w:r>
      <w:r w:rsidRPr="00015927">
        <w:rPr>
          <w:rFonts w:ascii="Interstate" w:hAnsi="Interstate" w:cs="Times New Roman"/>
          <w:sz w:val="20"/>
          <w:szCs w:val="20"/>
        </w:rPr>
        <w:t xml:space="preserve">for running on </w:t>
      </w:r>
      <w:r w:rsidRPr="00015927">
        <w:rPr>
          <w:rFonts w:ascii="LiberationSans" w:hAnsi="LiberationSans" w:cs="Times New Roman"/>
          <w:i/>
          <w:iCs/>
          <w:sz w:val="20"/>
          <w:szCs w:val="20"/>
        </w:rPr>
        <w:t>node</w:t>
      </w:r>
      <w:r w:rsidRPr="00015927">
        <w:rPr>
          <w:rFonts w:ascii="Interstate" w:hAnsi="Interstate" w:cs="Times New Roman"/>
          <w:sz w:val="20"/>
          <w:szCs w:val="20"/>
        </w:rPr>
        <w:t xml:space="preserve">. If no other location constraints exist, this will force </w:t>
      </w:r>
      <w:r w:rsidRPr="00015927">
        <w:rPr>
          <w:rFonts w:ascii="LiberationSans" w:hAnsi="LiberationSans" w:cs="Times New Roman"/>
          <w:i/>
          <w:iCs/>
          <w:sz w:val="20"/>
          <w:szCs w:val="20"/>
        </w:rPr>
        <w:t xml:space="preserve">id </w:t>
      </w:r>
      <w:r w:rsidRPr="00015927">
        <w:rPr>
          <w:rFonts w:ascii="Interstate" w:hAnsi="Interstate" w:cs="Times New Roman"/>
          <w:sz w:val="20"/>
          <w:szCs w:val="20"/>
        </w:rPr>
        <w:t xml:space="preserve">to always run on </w:t>
      </w:r>
      <w:r w:rsidRPr="00015927">
        <w:rPr>
          <w:rFonts w:ascii="LiberationSans" w:hAnsi="LiberationSans" w:cs="Times New Roman"/>
          <w:i/>
          <w:iCs/>
          <w:sz w:val="20"/>
          <w:szCs w:val="20"/>
        </w:rPr>
        <w:t xml:space="preserve">node </w:t>
      </w:r>
      <w:r w:rsidRPr="00015927">
        <w:rPr>
          <w:rFonts w:ascii="Interstate" w:hAnsi="Interstate" w:cs="Times New Roman"/>
          <w:sz w:val="20"/>
          <w:szCs w:val="20"/>
        </w:rPr>
        <w:t xml:space="preserve">if it is up; otherwise, it will run on any other node in the cluster. The change will take effect immediately, relocating the resource if necessary. </w:t>
      </w:r>
    </w:p>
    <w:p w14:paraId="1EBE4B4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lower score can be set instead. If multiple nodes have different scores, the highest available will be used. This can be used to implement a priority ranking of preferred nodes for a resource or resource group. </w:t>
      </w:r>
    </w:p>
    <w:p w14:paraId="055AA27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example, to set a score of 500 on a location constraint: </w:t>
      </w:r>
    </w:p>
    <w:p w14:paraId="011831A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pcs constraint location </w:t>
      </w:r>
      <w:r w:rsidRPr="00015927">
        <w:rPr>
          <w:rFonts w:ascii="LiberationMono" w:hAnsi="LiberationMono" w:cs="Times New Roman"/>
          <w:b/>
          <w:bCs/>
          <w:i/>
          <w:iCs/>
          <w:sz w:val="16"/>
          <w:szCs w:val="16"/>
          <w:shd w:val="clear" w:color="auto" w:fill="F4F4F4"/>
        </w:rPr>
        <w:t xml:space="preserve">id </w:t>
      </w:r>
      <w:r w:rsidRPr="00015927">
        <w:rPr>
          <w:rFonts w:ascii="LiberationMono" w:hAnsi="LiberationMono" w:cs="Times New Roman"/>
          <w:b/>
          <w:bCs/>
          <w:sz w:val="16"/>
          <w:szCs w:val="16"/>
          <w:shd w:val="clear" w:color="auto" w:fill="F4F4F4"/>
        </w:rPr>
        <w:t xml:space="preserve">prefers </w:t>
      </w:r>
      <w:r w:rsidRPr="00015927">
        <w:rPr>
          <w:rFonts w:ascii="LiberationMono" w:hAnsi="LiberationMono" w:cs="Times New Roman"/>
          <w:b/>
          <w:bCs/>
          <w:i/>
          <w:iCs/>
          <w:sz w:val="16"/>
          <w:szCs w:val="16"/>
          <w:shd w:val="clear" w:color="auto" w:fill="F4F4F4"/>
        </w:rPr>
        <w:t>node</w:t>
      </w:r>
      <w:r w:rsidRPr="00015927">
        <w:rPr>
          <w:rFonts w:ascii="LiberationMono" w:hAnsi="LiberationMono" w:cs="Times New Roman"/>
          <w:b/>
          <w:bCs/>
          <w:sz w:val="16"/>
          <w:szCs w:val="16"/>
          <w:shd w:val="clear" w:color="auto" w:fill="F4F4F4"/>
        </w:rPr>
        <w:t xml:space="preserve">=500 </w:t>
      </w:r>
    </w:p>
    <w:p w14:paraId="1835E63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resource or resource group can be told to avoid a particular node instead. The following command sets a location constraint with a score of </w:t>
      </w:r>
      <w:r w:rsidRPr="00015927">
        <w:rPr>
          <w:rFonts w:ascii="LiberationMono" w:hAnsi="LiberationMono" w:cs="Times New Roman"/>
          <w:b/>
          <w:bCs/>
          <w:sz w:val="20"/>
          <w:szCs w:val="20"/>
        </w:rPr>
        <w:t>-INFINITY</w:t>
      </w:r>
      <w:r w:rsidRPr="00015927">
        <w:rPr>
          <w:rFonts w:ascii="Interstate" w:hAnsi="Interstate" w:cs="Times New Roman"/>
          <w:sz w:val="20"/>
          <w:szCs w:val="20"/>
        </w:rPr>
        <w:t xml:space="preserve">, which will force the resource to run on another node if possible. (If no other nodes are available, the resource will refuse to start.) </w:t>
      </w:r>
    </w:p>
    <w:p w14:paraId="66CE23F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pcs constraint location </w:t>
      </w:r>
      <w:r w:rsidRPr="00015927">
        <w:rPr>
          <w:rFonts w:ascii="LiberationMono" w:hAnsi="LiberationMono" w:cs="Times New Roman"/>
          <w:b/>
          <w:bCs/>
          <w:i/>
          <w:iCs/>
          <w:sz w:val="16"/>
          <w:szCs w:val="16"/>
          <w:shd w:val="clear" w:color="auto" w:fill="F4F4F4"/>
        </w:rPr>
        <w:t xml:space="preserve">id </w:t>
      </w:r>
      <w:r w:rsidRPr="00015927">
        <w:rPr>
          <w:rFonts w:ascii="LiberationMono" w:hAnsi="LiberationMono" w:cs="Times New Roman"/>
          <w:b/>
          <w:bCs/>
          <w:sz w:val="16"/>
          <w:szCs w:val="16"/>
          <w:shd w:val="clear" w:color="auto" w:fill="F4F4F4"/>
        </w:rPr>
        <w:t xml:space="preserve">avoids </w:t>
      </w:r>
      <w:r w:rsidRPr="00015927">
        <w:rPr>
          <w:rFonts w:ascii="LiberationMono" w:hAnsi="LiberationMono" w:cs="Times New Roman"/>
          <w:b/>
          <w:bCs/>
          <w:i/>
          <w:iCs/>
          <w:sz w:val="16"/>
          <w:szCs w:val="16"/>
          <w:shd w:val="clear" w:color="auto" w:fill="F4F4F4"/>
        </w:rPr>
        <w:t xml:space="preserve">node </w:t>
      </w:r>
    </w:p>
    <w:p w14:paraId="0D47ECA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Note </w:t>
      </w:r>
    </w:p>
    <w:p w14:paraId="1B4F94B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crm_simulate </w:t>
      </w:r>
      <w:r w:rsidRPr="00015927">
        <w:rPr>
          <w:rFonts w:ascii="Interstate" w:hAnsi="Interstate" w:cs="Times New Roman"/>
          <w:sz w:val="20"/>
          <w:szCs w:val="20"/>
        </w:rPr>
        <w:t xml:space="preserve">command can also be used as a troubleshooting tool to predict how resources will relocate given a particular cluster configuration and sequence of events. How to use the tool in this manner is beyond the scope of this chapter. </w:t>
      </w:r>
    </w:p>
    <w:p w14:paraId="570A2C7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136  </w:t>
      </w:r>
    </w:p>
    <w:p w14:paraId="3C57C8B6" w14:textId="77777777" w:rsidR="00015927" w:rsidRPr="00015927" w:rsidRDefault="00015927" w:rsidP="00015927">
      <w:pPr>
        <w:spacing w:before="100" w:beforeAutospacing="1" w:after="100" w:afterAutospacing="1"/>
        <w:rPr>
          <w:rFonts w:ascii="Times" w:hAnsi="Times" w:cs="Times New Roman"/>
          <w:sz w:val="20"/>
          <w:szCs w:val="20"/>
        </w:rPr>
      </w:pPr>
    </w:p>
    <w:p w14:paraId="0EBBC9E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Configuring colocation constraints </w:t>
      </w:r>
    </w:p>
    <w:p w14:paraId="553D905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35D62E6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The</w:t>
      </w:r>
      <w:r w:rsidRPr="00015927">
        <w:rPr>
          <w:rFonts w:ascii="LiberationMono" w:hAnsi="LiberationMono" w:cs="Times New Roman"/>
          <w:b/>
          <w:bCs/>
          <w:sz w:val="20"/>
          <w:szCs w:val="20"/>
        </w:rPr>
        <w:t xml:space="preserve">pcs resource move </w:t>
      </w:r>
      <w:r w:rsidRPr="00015927">
        <w:rPr>
          <w:rFonts w:ascii="LiberationMono" w:hAnsi="LiberationMono" w:cs="Times New Roman"/>
          <w:b/>
          <w:bCs/>
          <w:i/>
          <w:iCs/>
          <w:sz w:val="20"/>
          <w:szCs w:val="20"/>
        </w:rPr>
        <w:t>id node</w:t>
      </w:r>
      <w:r w:rsidRPr="00015927">
        <w:rPr>
          <w:rFonts w:ascii="Interstate" w:hAnsi="Interstate" w:cs="Times New Roman"/>
          <w:sz w:val="20"/>
          <w:szCs w:val="20"/>
        </w:rPr>
        <w:t>and</w:t>
      </w:r>
      <w:r w:rsidRPr="00015927">
        <w:rPr>
          <w:rFonts w:ascii="LiberationMono" w:hAnsi="LiberationMono" w:cs="Times New Roman"/>
          <w:b/>
          <w:bCs/>
          <w:sz w:val="20"/>
          <w:szCs w:val="20"/>
        </w:rPr>
        <w:t xml:space="preserve">pcs resource ban </w:t>
      </w:r>
      <w:r w:rsidRPr="00015927">
        <w:rPr>
          <w:rFonts w:ascii="LiberationMono" w:hAnsi="LiberationMono" w:cs="Times New Roman"/>
          <w:b/>
          <w:bCs/>
          <w:i/>
          <w:iCs/>
          <w:sz w:val="20"/>
          <w:szCs w:val="20"/>
        </w:rPr>
        <w:t>id node</w:t>
      </w:r>
      <w:r w:rsidRPr="00015927">
        <w:rPr>
          <w:rFonts w:ascii="Interstate" w:hAnsi="Interstate" w:cs="Times New Roman"/>
          <w:sz w:val="20"/>
          <w:szCs w:val="20"/>
        </w:rPr>
        <w:t xml:space="preserve">commands set </w:t>
      </w:r>
      <w:r w:rsidRPr="00015927">
        <w:rPr>
          <w:rFonts w:ascii="LiberationSans" w:hAnsi="LiberationSans" w:cs="Times New Roman"/>
          <w:i/>
          <w:iCs/>
          <w:sz w:val="20"/>
          <w:szCs w:val="20"/>
        </w:rPr>
        <w:t xml:space="preserve">temporary </w:t>
      </w:r>
      <w:r w:rsidRPr="00015927">
        <w:rPr>
          <w:rFonts w:ascii="Interstate" w:hAnsi="Interstate" w:cs="Times New Roman"/>
          <w:sz w:val="20"/>
          <w:szCs w:val="20"/>
        </w:rPr>
        <w:t xml:space="preserve">location constraints. These constraints can be cleared with </w:t>
      </w:r>
      <w:r w:rsidRPr="00015927">
        <w:rPr>
          <w:rFonts w:ascii="LiberationMono" w:hAnsi="LiberationMono" w:cs="Times New Roman"/>
          <w:b/>
          <w:bCs/>
          <w:sz w:val="20"/>
          <w:szCs w:val="20"/>
        </w:rPr>
        <w:t xml:space="preserve">pcs resource clear </w:t>
      </w:r>
      <w:r w:rsidRPr="00015927">
        <w:rPr>
          <w:rFonts w:ascii="LiberationMono" w:hAnsi="LiberationMono" w:cs="Times New Roman"/>
          <w:b/>
          <w:bCs/>
          <w:i/>
          <w:iCs/>
          <w:sz w:val="20"/>
          <w:szCs w:val="20"/>
        </w:rPr>
        <w:t>id</w:t>
      </w:r>
      <w:r w:rsidRPr="00015927">
        <w:rPr>
          <w:rFonts w:ascii="Interstate" w:hAnsi="Interstate" w:cs="Times New Roman"/>
          <w:sz w:val="20"/>
          <w:szCs w:val="20"/>
        </w:rPr>
        <w:t>, but that command has no effect on location constraints set with</w:t>
      </w:r>
      <w:r w:rsidRPr="00015927">
        <w:rPr>
          <w:rFonts w:ascii="LiberationMono" w:hAnsi="LiberationMono" w:cs="Times New Roman"/>
          <w:b/>
          <w:bCs/>
          <w:sz w:val="20"/>
          <w:szCs w:val="20"/>
        </w:rPr>
        <w:t>pcs constraint</w:t>
      </w:r>
      <w:r w:rsidRPr="00015927">
        <w:rPr>
          <w:rFonts w:ascii="Interstate" w:hAnsi="Interstate" w:cs="Times New Roman"/>
          <w:sz w:val="20"/>
          <w:szCs w:val="20"/>
        </w:rPr>
        <w:t xml:space="preserve">. </w:t>
      </w:r>
    </w:p>
    <w:p w14:paraId="74BEB0A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Avoiding unnecessary resource relocation </w:t>
      </w:r>
    </w:p>
    <w:p w14:paraId="528C004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Pacemaker assumes that resource relocation has no cost by default. In other words, if a higher- score node becomes available, Pacemaker will relocate the resource to that node. This can cause extra unplanned downtime for that resource, especially if it is expensive to relocate. (For example, the resource may take significant time to relocate.) </w:t>
      </w:r>
    </w:p>
    <w:p w14:paraId="5FF4CA7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default </w:t>
      </w:r>
      <w:r w:rsidRPr="00015927">
        <w:rPr>
          <w:rFonts w:ascii="LiberationSans" w:hAnsi="LiberationSans" w:cs="Times New Roman"/>
          <w:i/>
          <w:iCs/>
          <w:sz w:val="20"/>
          <w:szCs w:val="20"/>
        </w:rPr>
        <w:t xml:space="preserve">resource stickiness </w:t>
      </w:r>
      <w:r w:rsidRPr="00015927">
        <w:rPr>
          <w:rFonts w:ascii="Interstate" w:hAnsi="Interstate" w:cs="Times New Roman"/>
          <w:sz w:val="20"/>
          <w:szCs w:val="20"/>
        </w:rPr>
        <w:t xml:space="preserve">can be set that establishes a score for the node on which a resource is currently running. For example, assume the resource stickiness is set to 1000, and the resource's preferred node has a location constraint with a score of 500. On resource start, it will run on the preferred node. If the preferred node crashes, the resource will move to one of the other nodes and a score of 1000 will be set for it on that node. When the preferred node comes back, it only has a score of 500 and the resource will not automatically relocate to the preferred node. The cluster administrator will need to manually relocate the resource to the preferred node at a convenient time (perhaps during a planned outage window). </w:t>
      </w:r>
    </w:p>
    <w:p w14:paraId="4D08030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set a default resource stickiness of 1000 for all resources: </w:t>
      </w:r>
    </w:p>
    <w:p w14:paraId="476A296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pcs resource defaults resource-stickiness=1000 </w:t>
      </w:r>
      <w:r w:rsidRPr="00015927">
        <w:rPr>
          <w:rFonts w:ascii="Interstate" w:hAnsi="Interstate" w:cs="Times New Roman"/>
          <w:sz w:val="20"/>
          <w:szCs w:val="20"/>
        </w:rPr>
        <w:t xml:space="preserve">To view current resource defaults: </w:t>
      </w:r>
    </w:p>
    <w:p w14:paraId="4EC2E47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pcs resource defaults </w:t>
      </w:r>
      <w:r w:rsidRPr="00015927">
        <w:rPr>
          <w:rFonts w:ascii="Interstate" w:hAnsi="Interstate" w:cs="Times New Roman"/>
          <w:sz w:val="20"/>
          <w:szCs w:val="20"/>
        </w:rPr>
        <w:t xml:space="preserve">To clear the resource-stickiness setting: </w:t>
      </w:r>
    </w:p>
    <w:p w14:paraId="25C30B0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pcs resource defaults resource-stickiness= </w:t>
      </w:r>
    </w:p>
    <w:p w14:paraId="468B2A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Configuring colocation constraints </w:t>
      </w:r>
    </w:p>
    <w:p w14:paraId="63E61B2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Colocation constraints specify that two resources must (or must not) run on the same node. To set a colocation constraint to keep two resources or resource groups together: </w:t>
      </w:r>
    </w:p>
    <w:p w14:paraId="0DACF62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pcs constraint colocation add </w:t>
      </w:r>
      <w:r w:rsidRPr="00015927">
        <w:rPr>
          <w:rFonts w:ascii="LiberationMono" w:hAnsi="LiberationMono" w:cs="Times New Roman"/>
          <w:b/>
          <w:bCs/>
          <w:i/>
          <w:iCs/>
          <w:sz w:val="16"/>
          <w:szCs w:val="16"/>
          <w:shd w:val="clear" w:color="auto" w:fill="F4F4F4"/>
        </w:rPr>
        <w:t xml:space="preserve">B </w:t>
      </w:r>
      <w:r w:rsidRPr="00015927">
        <w:rPr>
          <w:rFonts w:ascii="LiberationMono" w:hAnsi="LiberationMono" w:cs="Times New Roman"/>
          <w:b/>
          <w:bCs/>
          <w:sz w:val="16"/>
          <w:szCs w:val="16"/>
          <w:shd w:val="clear" w:color="auto" w:fill="F4F4F4"/>
        </w:rPr>
        <w:t xml:space="preserve">with </w:t>
      </w:r>
      <w:r w:rsidRPr="00015927">
        <w:rPr>
          <w:rFonts w:ascii="LiberationMono" w:hAnsi="LiberationMono" w:cs="Times New Roman"/>
          <w:b/>
          <w:bCs/>
          <w:i/>
          <w:iCs/>
          <w:sz w:val="16"/>
          <w:szCs w:val="16"/>
          <w:shd w:val="clear" w:color="auto" w:fill="F4F4F4"/>
        </w:rPr>
        <w:t>A</w:t>
      </w:r>
      <w:r w:rsidRPr="00015927">
        <w:rPr>
          <w:rFonts w:ascii="LiberationMono" w:hAnsi="LiberationMono" w:cs="Times New Roman"/>
          <w:b/>
          <w:bCs/>
          <w:i/>
          <w:iCs/>
          <w:sz w:val="16"/>
          <w:szCs w:val="16"/>
          <w:shd w:val="clear" w:color="auto" w:fill="F4F4F4"/>
        </w:rPr>
        <w:br/>
      </w:r>
      <w:r w:rsidRPr="00015927">
        <w:rPr>
          <w:rFonts w:ascii="Interstate" w:hAnsi="Interstate" w:cs="Times New Roman"/>
          <w:sz w:val="20"/>
          <w:szCs w:val="20"/>
        </w:rPr>
        <w:t xml:space="preserve">The preceding command will cause the resources or resource groups </w:t>
      </w:r>
      <w:r w:rsidRPr="00015927">
        <w:rPr>
          <w:rFonts w:ascii="LiberationSans" w:hAnsi="LiberationSans" w:cs="Times New Roman"/>
          <w:i/>
          <w:iCs/>
          <w:sz w:val="20"/>
          <w:szCs w:val="20"/>
        </w:rPr>
        <w:t xml:space="preserve">B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 xml:space="preserve">A </w:t>
      </w:r>
      <w:r w:rsidRPr="00015927">
        <w:rPr>
          <w:rFonts w:ascii="Interstate" w:hAnsi="Interstate" w:cs="Times New Roman"/>
          <w:sz w:val="20"/>
          <w:szCs w:val="20"/>
        </w:rPr>
        <w:t xml:space="preserve">to run on the </w:t>
      </w:r>
    </w:p>
    <w:p w14:paraId="3F6AD14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same node. Note that this implies that Pacemaker will first figure out on which node </w:t>
      </w:r>
      <w:r w:rsidRPr="00015927">
        <w:rPr>
          <w:rFonts w:ascii="LiberationMono" w:hAnsi="LiberationMono" w:cs="Times New Roman"/>
          <w:b/>
          <w:bCs/>
          <w:sz w:val="20"/>
          <w:szCs w:val="20"/>
        </w:rPr>
        <w:t xml:space="preserve">A </w:t>
      </w:r>
      <w:r w:rsidRPr="00015927">
        <w:rPr>
          <w:rFonts w:ascii="Interstate" w:hAnsi="Interstate" w:cs="Times New Roman"/>
          <w:sz w:val="20"/>
          <w:szCs w:val="20"/>
        </w:rPr>
        <w:t xml:space="preserve">should </w:t>
      </w:r>
    </w:p>
    <w:p w14:paraId="7FEAD48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6EE8FD9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Note that resource stickiness for a resource group is calculated based on how many resources are running in that group. If a resource group has five active resources and resource stickiness is 1000, then the resource group has an effective score of 5000. </w:t>
      </w:r>
    </w:p>
    <w:p w14:paraId="7B545D2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6E863A9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137 </w:t>
      </w:r>
    </w:p>
    <w:p w14:paraId="2E81BCB2" w14:textId="77777777" w:rsidR="00015927" w:rsidRPr="00015927" w:rsidRDefault="00015927" w:rsidP="00015927">
      <w:pPr>
        <w:spacing w:before="100" w:beforeAutospacing="1" w:after="100" w:afterAutospacing="1"/>
        <w:rPr>
          <w:rFonts w:ascii="Times" w:hAnsi="Times" w:cs="Times New Roman"/>
          <w:sz w:val="20"/>
          <w:szCs w:val="20"/>
        </w:rPr>
      </w:pPr>
    </w:p>
    <w:p w14:paraId="4230C16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6. Controlling Complex Resource Groups </w:t>
      </w:r>
    </w:p>
    <w:p w14:paraId="63790E0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live on, and only then see if </w:t>
      </w:r>
      <w:r w:rsidRPr="00015927">
        <w:rPr>
          <w:rFonts w:ascii="LiberationMono" w:hAnsi="LiberationMono" w:cs="Times New Roman"/>
          <w:b/>
          <w:bCs/>
          <w:sz w:val="20"/>
          <w:szCs w:val="20"/>
        </w:rPr>
        <w:t xml:space="preserve">B </w:t>
      </w:r>
      <w:r w:rsidRPr="00015927">
        <w:rPr>
          <w:rFonts w:ascii="Interstate" w:hAnsi="Interstate" w:cs="Times New Roman"/>
          <w:sz w:val="20"/>
          <w:szCs w:val="20"/>
        </w:rPr>
        <w:t xml:space="preserve">can live there as well. The starting of </w:t>
      </w:r>
      <w:r w:rsidRPr="00015927">
        <w:rPr>
          <w:rFonts w:ascii="LiberationMono" w:hAnsi="LiberationMono" w:cs="Times New Roman"/>
          <w:b/>
          <w:bCs/>
          <w:sz w:val="20"/>
          <w:szCs w:val="20"/>
        </w:rPr>
        <w:t xml:space="preserve">A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B </w:t>
      </w:r>
      <w:r w:rsidRPr="00015927">
        <w:rPr>
          <w:rFonts w:ascii="Interstate" w:hAnsi="Interstate" w:cs="Times New Roman"/>
          <w:sz w:val="20"/>
          <w:szCs w:val="20"/>
        </w:rPr>
        <w:t xml:space="preserve">occurs in parallel. If there isn't a location where both </w:t>
      </w:r>
      <w:r w:rsidRPr="00015927">
        <w:rPr>
          <w:rFonts w:ascii="LiberationMono" w:hAnsi="LiberationMono" w:cs="Times New Roman"/>
          <w:b/>
          <w:bCs/>
          <w:sz w:val="20"/>
          <w:szCs w:val="20"/>
        </w:rPr>
        <w:t xml:space="preserve">A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B </w:t>
      </w:r>
      <w:r w:rsidRPr="00015927">
        <w:rPr>
          <w:rFonts w:ascii="Interstate" w:hAnsi="Interstate" w:cs="Times New Roman"/>
          <w:sz w:val="20"/>
          <w:szCs w:val="20"/>
        </w:rPr>
        <w:t xml:space="preserve">can run, then </w:t>
      </w:r>
      <w:r w:rsidRPr="00015927">
        <w:rPr>
          <w:rFonts w:ascii="LiberationMono" w:hAnsi="LiberationMono" w:cs="Times New Roman"/>
          <w:b/>
          <w:bCs/>
          <w:sz w:val="20"/>
          <w:szCs w:val="20"/>
        </w:rPr>
        <w:t xml:space="preserve">A </w:t>
      </w:r>
      <w:r w:rsidRPr="00015927">
        <w:rPr>
          <w:rFonts w:ascii="Interstate" w:hAnsi="Interstate" w:cs="Times New Roman"/>
          <w:sz w:val="20"/>
          <w:szCs w:val="20"/>
        </w:rPr>
        <w:t xml:space="preserve">will get its preference and </w:t>
      </w:r>
      <w:r w:rsidRPr="00015927">
        <w:rPr>
          <w:rFonts w:ascii="LiberationMono" w:hAnsi="LiberationMono" w:cs="Times New Roman"/>
          <w:b/>
          <w:bCs/>
          <w:sz w:val="20"/>
          <w:szCs w:val="20"/>
        </w:rPr>
        <w:t xml:space="preserve">B </w:t>
      </w:r>
      <w:r w:rsidRPr="00015927">
        <w:rPr>
          <w:rFonts w:ascii="Interstate" w:hAnsi="Interstate" w:cs="Times New Roman"/>
          <w:sz w:val="20"/>
          <w:szCs w:val="20"/>
        </w:rPr>
        <w:t xml:space="preserve">will remain stopped. If there isn't an available location for </w:t>
      </w:r>
      <w:r w:rsidRPr="00015927">
        <w:rPr>
          <w:rFonts w:ascii="LiberationMono" w:hAnsi="LiberationMono" w:cs="Times New Roman"/>
          <w:b/>
          <w:bCs/>
          <w:sz w:val="20"/>
          <w:szCs w:val="20"/>
        </w:rPr>
        <w:t>A</w:t>
      </w:r>
      <w:r w:rsidRPr="00015927">
        <w:rPr>
          <w:rFonts w:ascii="Interstate" w:hAnsi="Interstate" w:cs="Times New Roman"/>
          <w:sz w:val="20"/>
          <w:szCs w:val="20"/>
        </w:rPr>
        <w:t xml:space="preserve">, then </w:t>
      </w:r>
      <w:r w:rsidRPr="00015927">
        <w:rPr>
          <w:rFonts w:ascii="LiberationMono" w:hAnsi="LiberationMono" w:cs="Times New Roman"/>
          <w:b/>
          <w:bCs/>
          <w:sz w:val="20"/>
          <w:szCs w:val="20"/>
        </w:rPr>
        <w:t xml:space="preserve">B </w:t>
      </w:r>
      <w:r w:rsidRPr="00015927">
        <w:rPr>
          <w:rFonts w:ascii="Interstate" w:hAnsi="Interstate" w:cs="Times New Roman"/>
          <w:sz w:val="20"/>
          <w:szCs w:val="20"/>
        </w:rPr>
        <w:t xml:space="preserve">will also have nowhere to run. </w:t>
      </w:r>
    </w:p>
    <w:p w14:paraId="361BC21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colocation constraint with a score of </w:t>
      </w:r>
      <w:r w:rsidRPr="00015927">
        <w:rPr>
          <w:rFonts w:ascii="LiberationMono" w:hAnsi="LiberationMono" w:cs="Times New Roman"/>
          <w:b/>
          <w:bCs/>
          <w:sz w:val="20"/>
          <w:szCs w:val="20"/>
        </w:rPr>
        <w:t xml:space="preserve">-INFINITY </w:t>
      </w:r>
      <w:r w:rsidRPr="00015927">
        <w:rPr>
          <w:rFonts w:ascii="Interstate" w:hAnsi="Interstate" w:cs="Times New Roman"/>
          <w:sz w:val="20"/>
          <w:szCs w:val="20"/>
        </w:rPr>
        <w:t xml:space="preserve">can also be set to force the two resources or resource groups to never run on the same node: </w:t>
      </w:r>
    </w:p>
    <w:p w14:paraId="61F1B1E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pcs constraint colocation add </w:t>
      </w:r>
      <w:r w:rsidRPr="00015927">
        <w:rPr>
          <w:rFonts w:ascii="LiberationMono" w:hAnsi="LiberationMono" w:cs="Times New Roman"/>
          <w:b/>
          <w:bCs/>
          <w:i/>
          <w:iCs/>
          <w:sz w:val="16"/>
          <w:szCs w:val="16"/>
          <w:shd w:val="clear" w:color="auto" w:fill="F4F4F4"/>
        </w:rPr>
        <w:t xml:space="preserve">B </w:t>
      </w:r>
      <w:r w:rsidRPr="00015927">
        <w:rPr>
          <w:rFonts w:ascii="LiberationMono" w:hAnsi="LiberationMono" w:cs="Times New Roman"/>
          <w:b/>
          <w:bCs/>
          <w:sz w:val="16"/>
          <w:szCs w:val="16"/>
          <w:shd w:val="clear" w:color="auto" w:fill="F4F4F4"/>
        </w:rPr>
        <w:t xml:space="preserve">with </w:t>
      </w:r>
      <w:r w:rsidRPr="00015927">
        <w:rPr>
          <w:rFonts w:ascii="LiberationMono" w:hAnsi="LiberationMono" w:cs="Times New Roman"/>
          <w:b/>
          <w:bCs/>
          <w:i/>
          <w:iCs/>
          <w:sz w:val="16"/>
          <w:szCs w:val="16"/>
          <w:shd w:val="clear" w:color="auto" w:fill="F4F4F4"/>
        </w:rPr>
        <w:t xml:space="preserve">A </w:t>
      </w:r>
      <w:r w:rsidRPr="00015927">
        <w:rPr>
          <w:rFonts w:ascii="LiberationMono" w:hAnsi="LiberationMono" w:cs="Times New Roman"/>
          <w:b/>
          <w:bCs/>
          <w:sz w:val="16"/>
          <w:szCs w:val="16"/>
          <w:shd w:val="clear" w:color="auto" w:fill="F4F4F4"/>
        </w:rPr>
        <w:t xml:space="preserve">-INFINITY </w:t>
      </w:r>
    </w:p>
    <w:p w14:paraId="104240E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lastRenderedPageBreak/>
        <w:t>References</w:t>
      </w:r>
      <w:r w:rsidRPr="00015927">
        <w:rPr>
          <w:rFonts w:ascii="Interstate" w:hAnsi="Interstate" w:cs="Times New Roman"/>
          <w:sz w:val="28"/>
          <w:szCs w:val="28"/>
        </w:rPr>
        <w:br/>
      </w:r>
      <w:r w:rsidRPr="00015927">
        <w:rPr>
          <w:rFonts w:ascii="LiberationMono" w:hAnsi="LiberationMono" w:cs="Times New Roman"/>
          <w:b/>
          <w:bCs/>
          <w:sz w:val="20"/>
          <w:szCs w:val="20"/>
        </w:rPr>
        <w:t>pcs</w:t>
      </w:r>
      <w:r w:rsidRPr="00015927">
        <w:rPr>
          <w:rFonts w:ascii="Interstate" w:hAnsi="Interstate" w:cs="Times New Roman"/>
          <w:sz w:val="20"/>
          <w:szCs w:val="20"/>
        </w:rPr>
        <w:t xml:space="preserve">(8) and </w:t>
      </w:r>
      <w:r w:rsidRPr="00015927">
        <w:rPr>
          <w:rFonts w:ascii="LiberationMono" w:hAnsi="LiberationMono" w:cs="Times New Roman"/>
          <w:b/>
          <w:bCs/>
          <w:sz w:val="20"/>
          <w:szCs w:val="20"/>
        </w:rPr>
        <w:t>crm_simulate</w:t>
      </w:r>
      <w:r w:rsidRPr="00015927">
        <w:rPr>
          <w:rFonts w:ascii="Interstate" w:hAnsi="Interstate" w:cs="Times New Roman"/>
          <w:sz w:val="20"/>
          <w:szCs w:val="20"/>
        </w:rPr>
        <w:t xml:space="preserve">(8) man pages </w:t>
      </w:r>
    </w:p>
    <w:p w14:paraId="58BFFBC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Sans" w:hAnsi="LiberationSans" w:cs="Times New Roman"/>
          <w:i/>
          <w:iCs/>
          <w:sz w:val="20"/>
          <w:szCs w:val="20"/>
        </w:rPr>
        <w:t xml:space="preserve">Pacemaker Explained </w:t>
      </w:r>
      <w:r w:rsidRPr="00015927">
        <w:rPr>
          <w:rFonts w:ascii="Interstate" w:hAnsi="Interstate" w:cs="Times New Roman"/>
          <w:sz w:val="20"/>
          <w:szCs w:val="20"/>
        </w:rPr>
        <w:t xml:space="preserve">(Pacemaker 1.1 for Corosync 2.x and pcs) Chapter 6 available in the </w:t>
      </w:r>
      <w:r w:rsidRPr="00015927">
        <w:rPr>
          <w:rFonts w:ascii="LiberationSans" w:hAnsi="LiberationSans" w:cs="Times New Roman"/>
          <w:i/>
          <w:iCs/>
          <w:sz w:val="20"/>
          <w:szCs w:val="20"/>
        </w:rPr>
        <w:t xml:space="preserve">pacemaker-doc </w:t>
      </w:r>
      <w:r w:rsidRPr="00015927">
        <w:rPr>
          <w:rFonts w:ascii="Interstate" w:hAnsi="Interstate" w:cs="Times New Roman"/>
          <w:sz w:val="20"/>
          <w:szCs w:val="20"/>
        </w:rPr>
        <w:t xml:space="preserve">package or at </w:t>
      </w:r>
    </w:p>
    <w:p w14:paraId="582A43A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color w:val="7F7F7F"/>
          <w:sz w:val="20"/>
          <w:szCs w:val="20"/>
        </w:rPr>
        <w:t xml:space="preserve">http://clusterlabs.org/doc/ </w:t>
      </w:r>
    </w:p>
    <w:p w14:paraId="68713E8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Sans" w:hAnsi="LiberationSans" w:cs="Times New Roman"/>
          <w:i/>
          <w:iCs/>
          <w:sz w:val="20"/>
          <w:szCs w:val="20"/>
        </w:rPr>
        <w:t xml:space="preserve">Clusters from Scratch </w:t>
      </w:r>
      <w:r w:rsidRPr="00015927">
        <w:rPr>
          <w:rFonts w:ascii="Interstate" w:hAnsi="Interstate" w:cs="Times New Roman"/>
          <w:sz w:val="20"/>
          <w:szCs w:val="20"/>
        </w:rPr>
        <w:t xml:space="preserve">(Pacemaker 1.1 for Corosync 2.x and pcs) Chapter 6 available in the </w:t>
      </w:r>
      <w:r w:rsidRPr="00015927">
        <w:rPr>
          <w:rFonts w:ascii="LiberationSans" w:hAnsi="LiberationSans" w:cs="Times New Roman"/>
          <w:i/>
          <w:iCs/>
          <w:sz w:val="20"/>
          <w:szCs w:val="20"/>
        </w:rPr>
        <w:t xml:space="preserve">pacemaker-doc </w:t>
      </w:r>
      <w:r w:rsidRPr="00015927">
        <w:rPr>
          <w:rFonts w:ascii="Interstate" w:hAnsi="Interstate" w:cs="Times New Roman"/>
          <w:sz w:val="20"/>
          <w:szCs w:val="20"/>
        </w:rPr>
        <w:t xml:space="preserve">package or at </w:t>
      </w:r>
    </w:p>
    <w:p w14:paraId="5B7855A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color w:val="7F7F7F"/>
          <w:sz w:val="20"/>
          <w:szCs w:val="20"/>
        </w:rPr>
        <w:t xml:space="preserve">http://clusterlabs.org/doc/ </w:t>
      </w:r>
    </w:p>
    <w:p w14:paraId="327A994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Additional information may be available in the </w:t>
      </w:r>
      <w:r w:rsidRPr="00015927">
        <w:rPr>
          <w:rFonts w:ascii="LiberationSans" w:hAnsi="LiberationSans" w:cs="Times New Roman"/>
          <w:i/>
          <w:iCs/>
          <w:sz w:val="20"/>
          <w:szCs w:val="20"/>
        </w:rPr>
        <w:t xml:space="preserve">High Availability Add-On Reference </w:t>
      </w:r>
      <w:r w:rsidRPr="00015927">
        <w:rPr>
          <w:rFonts w:ascii="Interstate" w:hAnsi="Interstate" w:cs="Times New Roman"/>
          <w:sz w:val="20"/>
          <w:szCs w:val="20"/>
        </w:rPr>
        <w:t xml:space="preserve">for Red Hat Enterprise Linux 7, which can be found at </w:t>
      </w:r>
    </w:p>
    <w:p w14:paraId="2456CF5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color w:val="7F7F7F"/>
          <w:sz w:val="20"/>
          <w:szCs w:val="20"/>
        </w:rPr>
        <w:t xml:space="preserve">http://docs.redhat.com/ </w:t>
      </w:r>
    </w:p>
    <w:p w14:paraId="315D56A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138  </w:t>
      </w:r>
    </w:p>
    <w:p w14:paraId="64D25640" w14:textId="77777777" w:rsidR="00015927" w:rsidRPr="00015927" w:rsidRDefault="00015927" w:rsidP="00015927">
      <w:pPr>
        <w:spacing w:before="100" w:beforeAutospacing="1" w:after="100" w:afterAutospacing="1"/>
        <w:rPr>
          <w:rFonts w:ascii="Times" w:hAnsi="Times" w:cs="Times New Roman"/>
          <w:sz w:val="20"/>
          <w:szCs w:val="20"/>
        </w:rPr>
      </w:pPr>
    </w:p>
    <w:p w14:paraId="7443D2A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Configuring Location Restraints </w:t>
      </w:r>
    </w:p>
    <w:p w14:paraId="68F6399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set resource contraint on resource groups in the cluster. </w:t>
      </w:r>
    </w:p>
    <w:p w14:paraId="490C7B1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7EDA4F3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modify and manage </w:t>
      </w:r>
      <w:r w:rsidRPr="00015927">
        <w:rPr>
          <w:rFonts w:ascii="LiberationMono" w:hAnsi="LiberationMono" w:cs="Times New Roman"/>
          <w:b/>
          <w:bCs/>
          <w:sz w:val="20"/>
          <w:szCs w:val="20"/>
        </w:rPr>
        <w:t xml:space="preserve">location constraints </w:t>
      </w:r>
      <w:r w:rsidRPr="00015927">
        <w:rPr>
          <w:rFonts w:ascii="Interstate" w:hAnsi="Interstate" w:cs="Times New Roman"/>
          <w:sz w:val="20"/>
          <w:szCs w:val="20"/>
        </w:rPr>
        <w:t xml:space="preserve">on resource groups in the cluster. </w:t>
      </w:r>
    </w:p>
    <w:p w14:paraId="181E87A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66466622" w14:textId="77777777" w:rsidR="00015927" w:rsidRPr="00015927" w:rsidRDefault="00015927" w:rsidP="00015927">
      <w:pPr>
        <w:numPr>
          <w:ilvl w:val="0"/>
          <w:numId w:val="9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and all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 xml:space="preserve">systems. </w:t>
      </w:r>
    </w:p>
    <w:p w14:paraId="35C91219" w14:textId="77777777" w:rsidR="00015927" w:rsidRPr="00015927" w:rsidRDefault="00015927" w:rsidP="00015927">
      <w:pPr>
        <w:numPr>
          <w:ilvl w:val="0"/>
          <w:numId w:val="9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lab resources solve</w:t>
      </w:r>
      <w:r w:rsidRPr="00015927">
        <w:rPr>
          <w:rFonts w:ascii="Interstate" w:hAnsi="Interstate" w:cs="Times New Roman"/>
          <w:sz w:val="20"/>
          <w:szCs w:val="20"/>
        </w:rPr>
        <w:t xml:space="preserve">. Once </w:t>
      </w:r>
    </w:p>
    <w:p w14:paraId="7DC82A8F"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completed, run the command </w:t>
      </w:r>
      <w:r w:rsidRPr="00015927">
        <w:rPr>
          <w:rFonts w:ascii="LiberationMono" w:hAnsi="LiberationMono" w:cs="Times New Roman"/>
          <w:b/>
          <w:bCs/>
          <w:sz w:val="20"/>
          <w:szCs w:val="20"/>
        </w:rPr>
        <w:t>lab nfs-build setup</w:t>
      </w:r>
      <w:r w:rsidRPr="00015927">
        <w:rPr>
          <w:rFonts w:ascii="Interstate" w:hAnsi="Interstate" w:cs="Times New Roman"/>
          <w:sz w:val="20"/>
          <w:szCs w:val="20"/>
        </w:rPr>
        <w:t xml:space="preserve">. </w:t>
      </w:r>
    </w:p>
    <w:p w14:paraId="0315BC38" w14:textId="77777777" w:rsidR="00015927" w:rsidRPr="00015927" w:rsidRDefault="00015927" w:rsidP="00015927">
      <w:pPr>
        <w:numPr>
          <w:ilvl w:val="0"/>
          <w:numId w:val="9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Ensure the resource group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is running on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If the resource group is not </w:t>
      </w:r>
    </w:p>
    <w:p w14:paraId="73E2650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running on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move it there and remove the </w:t>
      </w:r>
      <w:r w:rsidRPr="00015927">
        <w:rPr>
          <w:rFonts w:ascii="LiberationMono" w:hAnsi="LiberationMono" w:cs="Times New Roman"/>
          <w:b/>
          <w:bCs/>
          <w:sz w:val="20"/>
          <w:szCs w:val="20"/>
        </w:rPr>
        <w:t xml:space="preserve">move </w:t>
      </w:r>
      <w:r w:rsidRPr="00015927">
        <w:rPr>
          <w:rFonts w:ascii="Interstate" w:hAnsi="Interstate" w:cs="Times New Roman"/>
          <w:sz w:val="20"/>
          <w:szCs w:val="20"/>
        </w:rPr>
        <w:t xml:space="preserve">restriction. </w:t>
      </w:r>
    </w:p>
    <w:p w14:paraId="4F4A3EE5" w14:textId="77777777" w:rsidR="00015927" w:rsidRPr="00015927" w:rsidRDefault="00015927" w:rsidP="00015927">
      <w:pPr>
        <w:numPr>
          <w:ilvl w:val="0"/>
          <w:numId w:val="9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Ensure the resource group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is running on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If the resource group is not running on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move it there and remove the </w:t>
      </w:r>
      <w:r w:rsidRPr="00015927">
        <w:rPr>
          <w:rFonts w:ascii="LiberationMono" w:hAnsi="LiberationMono" w:cs="Times New Roman"/>
          <w:b/>
          <w:bCs/>
          <w:sz w:val="20"/>
          <w:szCs w:val="20"/>
        </w:rPr>
        <w:t xml:space="preserve">move </w:t>
      </w:r>
      <w:r w:rsidRPr="00015927">
        <w:rPr>
          <w:rFonts w:ascii="Interstate" w:hAnsi="Interstate" w:cs="Times New Roman"/>
          <w:sz w:val="20"/>
          <w:szCs w:val="20"/>
        </w:rPr>
        <w:t xml:space="preserve">restriction. </w:t>
      </w:r>
    </w:p>
    <w:p w14:paraId="6E5BAC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Configure a location constraint for the resource group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for the system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with a </w:t>
      </w:r>
      <w:r w:rsidRPr="00015927">
        <w:rPr>
          <w:rFonts w:ascii="LiberationMono" w:hAnsi="LiberationMono" w:cs="Times New Roman"/>
          <w:b/>
          <w:bCs/>
          <w:sz w:val="20"/>
          <w:szCs w:val="20"/>
        </w:rPr>
        <w:t xml:space="preserve">prefers </w:t>
      </w:r>
      <w:r w:rsidRPr="00015927">
        <w:rPr>
          <w:rFonts w:ascii="Interstate" w:hAnsi="Interstate" w:cs="Times New Roman"/>
          <w:sz w:val="20"/>
          <w:szCs w:val="20"/>
        </w:rPr>
        <w:t xml:space="preserve">score of </w:t>
      </w:r>
      <w:r w:rsidRPr="00015927">
        <w:rPr>
          <w:rFonts w:ascii="LiberationMono" w:hAnsi="LiberationMono" w:cs="Times New Roman"/>
          <w:b/>
          <w:bCs/>
          <w:sz w:val="20"/>
          <w:szCs w:val="20"/>
        </w:rPr>
        <w:t>200</w:t>
      </w:r>
      <w:r w:rsidRPr="00015927">
        <w:rPr>
          <w:rFonts w:ascii="Interstate" w:hAnsi="Interstate" w:cs="Times New Roman"/>
          <w:sz w:val="20"/>
          <w:szCs w:val="20"/>
        </w:rPr>
        <w:t xml:space="preserve">, then verify if the cluster moves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from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to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p>
    <w:p w14:paraId="4DE59A1D" w14:textId="77777777" w:rsidR="00015927" w:rsidRPr="00015927" w:rsidRDefault="00015927" w:rsidP="00015927">
      <w:pPr>
        <w:numPr>
          <w:ilvl w:val="0"/>
          <w:numId w:val="94"/>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Add a location constraint score of </w:t>
      </w:r>
      <w:r w:rsidRPr="00015927">
        <w:rPr>
          <w:rFonts w:ascii="LiberationMono" w:hAnsi="LiberationMono" w:cs="Times New Roman"/>
          <w:b/>
          <w:bCs/>
          <w:sz w:val="20"/>
          <w:szCs w:val="20"/>
        </w:rPr>
        <w:t xml:space="preserve">200 </w:t>
      </w:r>
      <w:r w:rsidRPr="00015927">
        <w:rPr>
          <w:rFonts w:ascii="Interstate" w:hAnsi="Interstate" w:cs="Times New Roman"/>
          <w:sz w:val="20"/>
          <w:szCs w:val="20"/>
        </w:rPr>
        <w:t xml:space="preserve">for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for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p>
    <w:p w14:paraId="7C56275E" w14:textId="77777777" w:rsidR="00015927" w:rsidRPr="00015927" w:rsidRDefault="00015927" w:rsidP="00015927">
      <w:pPr>
        <w:numPr>
          <w:ilvl w:val="0"/>
          <w:numId w:val="94"/>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Verify where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is running in the cluster. </w:t>
      </w:r>
    </w:p>
    <w:p w14:paraId="10314361" w14:textId="77777777" w:rsidR="00015927" w:rsidRPr="00015927" w:rsidRDefault="00015927" w:rsidP="00015927">
      <w:pPr>
        <w:numPr>
          <w:ilvl w:val="0"/>
          <w:numId w:val="94"/>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The resource group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was migrated to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because the </w:t>
      </w:r>
      <w:r w:rsidRPr="00015927">
        <w:rPr>
          <w:rFonts w:ascii="LiberationMono" w:hAnsi="LiberationMono" w:cs="Times New Roman"/>
          <w:b/>
          <w:bCs/>
          <w:sz w:val="20"/>
          <w:szCs w:val="20"/>
        </w:rPr>
        <w:t xml:space="preserve">prefers </w:t>
      </w:r>
      <w:r w:rsidRPr="00015927">
        <w:rPr>
          <w:rFonts w:ascii="Interstate" w:hAnsi="Interstate" w:cs="Times New Roman"/>
          <w:sz w:val="20"/>
          <w:szCs w:val="20"/>
        </w:rPr>
        <w:t xml:space="preserve">score of </w:t>
      </w:r>
      <w:r w:rsidRPr="00015927">
        <w:rPr>
          <w:rFonts w:ascii="LiberationMono" w:hAnsi="LiberationMono" w:cs="Times New Roman"/>
          <w:b/>
          <w:bCs/>
          <w:sz w:val="20"/>
          <w:szCs w:val="20"/>
        </w:rPr>
        <w:t xml:space="preserve">200 </w:t>
      </w:r>
      <w:r w:rsidRPr="00015927">
        <w:rPr>
          <w:rFonts w:ascii="Interstate" w:hAnsi="Interstate" w:cs="Times New Roman"/>
          <w:sz w:val="20"/>
          <w:szCs w:val="20"/>
        </w:rPr>
        <w:t xml:space="preserve">is higher than the default resource stickiness of </w:t>
      </w:r>
      <w:r w:rsidRPr="00015927">
        <w:rPr>
          <w:rFonts w:ascii="LiberationMono" w:hAnsi="LiberationMono" w:cs="Times New Roman"/>
          <w:b/>
          <w:bCs/>
          <w:sz w:val="20"/>
          <w:szCs w:val="20"/>
        </w:rPr>
        <w:t>0</w:t>
      </w:r>
      <w:r w:rsidRPr="00015927">
        <w:rPr>
          <w:rFonts w:ascii="Interstate" w:hAnsi="Interstate" w:cs="Times New Roman"/>
          <w:sz w:val="20"/>
          <w:szCs w:val="20"/>
        </w:rPr>
        <w:t xml:space="preserve">. </w:t>
      </w:r>
    </w:p>
    <w:p w14:paraId="4CF2880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Practice: Configuring Location Restraints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6CF91B9D"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F593955" w14:textId="77777777" w:rsidR="00015927" w:rsidRPr="00015927" w:rsidRDefault="00015927" w:rsidP="00015927">
            <w:pPr>
              <w:spacing w:before="100" w:beforeAutospacing="1" w:after="100" w:afterAutospacing="1"/>
              <w:divId w:val="1173880995"/>
              <w:rPr>
                <w:rFonts w:ascii="Times" w:hAnsi="Times" w:cs="Times New Roman"/>
                <w:sz w:val="20"/>
                <w:szCs w:val="20"/>
              </w:rPr>
            </w:pPr>
            <w:r w:rsidRPr="00015927">
              <w:rPr>
                <w:rFonts w:ascii="Interstate" w:hAnsi="Interstate" w:cs="Times New Roman"/>
                <w:b/>
                <w:bCs/>
                <w:color w:val="FFFFFF"/>
                <w:sz w:val="20"/>
                <w:szCs w:val="20"/>
              </w:rPr>
              <w:lastRenderedPageBreak/>
              <w:t xml:space="preserve">Resources </w:t>
            </w:r>
          </w:p>
        </w:tc>
      </w:tr>
      <w:tr w:rsidR="00015927" w:rsidRPr="00015927" w14:paraId="7D7A5404"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BA5368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2A4A8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workstation </w:t>
            </w:r>
          </w:p>
        </w:tc>
      </w:tr>
    </w:tbl>
    <w:p w14:paraId="58F60D2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move firstweb nodeb.private.example.com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clear firstweb </w:t>
      </w:r>
    </w:p>
    <w:p w14:paraId="7264243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move nfs nodec.private.example.com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clear nfs </w:t>
      </w:r>
    </w:p>
    <w:p w14:paraId="06CEBDB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location firstweb prefers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nodea.private.example.com=200 </w:t>
      </w:r>
    </w:p>
    <w:p w14:paraId="44508D5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status </w:t>
      </w:r>
      <w:r w:rsidRPr="00015927">
        <w:rPr>
          <w:rFonts w:ascii="LiberationMono" w:hAnsi="LiberationMono" w:cs="Times New Roman"/>
          <w:sz w:val="16"/>
          <w:szCs w:val="16"/>
        </w:rPr>
        <w:t xml:space="preserve">... </w:t>
      </w:r>
    </w:p>
    <w:p w14:paraId="614A179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Resource Group: firstweb      webfs     (ocf::heartbeat:Filesystem): Started nodea.private.example.com      webip     (ocf::heartbeat:IPaddr2):    Started nodea.private.example.com      webserver (ocf::heartbeat:apache):     Started nodea.private.example.com </w:t>
      </w:r>
    </w:p>
    <w:p w14:paraId="7278F54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25662EF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139 </w:t>
      </w:r>
    </w:p>
    <w:p w14:paraId="5C2547FF" w14:textId="77777777" w:rsidR="00015927" w:rsidRPr="00015927" w:rsidRDefault="00015927" w:rsidP="00015927">
      <w:pPr>
        <w:spacing w:before="100" w:beforeAutospacing="1" w:after="100" w:afterAutospacing="1"/>
        <w:rPr>
          <w:rFonts w:ascii="Times" w:hAnsi="Times" w:cs="Times New Roman"/>
          <w:sz w:val="20"/>
          <w:szCs w:val="20"/>
        </w:rPr>
      </w:pPr>
    </w:p>
    <w:p w14:paraId="1D47E24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6. Controlling Complex Resource Groups </w:t>
      </w:r>
    </w:p>
    <w:p w14:paraId="69C13D3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t>
      </w:r>
    </w:p>
    <w:p w14:paraId="355695B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Change the default </w:t>
      </w:r>
      <w:r w:rsidRPr="00015927">
        <w:rPr>
          <w:rFonts w:ascii="LiberationMono" w:hAnsi="LiberationMono" w:cs="Times New Roman"/>
          <w:b/>
          <w:bCs/>
          <w:sz w:val="20"/>
          <w:szCs w:val="20"/>
        </w:rPr>
        <w:t xml:space="preserve">resource-stickiness </w:t>
      </w:r>
      <w:r w:rsidRPr="00015927">
        <w:rPr>
          <w:rFonts w:ascii="Interstate" w:hAnsi="Interstate" w:cs="Times New Roman"/>
          <w:sz w:val="20"/>
          <w:szCs w:val="20"/>
        </w:rPr>
        <w:t xml:space="preserve">to </w:t>
      </w:r>
      <w:r w:rsidRPr="00015927">
        <w:rPr>
          <w:rFonts w:ascii="LiberationMono" w:hAnsi="LiberationMono" w:cs="Times New Roman"/>
          <w:b/>
          <w:bCs/>
          <w:sz w:val="20"/>
          <w:szCs w:val="20"/>
        </w:rPr>
        <w:t>500</w:t>
      </w:r>
      <w:r w:rsidRPr="00015927">
        <w:rPr>
          <w:rFonts w:ascii="Interstate" w:hAnsi="Interstate" w:cs="Times New Roman"/>
          <w:sz w:val="20"/>
          <w:szCs w:val="20"/>
        </w:rPr>
        <w:t xml:space="preserve">, then add a location </w:t>
      </w:r>
      <w:r w:rsidRPr="00015927">
        <w:rPr>
          <w:rFonts w:ascii="LiberationMono" w:hAnsi="LiberationMono" w:cs="Times New Roman"/>
          <w:b/>
          <w:bCs/>
          <w:sz w:val="20"/>
          <w:szCs w:val="20"/>
        </w:rPr>
        <w:t xml:space="preserve">prefers </w:t>
      </w:r>
      <w:r w:rsidRPr="00015927">
        <w:rPr>
          <w:rFonts w:ascii="Interstate" w:hAnsi="Interstate" w:cs="Times New Roman"/>
          <w:sz w:val="20"/>
          <w:szCs w:val="20"/>
        </w:rPr>
        <w:t xml:space="preserve">score of </w:t>
      </w:r>
      <w:r w:rsidRPr="00015927">
        <w:rPr>
          <w:rFonts w:ascii="LiberationMono" w:hAnsi="LiberationMono" w:cs="Times New Roman"/>
          <w:b/>
          <w:bCs/>
          <w:sz w:val="20"/>
          <w:szCs w:val="20"/>
        </w:rPr>
        <w:t xml:space="preserve">499 </w:t>
      </w:r>
      <w:r w:rsidRPr="00015927">
        <w:rPr>
          <w:rFonts w:ascii="Interstate" w:hAnsi="Interstate" w:cs="Times New Roman"/>
          <w:sz w:val="20"/>
          <w:szCs w:val="20"/>
        </w:rPr>
        <w:t xml:space="preserve">to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for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Verify where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is running. </w:t>
      </w:r>
    </w:p>
    <w:p w14:paraId="55BA576F" w14:textId="77777777" w:rsidR="00015927" w:rsidRPr="00015927" w:rsidRDefault="00015927" w:rsidP="00015927">
      <w:pPr>
        <w:numPr>
          <w:ilvl w:val="0"/>
          <w:numId w:val="95"/>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Change the default </w:t>
      </w:r>
      <w:r w:rsidRPr="00015927">
        <w:rPr>
          <w:rFonts w:ascii="LiberationMono" w:hAnsi="LiberationMono" w:cs="Times New Roman"/>
          <w:b/>
          <w:bCs/>
          <w:sz w:val="20"/>
          <w:szCs w:val="20"/>
        </w:rPr>
        <w:t xml:space="preserve">resource-stickiness </w:t>
      </w:r>
      <w:r w:rsidRPr="00015927">
        <w:rPr>
          <w:rFonts w:ascii="Interstate" w:hAnsi="Interstate" w:cs="Times New Roman"/>
          <w:sz w:val="20"/>
          <w:szCs w:val="20"/>
        </w:rPr>
        <w:t xml:space="preserve">to </w:t>
      </w:r>
      <w:r w:rsidRPr="00015927">
        <w:rPr>
          <w:rFonts w:ascii="LiberationMono" w:hAnsi="LiberationMono" w:cs="Times New Roman"/>
          <w:b/>
          <w:bCs/>
          <w:sz w:val="20"/>
          <w:szCs w:val="20"/>
        </w:rPr>
        <w:t>500</w:t>
      </w:r>
      <w:r w:rsidRPr="00015927">
        <w:rPr>
          <w:rFonts w:ascii="Interstate" w:hAnsi="Interstate" w:cs="Times New Roman"/>
          <w:sz w:val="20"/>
          <w:szCs w:val="20"/>
        </w:rPr>
        <w:t>.</w:t>
      </w:r>
      <w:r w:rsidRPr="00015927">
        <w:rPr>
          <w:rFonts w:ascii="Interstate" w:hAnsi="Interstate" w:cs="Times New Roman"/>
          <w:sz w:val="20"/>
          <w:szCs w:val="20"/>
        </w:rPr>
        <w:br/>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resource defaults resource-stickiness=500 </w:t>
      </w:r>
    </w:p>
    <w:p w14:paraId="68B921E0" w14:textId="77777777" w:rsidR="00015927" w:rsidRPr="00015927" w:rsidRDefault="00015927" w:rsidP="00015927">
      <w:pPr>
        <w:numPr>
          <w:ilvl w:val="0"/>
          <w:numId w:val="95"/>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Add a location </w:t>
      </w:r>
      <w:r w:rsidRPr="00015927">
        <w:rPr>
          <w:rFonts w:ascii="LiberationMono" w:hAnsi="LiberationMono" w:cs="Times New Roman"/>
          <w:b/>
          <w:bCs/>
          <w:sz w:val="20"/>
          <w:szCs w:val="20"/>
        </w:rPr>
        <w:t xml:space="preserve">prefers </w:t>
      </w:r>
      <w:r w:rsidRPr="00015927">
        <w:rPr>
          <w:rFonts w:ascii="Interstate" w:hAnsi="Interstate" w:cs="Times New Roman"/>
          <w:sz w:val="20"/>
          <w:szCs w:val="20"/>
        </w:rPr>
        <w:t xml:space="preserve">score of </w:t>
      </w:r>
      <w:r w:rsidRPr="00015927">
        <w:rPr>
          <w:rFonts w:ascii="LiberationMono" w:hAnsi="LiberationMono" w:cs="Times New Roman"/>
          <w:b/>
          <w:bCs/>
          <w:sz w:val="20"/>
          <w:szCs w:val="20"/>
        </w:rPr>
        <w:t xml:space="preserve">499 </w:t>
      </w:r>
      <w:r w:rsidRPr="00015927">
        <w:rPr>
          <w:rFonts w:ascii="Interstate" w:hAnsi="Interstate" w:cs="Times New Roman"/>
          <w:sz w:val="20"/>
          <w:szCs w:val="20"/>
        </w:rPr>
        <w:t xml:space="preserve">to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for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w:t>
      </w:r>
    </w:p>
    <w:p w14:paraId="21558570" w14:textId="77777777" w:rsidR="00015927" w:rsidRPr="00015927" w:rsidRDefault="00015927" w:rsidP="00015927">
      <w:pPr>
        <w:numPr>
          <w:ilvl w:val="0"/>
          <w:numId w:val="95"/>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  Verify where the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resource group is running in the cluster. </w:t>
      </w:r>
    </w:p>
    <w:p w14:paraId="68ECE537" w14:textId="77777777" w:rsidR="00015927" w:rsidRPr="00015927" w:rsidRDefault="00015927" w:rsidP="00015927">
      <w:pPr>
        <w:numPr>
          <w:ilvl w:val="0"/>
          <w:numId w:val="95"/>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2.4.  The resource group </w:t>
      </w:r>
      <w:r w:rsidRPr="00015927">
        <w:rPr>
          <w:rFonts w:ascii="LiberationMono" w:hAnsi="LiberationMono" w:cs="Times New Roman"/>
          <w:b/>
          <w:bCs/>
          <w:sz w:val="20"/>
          <w:szCs w:val="20"/>
        </w:rPr>
        <w:t xml:space="preserve">firstweb </w:t>
      </w:r>
      <w:r w:rsidRPr="00015927">
        <w:rPr>
          <w:rFonts w:ascii="Interstate" w:hAnsi="Interstate" w:cs="Times New Roman"/>
          <w:sz w:val="20"/>
          <w:szCs w:val="20"/>
        </w:rPr>
        <w:t xml:space="preserve">was not moved to the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system despite the fact that it has a higher score. The cluster operates like this because the score of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is below the configured default </w:t>
      </w:r>
      <w:r w:rsidRPr="00015927">
        <w:rPr>
          <w:rFonts w:ascii="LiberationMono" w:hAnsi="LiberationMono" w:cs="Times New Roman"/>
          <w:b/>
          <w:bCs/>
          <w:sz w:val="20"/>
          <w:szCs w:val="20"/>
        </w:rPr>
        <w:t xml:space="preserve">resource-stickiness </w:t>
      </w:r>
      <w:r w:rsidRPr="00015927">
        <w:rPr>
          <w:rFonts w:ascii="Interstate" w:hAnsi="Interstate" w:cs="Times New Roman"/>
          <w:sz w:val="20"/>
          <w:szCs w:val="20"/>
        </w:rPr>
        <w:t xml:space="preserve">score. </w:t>
      </w:r>
    </w:p>
    <w:p w14:paraId="63224C6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Set a location constraint for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resource group to avoid running on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with a score of </w:t>
      </w:r>
      <w:r w:rsidRPr="00015927">
        <w:rPr>
          <w:rFonts w:ascii="LiberationMono" w:hAnsi="LiberationMono" w:cs="Times New Roman"/>
          <w:b/>
          <w:bCs/>
          <w:sz w:val="20"/>
          <w:szCs w:val="20"/>
        </w:rPr>
        <w:t>INFINITY</w:t>
      </w:r>
      <w:r w:rsidRPr="00015927">
        <w:rPr>
          <w:rFonts w:ascii="Interstate" w:hAnsi="Interstate" w:cs="Times New Roman"/>
          <w:sz w:val="20"/>
          <w:szCs w:val="20"/>
        </w:rPr>
        <w:t xml:space="preserve">. Observe the location management of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resource group in the cluster. </w:t>
      </w:r>
    </w:p>
    <w:p w14:paraId="35DA6BC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 </w:t>
      </w:r>
    </w:p>
    <w:p w14:paraId="17649E8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3.2. Observe the location management of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resource group in the cluster. </w:t>
      </w:r>
    </w:p>
    <w:p w14:paraId="0A21C17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3.3.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resource group was migrated away from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because an </w:t>
      </w:r>
      <w:r w:rsidRPr="00015927">
        <w:rPr>
          <w:rFonts w:ascii="LiberationMono" w:hAnsi="LiberationMono" w:cs="Times New Roman"/>
          <w:b/>
          <w:bCs/>
          <w:sz w:val="20"/>
          <w:szCs w:val="20"/>
        </w:rPr>
        <w:t xml:space="preserve">avoids </w:t>
      </w:r>
      <w:r w:rsidRPr="00015927">
        <w:rPr>
          <w:rFonts w:ascii="Interstate" w:hAnsi="Interstate" w:cs="Times New Roman"/>
          <w:sz w:val="20"/>
          <w:szCs w:val="20"/>
        </w:rPr>
        <w:t xml:space="preserve">score of </w:t>
      </w:r>
      <w:r w:rsidRPr="00015927">
        <w:rPr>
          <w:rFonts w:ascii="LiberationMono" w:hAnsi="LiberationMono" w:cs="Times New Roman"/>
          <w:b/>
          <w:bCs/>
          <w:sz w:val="20"/>
          <w:szCs w:val="20"/>
        </w:rPr>
        <w:t xml:space="preserve">- INFINITY </w:t>
      </w:r>
      <w:r w:rsidRPr="00015927">
        <w:rPr>
          <w:rFonts w:ascii="Interstate" w:hAnsi="Interstate" w:cs="Times New Roman"/>
          <w:sz w:val="20"/>
          <w:szCs w:val="20"/>
        </w:rPr>
        <w:t xml:space="preserve">prohibits the resource from running on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The cluster migrated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resource group to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p>
    <w:p w14:paraId="4C06A1D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location firstweb prefers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nodeb.private.example.com=499 </w:t>
      </w:r>
    </w:p>
    <w:p w14:paraId="357C22E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status </w:t>
      </w:r>
      <w:r w:rsidRPr="00015927">
        <w:rPr>
          <w:rFonts w:ascii="LiberationMono" w:hAnsi="LiberationMono" w:cs="Times New Roman"/>
          <w:sz w:val="16"/>
          <w:szCs w:val="16"/>
        </w:rPr>
        <w:t xml:space="preserve">... </w:t>
      </w:r>
    </w:p>
    <w:p w14:paraId="7654CC2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Resource Group: firstweb      webfs     (ocf::heartbeat:Filesystem): Started nodea.private.example.com      webip     (ocf::heartbeat:IPaddr2):    Started nodea.private.example.com      webserver (ocf::heartbeat:apache):     Started nodea.private.example.com </w:t>
      </w:r>
    </w:p>
    <w:p w14:paraId="2E2960F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0478D6C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w:t>
      </w:r>
    </w:p>
    <w:p w14:paraId="2AD4EA0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lastRenderedPageBreak/>
        <w:t xml:space="preserve">[root@nodea ~]# </w:t>
      </w:r>
      <w:r w:rsidRPr="00015927">
        <w:rPr>
          <w:rFonts w:ascii="LiberationMono" w:hAnsi="LiberationMono" w:cs="Times New Roman"/>
          <w:b/>
          <w:bCs/>
          <w:sz w:val="16"/>
          <w:szCs w:val="16"/>
          <w:shd w:val="clear" w:color="auto" w:fill="F4F4F4"/>
        </w:rPr>
        <w:t xml:space="preserve">pcs constraint location nfs avoids nodec.private.example.com </w:t>
      </w:r>
    </w:p>
    <w:p w14:paraId="45232F4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status </w:t>
      </w:r>
      <w:r w:rsidRPr="00015927">
        <w:rPr>
          <w:rFonts w:ascii="LiberationMono" w:hAnsi="LiberationMono" w:cs="Times New Roman"/>
          <w:sz w:val="16"/>
          <w:szCs w:val="16"/>
        </w:rPr>
        <w:t xml:space="preserve">... </w:t>
      </w:r>
    </w:p>
    <w:p w14:paraId="71D90EE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Resource Group: nfs      nfsshare (ocf::heartbeat:Filesystem): Started nodeb.private.example.com </w:t>
      </w:r>
    </w:p>
    <w:p w14:paraId="2F1EA86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462EB56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140 </w:t>
      </w:r>
    </w:p>
    <w:p w14:paraId="08F22FA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4E1AB71D" w14:textId="77777777" w:rsidR="00015927" w:rsidRPr="00015927" w:rsidRDefault="00015927" w:rsidP="00015927">
      <w:pPr>
        <w:spacing w:before="100" w:beforeAutospacing="1" w:after="100" w:afterAutospacing="1"/>
        <w:rPr>
          <w:rFonts w:ascii="Times" w:hAnsi="Times" w:cs="Times New Roman"/>
          <w:sz w:val="20"/>
          <w:szCs w:val="20"/>
        </w:rPr>
      </w:pPr>
    </w:p>
    <w:p w14:paraId="71EFBC2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Lab: Controlling Complex Resource Groups </w:t>
      </w:r>
    </w:p>
    <w:p w14:paraId="1511541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Lab: Controlling Complex Resource Groups </w:t>
      </w:r>
    </w:p>
    <w:p w14:paraId="54D309C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a highly available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service. </w:t>
      </w:r>
    </w:p>
    <w:p w14:paraId="3F2B364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77CE9F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configure a highly available, active-passive,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service on the cluster to provide a share to the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The service can migrate between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The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system is the preferred node for the service. </w:t>
      </w:r>
    </w:p>
    <w:p w14:paraId="4CCFC3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5991AC6B" w14:textId="77777777" w:rsidR="00015927" w:rsidRPr="00015927" w:rsidRDefault="00015927" w:rsidP="00015927">
      <w:pPr>
        <w:numPr>
          <w:ilvl w:val="0"/>
          <w:numId w:val="9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w:t>
      </w:r>
    </w:p>
    <w:p w14:paraId="44905B0A" w14:textId="77777777" w:rsidR="00015927" w:rsidRPr="00015927" w:rsidRDefault="00015927" w:rsidP="00015927">
      <w:pPr>
        <w:numPr>
          <w:ilvl w:val="0"/>
          <w:numId w:val="9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systems. </w:t>
      </w:r>
    </w:p>
    <w:p w14:paraId="71016420" w14:textId="77777777" w:rsidR="00015927" w:rsidRPr="00015927" w:rsidRDefault="00015927" w:rsidP="00015927">
      <w:pPr>
        <w:numPr>
          <w:ilvl w:val="0"/>
          <w:numId w:val="9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lab nfs setup</w:t>
      </w:r>
      <w:r w:rsidRPr="00015927">
        <w:rPr>
          <w:rFonts w:ascii="Interstate" w:hAnsi="Interstate" w:cs="Times New Roman"/>
          <w:sz w:val="20"/>
          <w:szCs w:val="20"/>
        </w:rPr>
        <w:t xml:space="preserve">. </w:t>
      </w:r>
    </w:p>
    <w:p w14:paraId="5D6B032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lab nfs setup</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Configure a highly available active-passive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share according to the following requirements: </w:t>
      </w:r>
    </w:p>
    <w:p w14:paraId="6D63EB38" w14:textId="77777777" w:rsidR="00015927" w:rsidRPr="00015927" w:rsidRDefault="00015927" w:rsidP="00015927">
      <w:pPr>
        <w:numPr>
          <w:ilvl w:val="0"/>
          <w:numId w:val="9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uses the iSCSI-provided shared storage </w:t>
      </w:r>
      <w:r w:rsidRPr="00015927">
        <w:rPr>
          <w:rFonts w:ascii="LiberationMono" w:hAnsi="LiberationMono" w:cs="Times New Roman"/>
          <w:b/>
          <w:bCs/>
          <w:sz w:val="20"/>
          <w:szCs w:val="20"/>
        </w:rPr>
        <w:t xml:space="preserve">/dev/sda1 </w:t>
      </w:r>
      <w:r w:rsidRPr="00015927">
        <w:rPr>
          <w:rFonts w:ascii="Interstate" w:hAnsi="Interstate" w:cs="Times New Roman"/>
          <w:sz w:val="20"/>
          <w:szCs w:val="20"/>
        </w:rPr>
        <w:t xml:space="preserve">with 256 MiB as the storage back end. </w:t>
      </w:r>
    </w:p>
    <w:p w14:paraId="2D43A234" w14:textId="77777777" w:rsidR="00015927" w:rsidRPr="00015927" w:rsidRDefault="00015927" w:rsidP="00015927">
      <w:pPr>
        <w:numPr>
          <w:ilvl w:val="0"/>
          <w:numId w:val="9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resource group providing the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is named </w:t>
      </w:r>
      <w:r w:rsidRPr="00015927">
        <w:rPr>
          <w:rFonts w:ascii="LiberationMono" w:hAnsi="LiberationMono" w:cs="Times New Roman"/>
          <w:b/>
          <w:bCs/>
          <w:sz w:val="20"/>
          <w:szCs w:val="20"/>
        </w:rPr>
        <w:t>hanfs</w:t>
      </w:r>
      <w:r w:rsidRPr="00015927">
        <w:rPr>
          <w:rFonts w:ascii="Interstate" w:hAnsi="Interstate" w:cs="Times New Roman"/>
          <w:sz w:val="20"/>
          <w:szCs w:val="20"/>
        </w:rPr>
        <w:t xml:space="preserve">. </w:t>
      </w:r>
    </w:p>
    <w:p w14:paraId="16B27D3C" w14:textId="77777777" w:rsidR="00015927" w:rsidRPr="00015927" w:rsidRDefault="00015927" w:rsidP="00015927">
      <w:pPr>
        <w:numPr>
          <w:ilvl w:val="0"/>
          <w:numId w:val="9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resource group providing the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is accessible with the public IP address </w:t>
      </w:r>
    </w:p>
    <w:p w14:paraId="587B203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b/>
          <w:bCs/>
          <w:sz w:val="20"/>
          <w:szCs w:val="20"/>
        </w:rPr>
        <w:t>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.83</w:t>
      </w:r>
      <w:r w:rsidRPr="00015927">
        <w:rPr>
          <w:rFonts w:ascii="Interstate" w:hAnsi="Interstate" w:cs="Times New Roman"/>
          <w:sz w:val="20"/>
          <w:szCs w:val="20"/>
        </w:rPr>
        <w:t xml:space="preserve">. </w:t>
      </w:r>
    </w:p>
    <w:p w14:paraId="068ED6E3" w14:textId="77777777" w:rsidR="00015927" w:rsidRPr="00015927" w:rsidRDefault="00015927" w:rsidP="00015927">
      <w:pPr>
        <w:numPr>
          <w:ilvl w:val="0"/>
          <w:numId w:val="9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is named </w:t>
      </w:r>
      <w:r w:rsidRPr="00015927">
        <w:rPr>
          <w:rFonts w:ascii="LiberationMono" w:hAnsi="LiberationMono" w:cs="Times New Roman"/>
          <w:b/>
          <w:bCs/>
          <w:sz w:val="20"/>
          <w:szCs w:val="20"/>
        </w:rPr>
        <w:t>nfsfs</w:t>
      </w:r>
      <w:r w:rsidRPr="00015927">
        <w:rPr>
          <w:rFonts w:ascii="Interstate" w:hAnsi="Interstate" w:cs="Times New Roman"/>
          <w:sz w:val="20"/>
          <w:szCs w:val="20"/>
        </w:rPr>
        <w:t xml:space="preserve">. </w:t>
      </w:r>
    </w:p>
    <w:p w14:paraId="30D68933" w14:textId="77777777" w:rsidR="00015927" w:rsidRPr="00015927" w:rsidRDefault="00015927" w:rsidP="00015927">
      <w:pPr>
        <w:numPr>
          <w:ilvl w:val="0"/>
          <w:numId w:val="9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mount point used by the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agent for </w:t>
      </w:r>
      <w:r w:rsidRPr="00015927">
        <w:rPr>
          <w:rFonts w:ascii="LiberationMono" w:hAnsi="LiberationMono" w:cs="Times New Roman"/>
          <w:b/>
          <w:bCs/>
          <w:sz w:val="20"/>
          <w:szCs w:val="20"/>
        </w:rPr>
        <w:t xml:space="preserve">/dev/sda1 </w:t>
      </w:r>
      <w:r w:rsidRPr="00015927">
        <w:rPr>
          <w:rFonts w:ascii="Interstate" w:hAnsi="Interstate" w:cs="Times New Roman"/>
          <w:sz w:val="20"/>
          <w:szCs w:val="20"/>
        </w:rPr>
        <w:t xml:space="preserve">is </w:t>
      </w:r>
      <w:r w:rsidRPr="00015927">
        <w:rPr>
          <w:rFonts w:ascii="LiberationMono" w:hAnsi="LiberationMono" w:cs="Times New Roman"/>
          <w:b/>
          <w:bCs/>
          <w:sz w:val="20"/>
          <w:szCs w:val="20"/>
        </w:rPr>
        <w:t>/hanfsmount</w:t>
      </w:r>
      <w:r w:rsidRPr="00015927">
        <w:rPr>
          <w:rFonts w:ascii="Interstate" w:hAnsi="Interstate" w:cs="Times New Roman"/>
          <w:sz w:val="20"/>
          <w:szCs w:val="20"/>
        </w:rPr>
        <w:t xml:space="preserve">. </w:t>
      </w:r>
    </w:p>
    <w:p w14:paraId="315A2EFD" w14:textId="77777777" w:rsidR="00015927" w:rsidRPr="00015927" w:rsidRDefault="00015927" w:rsidP="00015927">
      <w:pPr>
        <w:numPr>
          <w:ilvl w:val="0"/>
          <w:numId w:val="9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server resource is named </w:t>
      </w:r>
      <w:r w:rsidRPr="00015927">
        <w:rPr>
          <w:rFonts w:ascii="LiberationMono" w:hAnsi="LiberationMono" w:cs="Times New Roman"/>
          <w:b/>
          <w:bCs/>
          <w:sz w:val="20"/>
          <w:szCs w:val="20"/>
        </w:rPr>
        <w:t xml:space="preserve">nfssvc </w:t>
      </w:r>
      <w:r w:rsidRPr="00015927">
        <w:rPr>
          <w:rFonts w:ascii="Interstate" w:hAnsi="Interstate" w:cs="Times New Roman"/>
          <w:sz w:val="20"/>
          <w:szCs w:val="20"/>
        </w:rPr>
        <w:t xml:space="preserve">and uses </w:t>
      </w:r>
      <w:r w:rsidRPr="00015927">
        <w:rPr>
          <w:rFonts w:ascii="LiberationMono" w:hAnsi="LiberationMono" w:cs="Times New Roman"/>
          <w:b/>
          <w:bCs/>
          <w:sz w:val="20"/>
          <w:szCs w:val="20"/>
        </w:rPr>
        <w:t xml:space="preserve">/hanfsmount/nfsinfo </w:t>
      </w:r>
      <w:r w:rsidRPr="00015927">
        <w:rPr>
          <w:rFonts w:ascii="Interstate" w:hAnsi="Interstate" w:cs="Times New Roman"/>
          <w:sz w:val="20"/>
          <w:szCs w:val="20"/>
        </w:rPr>
        <w:t xml:space="preserve">as a shared information directory. </w:t>
      </w:r>
    </w:p>
    <w:p w14:paraId="6BC961FF" w14:textId="77777777" w:rsidR="00015927" w:rsidRPr="00015927" w:rsidRDefault="00015927" w:rsidP="00015927">
      <w:pPr>
        <w:numPr>
          <w:ilvl w:val="0"/>
          <w:numId w:val="9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exportfs </w:t>
      </w:r>
      <w:r w:rsidRPr="00015927">
        <w:rPr>
          <w:rFonts w:ascii="Interstate" w:hAnsi="Interstate" w:cs="Times New Roman"/>
          <w:sz w:val="20"/>
          <w:szCs w:val="20"/>
        </w:rPr>
        <w:t xml:space="preserve">agent resource is named </w:t>
      </w:r>
      <w:r w:rsidRPr="00015927">
        <w:rPr>
          <w:rFonts w:ascii="LiberationMono" w:hAnsi="LiberationMono" w:cs="Times New Roman"/>
          <w:b/>
          <w:bCs/>
          <w:sz w:val="20"/>
          <w:szCs w:val="20"/>
        </w:rPr>
        <w:t>nfsexport</w:t>
      </w:r>
      <w:r w:rsidRPr="00015927">
        <w:rPr>
          <w:rFonts w:ascii="Interstate" w:hAnsi="Interstate" w:cs="Times New Roman"/>
          <w:sz w:val="20"/>
          <w:szCs w:val="20"/>
        </w:rPr>
        <w:t xml:space="preserve">. The </w:t>
      </w:r>
      <w:r w:rsidRPr="00015927">
        <w:rPr>
          <w:rFonts w:ascii="LiberationMono" w:hAnsi="LiberationMono" w:cs="Times New Roman"/>
          <w:b/>
          <w:bCs/>
          <w:sz w:val="20"/>
          <w:szCs w:val="20"/>
        </w:rPr>
        <w:t xml:space="preserve">/hanfsmount </w:t>
      </w:r>
      <w:r w:rsidRPr="00015927">
        <w:rPr>
          <w:rFonts w:ascii="Interstate" w:hAnsi="Interstate" w:cs="Times New Roman"/>
          <w:sz w:val="20"/>
          <w:szCs w:val="20"/>
        </w:rPr>
        <w:t xml:space="preserve">directory is exported as an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with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options </w:t>
      </w:r>
      <w:r w:rsidRPr="00015927">
        <w:rPr>
          <w:rFonts w:ascii="LiberationMono" w:hAnsi="LiberationMono" w:cs="Times New Roman"/>
          <w:b/>
          <w:bCs/>
          <w:sz w:val="20"/>
          <w:szCs w:val="20"/>
        </w:rPr>
        <w:t xml:space="preserve">rw,sync,no_root_squash </w:t>
      </w:r>
      <w:r w:rsidRPr="00015927">
        <w:rPr>
          <w:rFonts w:ascii="Interstate" w:hAnsi="Interstate" w:cs="Times New Roman"/>
          <w:sz w:val="20"/>
          <w:szCs w:val="20"/>
        </w:rPr>
        <w:t xml:space="preserve">as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root. </w:t>
      </w:r>
    </w:p>
    <w:p w14:paraId="27C1556C" w14:textId="77777777" w:rsidR="00015927" w:rsidRPr="00015927" w:rsidRDefault="00015927" w:rsidP="00015927">
      <w:pPr>
        <w:numPr>
          <w:ilvl w:val="0"/>
          <w:numId w:val="9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IPaddr2 </w:t>
      </w:r>
      <w:r w:rsidRPr="00015927">
        <w:rPr>
          <w:rFonts w:ascii="Interstate" w:hAnsi="Interstate" w:cs="Times New Roman"/>
          <w:sz w:val="20"/>
          <w:szCs w:val="20"/>
        </w:rPr>
        <w:t xml:space="preserve">resource is named </w:t>
      </w:r>
      <w:r w:rsidRPr="00015927">
        <w:rPr>
          <w:rFonts w:ascii="LiberationMono" w:hAnsi="LiberationMono" w:cs="Times New Roman"/>
          <w:b/>
          <w:bCs/>
          <w:sz w:val="20"/>
          <w:szCs w:val="20"/>
        </w:rPr>
        <w:t>nfsip</w:t>
      </w:r>
      <w:r w:rsidRPr="00015927">
        <w:rPr>
          <w:rFonts w:ascii="Interstate" w:hAnsi="Interstate" w:cs="Times New Roman"/>
          <w:sz w:val="20"/>
          <w:szCs w:val="20"/>
        </w:rPr>
        <w:t xml:space="preserve">. </w:t>
      </w:r>
    </w:p>
    <w:p w14:paraId="3EF6C55C" w14:textId="77777777" w:rsidR="00015927" w:rsidRPr="00015927" w:rsidRDefault="00015927" w:rsidP="00015927">
      <w:pPr>
        <w:numPr>
          <w:ilvl w:val="0"/>
          <w:numId w:val="9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share can be mounted from the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and is writable. </w:t>
      </w:r>
    </w:p>
    <w:p w14:paraId="1BFE2BF2" w14:textId="77777777" w:rsidR="00015927" w:rsidRPr="00015927" w:rsidRDefault="00015927" w:rsidP="00015927">
      <w:pPr>
        <w:numPr>
          <w:ilvl w:val="0"/>
          <w:numId w:val="9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resource group </w:t>
      </w:r>
      <w:r w:rsidRPr="00015927">
        <w:rPr>
          <w:rFonts w:ascii="LiberationMono" w:hAnsi="LiberationMono" w:cs="Times New Roman"/>
          <w:b/>
          <w:bCs/>
          <w:sz w:val="20"/>
          <w:szCs w:val="20"/>
        </w:rPr>
        <w:t xml:space="preserve">hanfs </w:t>
      </w:r>
      <w:r w:rsidRPr="00015927">
        <w:rPr>
          <w:rFonts w:ascii="Interstate" w:hAnsi="Interstate" w:cs="Times New Roman"/>
          <w:sz w:val="20"/>
          <w:szCs w:val="20"/>
        </w:rPr>
        <w:t xml:space="preserve">can migrate between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The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system is the preferred node and the resource group will fall back to the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node whenever it is available. The resource group must not migrate to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p>
    <w:p w14:paraId="00E8AE5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1. Prepare a </w:t>
      </w:r>
      <w:r w:rsidRPr="00015927">
        <w:rPr>
          <w:rFonts w:ascii="LiberationMono" w:hAnsi="LiberationMono" w:cs="Times New Roman"/>
          <w:b/>
          <w:bCs/>
          <w:sz w:val="20"/>
          <w:szCs w:val="20"/>
        </w:rPr>
        <w:t>XFS</w:t>
      </w:r>
      <w:r w:rsidRPr="00015927">
        <w:rPr>
          <w:rFonts w:ascii="Interstate" w:hAnsi="Interstate" w:cs="Times New Roman"/>
          <w:sz w:val="20"/>
          <w:szCs w:val="20"/>
        </w:rPr>
        <w:t xml:space="preserve">-formatted partition </w:t>
      </w:r>
      <w:r w:rsidRPr="00015927">
        <w:rPr>
          <w:rFonts w:ascii="LiberationMono" w:hAnsi="LiberationMono" w:cs="Times New Roman"/>
          <w:b/>
          <w:bCs/>
          <w:sz w:val="20"/>
          <w:szCs w:val="20"/>
        </w:rPr>
        <w:t xml:space="preserve">/dev/sda1 </w:t>
      </w:r>
      <w:r w:rsidRPr="00015927">
        <w:rPr>
          <w:rFonts w:ascii="Interstate" w:hAnsi="Interstate" w:cs="Times New Roman"/>
          <w:sz w:val="20"/>
          <w:szCs w:val="20"/>
        </w:rPr>
        <w:t xml:space="preserve">of 256 MiB on the iSCSI block device if it does not already exist.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441AD267"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976229D" w14:textId="77777777" w:rsidR="00015927" w:rsidRPr="00015927" w:rsidRDefault="00015927" w:rsidP="00015927">
            <w:pPr>
              <w:spacing w:before="100" w:beforeAutospacing="1" w:after="100" w:afterAutospacing="1"/>
              <w:divId w:val="339353727"/>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638E5EB2"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406980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04146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workstation </w:t>
            </w:r>
          </w:p>
        </w:tc>
      </w:tr>
    </w:tbl>
    <w:p w14:paraId="67D3B8D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141 </w:t>
      </w:r>
    </w:p>
    <w:p w14:paraId="4067ED32" w14:textId="77777777" w:rsidR="00015927" w:rsidRPr="00015927" w:rsidRDefault="00015927" w:rsidP="00015927">
      <w:pPr>
        <w:spacing w:before="100" w:beforeAutospacing="1" w:after="100" w:afterAutospacing="1"/>
        <w:rPr>
          <w:rFonts w:ascii="Times" w:hAnsi="Times" w:cs="Times New Roman"/>
          <w:sz w:val="20"/>
          <w:szCs w:val="20"/>
        </w:rPr>
      </w:pPr>
    </w:p>
    <w:p w14:paraId="6E037B1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6. Controlling Complex Resource Groups </w:t>
      </w:r>
    </w:p>
    <w:p w14:paraId="16971394" w14:textId="77777777" w:rsidR="00015927" w:rsidRPr="00015927" w:rsidRDefault="00015927" w:rsidP="00015927">
      <w:pPr>
        <w:numPr>
          <w:ilvl w:val="0"/>
          <w:numId w:val="9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Create a highly available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service according to the previously listed requirements in an active-passive setup as resource group </w:t>
      </w:r>
      <w:r w:rsidRPr="00015927">
        <w:rPr>
          <w:rFonts w:ascii="LiberationMono" w:hAnsi="LiberationMono" w:cs="Times New Roman"/>
          <w:b/>
          <w:bCs/>
          <w:sz w:val="20"/>
          <w:szCs w:val="20"/>
        </w:rPr>
        <w:t xml:space="preserve">hanfs </w:t>
      </w:r>
      <w:r w:rsidRPr="00015927">
        <w:rPr>
          <w:rFonts w:ascii="Interstate" w:hAnsi="Interstate" w:cs="Times New Roman"/>
          <w:sz w:val="20"/>
          <w:szCs w:val="20"/>
        </w:rPr>
        <w:t xml:space="preserve">and allow access to the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through the firewall on all nodes that host the </w:t>
      </w:r>
      <w:r w:rsidRPr="00015927">
        <w:rPr>
          <w:rFonts w:ascii="LiberationMono" w:hAnsi="LiberationMono" w:cs="Times New Roman"/>
          <w:b/>
          <w:bCs/>
          <w:sz w:val="20"/>
          <w:szCs w:val="20"/>
        </w:rPr>
        <w:t xml:space="preserve">hanfs </w:t>
      </w:r>
      <w:r w:rsidRPr="00015927">
        <w:rPr>
          <w:rFonts w:ascii="Interstate" w:hAnsi="Interstate" w:cs="Times New Roman"/>
          <w:sz w:val="20"/>
          <w:szCs w:val="20"/>
        </w:rPr>
        <w:t xml:space="preserve">resource group. </w:t>
      </w:r>
    </w:p>
    <w:p w14:paraId="3CD6DAF9" w14:textId="77777777" w:rsidR="00015927" w:rsidRPr="00015927" w:rsidRDefault="00015927" w:rsidP="00015927">
      <w:pPr>
        <w:numPr>
          <w:ilvl w:val="0"/>
          <w:numId w:val="9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Validate the clustered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setup is accessible as an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by mounting it on the newly created mount point </w:t>
      </w:r>
      <w:r w:rsidRPr="00015927">
        <w:rPr>
          <w:rFonts w:ascii="LiberationMono" w:hAnsi="LiberationMono" w:cs="Times New Roman"/>
          <w:b/>
          <w:bCs/>
          <w:sz w:val="20"/>
          <w:szCs w:val="20"/>
        </w:rPr>
        <w:t xml:space="preserve">/mnt/hanfsshare </w:t>
      </w:r>
      <w:r w:rsidRPr="00015927">
        <w:rPr>
          <w:rFonts w:ascii="Interstate" w:hAnsi="Interstate" w:cs="Times New Roman"/>
          <w:sz w:val="20"/>
          <w:szCs w:val="20"/>
        </w:rPr>
        <w:t xml:space="preserve">and creating a new empty file </w:t>
      </w:r>
      <w:r w:rsidRPr="00015927">
        <w:rPr>
          <w:rFonts w:ascii="LiberationMono" w:hAnsi="LiberationMono" w:cs="Times New Roman"/>
          <w:b/>
          <w:bCs/>
          <w:sz w:val="20"/>
          <w:szCs w:val="20"/>
        </w:rPr>
        <w:t>/mnt/ hanfsshare/myfile.txt</w:t>
      </w:r>
      <w:r w:rsidRPr="00015927">
        <w:rPr>
          <w:rFonts w:ascii="Interstate" w:hAnsi="Interstate" w:cs="Times New Roman"/>
          <w:sz w:val="20"/>
          <w:szCs w:val="20"/>
        </w:rPr>
        <w:t xml:space="preserve">. </w:t>
      </w:r>
    </w:p>
    <w:p w14:paraId="199B63DE" w14:textId="77777777" w:rsidR="00015927" w:rsidRPr="00015927" w:rsidRDefault="00015927" w:rsidP="00015927">
      <w:pPr>
        <w:numPr>
          <w:ilvl w:val="0"/>
          <w:numId w:val="9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the resource group </w:t>
      </w:r>
      <w:r w:rsidRPr="00015927">
        <w:rPr>
          <w:rFonts w:ascii="LiberationMono" w:hAnsi="LiberationMono" w:cs="Times New Roman"/>
          <w:b/>
          <w:bCs/>
          <w:sz w:val="20"/>
          <w:szCs w:val="20"/>
        </w:rPr>
        <w:t xml:space="preserve">hanfs </w:t>
      </w:r>
      <w:r w:rsidRPr="00015927">
        <w:rPr>
          <w:rFonts w:ascii="Interstate" w:hAnsi="Interstate" w:cs="Times New Roman"/>
          <w:sz w:val="20"/>
          <w:szCs w:val="20"/>
        </w:rPr>
        <w:t xml:space="preserve">to fail over only between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The resource group </w:t>
      </w:r>
      <w:r w:rsidRPr="00015927">
        <w:rPr>
          <w:rFonts w:ascii="LiberationMono" w:hAnsi="LiberationMono" w:cs="Times New Roman"/>
          <w:b/>
          <w:bCs/>
          <w:sz w:val="20"/>
          <w:szCs w:val="20"/>
        </w:rPr>
        <w:t xml:space="preserve">hanfs </w:t>
      </w:r>
      <w:r w:rsidRPr="00015927">
        <w:rPr>
          <w:rFonts w:ascii="Interstate" w:hAnsi="Interstate" w:cs="Times New Roman"/>
          <w:sz w:val="20"/>
          <w:szCs w:val="20"/>
        </w:rPr>
        <w:t xml:space="preserve">always migrates back to cluster node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if it is available. </w:t>
      </w:r>
    </w:p>
    <w:p w14:paraId="7952F43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142  </w:t>
      </w:r>
    </w:p>
    <w:p w14:paraId="7E6FE780" w14:textId="77777777" w:rsidR="00015927" w:rsidRPr="00015927" w:rsidRDefault="00015927" w:rsidP="00015927">
      <w:pPr>
        <w:spacing w:before="100" w:beforeAutospacing="1" w:after="100" w:afterAutospacing="1"/>
        <w:rPr>
          <w:rFonts w:ascii="Times" w:hAnsi="Times" w:cs="Times New Roman"/>
          <w:sz w:val="20"/>
          <w:szCs w:val="20"/>
        </w:rPr>
      </w:pPr>
    </w:p>
    <w:p w14:paraId="26110DB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7747F4D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Solution </w:t>
      </w:r>
    </w:p>
    <w:p w14:paraId="1E88509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a highly available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service. </w:t>
      </w:r>
    </w:p>
    <w:p w14:paraId="6E87A5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64ED2B8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configure a highly available, active-passive,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service on the cluster to provide a share to the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The service can migrate between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The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system is the preferred node for the service. </w:t>
      </w:r>
    </w:p>
    <w:p w14:paraId="79ACCAE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74F15529" w14:textId="77777777" w:rsidR="00015927" w:rsidRPr="00015927" w:rsidRDefault="00015927" w:rsidP="00015927">
      <w:pPr>
        <w:numPr>
          <w:ilvl w:val="0"/>
          <w:numId w:val="9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w:t>
      </w:r>
    </w:p>
    <w:p w14:paraId="695D044C" w14:textId="77777777" w:rsidR="00015927" w:rsidRPr="00015927" w:rsidRDefault="00015927" w:rsidP="00015927">
      <w:pPr>
        <w:numPr>
          <w:ilvl w:val="0"/>
          <w:numId w:val="9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systems. </w:t>
      </w:r>
    </w:p>
    <w:p w14:paraId="307AC1EF" w14:textId="77777777" w:rsidR="00015927" w:rsidRPr="00015927" w:rsidRDefault="00015927" w:rsidP="00015927">
      <w:pPr>
        <w:numPr>
          <w:ilvl w:val="0"/>
          <w:numId w:val="9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lab nfs setup</w:t>
      </w:r>
      <w:r w:rsidRPr="00015927">
        <w:rPr>
          <w:rFonts w:ascii="Interstate" w:hAnsi="Interstate" w:cs="Times New Roman"/>
          <w:sz w:val="20"/>
          <w:szCs w:val="20"/>
        </w:rPr>
        <w:t xml:space="preserve">. </w:t>
      </w:r>
    </w:p>
    <w:p w14:paraId="706EBDFF"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lab nfs setup</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Configure a highly available active-passive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share according to the following requirements: </w:t>
      </w:r>
    </w:p>
    <w:p w14:paraId="637BC71C" w14:textId="77777777" w:rsidR="00015927" w:rsidRPr="00015927" w:rsidRDefault="00015927" w:rsidP="00015927">
      <w:pPr>
        <w:numPr>
          <w:ilvl w:val="0"/>
          <w:numId w:val="10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uses the iSCSI-provided shared storage </w:t>
      </w:r>
      <w:r w:rsidRPr="00015927">
        <w:rPr>
          <w:rFonts w:ascii="LiberationMono" w:hAnsi="LiberationMono" w:cs="Times New Roman"/>
          <w:b/>
          <w:bCs/>
          <w:sz w:val="20"/>
          <w:szCs w:val="20"/>
        </w:rPr>
        <w:t xml:space="preserve">/dev/sda1 </w:t>
      </w:r>
      <w:r w:rsidRPr="00015927">
        <w:rPr>
          <w:rFonts w:ascii="Interstate" w:hAnsi="Interstate" w:cs="Times New Roman"/>
          <w:sz w:val="20"/>
          <w:szCs w:val="20"/>
        </w:rPr>
        <w:t xml:space="preserve">with 256 MiB as the storage back end. </w:t>
      </w:r>
    </w:p>
    <w:p w14:paraId="1E927788" w14:textId="77777777" w:rsidR="00015927" w:rsidRPr="00015927" w:rsidRDefault="00015927" w:rsidP="00015927">
      <w:pPr>
        <w:numPr>
          <w:ilvl w:val="0"/>
          <w:numId w:val="10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resource group providing the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is named </w:t>
      </w:r>
      <w:r w:rsidRPr="00015927">
        <w:rPr>
          <w:rFonts w:ascii="LiberationMono" w:hAnsi="LiberationMono" w:cs="Times New Roman"/>
          <w:b/>
          <w:bCs/>
          <w:sz w:val="20"/>
          <w:szCs w:val="20"/>
        </w:rPr>
        <w:t>hanfs</w:t>
      </w:r>
      <w:r w:rsidRPr="00015927">
        <w:rPr>
          <w:rFonts w:ascii="Interstate" w:hAnsi="Interstate" w:cs="Times New Roman"/>
          <w:sz w:val="20"/>
          <w:szCs w:val="20"/>
        </w:rPr>
        <w:t xml:space="preserve">. </w:t>
      </w:r>
    </w:p>
    <w:p w14:paraId="740067A2" w14:textId="77777777" w:rsidR="00015927" w:rsidRPr="00015927" w:rsidRDefault="00015927" w:rsidP="00015927">
      <w:pPr>
        <w:numPr>
          <w:ilvl w:val="0"/>
          <w:numId w:val="10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resource group providing the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is accessible with the public IP address </w:t>
      </w:r>
    </w:p>
    <w:p w14:paraId="4E9499C7"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b/>
          <w:bCs/>
          <w:sz w:val="20"/>
          <w:szCs w:val="20"/>
        </w:rPr>
        <w:t>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.83</w:t>
      </w:r>
      <w:r w:rsidRPr="00015927">
        <w:rPr>
          <w:rFonts w:ascii="Interstate" w:hAnsi="Interstate" w:cs="Times New Roman"/>
          <w:sz w:val="20"/>
          <w:szCs w:val="20"/>
        </w:rPr>
        <w:t xml:space="preserve">. </w:t>
      </w:r>
    </w:p>
    <w:p w14:paraId="35DC3EBC" w14:textId="77777777" w:rsidR="00015927" w:rsidRPr="00015927" w:rsidRDefault="00015927" w:rsidP="00015927">
      <w:pPr>
        <w:numPr>
          <w:ilvl w:val="0"/>
          <w:numId w:val="10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is named </w:t>
      </w:r>
      <w:r w:rsidRPr="00015927">
        <w:rPr>
          <w:rFonts w:ascii="LiberationMono" w:hAnsi="LiberationMono" w:cs="Times New Roman"/>
          <w:b/>
          <w:bCs/>
          <w:sz w:val="20"/>
          <w:szCs w:val="20"/>
        </w:rPr>
        <w:t>nfsfs</w:t>
      </w:r>
      <w:r w:rsidRPr="00015927">
        <w:rPr>
          <w:rFonts w:ascii="Interstate" w:hAnsi="Interstate" w:cs="Times New Roman"/>
          <w:sz w:val="20"/>
          <w:szCs w:val="20"/>
        </w:rPr>
        <w:t xml:space="preserve">. </w:t>
      </w:r>
    </w:p>
    <w:p w14:paraId="5D5F8B29" w14:textId="77777777" w:rsidR="00015927" w:rsidRPr="00015927" w:rsidRDefault="00015927" w:rsidP="00015927">
      <w:pPr>
        <w:numPr>
          <w:ilvl w:val="0"/>
          <w:numId w:val="10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The mount point used by the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agent for </w:t>
      </w:r>
      <w:r w:rsidRPr="00015927">
        <w:rPr>
          <w:rFonts w:ascii="LiberationMono" w:hAnsi="LiberationMono" w:cs="Times New Roman"/>
          <w:b/>
          <w:bCs/>
          <w:sz w:val="20"/>
          <w:szCs w:val="20"/>
        </w:rPr>
        <w:t xml:space="preserve">/dev/sda1 </w:t>
      </w:r>
      <w:r w:rsidRPr="00015927">
        <w:rPr>
          <w:rFonts w:ascii="Interstate" w:hAnsi="Interstate" w:cs="Times New Roman"/>
          <w:sz w:val="20"/>
          <w:szCs w:val="20"/>
        </w:rPr>
        <w:t xml:space="preserve">is </w:t>
      </w:r>
      <w:r w:rsidRPr="00015927">
        <w:rPr>
          <w:rFonts w:ascii="LiberationMono" w:hAnsi="LiberationMono" w:cs="Times New Roman"/>
          <w:b/>
          <w:bCs/>
          <w:sz w:val="20"/>
          <w:szCs w:val="20"/>
        </w:rPr>
        <w:t>/hanfsmount</w:t>
      </w:r>
      <w:r w:rsidRPr="00015927">
        <w:rPr>
          <w:rFonts w:ascii="Interstate" w:hAnsi="Interstate" w:cs="Times New Roman"/>
          <w:sz w:val="20"/>
          <w:szCs w:val="20"/>
        </w:rPr>
        <w:t xml:space="preserve">. </w:t>
      </w:r>
    </w:p>
    <w:p w14:paraId="356A8E12" w14:textId="77777777" w:rsidR="00015927" w:rsidRPr="00015927" w:rsidRDefault="00015927" w:rsidP="00015927">
      <w:pPr>
        <w:numPr>
          <w:ilvl w:val="0"/>
          <w:numId w:val="10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server resource is named </w:t>
      </w:r>
      <w:r w:rsidRPr="00015927">
        <w:rPr>
          <w:rFonts w:ascii="LiberationMono" w:hAnsi="LiberationMono" w:cs="Times New Roman"/>
          <w:b/>
          <w:bCs/>
          <w:sz w:val="20"/>
          <w:szCs w:val="20"/>
        </w:rPr>
        <w:t xml:space="preserve">nfssvc </w:t>
      </w:r>
      <w:r w:rsidRPr="00015927">
        <w:rPr>
          <w:rFonts w:ascii="Interstate" w:hAnsi="Interstate" w:cs="Times New Roman"/>
          <w:sz w:val="20"/>
          <w:szCs w:val="20"/>
        </w:rPr>
        <w:t xml:space="preserve">and uses </w:t>
      </w:r>
      <w:r w:rsidRPr="00015927">
        <w:rPr>
          <w:rFonts w:ascii="LiberationMono" w:hAnsi="LiberationMono" w:cs="Times New Roman"/>
          <w:b/>
          <w:bCs/>
          <w:sz w:val="20"/>
          <w:szCs w:val="20"/>
        </w:rPr>
        <w:t xml:space="preserve">/hanfsmount/nfsinfo </w:t>
      </w:r>
      <w:r w:rsidRPr="00015927">
        <w:rPr>
          <w:rFonts w:ascii="Interstate" w:hAnsi="Interstate" w:cs="Times New Roman"/>
          <w:sz w:val="20"/>
          <w:szCs w:val="20"/>
        </w:rPr>
        <w:t xml:space="preserve">as a shared information directory. </w:t>
      </w:r>
    </w:p>
    <w:p w14:paraId="53D90AC6" w14:textId="77777777" w:rsidR="00015927" w:rsidRPr="00015927" w:rsidRDefault="00015927" w:rsidP="00015927">
      <w:pPr>
        <w:numPr>
          <w:ilvl w:val="0"/>
          <w:numId w:val="10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exportfs </w:t>
      </w:r>
      <w:r w:rsidRPr="00015927">
        <w:rPr>
          <w:rFonts w:ascii="Interstate" w:hAnsi="Interstate" w:cs="Times New Roman"/>
          <w:sz w:val="20"/>
          <w:szCs w:val="20"/>
        </w:rPr>
        <w:t xml:space="preserve">agent resource is named </w:t>
      </w:r>
      <w:r w:rsidRPr="00015927">
        <w:rPr>
          <w:rFonts w:ascii="LiberationMono" w:hAnsi="LiberationMono" w:cs="Times New Roman"/>
          <w:b/>
          <w:bCs/>
          <w:sz w:val="20"/>
          <w:szCs w:val="20"/>
        </w:rPr>
        <w:t>nfsexport</w:t>
      </w:r>
      <w:r w:rsidRPr="00015927">
        <w:rPr>
          <w:rFonts w:ascii="Interstate" w:hAnsi="Interstate" w:cs="Times New Roman"/>
          <w:sz w:val="20"/>
          <w:szCs w:val="20"/>
        </w:rPr>
        <w:t xml:space="preserve">. The </w:t>
      </w:r>
      <w:r w:rsidRPr="00015927">
        <w:rPr>
          <w:rFonts w:ascii="LiberationMono" w:hAnsi="LiberationMono" w:cs="Times New Roman"/>
          <w:b/>
          <w:bCs/>
          <w:sz w:val="20"/>
          <w:szCs w:val="20"/>
        </w:rPr>
        <w:t xml:space="preserve">/hanfsmount </w:t>
      </w:r>
      <w:r w:rsidRPr="00015927">
        <w:rPr>
          <w:rFonts w:ascii="Interstate" w:hAnsi="Interstate" w:cs="Times New Roman"/>
          <w:sz w:val="20"/>
          <w:szCs w:val="20"/>
        </w:rPr>
        <w:t xml:space="preserve">directory is exported as an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with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options </w:t>
      </w:r>
      <w:r w:rsidRPr="00015927">
        <w:rPr>
          <w:rFonts w:ascii="LiberationMono" w:hAnsi="LiberationMono" w:cs="Times New Roman"/>
          <w:b/>
          <w:bCs/>
          <w:sz w:val="20"/>
          <w:szCs w:val="20"/>
        </w:rPr>
        <w:t xml:space="preserve">rw,sync,no_root_squash </w:t>
      </w:r>
      <w:r w:rsidRPr="00015927">
        <w:rPr>
          <w:rFonts w:ascii="Interstate" w:hAnsi="Interstate" w:cs="Times New Roman"/>
          <w:sz w:val="20"/>
          <w:szCs w:val="20"/>
        </w:rPr>
        <w:t xml:space="preserve">as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root. </w:t>
      </w:r>
    </w:p>
    <w:p w14:paraId="487F3DA6" w14:textId="77777777" w:rsidR="00015927" w:rsidRPr="00015927" w:rsidRDefault="00015927" w:rsidP="00015927">
      <w:pPr>
        <w:numPr>
          <w:ilvl w:val="0"/>
          <w:numId w:val="10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IPaddr2 </w:t>
      </w:r>
      <w:r w:rsidRPr="00015927">
        <w:rPr>
          <w:rFonts w:ascii="Interstate" w:hAnsi="Interstate" w:cs="Times New Roman"/>
          <w:sz w:val="20"/>
          <w:szCs w:val="20"/>
        </w:rPr>
        <w:t xml:space="preserve">resource is named </w:t>
      </w:r>
      <w:r w:rsidRPr="00015927">
        <w:rPr>
          <w:rFonts w:ascii="LiberationMono" w:hAnsi="LiberationMono" w:cs="Times New Roman"/>
          <w:b/>
          <w:bCs/>
          <w:sz w:val="20"/>
          <w:szCs w:val="20"/>
        </w:rPr>
        <w:t>nfsip</w:t>
      </w:r>
      <w:r w:rsidRPr="00015927">
        <w:rPr>
          <w:rFonts w:ascii="Interstate" w:hAnsi="Interstate" w:cs="Times New Roman"/>
          <w:sz w:val="20"/>
          <w:szCs w:val="20"/>
        </w:rPr>
        <w:t xml:space="preserve">. </w:t>
      </w:r>
    </w:p>
    <w:p w14:paraId="546CDC79" w14:textId="77777777" w:rsidR="00015927" w:rsidRPr="00015927" w:rsidRDefault="00015927" w:rsidP="00015927">
      <w:pPr>
        <w:numPr>
          <w:ilvl w:val="0"/>
          <w:numId w:val="10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share can be mounted from the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and is writable. </w:t>
      </w:r>
    </w:p>
    <w:p w14:paraId="6F52FF9F" w14:textId="77777777" w:rsidR="00015927" w:rsidRPr="00015927" w:rsidRDefault="00015927" w:rsidP="00015927">
      <w:pPr>
        <w:numPr>
          <w:ilvl w:val="0"/>
          <w:numId w:val="10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resource group </w:t>
      </w:r>
      <w:r w:rsidRPr="00015927">
        <w:rPr>
          <w:rFonts w:ascii="LiberationMono" w:hAnsi="LiberationMono" w:cs="Times New Roman"/>
          <w:b/>
          <w:bCs/>
          <w:sz w:val="20"/>
          <w:szCs w:val="20"/>
        </w:rPr>
        <w:t xml:space="preserve">hanfs </w:t>
      </w:r>
      <w:r w:rsidRPr="00015927">
        <w:rPr>
          <w:rFonts w:ascii="Interstate" w:hAnsi="Interstate" w:cs="Times New Roman"/>
          <w:sz w:val="20"/>
          <w:szCs w:val="20"/>
        </w:rPr>
        <w:t xml:space="preserve">can migrate between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The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system is the preferred node and the resource group will fall back to the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node whenever it is available. The resource group must not migrate to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p>
    <w:p w14:paraId="5E2565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Prepare a </w:t>
      </w:r>
      <w:r w:rsidRPr="00015927">
        <w:rPr>
          <w:rFonts w:ascii="LiberationMono" w:hAnsi="LiberationMono" w:cs="Times New Roman"/>
          <w:b/>
          <w:bCs/>
          <w:sz w:val="20"/>
          <w:szCs w:val="20"/>
        </w:rPr>
        <w:t>XFS</w:t>
      </w:r>
      <w:r w:rsidRPr="00015927">
        <w:rPr>
          <w:rFonts w:ascii="Interstate" w:hAnsi="Interstate" w:cs="Times New Roman"/>
          <w:sz w:val="20"/>
          <w:szCs w:val="20"/>
        </w:rPr>
        <w:t xml:space="preserve">-formatted partition </w:t>
      </w:r>
      <w:r w:rsidRPr="00015927">
        <w:rPr>
          <w:rFonts w:ascii="LiberationMono" w:hAnsi="LiberationMono" w:cs="Times New Roman"/>
          <w:b/>
          <w:bCs/>
          <w:sz w:val="20"/>
          <w:szCs w:val="20"/>
        </w:rPr>
        <w:t xml:space="preserve">/dev/sda1 </w:t>
      </w:r>
      <w:r w:rsidRPr="00015927">
        <w:rPr>
          <w:rFonts w:ascii="Interstate" w:hAnsi="Interstate" w:cs="Times New Roman"/>
          <w:sz w:val="20"/>
          <w:szCs w:val="20"/>
        </w:rPr>
        <w:t xml:space="preserve">of 256 MiB on the iSCSI block device if it does not already exist. </w:t>
      </w:r>
    </w:p>
    <w:p w14:paraId="5BB9B14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From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 256 MiB primary partition on </w:t>
      </w:r>
      <w:r w:rsidRPr="00015927">
        <w:rPr>
          <w:rFonts w:ascii="LiberationMono" w:hAnsi="LiberationMono" w:cs="Times New Roman"/>
          <w:b/>
          <w:bCs/>
          <w:sz w:val="20"/>
          <w:szCs w:val="20"/>
        </w:rPr>
        <w:t>/dev/sda</w:t>
      </w:r>
      <w:r w:rsidRPr="00015927">
        <w:rPr>
          <w:rFonts w:ascii="Interstate" w:hAnsi="Interstate" w:cs="Times New Roman"/>
          <w:sz w:val="20"/>
          <w:szCs w:val="20"/>
        </w:rPr>
        <w:t xml:space="preserve">.  143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19922797"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DD2C310" w14:textId="77777777" w:rsidR="00015927" w:rsidRPr="00015927" w:rsidRDefault="00015927" w:rsidP="00015927">
            <w:pPr>
              <w:spacing w:before="100" w:beforeAutospacing="1" w:after="100" w:afterAutospacing="1"/>
              <w:divId w:val="248779642"/>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4F045C94"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705793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06FC2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workstation </w:t>
            </w:r>
          </w:p>
        </w:tc>
      </w:tr>
    </w:tbl>
    <w:p w14:paraId="75606FA1" w14:textId="77777777" w:rsidR="00015927" w:rsidRPr="00015927" w:rsidRDefault="00015927" w:rsidP="00015927">
      <w:pPr>
        <w:spacing w:before="100" w:beforeAutospacing="1" w:after="100" w:afterAutospacing="1"/>
        <w:rPr>
          <w:rFonts w:ascii="Times" w:hAnsi="Times" w:cs="Times New Roman"/>
          <w:sz w:val="20"/>
          <w:szCs w:val="20"/>
        </w:rPr>
      </w:pPr>
    </w:p>
    <w:p w14:paraId="0FA779D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6. Controlling Complex Resource Groups </w:t>
      </w:r>
    </w:p>
    <w:p w14:paraId="26F9D47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fdisk /dev/sda </w:t>
      </w:r>
      <w:r w:rsidRPr="00015927">
        <w:rPr>
          <w:rFonts w:ascii="LiberationMono" w:hAnsi="LiberationMono" w:cs="Times New Roman"/>
          <w:sz w:val="16"/>
          <w:szCs w:val="16"/>
        </w:rPr>
        <w:t xml:space="preserve">Welcome to fdisk (util-linux 2.23.2). </w:t>
      </w:r>
    </w:p>
    <w:p w14:paraId="5957DAC0"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Changes will remain in memory only, until you decide to write them. Be careful before using the write command. </w:t>
      </w:r>
    </w:p>
    <w:p w14:paraId="1A6FE09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Command (m for help): </w:t>
      </w:r>
      <w:r w:rsidRPr="00015927">
        <w:rPr>
          <w:rFonts w:ascii="LiberationMono" w:hAnsi="LiberationMono" w:cs="Times New Roman"/>
          <w:b/>
          <w:bCs/>
          <w:sz w:val="16"/>
          <w:szCs w:val="16"/>
        </w:rPr>
        <w:t xml:space="preserve">n </w:t>
      </w:r>
      <w:r w:rsidRPr="00015927">
        <w:rPr>
          <w:rFonts w:ascii="LiberationMono" w:hAnsi="LiberationMono" w:cs="Times New Roman"/>
          <w:sz w:val="16"/>
          <w:szCs w:val="16"/>
        </w:rPr>
        <w:t xml:space="preserve">Partition type: </w:t>
      </w:r>
    </w:p>
    <w:p w14:paraId="510745A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p   primary (1 primary, 0 extended, 3 free) </w:t>
      </w:r>
    </w:p>
    <w:p w14:paraId="1F08519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e extended</w:t>
      </w:r>
      <w:r w:rsidRPr="00015927">
        <w:rPr>
          <w:rFonts w:ascii="LiberationMono" w:hAnsi="LiberationMono" w:cs="Times New Roman"/>
          <w:sz w:val="16"/>
          <w:szCs w:val="16"/>
        </w:rPr>
        <w:br/>
        <w:t xml:space="preserve">Select (default p): </w:t>
      </w:r>
      <w:r w:rsidRPr="00015927">
        <w:rPr>
          <w:rFonts w:ascii="LiberationMono" w:hAnsi="LiberationMono" w:cs="Times New Roman"/>
          <w:b/>
          <w:bCs/>
          <w:sz w:val="16"/>
          <w:szCs w:val="16"/>
        </w:rPr>
        <w:t>p</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Partition number (1-4, default 1): </w:t>
      </w:r>
      <w:r w:rsidRPr="00015927">
        <w:rPr>
          <w:rFonts w:ascii="LiberationMono" w:hAnsi="LiberationMono" w:cs="Times New Roman"/>
          <w:b/>
          <w:bCs/>
          <w:sz w:val="16"/>
          <w:szCs w:val="16"/>
        </w:rPr>
        <w:t>&lt;Enter&gt;</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First sector (270336-8388607, default 8192): </w:t>
      </w:r>
      <w:r w:rsidRPr="00015927">
        <w:rPr>
          <w:rFonts w:ascii="LiberationMono" w:hAnsi="LiberationMono" w:cs="Times New Roman"/>
          <w:b/>
          <w:bCs/>
          <w:sz w:val="16"/>
          <w:szCs w:val="16"/>
        </w:rPr>
        <w:t>&lt;Enter&gt;</w:t>
      </w:r>
      <w:r w:rsidRPr="00015927">
        <w:rPr>
          <w:rFonts w:ascii="LiberationMono" w:hAnsi="LiberationMono" w:cs="Times New Roman"/>
          <w:b/>
          <w:bCs/>
          <w:sz w:val="16"/>
          <w:szCs w:val="16"/>
        </w:rPr>
        <w:br/>
      </w:r>
      <w:r w:rsidRPr="00015927">
        <w:rPr>
          <w:rFonts w:ascii="LiberationMono" w:hAnsi="LiberationMono" w:cs="Times New Roman"/>
          <w:sz w:val="16"/>
          <w:szCs w:val="16"/>
        </w:rPr>
        <w:t>Using default value 270336</w:t>
      </w:r>
      <w:r w:rsidRPr="00015927">
        <w:rPr>
          <w:rFonts w:ascii="LiberationMono" w:hAnsi="LiberationMono" w:cs="Times New Roman"/>
          <w:sz w:val="16"/>
          <w:szCs w:val="16"/>
        </w:rPr>
        <w:br/>
        <w:t xml:space="preserve">Last sector, +sectors or +size{K,M,G} (270336-8388607, default 8388607): </w:t>
      </w:r>
      <w:r w:rsidRPr="00015927">
        <w:rPr>
          <w:rFonts w:ascii="LiberationMono" w:hAnsi="LiberationMono" w:cs="Times New Roman"/>
          <w:b/>
          <w:bCs/>
          <w:sz w:val="16"/>
          <w:szCs w:val="16"/>
        </w:rPr>
        <w:t xml:space="preserve">+256M </w:t>
      </w:r>
      <w:r w:rsidRPr="00015927">
        <w:rPr>
          <w:rFonts w:ascii="LiberationMono" w:hAnsi="LiberationMono" w:cs="Times New Roman"/>
          <w:sz w:val="16"/>
          <w:szCs w:val="16"/>
        </w:rPr>
        <w:t xml:space="preserve">Partition 2 of type Linux and of size 256 MiB is set </w:t>
      </w:r>
    </w:p>
    <w:p w14:paraId="1D2DF41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Command (m for help): </w:t>
      </w:r>
      <w:r w:rsidRPr="00015927">
        <w:rPr>
          <w:rFonts w:ascii="LiberationMono" w:hAnsi="LiberationMono" w:cs="Times New Roman"/>
          <w:b/>
          <w:bCs/>
          <w:sz w:val="16"/>
          <w:szCs w:val="16"/>
        </w:rPr>
        <w:t xml:space="preserve">w </w:t>
      </w:r>
    </w:p>
    <w:p w14:paraId="06FA6DC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t>
      </w:r>
    </w:p>
    <w:p w14:paraId="50522716" w14:textId="77777777" w:rsidR="00015927" w:rsidRPr="00015927" w:rsidRDefault="00015927" w:rsidP="00015927">
      <w:pPr>
        <w:numPr>
          <w:ilvl w:val="0"/>
          <w:numId w:val="101"/>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Make sure that all nodes see the new partition by running the </w:t>
      </w:r>
      <w:r w:rsidRPr="00015927">
        <w:rPr>
          <w:rFonts w:ascii="LiberationMono" w:hAnsi="LiberationMono" w:cs="Times New Roman"/>
          <w:b/>
          <w:bCs/>
          <w:sz w:val="20"/>
          <w:szCs w:val="20"/>
        </w:rPr>
        <w:t xml:space="preserve">partprobe </w:t>
      </w:r>
      <w:r w:rsidRPr="00015927">
        <w:rPr>
          <w:rFonts w:ascii="Interstate" w:hAnsi="Interstate" w:cs="Times New Roman"/>
          <w:sz w:val="20"/>
          <w:szCs w:val="20"/>
        </w:rPr>
        <w:t xml:space="preserve">command. </w:t>
      </w: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partprobe </w:t>
      </w:r>
    </w:p>
    <w:p w14:paraId="7AB24EE1" w14:textId="77777777" w:rsidR="00015927" w:rsidRPr="00015927" w:rsidRDefault="00015927" w:rsidP="00015927">
      <w:pPr>
        <w:numPr>
          <w:ilvl w:val="0"/>
          <w:numId w:val="101"/>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Format the </w:t>
      </w:r>
      <w:r w:rsidRPr="00015927">
        <w:rPr>
          <w:rFonts w:ascii="LiberationMono" w:hAnsi="LiberationMono" w:cs="Times New Roman"/>
          <w:b/>
          <w:bCs/>
          <w:sz w:val="20"/>
          <w:szCs w:val="20"/>
        </w:rPr>
        <w:t xml:space="preserve">/dev/sda1 </w:t>
      </w:r>
      <w:r w:rsidRPr="00015927">
        <w:rPr>
          <w:rFonts w:ascii="Interstate" w:hAnsi="Interstate" w:cs="Times New Roman"/>
          <w:sz w:val="20"/>
          <w:szCs w:val="20"/>
        </w:rPr>
        <w:t xml:space="preserve">partion with the </w:t>
      </w:r>
      <w:r w:rsidRPr="00015927">
        <w:rPr>
          <w:rFonts w:ascii="LiberationMono" w:hAnsi="LiberationMono" w:cs="Times New Roman"/>
          <w:b/>
          <w:bCs/>
          <w:sz w:val="20"/>
          <w:szCs w:val="20"/>
        </w:rPr>
        <w:t xml:space="preserve">XFS </w:t>
      </w:r>
      <w:r w:rsidRPr="00015927">
        <w:rPr>
          <w:rFonts w:ascii="Interstate" w:hAnsi="Interstate" w:cs="Times New Roman"/>
          <w:sz w:val="20"/>
          <w:szCs w:val="20"/>
        </w:rPr>
        <w:t xml:space="preserve">file system even if it already exists.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mkfs -t xfs /dev/sda1 </w:t>
      </w:r>
    </w:p>
    <w:p w14:paraId="2589106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Create a highly available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service according to the previously listed requirements in an active-passive setup as resource group </w:t>
      </w:r>
      <w:r w:rsidRPr="00015927">
        <w:rPr>
          <w:rFonts w:ascii="LiberationMono" w:hAnsi="LiberationMono" w:cs="Times New Roman"/>
          <w:b/>
          <w:bCs/>
          <w:sz w:val="20"/>
          <w:szCs w:val="20"/>
        </w:rPr>
        <w:t xml:space="preserve">hanfs </w:t>
      </w:r>
      <w:r w:rsidRPr="00015927">
        <w:rPr>
          <w:rFonts w:ascii="Interstate" w:hAnsi="Interstate" w:cs="Times New Roman"/>
          <w:sz w:val="20"/>
          <w:szCs w:val="20"/>
        </w:rPr>
        <w:t xml:space="preserve">and allow access to the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through the firewall on all nodes that host the </w:t>
      </w:r>
      <w:r w:rsidRPr="00015927">
        <w:rPr>
          <w:rFonts w:ascii="LiberationMono" w:hAnsi="LiberationMono" w:cs="Times New Roman"/>
          <w:b/>
          <w:bCs/>
          <w:sz w:val="20"/>
          <w:szCs w:val="20"/>
        </w:rPr>
        <w:t xml:space="preserve">hanfs </w:t>
      </w:r>
      <w:r w:rsidRPr="00015927">
        <w:rPr>
          <w:rFonts w:ascii="Interstate" w:hAnsi="Interstate" w:cs="Times New Roman"/>
          <w:sz w:val="20"/>
          <w:szCs w:val="20"/>
        </w:rPr>
        <w:t xml:space="preserve">resource group. </w:t>
      </w:r>
    </w:p>
    <w:p w14:paraId="164783F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Stop and disable nfs-lock. This will be managed by pacemaker. </w:t>
      </w:r>
    </w:p>
    <w:p w14:paraId="509E12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w:t>
      </w:r>
      <w:r w:rsidRPr="00015927">
        <w:rPr>
          <w:rFonts w:ascii="LiberationMono" w:hAnsi="LiberationMono" w:cs="Times New Roman"/>
          <w:b/>
          <w:bCs/>
          <w:sz w:val="16"/>
          <w:szCs w:val="16"/>
          <w:shd w:val="clear" w:color="auto" w:fill="F4F4F4"/>
        </w:rPr>
        <w:t xml:space="preserve">systemctl stop nfs-lock;systemctl disable nfs-lock </w:t>
      </w:r>
    </w:p>
    <w:p w14:paraId="5B381FF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Create the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named </w:t>
      </w:r>
      <w:r w:rsidRPr="00015927">
        <w:rPr>
          <w:rFonts w:ascii="LiberationMono" w:hAnsi="LiberationMono" w:cs="Times New Roman"/>
          <w:b/>
          <w:bCs/>
          <w:sz w:val="20"/>
          <w:szCs w:val="20"/>
        </w:rPr>
        <w:t xml:space="preserve">nfsfs </w:t>
      </w:r>
      <w:r w:rsidRPr="00015927">
        <w:rPr>
          <w:rFonts w:ascii="Interstate" w:hAnsi="Interstate" w:cs="Times New Roman"/>
          <w:sz w:val="20"/>
          <w:szCs w:val="20"/>
        </w:rPr>
        <w:t xml:space="preserve">using the </w:t>
      </w:r>
      <w:r w:rsidRPr="00015927">
        <w:rPr>
          <w:rFonts w:ascii="LiberationMono" w:hAnsi="LiberationMono" w:cs="Times New Roman"/>
          <w:b/>
          <w:bCs/>
          <w:sz w:val="20"/>
          <w:szCs w:val="20"/>
        </w:rPr>
        <w:t>XFS</w:t>
      </w:r>
      <w:r w:rsidRPr="00015927">
        <w:rPr>
          <w:rFonts w:ascii="Interstate" w:hAnsi="Interstate" w:cs="Times New Roman"/>
          <w:sz w:val="20"/>
          <w:szCs w:val="20"/>
        </w:rPr>
        <w:t xml:space="preserve">-formatted device </w:t>
      </w:r>
      <w:r w:rsidRPr="00015927">
        <w:rPr>
          <w:rFonts w:ascii="LiberationMono" w:hAnsi="LiberationMono" w:cs="Times New Roman"/>
          <w:b/>
          <w:bCs/>
          <w:sz w:val="20"/>
          <w:szCs w:val="20"/>
        </w:rPr>
        <w:t xml:space="preserve">/ dev/sda1 </w:t>
      </w:r>
      <w:r w:rsidRPr="00015927">
        <w:rPr>
          <w:rFonts w:ascii="Interstate" w:hAnsi="Interstate" w:cs="Times New Roman"/>
          <w:sz w:val="20"/>
          <w:szCs w:val="20"/>
        </w:rPr>
        <w:t xml:space="preserve">and the mount point directory </w:t>
      </w:r>
      <w:r w:rsidRPr="00015927">
        <w:rPr>
          <w:rFonts w:ascii="LiberationMono" w:hAnsi="LiberationMono" w:cs="Times New Roman"/>
          <w:b/>
          <w:bCs/>
          <w:sz w:val="20"/>
          <w:szCs w:val="20"/>
        </w:rPr>
        <w:t xml:space="preserve">/hanfsmount </w:t>
      </w:r>
      <w:r w:rsidRPr="00015927">
        <w:rPr>
          <w:rFonts w:ascii="Interstate" w:hAnsi="Interstate" w:cs="Times New Roman"/>
          <w:sz w:val="20"/>
          <w:szCs w:val="20"/>
        </w:rPr>
        <w:t xml:space="preserve">as part of the </w:t>
      </w:r>
      <w:r w:rsidRPr="00015927">
        <w:rPr>
          <w:rFonts w:ascii="LiberationMono" w:hAnsi="LiberationMono" w:cs="Times New Roman"/>
          <w:b/>
          <w:bCs/>
          <w:sz w:val="20"/>
          <w:szCs w:val="20"/>
        </w:rPr>
        <w:t xml:space="preserve">hanfs </w:t>
      </w:r>
      <w:r w:rsidRPr="00015927">
        <w:rPr>
          <w:rFonts w:ascii="Interstate" w:hAnsi="Interstate" w:cs="Times New Roman"/>
          <w:sz w:val="20"/>
          <w:szCs w:val="20"/>
        </w:rPr>
        <w:t xml:space="preserve">resource group. </w:t>
      </w:r>
    </w:p>
    <w:p w14:paraId="13306AA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2.3. Create the </w:t>
      </w:r>
      <w:r w:rsidRPr="00015927">
        <w:rPr>
          <w:rFonts w:ascii="LiberationMono" w:hAnsi="LiberationMono" w:cs="Times New Roman"/>
          <w:b/>
          <w:bCs/>
          <w:sz w:val="20"/>
          <w:szCs w:val="20"/>
        </w:rPr>
        <w:t xml:space="preserve">nfsserver </w:t>
      </w:r>
      <w:r w:rsidRPr="00015927">
        <w:rPr>
          <w:rFonts w:ascii="Interstate" w:hAnsi="Interstate" w:cs="Times New Roman"/>
          <w:sz w:val="20"/>
          <w:szCs w:val="20"/>
        </w:rPr>
        <w:t xml:space="preserve">resource named </w:t>
      </w:r>
      <w:r w:rsidRPr="00015927">
        <w:rPr>
          <w:rFonts w:ascii="LiberationMono" w:hAnsi="LiberationMono" w:cs="Times New Roman"/>
          <w:b/>
          <w:bCs/>
          <w:sz w:val="20"/>
          <w:szCs w:val="20"/>
        </w:rPr>
        <w:t xml:space="preserve">nfssvc </w:t>
      </w:r>
      <w:r w:rsidRPr="00015927">
        <w:rPr>
          <w:rFonts w:ascii="Interstate" w:hAnsi="Interstate" w:cs="Times New Roman"/>
          <w:sz w:val="20"/>
          <w:szCs w:val="20"/>
        </w:rPr>
        <w:t xml:space="preserve">as part of the </w:t>
      </w:r>
      <w:r w:rsidRPr="00015927">
        <w:rPr>
          <w:rFonts w:ascii="LiberationMono" w:hAnsi="LiberationMono" w:cs="Times New Roman"/>
          <w:b/>
          <w:bCs/>
          <w:sz w:val="20"/>
          <w:szCs w:val="20"/>
        </w:rPr>
        <w:t xml:space="preserve">hanfs </w:t>
      </w:r>
      <w:r w:rsidRPr="00015927">
        <w:rPr>
          <w:rFonts w:ascii="Interstate" w:hAnsi="Interstate" w:cs="Times New Roman"/>
          <w:sz w:val="20"/>
          <w:szCs w:val="20"/>
        </w:rPr>
        <w:t xml:space="preserve">group. The </w:t>
      </w:r>
      <w:r w:rsidRPr="00015927">
        <w:rPr>
          <w:rFonts w:ascii="LiberationMono" w:hAnsi="LiberationMono" w:cs="Times New Roman"/>
          <w:b/>
          <w:bCs/>
          <w:sz w:val="20"/>
          <w:szCs w:val="20"/>
        </w:rPr>
        <w:t xml:space="preserve">nfs_shared_infodir </w:t>
      </w:r>
      <w:r w:rsidRPr="00015927">
        <w:rPr>
          <w:rFonts w:ascii="Interstate" w:hAnsi="Interstate" w:cs="Times New Roman"/>
          <w:sz w:val="20"/>
          <w:szCs w:val="20"/>
        </w:rPr>
        <w:t xml:space="preserve">is set to </w:t>
      </w:r>
      <w:r w:rsidRPr="00015927">
        <w:rPr>
          <w:rFonts w:ascii="LiberationMono" w:hAnsi="LiberationMono" w:cs="Times New Roman"/>
          <w:b/>
          <w:bCs/>
          <w:sz w:val="20"/>
          <w:szCs w:val="20"/>
        </w:rPr>
        <w:t>/hanfsmount/nfsinfo</w:t>
      </w:r>
      <w:r w:rsidRPr="00015927">
        <w:rPr>
          <w:rFonts w:ascii="Interstate" w:hAnsi="Interstate" w:cs="Times New Roman"/>
          <w:sz w:val="20"/>
          <w:szCs w:val="20"/>
        </w:rPr>
        <w:t xml:space="preserve">. </w:t>
      </w:r>
    </w:p>
    <w:p w14:paraId="437779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nfsfs Filesystem device=/dev/sda1 directory=/hanfsmount fstype=xfs --group hanfs </w:t>
      </w:r>
    </w:p>
    <w:p w14:paraId="596AF9E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nfssvc nfsserver nfs_shared_infodir=/ hanfsmount/nfsinfo --group hanfs </w:t>
      </w:r>
    </w:p>
    <w:p w14:paraId="7800FBA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144 </w:t>
      </w:r>
    </w:p>
    <w:p w14:paraId="58C2805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38C1970A" w14:textId="77777777" w:rsidR="00015927" w:rsidRPr="00015927" w:rsidRDefault="00015927" w:rsidP="00015927">
      <w:pPr>
        <w:spacing w:before="100" w:beforeAutospacing="1" w:after="100" w:afterAutospacing="1"/>
        <w:rPr>
          <w:rFonts w:ascii="Times" w:hAnsi="Times" w:cs="Times New Roman"/>
          <w:sz w:val="20"/>
          <w:szCs w:val="20"/>
        </w:rPr>
      </w:pPr>
    </w:p>
    <w:p w14:paraId="75CC3EE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379565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2.4. Create the </w:t>
      </w:r>
      <w:r w:rsidRPr="00015927">
        <w:rPr>
          <w:rFonts w:ascii="LiberationMono" w:hAnsi="LiberationMono" w:cs="Times New Roman"/>
          <w:b/>
          <w:bCs/>
          <w:sz w:val="20"/>
          <w:szCs w:val="20"/>
        </w:rPr>
        <w:t xml:space="preserve">exportfs </w:t>
      </w:r>
      <w:r w:rsidRPr="00015927">
        <w:rPr>
          <w:rFonts w:ascii="Interstate" w:hAnsi="Interstate" w:cs="Times New Roman"/>
          <w:sz w:val="20"/>
          <w:szCs w:val="20"/>
        </w:rPr>
        <w:t xml:space="preserve">resource named </w:t>
      </w:r>
      <w:r w:rsidRPr="00015927">
        <w:rPr>
          <w:rFonts w:ascii="LiberationMono" w:hAnsi="LiberationMono" w:cs="Times New Roman"/>
          <w:b/>
          <w:bCs/>
          <w:sz w:val="20"/>
          <w:szCs w:val="20"/>
        </w:rPr>
        <w:t xml:space="preserve">nfsexport </w:t>
      </w:r>
      <w:r w:rsidRPr="00015927">
        <w:rPr>
          <w:rFonts w:ascii="Interstate" w:hAnsi="Interstate" w:cs="Times New Roman"/>
          <w:sz w:val="20"/>
          <w:szCs w:val="20"/>
        </w:rPr>
        <w:t xml:space="preserve">to export the </w:t>
      </w:r>
      <w:r w:rsidRPr="00015927">
        <w:rPr>
          <w:rFonts w:ascii="LiberationMono" w:hAnsi="LiberationMono" w:cs="Times New Roman"/>
          <w:b/>
          <w:bCs/>
          <w:sz w:val="20"/>
          <w:szCs w:val="20"/>
        </w:rPr>
        <w:t xml:space="preserve">/hanfsmount </w:t>
      </w:r>
      <w:r w:rsidRPr="00015927">
        <w:rPr>
          <w:rFonts w:ascii="Interstate" w:hAnsi="Interstate" w:cs="Times New Roman"/>
          <w:sz w:val="20"/>
          <w:szCs w:val="20"/>
        </w:rPr>
        <w:t xml:space="preserve">directory as an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to the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host with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options </w:t>
      </w:r>
      <w:r w:rsidRPr="00015927">
        <w:rPr>
          <w:rFonts w:ascii="LiberationMono" w:hAnsi="LiberationMono" w:cs="Times New Roman"/>
          <w:b/>
          <w:bCs/>
          <w:sz w:val="20"/>
          <w:szCs w:val="20"/>
        </w:rPr>
        <w:t xml:space="preserve">rw,sync,no_root_squash </w:t>
      </w:r>
      <w:r w:rsidRPr="00015927">
        <w:rPr>
          <w:rFonts w:ascii="Interstate" w:hAnsi="Interstate" w:cs="Times New Roman"/>
          <w:sz w:val="20"/>
          <w:szCs w:val="20"/>
        </w:rPr>
        <w:t xml:space="preserve">as part of the </w:t>
      </w:r>
      <w:r w:rsidRPr="00015927">
        <w:rPr>
          <w:rFonts w:ascii="LiberationMono" w:hAnsi="LiberationMono" w:cs="Times New Roman"/>
          <w:b/>
          <w:bCs/>
          <w:sz w:val="20"/>
          <w:szCs w:val="20"/>
        </w:rPr>
        <w:t xml:space="preserve">hanfs </w:t>
      </w:r>
      <w:r w:rsidRPr="00015927">
        <w:rPr>
          <w:rFonts w:ascii="Interstate" w:hAnsi="Interstate" w:cs="Times New Roman"/>
          <w:sz w:val="20"/>
          <w:szCs w:val="20"/>
        </w:rPr>
        <w:t xml:space="preserve">resource group. </w:t>
      </w:r>
    </w:p>
    <w:p w14:paraId="796993C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2.5. Create the </w:t>
      </w:r>
      <w:r w:rsidRPr="00015927">
        <w:rPr>
          <w:rFonts w:ascii="LiberationMono" w:hAnsi="LiberationMono" w:cs="Times New Roman"/>
          <w:b/>
          <w:bCs/>
          <w:sz w:val="20"/>
          <w:szCs w:val="20"/>
        </w:rPr>
        <w:t xml:space="preserve">IPaddr2 </w:t>
      </w:r>
      <w:r w:rsidRPr="00015927">
        <w:rPr>
          <w:rFonts w:ascii="Interstate" w:hAnsi="Interstate" w:cs="Times New Roman"/>
          <w:sz w:val="20"/>
          <w:szCs w:val="20"/>
        </w:rPr>
        <w:t xml:space="preserve">resource named </w:t>
      </w:r>
      <w:r w:rsidRPr="00015927">
        <w:rPr>
          <w:rFonts w:ascii="LiberationMono" w:hAnsi="LiberationMono" w:cs="Times New Roman"/>
          <w:b/>
          <w:bCs/>
          <w:sz w:val="20"/>
          <w:szCs w:val="20"/>
        </w:rPr>
        <w:t xml:space="preserve">nfsip </w:t>
      </w:r>
      <w:r w:rsidRPr="00015927">
        <w:rPr>
          <w:rFonts w:ascii="Interstate" w:hAnsi="Interstate" w:cs="Times New Roman"/>
          <w:sz w:val="20"/>
          <w:szCs w:val="20"/>
        </w:rPr>
        <w:t xml:space="preserve">with IP </w:t>
      </w:r>
      <w:r w:rsidRPr="00015927">
        <w:rPr>
          <w:rFonts w:ascii="LiberationMono" w:hAnsi="LiberationMono" w:cs="Times New Roman"/>
          <w:b/>
          <w:bCs/>
          <w:sz w:val="20"/>
          <w:szCs w:val="20"/>
        </w:rPr>
        <w:t>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 xml:space="preserve">.83/24 </w:t>
      </w:r>
      <w:r w:rsidRPr="00015927">
        <w:rPr>
          <w:rFonts w:ascii="Interstate" w:hAnsi="Interstate" w:cs="Times New Roman"/>
          <w:sz w:val="20"/>
          <w:szCs w:val="20"/>
        </w:rPr>
        <w:t xml:space="preserve">as part of the </w:t>
      </w:r>
      <w:r w:rsidRPr="00015927">
        <w:rPr>
          <w:rFonts w:ascii="LiberationMono" w:hAnsi="LiberationMono" w:cs="Times New Roman"/>
          <w:b/>
          <w:bCs/>
          <w:sz w:val="20"/>
          <w:szCs w:val="20"/>
        </w:rPr>
        <w:t xml:space="preserve">hanfs </w:t>
      </w:r>
      <w:r w:rsidRPr="00015927">
        <w:rPr>
          <w:rFonts w:ascii="Interstate" w:hAnsi="Interstate" w:cs="Times New Roman"/>
          <w:sz w:val="20"/>
          <w:szCs w:val="20"/>
        </w:rPr>
        <w:t xml:space="preserve">resource group. </w:t>
      </w:r>
    </w:p>
    <w:p w14:paraId="62563604" w14:textId="77777777" w:rsidR="00015927" w:rsidRPr="00015927" w:rsidRDefault="00015927" w:rsidP="00015927">
      <w:pPr>
        <w:numPr>
          <w:ilvl w:val="0"/>
          <w:numId w:val="102"/>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2.6.  Verify the status of the resource group with </w:t>
      </w:r>
      <w:r w:rsidRPr="00015927">
        <w:rPr>
          <w:rFonts w:ascii="LiberationMono" w:hAnsi="LiberationMono" w:cs="Times New Roman"/>
          <w:b/>
          <w:bCs/>
          <w:sz w:val="20"/>
          <w:szCs w:val="20"/>
        </w:rPr>
        <w:t>pcs status</w:t>
      </w:r>
      <w:r w:rsidRPr="00015927">
        <w:rPr>
          <w:rFonts w:ascii="Interstate" w:hAnsi="Interstate" w:cs="Times New Roman"/>
          <w:sz w:val="20"/>
          <w:szCs w:val="20"/>
        </w:rPr>
        <w:t xml:space="preserve">. If there are any errors, run the command </w:t>
      </w:r>
      <w:r w:rsidRPr="00015927">
        <w:rPr>
          <w:rFonts w:ascii="LiberationMono" w:hAnsi="LiberationMono" w:cs="Times New Roman"/>
          <w:b/>
          <w:bCs/>
          <w:sz w:val="20"/>
          <w:szCs w:val="20"/>
        </w:rPr>
        <w:t>pcs resource cleanup</w:t>
      </w:r>
      <w:r w:rsidRPr="00015927">
        <w:rPr>
          <w:rFonts w:ascii="Interstate" w:hAnsi="Interstate" w:cs="Times New Roman"/>
          <w:sz w:val="20"/>
          <w:szCs w:val="20"/>
        </w:rPr>
        <w:t xml:space="preserve">, then re-check the status of the resource group. </w:t>
      </w:r>
    </w:p>
    <w:p w14:paraId="20632EAB"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status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resource cleanup </w:t>
      </w:r>
    </w:p>
    <w:p w14:paraId="1802093A" w14:textId="77777777" w:rsidR="00015927" w:rsidRPr="00015927" w:rsidRDefault="00015927" w:rsidP="00015927">
      <w:pPr>
        <w:numPr>
          <w:ilvl w:val="0"/>
          <w:numId w:val="102"/>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2.7.  Allow access to the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server through the firewall on all cluster nodes if not already allowed. </w:t>
      </w:r>
    </w:p>
    <w:p w14:paraId="2128A4E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Validate the clustered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setup is accessible as an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by mounting it on the newly created mount point </w:t>
      </w:r>
      <w:r w:rsidRPr="00015927">
        <w:rPr>
          <w:rFonts w:ascii="LiberationMono" w:hAnsi="LiberationMono" w:cs="Times New Roman"/>
          <w:b/>
          <w:bCs/>
          <w:sz w:val="20"/>
          <w:szCs w:val="20"/>
        </w:rPr>
        <w:t xml:space="preserve">/mnt/hanfsshare </w:t>
      </w:r>
      <w:r w:rsidRPr="00015927">
        <w:rPr>
          <w:rFonts w:ascii="Interstate" w:hAnsi="Interstate" w:cs="Times New Roman"/>
          <w:sz w:val="20"/>
          <w:szCs w:val="20"/>
        </w:rPr>
        <w:t xml:space="preserve">and creating a new empty file </w:t>
      </w:r>
      <w:r w:rsidRPr="00015927">
        <w:rPr>
          <w:rFonts w:ascii="LiberationMono" w:hAnsi="LiberationMono" w:cs="Times New Roman"/>
          <w:b/>
          <w:bCs/>
          <w:sz w:val="20"/>
          <w:szCs w:val="20"/>
        </w:rPr>
        <w:t>/mnt/ hanfsshare/myfile.txt</w:t>
      </w:r>
      <w:r w:rsidRPr="00015927">
        <w:rPr>
          <w:rFonts w:ascii="Interstate" w:hAnsi="Interstate" w:cs="Times New Roman"/>
          <w:sz w:val="20"/>
          <w:szCs w:val="20"/>
        </w:rPr>
        <w:t xml:space="preserve">. </w:t>
      </w:r>
    </w:p>
    <w:p w14:paraId="2F4AF98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 Create the mount point </w:t>
      </w:r>
      <w:r w:rsidRPr="00015927">
        <w:rPr>
          <w:rFonts w:ascii="LiberationMono" w:hAnsi="LiberationMono" w:cs="Times New Roman"/>
          <w:b/>
          <w:bCs/>
          <w:sz w:val="20"/>
          <w:szCs w:val="20"/>
        </w:rPr>
        <w:t xml:space="preserve">/mnt/hanfsshare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[root@workstation ~]# </w:t>
      </w:r>
      <w:r w:rsidRPr="00015927">
        <w:rPr>
          <w:rFonts w:ascii="LiberationMono" w:hAnsi="LiberationMono" w:cs="Times New Roman"/>
          <w:b/>
          <w:bCs/>
          <w:sz w:val="16"/>
          <w:szCs w:val="16"/>
          <w:shd w:val="clear" w:color="auto" w:fill="F4F4F4"/>
        </w:rPr>
        <w:t xml:space="preserve">mkdir /mnt/hanfsshare </w:t>
      </w:r>
    </w:p>
    <w:p w14:paraId="6A54629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3.2. Mount the clustered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share </w:t>
      </w:r>
      <w:r w:rsidRPr="00015927">
        <w:rPr>
          <w:rFonts w:ascii="LiberationMono" w:hAnsi="LiberationMono" w:cs="Times New Roman"/>
          <w:b/>
          <w:bCs/>
          <w:sz w:val="20"/>
          <w:szCs w:val="20"/>
        </w:rPr>
        <w:t>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 xml:space="preserve">.83:/ </w:t>
      </w:r>
      <w:r w:rsidRPr="00015927">
        <w:rPr>
          <w:rFonts w:ascii="Interstate" w:hAnsi="Interstate" w:cs="Times New Roman"/>
          <w:sz w:val="20"/>
          <w:szCs w:val="20"/>
        </w:rPr>
        <w:t xml:space="preserve">as an </w:t>
      </w:r>
      <w:r w:rsidRPr="00015927">
        <w:rPr>
          <w:rFonts w:ascii="LiberationMono" w:hAnsi="LiberationMono" w:cs="Times New Roman"/>
          <w:b/>
          <w:bCs/>
          <w:sz w:val="20"/>
          <w:szCs w:val="20"/>
        </w:rPr>
        <w:t xml:space="preserve">NFSv4 </w:t>
      </w:r>
      <w:r w:rsidRPr="00015927">
        <w:rPr>
          <w:rFonts w:ascii="Interstate" w:hAnsi="Interstate" w:cs="Times New Roman"/>
          <w:sz w:val="20"/>
          <w:szCs w:val="20"/>
        </w:rPr>
        <w:t xml:space="preserve">export on the </w:t>
      </w:r>
      <w:r w:rsidRPr="00015927">
        <w:rPr>
          <w:rFonts w:ascii="LiberationMono" w:hAnsi="LiberationMono" w:cs="Times New Roman"/>
          <w:b/>
          <w:bCs/>
          <w:sz w:val="20"/>
          <w:szCs w:val="20"/>
        </w:rPr>
        <w:t xml:space="preserve">/mnt/ hanfsshare </w:t>
      </w:r>
      <w:r w:rsidRPr="00015927">
        <w:rPr>
          <w:rFonts w:ascii="Interstate" w:hAnsi="Interstate" w:cs="Times New Roman"/>
          <w:sz w:val="20"/>
          <w:szCs w:val="20"/>
        </w:rPr>
        <w:t xml:space="preserve">mount point on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p>
    <w:p w14:paraId="42567EC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3.3. Create the empty file </w:t>
      </w:r>
      <w:r w:rsidRPr="00015927">
        <w:rPr>
          <w:rFonts w:ascii="LiberationMono" w:hAnsi="LiberationMono" w:cs="Times New Roman"/>
          <w:b/>
          <w:bCs/>
          <w:sz w:val="20"/>
          <w:szCs w:val="20"/>
        </w:rPr>
        <w:t xml:space="preserve">/mnt/hanfsshare/myfile.txt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p>
    <w:p w14:paraId="0B49E51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 Configure the resource group </w:t>
      </w:r>
      <w:r w:rsidRPr="00015927">
        <w:rPr>
          <w:rFonts w:ascii="LiberationMono" w:hAnsi="LiberationMono" w:cs="Times New Roman"/>
          <w:b/>
          <w:bCs/>
          <w:sz w:val="20"/>
          <w:szCs w:val="20"/>
        </w:rPr>
        <w:t xml:space="preserve">hanfs </w:t>
      </w:r>
      <w:r w:rsidRPr="00015927">
        <w:rPr>
          <w:rFonts w:ascii="Interstate" w:hAnsi="Interstate" w:cs="Times New Roman"/>
          <w:sz w:val="20"/>
          <w:szCs w:val="20"/>
        </w:rPr>
        <w:t xml:space="preserve">to fail over only between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The resource group </w:t>
      </w:r>
      <w:r w:rsidRPr="00015927">
        <w:rPr>
          <w:rFonts w:ascii="LiberationMono" w:hAnsi="LiberationMono" w:cs="Times New Roman"/>
          <w:b/>
          <w:bCs/>
          <w:sz w:val="20"/>
          <w:szCs w:val="20"/>
        </w:rPr>
        <w:t xml:space="preserve">hanfs </w:t>
      </w:r>
      <w:r w:rsidRPr="00015927">
        <w:rPr>
          <w:rFonts w:ascii="Interstate" w:hAnsi="Interstate" w:cs="Times New Roman"/>
          <w:sz w:val="20"/>
          <w:szCs w:val="20"/>
        </w:rPr>
        <w:t xml:space="preserve">always migrates back to cluster node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if it is available. </w:t>
      </w:r>
    </w:p>
    <w:p w14:paraId="2CE7876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nfsexport exportfs clientspec="*" options=rw,sync,no_root_squash directory=/hanfsmount fsid=0 --group hanfs </w:t>
      </w:r>
    </w:p>
    <w:p w14:paraId="4942CD5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resource create nfsip IPaddr2 ip=172.25.</w:t>
      </w:r>
      <w:r w:rsidRPr="00015927">
        <w:rPr>
          <w:rFonts w:ascii="LiberationMono" w:hAnsi="LiberationMono" w:cs="Times New Roman"/>
          <w:b/>
          <w:bCs/>
          <w:i/>
          <w:iCs/>
          <w:sz w:val="16"/>
          <w:szCs w:val="16"/>
        </w:rPr>
        <w:t>X</w:t>
      </w:r>
      <w:r w:rsidRPr="00015927">
        <w:rPr>
          <w:rFonts w:ascii="LiberationMono" w:hAnsi="LiberationMono" w:cs="Times New Roman"/>
          <w:b/>
          <w:bCs/>
          <w:sz w:val="16"/>
          <w:szCs w:val="16"/>
        </w:rPr>
        <w:t xml:space="preserve">.83 cidr_netmask=24 --group hanfs </w:t>
      </w:r>
    </w:p>
    <w:p w14:paraId="22CC68A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firewall-cmd --permanent --add-service=nfs </w:t>
      </w: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firewall-cmd --reload </w:t>
      </w:r>
    </w:p>
    <w:p w14:paraId="16D7DE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mount 172.25.</w:t>
      </w:r>
      <w:r w:rsidRPr="00015927">
        <w:rPr>
          <w:rFonts w:ascii="LiberationMono" w:hAnsi="LiberationMono" w:cs="Times New Roman"/>
          <w:b/>
          <w:bCs/>
          <w:i/>
          <w:iCs/>
          <w:sz w:val="16"/>
          <w:szCs w:val="16"/>
        </w:rPr>
        <w:t>X</w:t>
      </w:r>
      <w:r w:rsidRPr="00015927">
        <w:rPr>
          <w:rFonts w:ascii="LiberationMono" w:hAnsi="LiberationMono" w:cs="Times New Roman"/>
          <w:b/>
          <w:bCs/>
          <w:sz w:val="16"/>
          <w:szCs w:val="16"/>
        </w:rPr>
        <w:t xml:space="preserve">.83:/ /mnt/hanfshare </w:t>
      </w:r>
    </w:p>
    <w:p w14:paraId="726CB88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touch /mnt/hanfsshare/myfile.txt </w:t>
      </w:r>
    </w:p>
    <w:p w14:paraId="4FF12AE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145 </w:t>
      </w:r>
    </w:p>
    <w:p w14:paraId="7206C6FD" w14:textId="77777777" w:rsidR="00015927" w:rsidRPr="00015927" w:rsidRDefault="00015927" w:rsidP="00015927">
      <w:pPr>
        <w:spacing w:before="100" w:beforeAutospacing="1" w:after="100" w:afterAutospacing="1"/>
        <w:rPr>
          <w:rFonts w:ascii="Times" w:hAnsi="Times" w:cs="Times New Roman"/>
          <w:sz w:val="20"/>
          <w:szCs w:val="20"/>
        </w:rPr>
      </w:pPr>
    </w:p>
    <w:p w14:paraId="090CBC2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Chapter 6. Controlling Complex Resource Groups</w:t>
      </w:r>
      <w:r w:rsidRPr="00015927">
        <w:rPr>
          <w:rFonts w:ascii="Interstate" w:hAnsi="Interstate" w:cs="Times New Roman"/>
          <w:sz w:val="20"/>
          <w:szCs w:val="20"/>
        </w:rPr>
        <w:br/>
        <w:t xml:space="preserve">4.1. Add a location-constraint score of </w:t>
      </w:r>
      <w:r w:rsidRPr="00015927">
        <w:rPr>
          <w:rFonts w:ascii="LiberationMono" w:hAnsi="LiberationMono" w:cs="Times New Roman"/>
          <w:b/>
          <w:bCs/>
          <w:sz w:val="20"/>
          <w:szCs w:val="20"/>
        </w:rPr>
        <w:t xml:space="preserve">INFINITY </w:t>
      </w:r>
      <w:r w:rsidRPr="00015927">
        <w:rPr>
          <w:rFonts w:ascii="Interstate" w:hAnsi="Interstate" w:cs="Times New Roman"/>
          <w:sz w:val="20"/>
          <w:szCs w:val="20"/>
        </w:rPr>
        <w:t xml:space="preserve">for the </w:t>
      </w:r>
      <w:r w:rsidRPr="00015927">
        <w:rPr>
          <w:rFonts w:ascii="LiberationMono" w:hAnsi="LiberationMono" w:cs="Times New Roman"/>
          <w:b/>
          <w:bCs/>
          <w:sz w:val="20"/>
          <w:szCs w:val="20"/>
        </w:rPr>
        <w:t xml:space="preserve">hanfs </w:t>
      </w:r>
      <w:r w:rsidRPr="00015927">
        <w:rPr>
          <w:rFonts w:ascii="Interstate" w:hAnsi="Interstate" w:cs="Times New Roman"/>
          <w:sz w:val="20"/>
          <w:szCs w:val="20"/>
        </w:rPr>
        <w:t xml:space="preserve">resource group for </w:t>
      </w:r>
    </w:p>
    <w:p w14:paraId="489B729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nodec.private.example.com</w:t>
      </w:r>
      <w:r w:rsidRPr="00015927">
        <w:rPr>
          <w:rFonts w:ascii="Interstate" w:hAnsi="Interstate" w:cs="Times New Roman"/>
          <w:sz w:val="20"/>
          <w:szCs w:val="20"/>
        </w:rPr>
        <w:t>.</w:t>
      </w:r>
      <w:r w:rsidRPr="00015927">
        <w:rPr>
          <w:rFonts w:ascii="Interstate" w:hAnsi="Interstate" w:cs="Times New Roman"/>
          <w:sz w:val="20"/>
          <w:szCs w:val="20"/>
        </w:rPr>
        <w:br/>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constraint location hanfs prefers nodec.private.example.com </w:t>
      </w:r>
    </w:p>
    <w:p w14:paraId="0E881B2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4.2. Add a location constraint to prohibit the </w:t>
      </w:r>
      <w:r w:rsidRPr="00015927">
        <w:rPr>
          <w:rFonts w:ascii="LiberationMono" w:hAnsi="LiberationMono" w:cs="Times New Roman"/>
          <w:b/>
          <w:bCs/>
          <w:sz w:val="20"/>
          <w:szCs w:val="20"/>
        </w:rPr>
        <w:t xml:space="preserve">hanfs </w:t>
      </w:r>
      <w:r w:rsidRPr="00015927">
        <w:rPr>
          <w:rFonts w:ascii="Interstate" w:hAnsi="Interstate" w:cs="Times New Roman"/>
          <w:sz w:val="20"/>
          <w:szCs w:val="20"/>
        </w:rPr>
        <w:t xml:space="preserve">resource group from migrating to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p>
    <w:p w14:paraId="1687145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constraint location hanfs avoids nodea.private.example.com </w:t>
      </w:r>
      <w:r w:rsidRPr="00015927">
        <w:rPr>
          <w:rFonts w:ascii="Interstate" w:hAnsi="Interstate" w:cs="Times New Roman"/>
          <w:sz w:val="20"/>
          <w:szCs w:val="20"/>
        </w:rPr>
        <w:t xml:space="preserve">4.3. Display the location constraints configured in the cluster. </w:t>
      </w:r>
    </w:p>
    <w:p w14:paraId="57233D2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list </w:t>
      </w:r>
      <w:r w:rsidRPr="00015927">
        <w:rPr>
          <w:rFonts w:ascii="LiberationMono" w:hAnsi="LiberationMono" w:cs="Times New Roman"/>
          <w:sz w:val="16"/>
          <w:szCs w:val="16"/>
        </w:rPr>
        <w:t>Location Constraints:</w:t>
      </w:r>
      <w:r w:rsidRPr="00015927">
        <w:rPr>
          <w:rFonts w:ascii="LiberationMono" w:hAnsi="LiberationMono" w:cs="Times New Roman"/>
          <w:sz w:val="16"/>
          <w:szCs w:val="16"/>
        </w:rPr>
        <w:br/>
        <w:t xml:space="preserve">... </w:t>
      </w:r>
    </w:p>
    <w:p w14:paraId="7DED867C"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Resource: hanfs     Enabled on: nodec.private.example.com (INFINITY)     Disabled on: nodea.private.example.com (-INFINITY) </w:t>
      </w:r>
    </w:p>
    <w:p w14:paraId="1C4D3F4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5A8166E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146 </w:t>
      </w:r>
    </w:p>
    <w:p w14:paraId="31566DA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5BB9C4E2" w14:textId="77777777" w:rsidR="00015927" w:rsidRPr="00015927" w:rsidRDefault="00015927" w:rsidP="00015927">
      <w:pPr>
        <w:spacing w:before="100" w:beforeAutospacing="1" w:after="100" w:afterAutospacing="1"/>
        <w:rPr>
          <w:rFonts w:ascii="Times" w:hAnsi="Times" w:cs="Times New Roman"/>
          <w:sz w:val="20"/>
          <w:szCs w:val="20"/>
        </w:rPr>
      </w:pPr>
    </w:p>
    <w:p w14:paraId="00C2FFC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Summary </w:t>
      </w:r>
    </w:p>
    <w:p w14:paraId="53DC0BF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Summary </w:t>
      </w:r>
    </w:p>
    <w:p w14:paraId="3BC3572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chapter, you learned: </w:t>
      </w:r>
    </w:p>
    <w:p w14:paraId="4FF23081" w14:textId="77777777" w:rsidR="00015927" w:rsidRPr="00015927" w:rsidRDefault="00015927" w:rsidP="00015927">
      <w:pPr>
        <w:numPr>
          <w:ilvl w:val="0"/>
          <w:numId w:val="10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What resource constraints are. </w:t>
      </w:r>
    </w:p>
    <w:p w14:paraId="193BA274" w14:textId="77777777" w:rsidR="00015927" w:rsidRPr="00015927" w:rsidRDefault="00015927" w:rsidP="00015927">
      <w:pPr>
        <w:numPr>
          <w:ilvl w:val="0"/>
          <w:numId w:val="10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How to view and remove constraints from a resource group. </w:t>
      </w:r>
    </w:p>
    <w:p w14:paraId="1FD3EA99" w14:textId="77777777" w:rsidR="00015927" w:rsidRPr="00015927" w:rsidRDefault="00015927" w:rsidP="00015927">
      <w:pPr>
        <w:numPr>
          <w:ilvl w:val="0"/>
          <w:numId w:val="10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How to modify order and location constraints that are automatically set on resource group members. </w:t>
      </w:r>
    </w:p>
    <w:p w14:paraId="1FDBBABD" w14:textId="77777777" w:rsidR="00015927" w:rsidRPr="00015927" w:rsidRDefault="00015927" w:rsidP="00015927">
      <w:pPr>
        <w:numPr>
          <w:ilvl w:val="0"/>
          <w:numId w:val="10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How to configure the resources required for a highly available </w:t>
      </w:r>
      <w:r w:rsidRPr="00015927">
        <w:rPr>
          <w:rFonts w:ascii="LiberationMono" w:hAnsi="LiberationMono" w:cs="Times New Roman"/>
          <w:b/>
          <w:bCs/>
          <w:sz w:val="20"/>
          <w:szCs w:val="20"/>
        </w:rPr>
        <w:t xml:space="preserve">NFS </w:t>
      </w:r>
      <w:r w:rsidRPr="00015927">
        <w:rPr>
          <w:rFonts w:ascii="Interstate" w:hAnsi="Interstate" w:cs="Times New Roman"/>
          <w:sz w:val="20"/>
          <w:szCs w:val="20"/>
        </w:rPr>
        <w:t xml:space="preserve">service. </w:t>
      </w:r>
    </w:p>
    <w:p w14:paraId="4B979F41" w14:textId="77777777" w:rsidR="00015927" w:rsidRPr="00015927" w:rsidRDefault="00015927" w:rsidP="00015927">
      <w:pPr>
        <w:numPr>
          <w:ilvl w:val="0"/>
          <w:numId w:val="10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How to configure the required resource start order for a clustered service. </w:t>
      </w:r>
    </w:p>
    <w:p w14:paraId="12C55C1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147 </w:t>
      </w:r>
    </w:p>
    <w:p w14:paraId="386B22F8" w14:textId="77777777" w:rsidR="00015927" w:rsidRPr="00015927" w:rsidRDefault="00015927" w:rsidP="00015927">
      <w:pPr>
        <w:spacing w:before="100" w:beforeAutospacing="1" w:after="100" w:afterAutospacing="1"/>
        <w:rPr>
          <w:rFonts w:ascii="Times" w:hAnsi="Times" w:cs="Times New Roman"/>
          <w:sz w:val="20"/>
          <w:szCs w:val="20"/>
        </w:rPr>
      </w:pPr>
    </w:p>
    <w:p w14:paraId="01294F8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148 </w:t>
      </w:r>
    </w:p>
    <w:p w14:paraId="28DD8454" w14:textId="77777777" w:rsidR="00015927" w:rsidRPr="00015927" w:rsidRDefault="00015927" w:rsidP="00015927">
      <w:pPr>
        <w:spacing w:before="100" w:beforeAutospacing="1" w:after="100" w:afterAutospacing="1"/>
        <w:rPr>
          <w:rFonts w:ascii="Times" w:hAnsi="Times" w:cs="Times New Roman"/>
          <w:sz w:val="20"/>
          <w:szCs w:val="20"/>
        </w:rPr>
      </w:pPr>
    </w:p>
    <w:p w14:paraId="552A558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42"/>
          <w:szCs w:val="42"/>
        </w:rPr>
        <w:t xml:space="preserve">TRAINING </w:t>
      </w:r>
    </w:p>
    <w:p w14:paraId="541FADD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38"/>
          <w:szCs w:val="38"/>
        </w:rPr>
        <w:t xml:space="preserve">CHAPTER 7 </w:t>
      </w:r>
    </w:p>
    <w:p w14:paraId="5E5CDD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50"/>
          <w:szCs w:val="50"/>
        </w:rPr>
        <w:lastRenderedPageBreak/>
        <w:t xml:space="preserve">MANAGING TWO NODE CLUSTERS </w:t>
      </w:r>
    </w:p>
    <w:tbl>
      <w:tblPr>
        <w:tblW w:w="0" w:type="auto"/>
        <w:tblCellMar>
          <w:top w:w="15" w:type="dxa"/>
          <w:left w:w="15" w:type="dxa"/>
          <w:bottom w:w="15" w:type="dxa"/>
          <w:right w:w="15" w:type="dxa"/>
        </w:tblCellMar>
        <w:tblLook w:val="04A0" w:firstRow="1" w:lastRow="0" w:firstColumn="1" w:lastColumn="0" w:noHBand="0" w:noVBand="1"/>
      </w:tblPr>
      <w:tblGrid>
        <w:gridCol w:w="930"/>
        <w:gridCol w:w="7400"/>
      </w:tblGrid>
      <w:tr w:rsidR="00015927" w:rsidRPr="00015927" w14:paraId="59E9291C"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2B9A4F83" w14:textId="77777777" w:rsidR="00015927" w:rsidRPr="00015927" w:rsidRDefault="00015927" w:rsidP="00015927">
            <w:pPr>
              <w:spacing w:before="100" w:beforeAutospacing="1" w:after="100" w:afterAutospacing="1"/>
              <w:divId w:val="1425616134"/>
              <w:rPr>
                <w:rFonts w:ascii="Times" w:hAnsi="Times" w:cs="Times New Roman"/>
                <w:sz w:val="20"/>
                <w:szCs w:val="20"/>
              </w:rPr>
            </w:pPr>
            <w:r w:rsidRPr="00015927">
              <w:rPr>
                <w:rFonts w:ascii="Interstate" w:hAnsi="Interstate" w:cs="Times New Roman"/>
                <w:b/>
                <w:bCs/>
                <w:color w:val="FFFFFF"/>
                <w:sz w:val="20"/>
                <w:szCs w:val="20"/>
              </w:rPr>
              <w:t xml:space="preserve">Overview </w:t>
            </w:r>
          </w:p>
        </w:tc>
      </w:tr>
      <w:tr w:rsidR="00015927" w:rsidRPr="00015927" w14:paraId="4680D55A"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0DAECD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Goal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BBD90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Identify and work around two node cluster issues. </w:t>
            </w:r>
          </w:p>
        </w:tc>
      </w:tr>
      <w:tr w:rsidR="00015927" w:rsidRPr="00015927" w14:paraId="0DB6A606"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785BD4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Objectives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BC2A7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Describe two-node cluster issues.</w:t>
            </w:r>
            <w:r w:rsidRPr="00015927">
              <w:rPr>
                <w:rFonts w:ascii="Interstate" w:hAnsi="Interstate" w:cs="Times New Roman"/>
                <w:sz w:val="20"/>
                <w:szCs w:val="20"/>
              </w:rPr>
              <w:br/>
              <w:t xml:space="preserve">• Configure a cluster to work in two-node mode. </w:t>
            </w:r>
          </w:p>
        </w:tc>
      </w:tr>
      <w:tr w:rsidR="00015927" w:rsidRPr="00015927" w14:paraId="65CF9AA1"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30BF8E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Sections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580BF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Identifying Two-node Cluster Issues (and Quiz) • Configuring Two-node Clusters (and Practice) </w:t>
            </w:r>
          </w:p>
        </w:tc>
      </w:tr>
      <w:tr w:rsidR="00015927" w:rsidRPr="00015927" w14:paraId="73D751E8"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86C109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Lab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C5659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Managing Two-node Clusters </w:t>
            </w:r>
          </w:p>
        </w:tc>
      </w:tr>
    </w:tbl>
    <w:p w14:paraId="266E1B6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149 </w:t>
      </w:r>
    </w:p>
    <w:p w14:paraId="691D39DE" w14:textId="77777777" w:rsidR="00015927" w:rsidRPr="00015927" w:rsidRDefault="00015927" w:rsidP="00015927">
      <w:pPr>
        <w:spacing w:before="100" w:beforeAutospacing="1" w:after="100" w:afterAutospacing="1"/>
        <w:rPr>
          <w:rFonts w:ascii="Times" w:hAnsi="Times" w:cs="Times New Roman"/>
          <w:sz w:val="20"/>
          <w:szCs w:val="20"/>
        </w:rPr>
      </w:pPr>
    </w:p>
    <w:p w14:paraId="2141ED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7. Managing Two Node Clusters </w:t>
      </w:r>
    </w:p>
    <w:p w14:paraId="7940A73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Identifying Two-node Cluster Issues </w:t>
      </w:r>
      <w:r w:rsidRPr="00015927">
        <w:rPr>
          <w:rFonts w:ascii="Interstate" w:hAnsi="Interstate" w:cs="Times New Roman"/>
          <w:sz w:val="32"/>
          <w:szCs w:val="32"/>
        </w:rPr>
        <w:t xml:space="preserve">Objectives </w:t>
      </w:r>
    </w:p>
    <w:p w14:paraId="405B6B1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describe two-node cluster issues. </w:t>
      </w:r>
    </w:p>
    <w:p w14:paraId="0E27BB6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Two-node cluster issues </w:t>
      </w:r>
    </w:p>
    <w:p w14:paraId="254D2FC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While two-node clusters may look good on paper, in practice there are a lot of extra failure scenarios that are not present with three or more node clusters. </w:t>
      </w:r>
    </w:p>
    <w:p w14:paraId="1D2F3C4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the choice for a three-node or larger cluster cannot be made, it is recommended to have Red Hat perform an architecture review of the intended two-node cluster. </w:t>
      </w:r>
    </w:p>
    <w:p w14:paraId="3827B50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Possible issues </w:t>
      </w:r>
    </w:p>
    <w:p w14:paraId="66597DF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Two-node clusters have their own set of issues. The following table lists some of the most common ones, and workarounds to avoid these issues. </w:t>
      </w:r>
    </w:p>
    <w:tbl>
      <w:tblPr>
        <w:tblW w:w="0" w:type="auto"/>
        <w:tblCellMar>
          <w:top w:w="15" w:type="dxa"/>
          <w:left w:w="15" w:type="dxa"/>
          <w:bottom w:w="15" w:type="dxa"/>
          <w:right w:w="15" w:type="dxa"/>
        </w:tblCellMar>
        <w:tblLook w:val="04A0" w:firstRow="1" w:lastRow="0" w:firstColumn="1" w:lastColumn="0" w:noHBand="0" w:noVBand="1"/>
      </w:tblPr>
      <w:tblGrid>
        <w:gridCol w:w="1025"/>
        <w:gridCol w:w="7305"/>
      </w:tblGrid>
      <w:tr w:rsidR="00015927" w:rsidRPr="00015927" w14:paraId="0C34553E"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1242B9E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Issue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24E1F9A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Description and workaround </w:t>
            </w:r>
          </w:p>
        </w:tc>
      </w:tr>
      <w:tr w:rsidR="00015927" w:rsidRPr="00015927" w14:paraId="388ABB2F"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EB6D48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No room for node failure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0366C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a default cluster setup, at least </w:t>
            </w:r>
            <w:r w:rsidRPr="00015927">
              <w:rPr>
                <w:rFonts w:ascii="LiberationMono" w:hAnsi="LiberationMono" w:cs="Times New Roman"/>
                <w:b/>
                <w:bCs/>
                <w:sz w:val="20"/>
                <w:szCs w:val="20"/>
              </w:rPr>
              <w:t xml:space="preserve">50% + 1 </w:t>
            </w:r>
            <w:r w:rsidRPr="00015927">
              <w:rPr>
                <w:rFonts w:ascii="Interstate" w:hAnsi="Interstate" w:cs="Times New Roman"/>
                <w:sz w:val="20"/>
                <w:szCs w:val="20"/>
              </w:rPr>
              <w:t>of the nodes must be up for the cluster to be quorate. In a two-node cluster this would come down to two votes, meaning the entire cluster.</w:t>
            </w:r>
            <w:r w:rsidRPr="00015927">
              <w:rPr>
                <w:rFonts w:ascii="Interstate" w:hAnsi="Interstate" w:cs="Times New Roman"/>
                <w:sz w:val="20"/>
                <w:szCs w:val="20"/>
              </w:rPr>
              <w:br/>
              <w:t xml:space="preserve">By enabling the special </w:t>
            </w:r>
            <w:r w:rsidRPr="00015927">
              <w:rPr>
                <w:rFonts w:ascii="LiberationMono" w:hAnsi="LiberationMono" w:cs="Times New Roman"/>
                <w:b/>
                <w:bCs/>
                <w:sz w:val="20"/>
                <w:szCs w:val="20"/>
              </w:rPr>
              <w:t xml:space="preserve">two_node </w:t>
            </w:r>
            <w:r w:rsidRPr="00015927">
              <w:rPr>
                <w:rFonts w:ascii="Interstate" w:hAnsi="Interstate" w:cs="Times New Roman"/>
                <w:sz w:val="20"/>
                <w:szCs w:val="20"/>
              </w:rPr>
              <w:t xml:space="preserve">mode of </w:t>
            </w:r>
            <w:r w:rsidRPr="00015927">
              <w:rPr>
                <w:rFonts w:ascii="LiberationMono" w:hAnsi="LiberationMono" w:cs="Times New Roman"/>
                <w:b/>
                <w:bCs/>
                <w:sz w:val="20"/>
                <w:szCs w:val="20"/>
              </w:rPr>
              <w:t>votequorum</w:t>
            </w:r>
            <w:r w:rsidRPr="00015927">
              <w:rPr>
                <w:rFonts w:ascii="Interstate" w:hAnsi="Interstate" w:cs="Times New Roman"/>
                <w:sz w:val="20"/>
                <w:szCs w:val="20"/>
              </w:rPr>
              <w:t xml:space="preserve">, the number of expected votes will be brought down to one, as long as there are only two-nodes in the cluster. This allows one node to fail, with the other node remaining a quorate cluster all by itself. </w:t>
            </w:r>
          </w:p>
        </w:tc>
      </w:tr>
      <w:tr w:rsidR="00015927" w:rsidRPr="00015927" w14:paraId="7C85B99E"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D3BBA3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Split-brain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63960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w:t>
            </w:r>
            <w:r w:rsidRPr="00015927">
              <w:rPr>
                <w:rFonts w:ascii="LiberationSans" w:hAnsi="LiberationSans" w:cs="Times New Roman"/>
                <w:i/>
                <w:iCs/>
                <w:sz w:val="20"/>
                <w:szCs w:val="20"/>
              </w:rPr>
              <w:t xml:space="preserve">split-brain </w:t>
            </w:r>
            <w:r w:rsidRPr="00015927">
              <w:rPr>
                <w:rFonts w:ascii="Interstate" w:hAnsi="Interstate" w:cs="Times New Roman"/>
                <w:sz w:val="20"/>
                <w:szCs w:val="20"/>
              </w:rPr>
              <w:t xml:space="preserve">situation occurs when two halves of a cluster both think they are quorate, and start competing for shared resources. </w:t>
            </w:r>
          </w:p>
          <w:p w14:paraId="027FD11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fencing is configured and tested, a split-brain scenario cannot occur, since both nodes will attempt to fence each other before recovering any resources. </w:t>
            </w:r>
          </w:p>
        </w:tc>
      </w:tr>
    </w:tbl>
    <w:p w14:paraId="312EE72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Fence death/fence racing </w:t>
      </w:r>
    </w:p>
    <w:p w14:paraId="6F676EC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Since both nodes in a two-node cluster can maintain quorum by themselves, administrators can run into a phenomenon known as a </w:t>
      </w:r>
      <w:r w:rsidRPr="00015927">
        <w:rPr>
          <w:rFonts w:ascii="LiberationSans" w:hAnsi="LiberationSans" w:cs="Times New Roman"/>
          <w:i/>
          <w:iCs/>
          <w:sz w:val="20"/>
          <w:szCs w:val="20"/>
        </w:rPr>
        <w:t>fence race</w:t>
      </w:r>
      <w:r w:rsidRPr="00015927">
        <w:rPr>
          <w:rFonts w:ascii="Interstate" w:hAnsi="Interstate" w:cs="Times New Roman"/>
          <w:sz w:val="20"/>
          <w:szCs w:val="20"/>
        </w:rPr>
        <w:t xml:space="preserve">. A fence race is what happens when communication between the </w:t>
      </w:r>
      <w:r w:rsidRPr="00015927">
        <w:rPr>
          <w:rFonts w:ascii="Interstate" w:hAnsi="Interstate" w:cs="Times New Roman"/>
          <w:sz w:val="20"/>
          <w:szCs w:val="20"/>
        </w:rPr>
        <w:lastRenderedPageBreak/>
        <w:t xml:space="preserve">two-nodes is interrupted, but they can still fence each other, either because fabric-level fencing is used, or because the fencing devices are on a different network from the cluster communication. </w:t>
      </w:r>
    </w:p>
    <w:p w14:paraId="6E12BD4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the fence device has serialized access, meaning that only one machine can talk to it a time, this causes no problems. One node will win the fence race, and the other node will be fenced (although if the communication problem is persistent, the node that was just fenced will fence the winning node when it comes back up, leading to a reboot-fence cycle). </w:t>
      </w:r>
    </w:p>
    <w:p w14:paraId="5FF47B7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situations where there are multiple fencing devices (e.g., ILO cards), an undesirable outcome can occur: both nodes fencing </w:t>
      </w:r>
    </w:p>
    <w:p w14:paraId="4130D43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150 </w:t>
      </w:r>
    </w:p>
    <w:p w14:paraId="0949982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675F9C2F" w14:textId="77777777" w:rsidR="00015927" w:rsidRPr="00015927" w:rsidRDefault="00015927" w:rsidP="00015927">
      <w:pPr>
        <w:spacing w:before="100" w:beforeAutospacing="1" w:after="100" w:afterAutospacing="1"/>
        <w:rPr>
          <w:rFonts w:ascii="Times" w:hAnsi="Times" w:cs="Times New Roman"/>
          <w:sz w:val="20"/>
          <w:szCs w:val="20"/>
        </w:rPr>
      </w:pPr>
    </w:p>
    <w:p w14:paraId="59F7ACD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Two-node cluster issues </w:t>
      </w:r>
    </w:p>
    <w:tbl>
      <w:tblPr>
        <w:tblW w:w="0" w:type="auto"/>
        <w:tblCellMar>
          <w:top w:w="15" w:type="dxa"/>
          <w:left w:w="15" w:type="dxa"/>
          <w:bottom w:w="15" w:type="dxa"/>
          <w:right w:w="15" w:type="dxa"/>
        </w:tblCellMar>
        <w:tblLook w:val="04A0" w:firstRow="1" w:lastRow="0" w:firstColumn="1" w:lastColumn="0" w:noHBand="0" w:noVBand="1"/>
      </w:tblPr>
      <w:tblGrid>
        <w:gridCol w:w="1480"/>
        <w:gridCol w:w="6850"/>
      </w:tblGrid>
      <w:tr w:rsidR="00015927" w:rsidRPr="00015927" w14:paraId="3848BBCE"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DAF627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Issue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1C605FD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Description and workaround </w:t>
            </w:r>
          </w:p>
        </w:tc>
      </w:tr>
      <w:tr w:rsidR="00015927" w:rsidRPr="00015927" w14:paraId="318C48B6"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959905F" w14:textId="77777777" w:rsidR="00015927" w:rsidRPr="00015927" w:rsidRDefault="00015927" w:rsidP="00015927">
            <w:pPr>
              <w:rPr>
                <w:rFonts w:ascii="Times" w:eastAsia="Times New Roman" w:hAnsi="Time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0471B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each other at the same time. One way of combatting this is to set a delay on one of the fencing devices. </w:t>
            </w:r>
          </w:p>
        </w:tc>
      </w:tr>
      <w:tr w:rsidR="00015927" w:rsidRPr="00015927" w14:paraId="307C881B"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DCE3AE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cluster does not start until both nodes have started.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B72A2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the special </w:t>
            </w:r>
            <w:r w:rsidRPr="00015927">
              <w:rPr>
                <w:rFonts w:ascii="LiberationMono" w:hAnsi="LiberationMono" w:cs="Times New Roman"/>
                <w:b/>
                <w:bCs/>
                <w:sz w:val="20"/>
                <w:szCs w:val="20"/>
              </w:rPr>
              <w:t xml:space="preserve">two_node </w:t>
            </w:r>
            <w:r w:rsidRPr="00015927">
              <w:rPr>
                <w:rFonts w:ascii="Interstate" w:hAnsi="Interstate" w:cs="Times New Roman"/>
                <w:sz w:val="20"/>
                <w:szCs w:val="20"/>
              </w:rPr>
              <w:t xml:space="preserve">mode of </w:t>
            </w:r>
            <w:r w:rsidRPr="00015927">
              <w:rPr>
                <w:rFonts w:ascii="LiberationMono" w:hAnsi="LiberationMono" w:cs="Times New Roman"/>
                <w:b/>
                <w:bCs/>
                <w:sz w:val="20"/>
                <w:szCs w:val="20"/>
              </w:rPr>
              <w:t xml:space="preserve">corosync_votequorum </w:t>
            </w:r>
            <w:r w:rsidRPr="00015927">
              <w:rPr>
                <w:rFonts w:ascii="Interstate" w:hAnsi="Interstate" w:cs="Times New Roman"/>
                <w:sz w:val="20"/>
                <w:szCs w:val="20"/>
              </w:rPr>
              <w:t xml:space="preserve">is enabled, the </w:t>
            </w:r>
            <w:r w:rsidRPr="00015927">
              <w:rPr>
                <w:rFonts w:ascii="LiberationMono" w:hAnsi="LiberationMono" w:cs="Times New Roman"/>
                <w:b/>
                <w:bCs/>
                <w:sz w:val="20"/>
                <w:szCs w:val="20"/>
              </w:rPr>
              <w:t xml:space="preserve">wait_for_all </w:t>
            </w:r>
            <w:r w:rsidRPr="00015927">
              <w:rPr>
                <w:rFonts w:ascii="Interstate" w:hAnsi="Interstate" w:cs="Times New Roman"/>
                <w:sz w:val="20"/>
                <w:szCs w:val="20"/>
              </w:rPr>
              <w:t xml:space="preserve">mode will also be implicitly enabled, unless expressly disabled in the configuration file. The </w:t>
            </w:r>
            <w:r w:rsidRPr="00015927">
              <w:rPr>
                <w:rFonts w:ascii="LiberationMono" w:hAnsi="LiberationMono" w:cs="Times New Roman"/>
                <w:b/>
                <w:bCs/>
                <w:sz w:val="20"/>
                <w:szCs w:val="20"/>
              </w:rPr>
              <w:t xml:space="preserve">wait_for_all </w:t>
            </w:r>
            <w:r w:rsidRPr="00015927">
              <w:rPr>
                <w:rFonts w:ascii="Interstate" w:hAnsi="Interstate" w:cs="Times New Roman"/>
                <w:sz w:val="20"/>
                <w:szCs w:val="20"/>
              </w:rPr>
              <w:t xml:space="preserve">makes the cluster wait for all nodes to be up at the same time before starting any cluster resources. </w:t>
            </w:r>
          </w:p>
          <w:p w14:paraId="5CD9F44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the cluster should be able to start with only one node, the </w:t>
            </w:r>
            <w:r w:rsidRPr="00015927">
              <w:rPr>
                <w:rFonts w:ascii="LiberationMono" w:hAnsi="LiberationMono" w:cs="Times New Roman"/>
                <w:b/>
                <w:bCs/>
                <w:sz w:val="20"/>
                <w:szCs w:val="20"/>
              </w:rPr>
              <w:t xml:space="preserve">wait_for_all </w:t>
            </w:r>
            <w:r w:rsidRPr="00015927">
              <w:rPr>
                <w:rFonts w:ascii="Interstate" w:hAnsi="Interstate" w:cs="Times New Roman"/>
                <w:sz w:val="20"/>
                <w:szCs w:val="20"/>
              </w:rPr>
              <w:t xml:space="preserve">option can be expressly disabled either at cluster creation time, or later in </w:t>
            </w:r>
            <w:r w:rsidRPr="00015927">
              <w:rPr>
                <w:rFonts w:ascii="LiberationMono" w:hAnsi="LiberationMono" w:cs="Times New Roman"/>
                <w:b/>
                <w:bCs/>
                <w:sz w:val="20"/>
                <w:szCs w:val="20"/>
              </w:rPr>
              <w:t>corosync.conf</w:t>
            </w:r>
            <w:r w:rsidRPr="00015927">
              <w:rPr>
                <w:rFonts w:ascii="Interstate" w:hAnsi="Interstate" w:cs="Times New Roman"/>
                <w:sz w:val="20"/>
                <w:szCs w:val="20"/>
              </w:rPr>
              <w:t xml:space="preserve">. </w:t>
            </w:r>
          </w:p>
        </w:tc>
      </w:tr>
    </w:tbl>
    <w:p w14:paraId="347E3E8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p>
    <w:p w14:paraId="6A31051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Can two-node RHEL 7 High Availability clusters using corosync, votequorum, and pacemaker be susceptible to fence loops? </w:t>
      </w:r>
      <w:r w:rsidRPr="00015927">
        <w:rPr>
          <w:rFonts w:ascii="Interstate" w:hAnsi="Interstate" w:cs="Times New Roman"/>
          <w:color w:val="7F7F7F"/>
          <w:sz w:val="20"/>
          <w:szCs w:val="20"/>
        </w:rPr>
        <w:t xml:space="preserve">https://access.redhat.com/solutions/1294873 </w:t>
      </w:r>
    </w:p>
    <w:p w14:paraId="759D844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Delaying Fencing in a Two Node Cluster to Prevent Fence Races or "Fence Death" Scenarios</w:t>
      </w:r>
      <w:r w:rsidRPr="00015927">
        <w:rPr>
          <w:rFonts w:ascii="Interstate" w:hAnsi="Interstate" w:cs="Times New Roman"/>
          <w:sz w:val="20"/>
          <w:szCs w:val="20"/>
        </w:rPr>
        <w:br/>
      </w:r>
      <w:r w:rsidRPr="00015927">
        <w:rPr>
          <w:rFonts w:ascii="Interstate" w:hAnsi="Interstate" w:cs="Times New Roman"/>
          <w:color w:val="7F7F7F"/>
          <w:sz w:val="20"/>
          <w:szCs w:val="20"/>
        </w:rPr>
        <w:t xml:space="preserve">https://access.redhat.com/solutions/54829 </w:t>
      </w:r>
    </w:p>
    <w:p w14:paraId="36E926E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Why does my 2 node pacemaker cluster fail to obtain quorum when starting only one node?</w:t>
      </w:r>
      <w:r w:rsidRPr="00015927">
        <w:rPr>
          <w:rFonts w:ascii="Interstate" w:hAnsi="Interstate" w:cs="Times New Roman"/>
          <w:sz w:val="20"/>
          <w:szCs w:val="20"/>
        </w:rPr>
        <w:br/>
      </w:r>
      <w:r w:rsidRPr="00015927">
        <w:rPr>
          <w:rFonts w:ascii="Interstate" w:hAnsi="Interstate" w:cs="Times New Roman"/>
          <w:color w:val="7F7F7F"/>
          <w:sz w:val="20"/>
          <w:szCs w:val="20"/>
        </w:rPr>
        <w:t xml:space="preserve">https://access.redhat.com/solutions/1488893 </w:t>
      </w:r>
    </w:p>
    <w:p w14:paraId="29858CD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151 </w:t>
      </w:r>
    </w:p>
    <w:p w14:paraId="0378B454" w14:textId="77777777" w:rsidR="00015927" w:rsidRPr="00015927" w:rsidRDefault="00015927" w:rsidP="00015927">
      <w:pPr>
        <w:spacing w:before="100" w:beforeAutospacing="1" w:after="100" w:afterAutospacing="1"/>
        <w:rPr>
          <w:rFonts w:ascii="Times" w:hAnsi="Times" w:cs="Times New Roman"/>
          <w:sz w:val="20"/>
          <w:szCs w:val="20"/>
        </w:rPr>
      </w:pPr>
    </w:p>
    <w:p w14:paraId="48AAB20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7. Managing Two Node Clusters </w:t>
      </w:r>
    </w:p>
    <w:p w14:paraId="577CF3F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Quiz: Identifying Two-node Cluster Issues </w:t>
      </w:r>
    </w:p>
    <w:p w14:paraId="6FA8056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Choose the correct answer to the following questions:</w:t>
      </w:r>
      <w:r w:rsidRPr="00015927">
        <w:rPr>
          <w:rFonts w:ascii="Interstate" w:hAnsi="Interstate" w:cs="Times New Roman"/>
          <w:sz w:val="20"/>
          <w:szCs w:val="20"/>
        </w:rPr>
        <w:br/>
        <w:t xml:space="preserve">1. Which of the following describes the effect of the </w:t>
      </w:r>
      <w:r w:rsidRPr="00015927">
        <w:rPr>
          <w:rFonts w:ascii="LiberationMono" w:hAnsi="LiberationMono" w:cs="Times New Roman"/>
          <w:b/>
          <w:bCs/>
          <w:sz w:val="20"/>
          <w:szCs w:val="20"/>
        </w:rPr>
        <w:t xml:space="preserve">two_node </w:t>
      </w:r>
      <w:r w:rsidRPr="00015927">
        <w:rPr>
          <w:rFonts w:ascii="Interstate" w:hAnsi="Interstate" w:cs="Times New Roman"/>
          <w:sz w:val="20"/>
          <w:szCs w:val="20"/>
        </w:rPr>
        <w:t xml:space="preserve">mode for </w:t>
      </w:r>
      <w:r w:rsidRPr="00015927">
        <w:rPr>
          <w:rFonts w:ascii="LiberationMono" w:hAnsi="LiberationMono" w:cs="Times New Roman"/>
          <w:b/>
          <w:bCs/>
          <w:sz w:val="20"/>
          <w:szCs w:val="20"/>
        </w:rPr>
        <w:t>votequorum</w:t>
      </w:r>
      <w:r w:rsidRPr="00015927">
        <w:rPr>
          <w:rFonts w:ascii="Interstate" w:hAnsi="Interstate" w:cs="Times New Roman"/>
          <w:sz w:val="20"/>
          <w:szCs w:val="20"/>
        </w:rPr>
        <w:t xml:space="preserve">? </w:t>
      </w:r>
    </w:p>
    <w:p w14:paraId="1BE3FC83" w14:textId="77777777" w:rsidR="00015927" w:rsidRPr="00015927" w:rsidRDefault="00015927" w:rsidP="00015927">
      <w:pPr>
        <w:numPr>
          <w:ilvl w:val="0"/>
          <w:numId w:val="104"/>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 xml:space="preserve">two_node </w:t>
      </w:r>
      <w:r w:rsidRPr="00015927">
        <w:rPr>
          <w:rFonts w:ascii="Interstate" w:hAnsi="Interstate" w:cs="Times New Roman"/>
          <w:sz w:val="20"/>
          <w:szCs w:val="20"/>
        </w:rPr>
        <w:t xml:space="preserve">mode prevents fence races by delaying fencing for one node. </w:t>
      </w:r>
    </w:p>
    <w:p w14:paraId="145AFB25" w14:textId="77777777" w:rsidR="00015927" w:rsidRPr="00015927" w:rsidRDefault="00015927" w:rsidP="00015927">
      <w:pPr>
        <w:numPr>
          <w:ilvl w:val="0"/>
          <w:numId w:val="104"/>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 xml:space="preserve">two_node </w:t>
      </w:r>
      <w:r w:rsidRPr="00015927">
        <w:rPr>
          <w:rFonts w:ascii="Interstate" w:hAnsi="Interstate" w:cs="Times New Roman"/>
          <w:sz w:val="20"/>
          <w:szCs w:val="20"/>
        </w:rPr>
        <w:t xml:space="preserve">mode automatically reduces the number of expected votes to one for </w:t>
      </w:r>
    </w:p>
    <w:p w14:paraId="01616DD9"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lastRenderedPageBreak/>
        <w:t xml:space="preserve">clusters with fewer than three nodes. </w:t>
      </w:r>
    </w:p>
    <w:p w14:paraId="11BFC22D" w14:textId="77777777" w:rsidR="00015927" w:rsidRPr="00015927" w:rsidRDefault="00015927" w:rsidP="00015927">
      <w:pPr>
        <w:numPr>
          <w:ilvl w:val="0"/>
          <w:numId w:val="104"/>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 xml:space="preserve">two_node </w:t>
      </w:r>
      <w:r w:rsidRPr="00015927">
        <w:rPr>
          <w:rFonts w:ascii="Interstate" w:hAnsi="Interstate" w:cs="Times New Roman"/>
          <w:sz w:val="20"/>
          <w:szCs w:val="20"/>
        </w:rPr>
        <w:t xml:space="preserve">mode allows the cluster to start before all nodes have joined. </w:t>
      </w:r>
    </w:p>
    <w:p w14:paraId="0488EF80" w14:textId="77777777" w:rsidR="00015927" w:rsidRPr="00015927" w:rsidRDefault="00015927" w:rsidP="00015927">
      <w:pPr>
        <w:numPr>
          <w:ilvl w:val="0"/>
          <w:numId w:val="104"/>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 xml:space="preserve">two_node </w:t>
      </w:r>
      <w:r w:rsidRPr="00015927">
        <w:rPr>
          <w:rFonts w:ascii="Interstate" w:hAnsi="Interstate" w:cs="Times New Roman"/>
          <w:sz w:val="20"/>
          <w:szCs w:val="20"/>
        </w:rPr>
        <w:t xml:space="preserve">mode acts as a tie-breaker for split-brain situations by only allowing </w:t>
      </w:r>
    </w:p>
    <w:p w14:paraId="1458B4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Which </w:t>
      </w:r>
    </w:p>
    <w:p w14:paraId="2A10FD5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quorum for the half with the lowest node ID. </w:t>
      </w:r>
    </w:p>
    <w:p w14:paraId="68D386D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of the following describes a fence race? </w:t>
      </w:r>
    </w:p>
    <w:p w14:paraId="15EA0B2B" w14:textId="77777777" w:rsidR="00015927" w:rsidRPr="00015927" w:rsidRDefault="00015927" w:rsidP="00015927">
      <w:pPr>
        <w:numPr>
          <w:ilvl w:val="0"/>
          <w:numId w:val="10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 fence race happens when power fencing completes before fabric fencing. </w:t>
      </w:r>
    </w:p>
    <w:p w14:paraId="4EBB2CDD" w14:textId="77777777" w:rsidR="00015927" w:rsidRPr="00015927" w:rsidRDefault="00015927" w:rsidP="00015927">
      <w:pPr>
        <w:numPr>
          <w:ilvl w:val="0"/>
          <w:numId w:val="10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 fence race happens when multiple nodes attempt to fence one other node. </w:t>
      </w:r>
    </w:p>
    <w:p w14:paraId="7DB4F59F" w14:textId="77777777" w:rsidR="00015927" w:rsidRPr="00015927" w:rsidRDefault="00015927" w:rsidP="00015927">
      <w:pPr>
        <w:numPr>
          <w:ilvl w:val="0"/>
          <w:numId w:val="10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 fence race happens when two-nodes simultaneously attempt to fence each other. </w:t>
      </w:r>
    </w:p>
    <w:p w14:paraId="223FBEB6" w14:textId="77777777" w:rsidR="00015927" w:rsidRPr="00015927" w:rsidRDefault="00015927" w:rsidP="00015927">
      <w:pPr>
        <w:numPr>
          <w:ilvl w:val="0"/>
          <w:numId w:val="10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 fence race happens when fabric fencing completes before power fencing. </w:t>
      </w:r>
    </w:p>
    <w:p w14:paraId="02841FF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What are the dangers of a fence race? Select all that apply. </w:t>
      </w:r>
    </w:p>
    <w:p w14:paraId="21CB040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b. c. d. </w:t>
      </w:r>
    </w:p>
    <w:p w14:paraId="046623F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Both nodes can turn each other off at the same time, disabling the entire cluster. A split-brain situation can occur.</w:t>
      </w:r>
      <w:r w:rsidRPr="00015927">
        <w:rPr>
          <w:rFonts w:ascii="Interstate" w:hAnsi="Interstate" w:cs="Times New Roman"/>
          <w:sz w:val="20"/>
          <w:szCs w:val="20"/>
        </w:rPr>
        <w:br/>
        <w:t xml:space="preserve">The "winner" of the fence race goes into </w:t>
      </w:r>
      <w:r w:rsidRPr="00015927">
        <w:rPr>
          <w:rFonts w:ascii="LiberationMono" w:hAnsi="LiberationMono" w:cs="Times New Roman"/>
          <w:b/>
          <w:bCs/>
          <w:sz w:val="20"/>
          <w:szCs w:val="20"/>
        </w:rPr>
        <w:t xml:space="preserve">m3d4l </w:t>
      </w:r>
      <w:r w:rsidRPr="00015927">
        <w:rPr>
          <w:rFonts w:ascii="Interstate" w:hAnsi="Interstate" w:cs="Times New Roman"/>
          <w:sz w:val="20"/>
          <w:szCs w:val="20"/>
        </w:rPr>
        <w:t>mode.</w:t>
      </w:r>
      <w:r w:rsidRPr="00015927">
        <w:rPr>
          <w:rFonts w:ascii="Interstate" w:hAnsi="Interstate" w:cs="Times New Roman"/>
          <w:sz w:val="20"/>
          <w:szCs w:val="20"/>
        </w:rPr>
        <w:br/>
        <w:t xml:space="preserve">Both nodes enter a reboot-then-fence cycle, disabling cluster operations. </w:t>
      </w:r>
    </w:p>
    <w:p w14:paraId="5D7F682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152 </w:t>
      </w:r>
    </w:p>
    <w:p w14:paraId="7BCC09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5D9518BD" w14:textId="77777777" w:rsidR="00015927" w:rsidRPr="00015927" w:rsidRDefault="00015927" w:rsidP="00015927">
      <w:pPr>
        <w:spacing w:before="100" w:beforeAutospacing="1" w:after="100" w:afterAutospacing="1"/>
        <w:rPr>
          <w:rFonts w:ascii="Times" w:hAnsi="Times" w:cs="Times New Roman"/>
          <w:sz w:val="20"/>
          <w:szCs w:val="20"/>
        </w:rPr>
      </w:pPr>
    </w:p>
    <w:p w14:paraId="3BE2EF2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0BFD01D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Solution </w:t>
      </w:r>
    </w:p>
    <w:p w14:paraId="043B31D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Choose the correct answer to the following questions: </w:t>
      </w:r>
    </w:p>
    <w:p w14:paraId="6DF42EE4" w14:textId="77777777" w:rsidR="00015927" w:rsidRPr="00015927" w:rsidRDefault="00015927" w:rsidP="00015927">
      <w:pPr>
        <w:numPr>
          <w:ilvl w:val="0"/>
          <w:numId w:val="10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Which of the following describes the effect of the </w:t>
      </w:r>
      <w:r w:rsidRPr="00015927">
        <w:rPr>
          <w:rFonts w:ascii="LiberationMono" w:hAnsi="LiberationMono" w:cs="Times New Roman"/>
          <w:b/>
          <w:bCs/>
          <w:sz w:val="20"/>
          <w:szCs w:val="20"/>
        </w:rPr>
        <w:t xml:space="preserve">two_node </w:t>
      </w:r>
      <w:r w:rsidRPr="00015927">
        <w:rPr>
          <w:rFonts w:ascii="Interstate" w:hAnsi="Interstate" w:cs="Times New Roman"/>
          <w:sz w:val="20"/>
          <w:szCs w:val="20"/>
        </w:rPr>
        <w:t xml:space="preserve">mode for </w:t>
      </w:r>
      <w:r w:rsidRPr="00015927">
        <w:rPr>
          <w:rFonts w:ascii="LiberationMono" w:hAnsi="LiberationMono" w:cs="Times New Roman"/>
          <w:b/>
          <w:bCs/>
          <w:sz w:val="20"/>
          <w:szCs w:val="20"/>
        </w:rPr>
        <w:t>votequorum</w:t>
      </w:r>
      <w:r w:rsidRPr="00015927">
        <w:rPr>
          <w:rFonts w:ascii="Interstate" w:hAnsi="Interstate" w:cs="Times New Roman"/>
          <w:sz w:val="20"/>
          <w:szCs w:val="20"/>
        </w:rPr>
        <w:t xml:space="preserve">? </w:t>
      </w:r>
    </w:p>
    <w:p w14:paraId="4BB7D198" w14:textId="77777777" w:rsidR="00015927" w:rsidRPr="00015927" w:rsidRDefault="00015927" w:rsidP="00015927">
      <w:pPr>
        <w:numPr>
          <w:ilvl w:val="1"/>
          <w:numId w:val="106"/>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color w:val="D1D1D1"/>
          <w:sz w:val="20"/>
          <w:szCs w:val="20"/>
        </w:rPr>
        <w:t xml:space="preserve">two_node </w:t>
      </w:r>
      <w:r w:rsidRPr="00015927">
        <w:rPr>
          <w:rFonts w:ascii="Interstate" w:hAnsi="Interstate" w:cs="Times New Roman"/>
          <w:color w:val="D1D1D1"/>
          <w:sz w:val="20"/>
          <w:szCs w:val="20"/>
        </w:rPr>
        <w:t xml:space="preserve">mode prevents fence races by delaying fencing for one node. </w:t>
      </w:r>
    </w:p>
    <w:p w14:paraId="65F09C4B" w14:textId="77777777" w:rsidR="00015927" w:rsidRPr="00015927" w:rsidRDefault="00015927" w:rsidP="00015927">
      <w:pPr>
        <w:numPr>
          <w:ilvl w:val="1"/>
          <w:numId w:val="106"/>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 xml:space="preserve">two_node </w:t>
      </w:r>
      <w:r w:rsidRPr="00015927">
        <w:rPr>
          <w:rFonts w:ascii="Interstate" w:hAnsi="Interstate" w:cs="Times New Roman"/>
          <w:sz w:val="20"/>
          <w:szCs w:val="20"/>
        </w:rPr>
        <w:t xml:space="preserve">mode automatically reduces the number of expected votes to one for </w:t>
      </w:r>
    </w:p>
    <w:p w14:paraId="5AA8CE8C"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Interstate" w:hAnsi="Interstate" w:cs="Times New Roman"/>
          <w:sz w:val="20"/>
          <w:szCs w:val="20"/>
        </w:rPr>
        <w:t xml:space="preserve">clusters with fewer than three nodes. </w:t>
      </w:r>
    </w:p>
    <w:p w14:paraId="1908C0E1" w14:textId="77777777" w:rsidR="00015927" w:rsidRPr="00015927" w:rsidRDefault="00015927" w:rsidP="00015927">
      <w:pPr>
        <w:numPr>
          <w:ilvl w:val="1"/>
          <w:numId w:val="106"/>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color w:val="D1D1D1"/>
          <w:sz w:val="20"/>
          <w:szCs w:val="20"/>
        </w:rPr>
        <w:t xml:space="preserve">two_node </w:t>
      </w:r>
      <w:r w:rsidRPr="00015927">
        <w:rPr>
          <w:rFonts w:ascii="Interstate" w:hAnsi="Interstate" w:cs="Times New Roman"/>
          <w:color w:val="D1D1D1"/>
          <w:sz w:val="20"/>
          <w:szCs w:val="20"/>
        </w:rPr>
        <w:t xml:space="preserve">mode allows the cluster to start before all nodes have joined. </w:t>
      </w:r>
    </w:p>
    <w:p w14:paraId="7FDC406A" w14:textId="77777777" w:rsidR="00015927" w:rsidRPr="00015927" w:rsidRDefault="00015927" w:rsidP="00015927">
      <w:pPr>
        <w:numPr>
          <w:ilvl w:val="1"/>
          <w:numId w:val="106"/>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color w:val="D1D1D1"/>
          <w:sz w:val="20"/>
          <w:szCs w:val="20"/>
        </w:rPr>
        <w:t xml:space="preserve">two_node </w:t>
      </w:r>
      <w:r w:rsidRPr="00015927">
        <w:rPr>
          <w:rFonts w:ascii="Interstate" w:hAnsi="Interstate" w:cs="Times New Roman"/>
          <w:color w:val="D1D1D1"/>
          <w:sz w:val="20"/>
          <w:szCs w:val="20"/>
        </w:rPr>
        <w:t xml:space="preserve">mode acts as a tie-breaker for split-brain situations by only allowing </w:t>
      </w:r>
    </w:p>
    <w:p w14:paraId="3FA02A0E"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Interstate" w:hAnsi="Interstate" w:cs="Times New Roman"/>
          <w:color w:val="D1D1D1"/>
          <w:sz w:val="20"/>
          <w:szCs w:val="20"/>
        </w:rPr>
        <w:t xml:space="preserve">quorum for the half with the lowest node ID. </w:t>
      </w:r>
    </w:p>
    <w:p w14:paraId="7E7A2530" w14:textId="77777777" w:rsidR="00015927" w:rsidRPr="00015927" w:rsidRDefault="00015927" w:rsidP="00015927">
      <w:pPr>
        <w:numPr>
          <w:ilvl w:val="0"/>
          <w:numId w:val="10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Which of the following describes a fence race? </w:t>
      </w:r>
    </w:p>
    <w:p w14:paraId="2EF194EE" w14:textId="77777777" w:rsidR="00015927" w:rsidRPr="00015927" w:rsidRDefault="00015927" w:rsidP="00015927">
      <w:pPr>
        <w:numPr>
          <w:ilvl w:val="1"/>
          <w:numId w:val="106"/>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A fence race happens when power fencing completes before fabric fencing. </w:t>
      </w:r>
    </w:p>
    <w:p w14:paraId="04EB36EC" w14:textId="77777777" w:rsidR="00015927" w:rsidRPr="00015927" w:rsidRDefault="00015927" w:rsidP="00015927">
      <w:pPr>
        <w:numPr>
          <w:ilvl w:val="1"/>
          <w:numId w:val="106"/>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A fence race happens when multiple nodes attempt to fence one other node. </w:t>
      </w:r>
    </w:p>
    <w:p w14:paraId="4EA6A1A6" w14:textId="77777777" w:rsidR="00015927" w:rsidRPr="00015927" w:rsidRDefault="00015927" w:rsidP="00015927">
      <w:pPr>
        <w:numPr>
          <w:ilvl w:val="1"/>
          <w:numId w:val="10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 fence race happens when two-nodes simultaneously attempt to fence each other. </w:t>
      </w:r>
    </w:p>
    <w:p w14:paraId="699433B2" w14:textId="77777777" w:rsidR="00015927" w:rsidRPr="00015927" w:rsidRDefault="00015927" w:rsidP="00015927">
      <w:pPr>
        <w:numPr>
          <w:ilvl w:val="1"/>
          <w:numId w:val="106"/>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A fence race happens when fabric fencing completes before power fencing. </w:t>
      </w:r>
    </w:p>
    <w:p w14:paraId="75901E0F" w14:textId="77777777" w:rsidR="00015927" w:rsidRPr="00015927" w:rsidRDefault="00015927" w:rsidP="00015927">
      <w:pPr>
        <w:numPr>
          <w:ilvl w:val="0"/>
          <w:numId w:val="10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What are the dangers of a fence race? Select all that apply. </w:t>
      </w:r>
    </w:p>
    <w:p w14:paraId="34DE22F5" w14:textId="77777777" w:rsidR="00015927" w:rsidRPr="00015927" w:rsidRDefault="00015927" w:rsidP="00015927">
      <w:pPr>
        <w:numPr>
          <w:ilvl w:val="1"/>
          <w:numId w:val="10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Both nodes can turn each other off at the same time, disabling the entire cluster. </w:t>
      </w:r>
    </w:p>
    <w:p w14:paraId="48EFCE12" w14:textId="77777777" w:rsidR="00015927" w:rsidRPr="00015927" w:rsidRDefault="00015927" w:rsidP="00015927">
      <w:pPr>
        <w:numPr>
          <w:ilvl w:val="1"/>
          <w:numId w:val="106"/>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lastRenderedPageBreak/>
        <w:t xml:space="preserve">A split-brain situation can occur. </w:t>
      </w:r>
    </w:p>
    <w:p w14:paraId="32C163CE" w14:textId="77777777" w:rsidR="00015927" w:rsidRPr="00015927" w:rsidRDefault="00015927" w:rsidP="00015927">
      <w:pPr>
        <w:numPr>
          <w:ilvl w:val="1"/>
          <w:numId w:val="106"/>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The "winner" of the fence race goes into </w:t>
      </w:r>
      <w:r w:rsidRPr="00015927">
        <w:rPr>
          <w:rFonts w:ascii="LiberationMono" w:hAnsi="LiberationMono" w:cs="Times New Roman"/>
          <w:b/>
          <w:bCs/>
          <w:color w:val="D1D1D1"/>
          <w:sz w:val="20"/>
          <w:szCs w:val="20"/>
        </w:rPr>
        <w:t xml:space="preserve">m3d4l </w:t>
      </w:r>
      <w:r w:rsidRPr="00015927">
        <w:rPr>
          <w:rFonts w:ascii="Interstate" w:hAnsi="Interstate" w:cs="Times New Roman"/>
          <w:color w:val="D1D1D1"/>
          <w:sz w:val="20"/>
          <w:szCs w:val="20"/>
        </w:rPr>
        <w:t xml:space="preserve">mode. </w:t>
      </w:r>
    </w:p>
    <w:p w14:paraId="401E9274" w14:textId="77777777" w:rsidR="00015927" w:rsidRPr="00015927" w:rsidRDefault="00015927" w:rsidP="00015927">
      <w:pPr>
        <w:numPr>
          <w:ilvl w:val="1"/>
          <w:numId w:val="10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Both nodes enter a reboot-then-fence cycle, disabling cluster operations. </w:t>
      </w:r>
    </w:p>
    <w:p w14:paraId="6FE543F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153 </w:t>
      </w:r>
    </w:p>
    <w:p w14:paraId="496CE359" w14:textId="77777777" w:rsidR="00015927" w:rsidRPr="00015927" w:rsidRDefault="00015927" w:rsidP="00015927">
      <w:pPr>
        <w:spacing w:before="100" w:beforeAutospacing="1" w:after="100" w:afterAutospacing="1"/>
        <w:rPr>
          <w:rFonts w:ascii="Times" w:hAnsi="Times" w:cs="Times New Roman"/>
          <w:sz w:val="20"/>
          <w:szCs w:val="20"/>
        </w:rPr>
      </w:pPr>
    </w:p>
    <w:p w14:paraId="715AA2F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7. Managing Two Node Clusters </w:t>
      </w:r>
    </w:p>
    <w:p w14:paraId="3D2B1BE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Configuring Two-node Clusters </w:t>
      </w:r>
      <w:r w:rsidRPr="00015927">
        <w:rPr>
          <w:rFonts w:ascii="Interstate" w:hAnsi="Interstate" w:cs="Times New Roman"/>
          <w:sz w:val="32"/>
          <w:szCs w:val="32"/>
        </w:rPr>
        <w:t xml:space="preserve">Objectives </w:t>
      </w:r>
    </w:p>
    <w:p w14:paraId="39DA20B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configure a cluster to work in two-node mode. </w:t>
      </w:r>
    </w:p>
    <w:p w14:paraId="002513D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Creating two-node clusters </w:t>
      </w:r>
    </w:p>
    <w:p w14:paraId="297734B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creating a new two-node cluster with </w:t>
      </w:r>
      <w:r w:rsidRPr="00015927">
        <w:rPr>
          <w:rFonts w:ascii="LiberationMono" w:hAnsi="LiberationMono" w:cs="Times New Roman"/>
          <w:b/>
          <w:bCs/>
          <w:sz w:val="20"/>
          <w:szCs w:val="20"/>
        </w:rPr>
        <w:t>pcs</w:t>
      </w:r>
      <w:r w:rsidRPr="00015927">
        <w:rPr>
          <w:rFonts w:ascii="Interstate" w:hAnsi="Interstate" w:cs="Times New Roman"/>
          <w:sz w:val="20"/>
          <w:szCs w:val="20"/>
        </w:rPr>
        <w:t xml:space="preserve">, the special </w:t>
      </w:r>
      <w:r w:rsidRPr="00015927">
        <w:rPr>
          <w:rFonts w:ascii="LiberationMono" w:hAnsi="LiberationMono" w:cs="Times New Roman"/>
          <w:b/>
          <w:bCs/>
          <w:sz w:val="20"/>
          <w:szCs w:val="20"/>
        </w:rPr>
        <w:t xml:space="preserve">two_node </w:t>
      </w:r>
      <w:r w:rsidRPr="00015927">
        <w:rPr>
          <w:rFonts w:ascii="Interstate" w:hAnsi="Interstate" w:cs="Times New Roman"/>
          <w:sz w:val="20"/>
          <w:szCs w:val="20"/>
        </w:rPr>
        <w:t xml:space="preserve">mode will automatically be enabled in </w:t>
      </w:r>
      <w:r w:rsidRPr="00015927">
        <w:rPr>
          <w:rFonts w:ascii="LiberationMono" w:hAnsi="LiberationMono" w:cs="Times New Roman"/>
          <w:b/>
          <w:bCs/>
          <w:sz w:val="20"/>
          <w:szCs w:val="20"/>
        </w:rPr>
        <w:t>corosync.conf</w:t>
      </w:r>
      <w:r w:rsidRPr="00015927">
        <w:rPr>
          <w:rFonts w:ascii="Interstate" w:hAnsi="Interstate" w:cs="Times New Roman"/>
          <w:sz w:val="20"/>
          <w:szCs w:val="20"/>
        </w:rPr>
        <w:t xml:space="preserve">. If extra nodes later join the cluster, this option will automatically be disabled again. </w:t>
      </w:r>
    </w:p>
    <w:p w14:paraId="5D2F066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creating a two-node cluster, the </w:t>
      </w:r>
      <w:r w:rsidRPr="00015927">
        <w:rPr>
          <w:rFonts w:ascii="LiberationMono" w:hAnsi="LiberationMono" w:cs="Times New Roman"/>
          <w:b/>
          <w:bCs/>
          <w:sz w:val="20"/>
          <w:szCs w:val="20"/>
        </w:rPr>
        <w:t xml:space="preserve">quorum </w:t>
      </w:r>
      <w:r w:rsidRPr="00015927">
        <w:rPr>
          <w:rFonts w:ascii="Interstate" w:hAnsi="Interstate" w:cs="Times New Roman"/>
          <w:sz w:val="20"/>
          <w:szCs w:val="20"/>
        </w:rPr>
        <w:t xml:space="preserve">block in </w:t>
      </w:r>
      <w:r w:rsidRPr="00015927">
        <w:rPr>
          <w:rFonts w:ascii="LiberationMono" w:hAnsi="LiberationMono" w:cs="Times New Roman"/>
          <w:b/>
          <w:bCs/>
          <w:sz w:val="20"/>
          <w:szCs w:val="20"/>
        </w:rPr>
        <w:t xml:space="preserve">/etc/corosync/corosync.conf </w:t>
      </w:r>
      <w:r w:rsidRPr="00015927">
        <w:rPr>
          <w:rFonts w:ascii="Interstate" w:hAnsi="Interstate" w:cs="Times New Roman"/>
          <w:sz w:val="20"/>
          <w:szCs w:val="20"/>
        </w:rPr>
        <w:t xml:space="preserve">will look like this: </w:t>
      </w:r>
    </w:p>
    <w:p w14:paraId="7014D00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Disabling wait_for_all </w:t>
      </w:r>
    </w:p>
    <w:p w14:paraId="697D114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Even though the </w:t>
      </w:r>
      <w:r w:rsidRPr="00015927">
        <w:rPr>
          <w:rFonts w:ascii="LiberationMono" w:hAnsi="LiberationMono" w:cs="Times New Roman"/>
          <w:b/>
          <w:bCs/>
          <w:sz w:val="20"/>
          <w:szCs w:val="20"/>
        </w:rPr>
        <w:t xml:space="preserve">wait_for_all </w:t>
      </w:r>
      <w:r w:rsidRPr="00015927">
        <w:rPr>
          <w:rFonts w:ascii="Interstate" w:hAnsi="Interstate" w:cs="Times New Roman"/>
          <w:sz w:val="20"/>
          <w:szCs w:val="20"/>
        </w:rPr>
        <w:t xml:space="preserve">option is not specified explicitly, it is turned on automatically by the </w:t>
      </w:r>
      <w:r w:rsidRPr="00015927">
        <w:rPr>
          <w:rFonts w:ascii="LiberationMono" w:hAnsi="LiberationMono" w:cs="Times New Roman"/>
          <w:b/>
          <w:bCs/>
          <w:sz w:val="20"/>
          <w:szCs w:val="20"/>
        </w:rPr>
        <w:t xml:space="preserve">two_node </w:t>
      </w:r>
      <w:r w:rsidRPr="00015927">
        <w:rPr>
          <w:rFonts w:ascii="Interstate" w:hAnsi="Interstate" w:cs="Times New Roman"/>
          <w:sz w:val="20"/>
          <w:szCs w:val="20"/>
        </w:rPr>
        <w:t xml:space="preserve">option. </w:t>
      </w:r>
    </w:p>
    <w:p w14:paraId="7E0DADE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disable the </w:t>
      </w:r>
      <w:r w:rsidRPr="00015927">
        <w:rPr>
          <w:rFonts w:ascii="LiberationMono" w:hAnsi="LiberationMono" w:cs="Times New Roman"/>
          <w:b/>
          <w:bCs/>
          <w:sz w:val="20"/>
          <w:szCs w:val="20"/>
        </w:rPr>
        <w:t xml:space="preserve">wait_for_all </w:t>
      </w:r>
      <w:r w:rsidRPr="00015927">
        <w:rPr>
          <w:rFonts w:ascii="Interstate" w:hAnsi="Interstate" w:cs="Times New Roman"/>
          <w:sz w:val="20"/>
          <w:szCs w:val="20"/>
        </w:rPr>
        <w:t xml:space="preserve">option when creating a new cluster, the </w:t>
      </w:r>
      <w:r w:rsidRPr="00015927">
        <w:rPr>
          <w:rFonts w:ascii="LiberationMono" w:hAnsi="LiberationMono" w:cs="Times New Roman"/>
          <w:b/>
          <w:bCs/>
          <w:sz w:val="20"/>
          <w:szCs w:val="20"/>
        </w:rPr>
        <w:t xml:space="preserve">--wait_for_all=0 </w:t>
      </w:r>
      <w:r w:rsidRPr="00015927">
        <w:rPr>
          <w:rFonts w:ascii="Interstate" w:hAnsi="Interstate" w:cs="Times New Roman"/>
          <w:sz w:val="20"/>
          <w:szCs w:val="20"/>
        </w:rPr>
        <w:t xml:space="preserve">option can be added, like this: </w:t>
      </w:r>
    </w:p>
    <w:p w14:paraId="6DD49B0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disable the </w:t>
      </w:r>
      <w:r w:rsidRPr="00015927">
        <w:rPr>
          <w:rFonts w:ascii="LiberationMono" w:hAnsi="LiberationMono" w:cs="Times New Roman"/>
          <w:b/>
          <w:bCs/>
          <w:sz w:val="20"/>
          <w:szCs w:val="20"/>
        </w:rPr>
        <w:t xml:space="preserve">wait_for_all </w:t>
      </w:r>
      <w:r w:rsidRPr="00015927">
        <w:rPr>
          <w:rFonts w:ascii="Interstate" w:hAnsi="Interstate" w:cs="Times New Roman"/>
          <w:sz w:val="20"/>
          <w:szCs w:val="20"/>
        </w:rPr>
        <w:t xml:space="preserve">option on an already existing cluster, the following procedure can be used: </w:t>
      </w:r>
    </w:p>
    <w:p w14:paraId="104D4DE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Stop the running cluster. </w:t>
      </w:r>
    </w:p>
    <w:p w14:paraId="00B2DE2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pc cluster stop --all</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2. Add a line </w:t>
      </w:r>
      <w:r w:rsidRPr="00015927">
        <w:rPr>
          <w:rFonts w:ascii="LiberationMono" w:hAnsi="LiberationMono" w:cs="Times New Roman"/>
          <w:b/>
          <w:bCs/>
          <w:sz w:val="20"/>
          <w:szCs w:val="20"/>
        </w:rPr>
        <w:t xml:space="preserve">wait_for_all: 0 </w:t>
      </w:r>
      <w:r w:rsidRPr="00015927">
        <w:rPr>
          <w:rFonts w:ascii="Interstate" w:hAnsi="Interstate" w:cs="Times New Roman"/>
          <w:sz w:val="20"/>
          <w:szCs w:val="20"/>
        </w:rPr>
        <w:t xml:space="preserve">to the </w:t>
      </w:r>
      <w:r w:rsidRPr="00015927">
        <w:rPr>
          <w:rFonts w:ascii="LiberationMono" w:hAnsi="LiberationMono" w:cs="Times New Roman"/>
          <w:b/>
          <w:bCs/>
          <w:sz w:val="20"/>
          <w:szCs w:val="20"/>
        </w:rPr>
        <w:t xml:space="preserve">quorum </w:t>
      </w:r>
      <w:r w:rsidRPr="00015927">
        <w:rPr>
          <w:rFonts w:ascii="Interstate" w:hAnsi="Interstate" w:cs="Times New Roman"/>
          <w:sz w:val="20"/>
          <w:szCs w:val="20"/>
        </w:rPr>
        <w:t xml:space="preserve">block in </w:t>
      </w:r>
      <w:r w:rsidRPr="00015927">
        <w:rPr>
          <w:rFonts w:ascii="LiberationMono" w:hAnsi="LiberationMono" w:cs="Times New Roman"/>
          <w:b/>
          <w:bCs/>
          <w:sz w:val="20"/>
          <w:szCs w:val="20"/>
        </w:rPr>
        <w:t>/etc/corosync/corosync.conf</w:t>
      </w:r>
      <w:r w:rsidRPr="00015927">
        <w:rPr>
          <w:rFonts w:ascii="Interstate" w:hAnsi="Interstate" w:cs="Times New Roman"/>
          <w:sz w:val="20"/>
          <w:szCs w:val="20"/>
        </w:rPr>
        <w:t xml:space="preserve">: </w:t>
      </w:r>
    </w:p>
    <w:p w14:paraId="6901575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Sync </w:t>
      </w:r>
      <w:r w:rsidRPr="00015927">
        <w:rPr>
          <w:rFonts w:ascii="LiberationMono" w:hAnsi="LiberationMono" w:cs="Times New Roman"/>
          <w:b/>
          <w:bCs/>
          <w:sz w:val="20"/>
          <w:szCs w:val="20"/>
        </w:rPr>
        <w:t xml:space="preserve">corosync.conf </w:t>
      </w:r>
      <w:r w:rsidRPr="00015927">
        <w:rPr>
          <w:rFonts w:ascii="Interstate" w:hAnsi="Interstate" w:cs="Times New Roman"/>
          <w:sz w:val="20"/>
          <w:szCs w:val="20"/>
        </w:rPr>
        <w:t xml:space="preserve">to the other cluster node.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cluster sync </w:t>
      </w:r>
    </w:p>
    <w:p w14:paraId="73803790"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quorum {   provider: corosync_votequorum   two_node: 1 </w:t>
      </w:r>
    </w:p>
    <w:p w14:paraId="18E072E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75A47E1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setup --start --enable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--name twonodecluster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--wait_for_all=0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nodea.private.example.com \ </w:t>
      </w:r>
    </w:p>
    <w:p w14:paraId="42868D2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nodeb.private.example.com </w:t>
      </w:r>
    </w:p>
    <w:p w14:paraId="3EE1E59D"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quorum {   provider: corosync_votequorum   two_node: 1   wait_for_all: 0 </w:t>
      </w:r>
    </w:p>
    <w:p w14:paraId="7B3286B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5C66C35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154 </w:t>
      </w:r>
    </w:p>
    <w:p w14:paraId="6D5FD41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 </w:t>
      </w:r>
    </w:p>
    <w:p w14:paraId="105946A3" w14:textId="77777777" w:rsidR="00015927" w:rsidRPr="00015927" w:rsidRDefault="00015927" w:rsidP="00015927">
      <w:pPr>
        <w:spacing w:before="100" w:beforeAutospacing="1" w:after="100" w:afterAutospacing="1"/>
        <w:rPr>
          <w:rFonts w:ascii="Times" w:hAnsi="Times" w:cs="Times New Roman"/>
          <w:sz w:val="20"/>
          <w:szCs w:val="20"/>
        </w:rPr>
      </w:pPr>
    </w:p>
    <w:p w14:paraId="4BF7967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 Start the cluster on all nodes. </w:t>
      </w:r>
    </w:p>
    <w:p w14:paraId="7454E08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 cluster start --all </w:t>
      </w:r>
    </w:p>
    <w:p w14:paraId="7736477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Configuring delayed fencing </w:t>
      </w:r>
    </w:p>
    <w:p w14:paraId="7860E23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prevent fence races, one of the two-nodes should be configured for delayed fencing. This will help in keeping the cluster stable, but it will not prevent reboot-then-fence cycles if communications between the cluster nodes has been compromised because of an external influence like a broken switch. </w:t>
      </w:r>
    </w:p>
    <w:p w14:paraId="37D3628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With delayed fencing, one of the fencing devices is configured with a </w:t>
      </w:r>
      <w:r w:rsidRPr="00015927">
        <w:rPr>
          <w:rFonts w:ascii="LiberationMono" w:hAnsi="LiberationMono" w:cs="Times New Roman"/>
          <w:b/>
          <w:bCs/>
          <w:sz w:val="20"/>
          <w:szCs w:val="20"/>
        </w:rPr>
        <w:t>delay=</w:t>
      </w:r>
      <w:r w:rsidRPr="00015927">
        <w:rPr>
          <w:rFonts w:ascii="LiberationMono" w:hAnsi="LiberationMono" w:cs="Times New Roman"/>
          <w:b/>
          <w:bCs/>
          <w:i/>
          <w:iCs/>
          <w:sz w:val="20"/>
          <w:szCs w:val="20"/>
        </w:rPr>
        <w:t xml:space="preserve">N </w:t>
      </w:r>
      <w:r w:rsidRPr="00015927">
        <w:rPr>
          <w:rFonts w:ascii="Interstate" w:hAnsi="Interstate" w:cs="Times New Roman"/>
          <w:sz w:val="20"/>
          <w:szCs w:val="20"/>
        </w:rPr>
        <w:t xml:space="preserve">option, where </w:t>
      </w:r>
      <w:r w:rsidRPr="00015927">
        <w:rPr>
          <w:rFonts w:ascii="LiberationMono" w:hAnsi="LiberationMono" w:cs="Times New Roman"/>
          <w:b/>
          <w:bCs/>
          <w:i/>
          <w:iCs/>
          <w:sz w:val="20"/>
          <w:szCs w:val="20"/>
        </w:rPr>
        <w:t xml:space="preserve">N </w:t>
      </w:r>
      <w:r w:rsidRPr="00015927">
        <w:rPr>
          <w:rFonts w:ascii="Interstate" w:hAnsi="Interstate" w:cs="Times New Roman"/>
          <w:sz w:val="20"/>
          <w:szCs w:val="20"/>
        </w:rPr>
        <w:t xml:space="preserve">is a timeout in seconds. When the fence device is called, it will log the beginning of the fencing operation immediately, but then wait for </w:t>
      </w:r>
      <w:r w:rsidRPr="00015927">
        <w:rPr>
          <w:rFonts w:ascii="LiberationMono" w:hAnsi="LiberationMono" w:cs="Times New Roman"/>
          <w:b/>
          <w:bCs/>
          <w:i/>
          <w:iCs/>
          <w:sz w:val="20"/>
          <w:szCs w:val="20"/>
        </w:rPr>
        <w:t xml:space="preserve">N </w:t>
      </w:r>
      <w:r w:rsidRPr="00015927">
        <w:rPr>
          <w:rFonts w:ascii="Interstate" w:hAnsi="Interstate" w:cs="Times New Roman"/>
          <w:sz w:val="20"/>
          <w:szCs w:val="20"/>
        </w:rPr>
        <w:t xml:space="preserve">seconds before actually starting the fencing operation. This gives the node that would be fenced by this device time to fence the other node before fencing can begin, effectively saving the node for which the delayed fencing device is configured from being fenced, and making it "win" the fence race. </w:t>
      </w:r>
    </w:p>
    <w:p w14:paraId="437782F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Creating a delayed fence device </w:t>
      </w:r>
    </w:p>
    <w:p w14:paraId="5AE8718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procedure for creating a fence device with delayed fencing is exactly the same as the procedure for creating a regular fence device, but with an added </w:t>
      </w:r>
      <w:r w:rsidRPr="00015927">
        <w:rPr>
          <w:rFonts w:ascii="LiberationMono" w:hAnsi="LiberationMono" w:cs="Times New Roman"/>
          <w:b/>
          <w:bCs/>
          <w:sz w:val="20"/>
          <w:szCs w:val="20"/>
        </w:rPr>
        <w:t>delay=</w:t>
      </w:r>
      <w:r w:rsidRPr="00015927">
        <w:rPr>
          <w:rFonts w:ascii="LiberationMono" w:hAnsi="LiberationMono" w:cs="Times New Roman"/>
          <w:b/>
          <w:bCs/>
          <w:i/>
          <w:iCs/>
          <w:sz w:val="20"/>
          <w:szCs w:val="20"/>
        </w:rPr>
        <w:t xml:space="preserve">N </w:t>
      </w:r>
      <w:r w:rsidRPr="00015927">
        <w:rPr>
          <w:rFonts w:ascii="Interstate" w:hAnsi="Interstate" w:cs="Times New Roman"/>
          <w:sz w:val="20"/>
          <w:szCs w:val="20"/>
        </w:rPr>
        <w:t xml:space="preserve">option. For example, to create a fence device called </w:t>
      </w:r>
      <w:r w:rsidRPr="00015927">
        <w:rPr>
          <w:rFonts w:ascii="LiberationMono" w:hAnsi="LiberationMono" w:cs="Times New Roman"/>
          <w:b/>
          <w:bCs/>
          <w:sz w:val="20"/>
          <w:szCs w:val="20"/>
        </w:rPr>
        <w:t>fence_nodea_delayed</w:t>
      </w:r>
      <w:r w:rsidRPr="00015927">
        <w:rPr>
          <w:rFonts w:ascii="Interstate" w:hAnsi="Interstate" w:cs="Times New Roman"/>
          <w:sz w:val="20"/>
          <w:szCs w:val="20"/>
        </w:rPr>
        <w:t xml:space="preserve">, targeting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and with a delay of </w:t>
      </w:r>
      <w:r w:rsidRPr="00015927">
        <w:rPr>
          <w:rFonts w:ascii="LiberationMono" w:hAnsi="LiberationMono" w:cs="Times New Roman"/>
          <w:b/>
          <w:bCs/>
          <w:sz w:val="20"/>
          <w:szCs w:val="20"/>
        </w:rPr>
        <w:t xml:space="preserve">10 </w:t>
      </w:r>
      <w:r w:rsidRPr="00015927">
        <w:rPr>
          <w:rFonts w:ascii="Interstate" w:hAnsi="Interstate" w:cs="Times New Roman"/>
          <w:sz w:val="20"/>
          <w:szCs w:val="20"/>
        </w:rPr>
        <w:t xml:space="preserve">seconds, the following command can be used: </w:t>
      </w:r>
    </w:p>
    <w:p w14:paraId="2259526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a fence device is created for the second node without a delay, this will prevent </w:t>
      </w:r>
      <w:r w:rsidRPr="00015927">
        <w:rPr>
          <w:rFonts w:ascii="LiberationMono" w:hAnsi="LiberationMono" w:cs="Times New Roman"/>
          <w:b/>
          <w:bCs/>
          <w:sz w:val="20"/>
          <w:szCs w:val="20"/>
        </w:rPr>
        <w:t>nodea</w:t>
      </w:r>
      <w:r w:rsidRPr="00015927">
        <w:rPr>
          <w:rFonts w:ascii="LiberationMono" w:hAnsi="LiberationMono" w:cs="Times New Roman"/>
          <w:b/>
          <w:bCs/>
          <w:sz w:val="20"/>
          <w:szCs w:val="20"/>
        </w:rPr>
        <w:br/>
      </w:r>
      <w:r w:rsidRPr="00015927">
        <w:rPr>
          <w:rFonts w:ascii="Interstate" w:hAnsi="Interstate" w:cs="Times New Roman"/>
          <w:sz w:val="20"/>
          <w:szCs w:val="20"/>
        </w:rPr>
        <w:t xml:space="preserve">from being fenced since it has a 10-second window to fence the second node. If the cluster communication network is still up, and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fails for another reason it will still be fenced, but with a 10-second delay. </w:t>
      </w:r>
    </w:p>
    <w:p w14:paraId="57BA9F3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Updating an existing fence device for delayed fencing </w:t>
      </w:r>
    </w:p>
    <w:p w14:paraId="2D7A04F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An existing fence device can be updated for delayed fencing as well, using the </w:t>
      </w:r>
      <w:r w:rsidRPr="00015927">
        <w:rPr>
          <w:rFonts w:ascii="LiberationMono" w:hAnsi="LiberationMono" w:cs="Times New Roman"/>
          <w:b/>
          <w:bCs/>
          <w:sz w:val="20"/>
          <w:szCs w:val="20"/>
        </w:rPr>
        <w:t xml:space="preserve">pcs stonith update </w:t>
      </w:r>
      <w:r w:rsidRPr="00015927">
        <w:rPr>
          <w:rFonts w:ascii="Interstate" w:hAnsi="Interstate" w:cs="Times New Roman"/>
          <w:sz w:val="20"/>
          <w:szCs w:val="20"/>
        </w:rPr>
        <w:t xml:space="preserve">command. Ensure that the fence device is only used for one host, then add the </w:t>
      </w:r>
      <w:r w:rsidRPr="00015927">
        <w:rPr>
          <w:rFonts w:ascii="LiberationMono" w:hAnsi="LiberationMono" w:cs="Times New Roman"/>
          <w:b/>
          <w:bCs/>
          <w:sz w:val="20"/>
          <w:szCs w:val="20"/>
        </w:rPr>
        <w:t xml:space="preserve">delay </w:t>
      </w:r>
      <w:r w:rsidRPr="00015927">
        <w:rPr>
          <w:rFonts w:ascii="Interstate" w:hAnsi="Interstate" w:cs="Times New Roman"/>
          <w:sz w:val="20"/>
          <w:szCs w:val="20"/>
        </w:rPr>
        <w:t xml:space="preserve">option. </w:t>
      </w:r>
    </w:p>
    <w:p w14:paraId="3D1DAD0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example, to update the fence device </w:t>
      </w:r>
      <w:r w:rsidRPr="00015927">
        <w:rPr>
          <w:rFonts w:ascii="LiberationMono" w:hAnsi="LiberationMono" w:cs="Times New Roman"/>
          <w:b/>
          <w:bCs/>
          <w:sz w:val="20"/>
          <w:szCs w:val="20"/>
        </w:rPr>
        <w:t xml:space="preserve">fence_mynodea </w:t>
      </w:r>
      <w:r w:rsidRPr="00015927">
        <w:rPr>
          <w:rFonts w:ascii="Interstate" w:hAnsi="Interstate" w:cs="Times New Roman"/>
          <w:sz w:val="20"/>
          <w:szCs w:val="20"/>
        </w:rPr>
        <w:t xml:space="preserve">to use a five-second delay, the following command can be used: </w:t>
      </w:r>
    </w:p>
    <w:p w14:paraId="3684E1C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stonith update fence_mynodea delay=5 </w:t>
      </w:r>
    </w:p>
    <w:p w14:paraId="22D76F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Configuring delayed fencing </w:t>
      </w:r>
    </w:p>
    <w:p w14:paraId="3DCA6B0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1978DA7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Delayed fencing should only be used for a fence device targeting a single host. If a shared fence device is used, it should be split up into two separate fence devices, using the </w:t>
      </w:r>
      <w:r w:rsidRPr="00015927">
        <w:rPr>
          <w:rFonts w:ascii="LiberationMono" w:hAnsi="LiberationMono" w:cs="Times New Roman"/>
          <w:b/>
          <w:bCs/>
          <w:sz w:val="20"/>
          <w:szCs w:val="20"/>
        </w:rPr>
        <w:t xml:space="preserve">pcmk_host_list </w:t>
      </w:r>
      <w:r w:rsidRPr="00015927">
        <w:rPr>
          <w:rFonts w:ascii="Interstate" w:hAnsi="Interstate" w:cs="Times New Roman"/>
          <w:sz w:val="20"/>
          <w:szCs w:val="20"/>
        </w:rPr>
        <w:t xml:space="preserve">option. </w:t>
      </w:r>
    </w:p>
    <w:p w14:paraId="4C60CDE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fence_nodea_delayed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fence_rht ipaddr="classroom.example.com"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port="nodea.private.example.com"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pcmk_host_list="nodea.private.example.com" \ </w:t>
      </w:r>
    </w:p>
    <w:p w14:paraId="38C91C1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delay=10 </w:t>
      </w:r>
    </w:p>
    <w:p w14:paraId="1647AF7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 155 </w:t>
      </w:r>
    </w:p>
    <w:p w14:paraId="57244864" w14:textId="77777777" w:rsidR="00015927" w:rsidRPr="00015927" w:rsidRDefault="00015927" w:rsidP="00015927">
      <w:pPr>
        <w:spacing w:before="100" w:beforeAutospacing="1" w:after="100" w:afterAutospacing="1"/>
        <w:rPr>
          <w:rFonts w:ascii="Times" w:hAnsi="Times" w:cs="Times New Roman"/>
          <w:sz w:val="20"/>
          <w:szCs w:val="20"/>
        </w:rPr>
      </w:pPr>
    </w:p>
    <w:p w14:paraId="25FA197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7. Managing Two Node Clusters </w:t>
      </w:r>
    </w:p>
    <w:p w14:paraId="06AEDA3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Delayed fencing and fencing levels </w:t>
      </w:r>
    </w:p>
    <w:p w14:paraId="7CF66BD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Since fencing levels are attempted sequentially, and the fence devices inside a fencing level are executed in a serial fashion as well, only the first fence device in the first fencing level needs a delay. </w:t>
      </w:r>
    </w:p>
    <w:p w14:paraId="1493D44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While extra delays can be added, they will slow down the overall fencing process without providing additional protection against fence races. It can even increase the risk of a partially fenced machine, since it provides a bigger window of opportunity for the second node to put in some fencing actions. </w:t>
      </w:r>
    </w:p>
    <w:p w14:paraId="0642571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p>
    <w:p w14:paraId="3A14F8C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Delaying Fencing in a Two Node Cluster to Prevent Fence Races or "Fence Death" Scenarios</w:t>
      </w:r>
      <w:r w:rsidRPr="00015927">
        <w:rPr>
          <w:rFonts w:ascii="Interstate" w:hAnsi="Interstate" w:cs="Times New Roman"/>
          <w:sz w:val="20"/>
          <w:szCs w:val="20"/>
        </w:rPr>
        <w:br/>
      </w:r>
      <w:r w:rsidRPr="00015927">
        <w:rPr>
          <w:rFonts w:ascii="Interstate" w:hAnsi="Interstate" w:cs="Times New Roman"/>
          <w:color w:val="7F7F7F"/>
          <w:sz w:val="20"/>
          <w:szCs w:val="20"/>
        </w:rPr>
        <w:t xml:space="preserve">https://access.redhat.com/solutions/54829 </w:t>
      </w:r>
    </w:p>
    <w:p w14:paraId="519802A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Why does my 2 node pacemaker cluster fail to obtain quorum when starting only one node?</w:t>
      </w:r>
      <w:r w:rsidRPr="00015927">
        <w:rPr>
          <w:rFonts w:ascii="Interstate" w:hAnsi="Interstate" w:cs="Times New Roman"/>
          <w:sz w:val="20"/>
          <w:szCs w:val="20"/>
        </w:rPr>
        <w:br/>
      </w:r>
      <w:r w:rsidRPr="00015927">
        <w:rPr>
          <w:rFonts w:ascii="Interstate" w:hAnsi="Interstate" w:cs="Times New Roman"/>
          <w:color w:val="7F7F7F"/>
          <w:sz w:val="20"/>
          <w:szCs w:val="20"/>
        </w:rPr>
        <w:t xml:space="preserve">https://access.redhat.com/solutions/1488893 </w:t>
      </w:r>
    </w:p>
    <w:p w14:paraId="4FAB2BF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156  </w:t>
      </w:r>
    </w:p>
    <w:p w14:paraId="74C1A3E0" w14:textId="77777777" w:rsidR="00015927" w:rsidRPr="00015927" w:rsidRDefault="00015927" w:rsidP="00015927">
      <w:pPr>
        <w:spacing w:before="100" w:beforeAutospacing="1" w:after="100" w:afterAutospacing="1"/>
        <w:rPr>
          <w:rFonts w:ascii="Times" w:hAnsi="Times" w:cs="Times New Roman"/>
          <w:sz w:val="20"/>
          <w:szCs w:val="20"/>
        </w:rPr>
      </w:pPr>
    </w:p>
    <w:p w14:paraId="43B8B4B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Practice: Configuring a Two-node Cluster </w:t>
      </w:r>
    </w:p>
    <w:p w14:paraId="1FF9E9D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Configuring a Two-node Cluster </w:t>
      </w:r>
    </w:p>
    <w:p w14:paraId="518D6FC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create a new two-node cluster. </w:t>
      </w:r>
    </w:p>
    <w:p w14:paraId="3A06948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297D4B2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configure a two-node cluster with delayed fencing. </w:t>
      </w:r>
    </w:p>
    <w:p w14:paraId="46B8C28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390C7B95" w14:textId="77777777" w:rsidR="00015927" w:rsidRPr="00015927" w:rsidRDefault="00015927" w:rsidP="00015927">
      <w:pPr>
        <w:numPr>
          <w:ilvl w:val="0"/>
          <w:numId w:val="10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w:t>
      </w:r>
    </w:p>
    <w:p w14:paraId="2EEDCD3C" w14:textId="77777777" w:rsidR="00015927" w:rsidRPr="00015927" w:rsidRDefault="00015927" w:rsidP="00015927">
      <w:pPr>
        <w:numPr>
          <w:ilvl w:val="0"/>
          <w:numId w:val="10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both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systems. </w:t>
      </w:r>
    </w:p>
    <w:p w14:paraId="73E742EC" w14:textId="77777777" w:rsidR="00015927" w:rsidRPr="00015927" w:rsidRDefault="00015927" w:rsidP="00015927">
      <w:pPr>
        <w:numPr>
          <w:ilvl w:val="0"/>
          <w:numId w:val="10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Prepare both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machines to become cluster nodes. </w:t>
      </w:r>
    </w:p>
    <w:p w14:paraId="09FF468F" w14:textId="77777777" w:rsidR="00015927" w:rsidRPr="00015927" w:rsidRDefault="00015927" w:rsidP="00015927">
      <w:pPr>
        <w:numPr>
          <w:ilvl w:val="1"/>
          <w:numId w:val="10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1.1.  On both of your nodes, install the </w:t>
      </w:r>
      <w:r w:rsidRPr="00015927">
        <w:rPr>
          <w:rFonts w:ascii="LiberationSans" w:hAnsi="LiberationSans" w:cs="Times New Roman"/>
          <w:i/>
          <w:iCs/>
          <w:sz w:val="20"/>
          <w:szCs w:val="20"/>
        </w:rPr>
        <w:t>fence-agents-all</w:t>
      </w:r>
      <w:r w:rsidRPr="00015927">
        <w:rPr>
          <w:rFonts w:ascii="Interstate" w:hAnsi="Interstate" w:cs="Times New Roman"/>
          <w:sz w:val="20"/>
          <w:szCs w:val="20"/>
        </w:rPr>
        <w:t xml:space="preserve">, </w:t>
      </w:r>
      <w:r w:rsidRPr="00015927">
        <w:rPr>
          <w:rFonts w:ascii="LiberationSans" w:hAnsi="LiberationSans" w:cs="Times New Roman"/>
          <w:i/>
          <w:iCs/>
          <w:sz w:val="20"/>
          <w:szCs w:val="20"/>
        </w:rPr>
        <w:t>fence-agents-rht</w:t>
      </w:r>
      <w:r w:rsidRPr="00015927">
        <w:rPr>
          <w:rFonts w:ascii="Interstate" w:hAnsi="Interstate" w:cs="Times New Roman"/>
          <w:sz w:val="20"/>
          <w:szCs w:val="20"/>
        </w:rPr>
        <w:t xml:space="preserve">, and </w:t>
      </w:r>
      <w:r w:rsidRPr="00015927">
        <w:rPr>
          <w:rFonts w:ascii="LiberationSans" w:hAnsi="LiberationSans" w:cs="Times New Roman"/>
          <w:i/>
          <w:iCs/>
          <w:sz w:val="20"/>
          <w:szCs w:val="20"/>
        </w:rPr>
        <w:t xml:space="preserve">pcs </w:t>
      </w:r>
      <w:r w:rsidRPr="00015927">
        <w:rPr>
          <w:rFonts w:ascii="Interstate" w:hAnsi="Interstate" w:cs="Times New Roman"/>
          <w:sz w:val="20"/>
          <w:szCs w:val="20"/>
        </w:rPr>
        <w:t xml:space="preserve">packages. </w:t>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yum -y install pcs fence-agents-all fence-agents-rht </w:t>
      </w:r>
    </w:p>
    <w:p w14:paraId="214281F1" w14:textId="77777777" w:rsidR="00015927" w:rsidRPr="00015927" w:rsidRDefault="00015927" w:rsidP="00015927">
      <w:pPr>
        <w:numPr>
          <w:ilvl w:val="1"/>
          <w:numId w:val="10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1.2.  On both nodes, allow cluster traffic to pass through the firewall. </w:t>
      </w:r>
    </w:p>
    <w:p w14:paraId="0F7FB18D" w14:textId="77777777" w:rsidR="00015927" w:rsidRPr="00015927" w:rsidRDefault="00015927" w:rsidP="00015927">
      <w:pPr>
        <w:numPr>
          <w:ilvl w:val="1"/>
          <w:numId w:val="10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1.3.  On both nodes, enable and start the </w:t>
      </w:r>
      <w:r w:rsidRPr="00015927">
        <w:rPr>
          <w:rFonts w:ascii="LiberationMono" w:hAnsi="LiberationMono" w:cs="Times New Roman"/>
          <w:b/>
          <w:bCs/>
          <w:sz w:val="20"/>
          <w:szCs w:val="20"/>
        </w:rPr>
        <w:t xml:space="preserve">pcsd </w:t>
      </w:r>
      <w:r w:rsidRPr="00015927">
        <w:rPr>
          <w:rFonts w:ascii="Interstate" w:hAnsi="Interstate" w:cs="Times New Roman"/>
          <w:sz w:val="20"/>
          <w:szCs w:val="20"/>
        </w:rPr>
        <w:t xml:space="preserve">service. </w:t>
      </w:r>
    </w:p>
    <w:p w14:paraId="30CB2E23" w14:textId="77777777" w:rsidR="00015927" w:rsidRPr="00015927" w:rsidRDefault="00015927" w:rsidP="00015927">
      <w:pPr>
        <w:numPr>
          <w:ilvl w:val="1"/>
          <w:numId w:val="10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1.4.  On both nodes, set the </w:t>
      </w:r>
      <w:r w:rsidRPr="00015927">
        <w:rPr>
          <w:rFonts w:ascii="LiberationMono" w:hAnsi="LiberationMono" w:cs="Times New Roman"/>
          <w:b/>
          <w:bCs/>
          <w:sz w:val="20"/>
          <w:szCs w:val="20"/>
        </w:rPr>
        <w:t xml:space="preserve">hacluster </w:t>
      </w:r>
      <w:r w:rsidRPr="00015927">
        <w:rPr>
          <w:rFonts w:ascii="Interstate" w:hAnsi="Interstate" w:cs="Times New Roman"/>
          <w:sz w:val="20"/>
          <w:szCs w:val="20"/>
        </w:rPr>
        <w:t xml:space="preserve">password to </w:t>
      </w:r>
      <w:r w:rsidRPr="00015927">
        <w:rPr>
          <w:rFonts w:ascii="LiberationMono" w:hAnsi="LiberationMono" w:cs="Times New Roman"/>
          <w:b/>
          <w:bCs/>
          <w:sz w:val="20"/>
          <w:szCs w:val="20"/>
        </w:rPr>
        <w:t>redhat</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echo redhat | passwd --stdin hacluster </w:t>
      </w:r>
    </w:p>
    <w:p w14:paraId="7DB5CC3A" w14:textId="77777777" w:rsidR="00015927" w:rsidRPr="00015927" w:rsidRDefault="00015927" w:rsidP="00015927">
      <w:pPr>
        <w:numPr>
          <w:ilvl w:val="1"/>
          <w:numId w:val="10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1.5.  From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machine, authenticate your </w:t>
      </w:r>
      <w:r w:rsidRPr="00015927">
        <w:rPr>
          <w:rFonts w:ascii="LiberationMono" w:hAnsi="LiberationMono" w:cs="Times New Roman"/>
          <w:b/>
          <w:bCs/>
          <w:sz w:val="20"/>
          <w:szCs w:val="20"/>
        </w:rPr>
        <w:t xml:space="preserve">nodea.private.example.com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nodeb.private.example.com </w:t>
      </w:r>
      <w:r w:rsidRPr="00015927">
        <w:rPr>
          <w:rFonts w:ascii="Interstate" w:hAnsi="Interstate" w:cs="Times New Roman"/>
          <w:sz w:val="20"/>
          <w:szCs w:val="20"/>
        </w:rPr>
        <w:t xml:space="preserve">machines for </w:t>
      </w:r>
      <w:r w:rsidRPr="00015927">
        <w:rPr>
          <w:rFonts w:ascii="LiberationMono" w:hAnsi="LiberationMono" w:cs="Times New Roman"/>
          <w:b/>
          <w:bCs/>
          <w:sz w:val="20"/>
          <w:szCs w:val="20"/>
        </w:rPr>
        <w:t>pcs</w:t>
      </w:r>
      <w:r w:rsidRPr="00015927">
        <w:rPr>
          <w:rFonts w:ascii="Interstate" w:hAnsi="Interstate" w:cs="Times New Roman"/>
          <w:sz w:val="20"/>
          <w:szCs w:val="20"/>
        </w:rPr>
        <w:t xml:space="preserve">. </w:t>
      </w:r>
    </w:p>
    <w:p w14:paraId="4268D344" w14:textId="77777777" w:rsidR="00015927" w:rsidRPr="00015927" w:rsidRDefault="00015927" w:rsidP="00015927">
      <w:pPr>
        <w:numPr>
          <w:ilvl w:val="0"/>
          <w:numId w:val="10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Create a new two-node cluster called </w:t>
      </w:r>
      <w:r w:rsidRPr="00015927">
        <w:rPr>
          <w:rFonts w:ascii="LiberationMono" w:hAnsi="LiberationMono" w:cs="Times New Roman"/>
          <w:b/>
          <w:bCs/>
          <w:sz w:val="20"/>
          <w:szCs w:val="20"/>
        </w:rPr>
        <w:t xml:space="preserve">artoo </w:t>
      </w:r>
      <w:r w:rsidRPr="00015927">
        <w:rPr>
          <w:rFonts w:ascii="Interstate" w:hAnsi="Interstate" w:cs="Times New Roman"/>
          <w:sz w:val="20"/>
          <w:szCs w:val="20"/>
        </w:rPr>
        <w:t xml:space="preserve">using your </w:t>
      </w:r>
      <w:r w:rsidRPr="00015927">
        <w:rPr>
          <w:rFonts w:ascii="LiberationMono" w:hAnsi="LiberationMono" w:cs="Times New Roman"/>
          <w:b/>
          <w:bCs/>
          <w:sz w:val="20"/>
          <w:szCs w:val="20"/>
        </w:rPr>
        <w:t xml:space="preserve">nodea.private.example.com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nodeb.private.example.com </w:t>
      </w:r>
      <w:r w:rsidRPr="00015927">
        <w:rPr>
          <w:rFonts w:ascii="Interstate" w:hAnsi="Interstate" w:cs="Times New Roman"/>
          <w:sz w:val="20"/>
          <w:szCs w:val="20"/>
        </w:rPr>
        <w:t xml:space="preserve">machines. Start and enable the cluster on both nodes. </w:t>
      </w:r>
    </w:p>
    <w:p w14:paraId="4A7DBDD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2.1. Create the cluster. </w:t>
      </w:r>
    </w:p>
    <w:p w14:paraId="54E85DF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cluster setup --start --enable \ </w:t>
      </w:r>
    </w:p>
    <w:tbl>
      <w:tblPr>
        <w:tblW w:w="0" w:type="auto"/>
        <w:tblCellMar>
          <w:top w:w="15" w:type="dxa"/>
          <w:left w:w="15" w:type="dxa"/>
          <w:bottom w:w="15" w:type="dxa"/>
          <w:right w:w="15" w:type="dxa"/>
        </w:tblCellMar>
        <w:tblLook w:val="04A0" w:firstRow="1" w:lastRow="0" w:firstColumn="1" w:lastColumn="0" w:noHBand="0" w:noVBand="1"/>
      </w:tblPr>
      <w:tblGrid>
        <w:gridCol w:w="853"/>
        <w:gridCol w:w="2625"/>
      </w:tblGrid>
      <w:tr w:rsidR="00015927" w:rsidRPr="00015927" w14:paraId="73CAAC91"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1696814" w14:textId="77777777" w:rsidR="00015927" w:rsidRPr="00015927" w:rsidRDefault="00015927" w:rsidP="00015927">
            <w:pPr>
              <w:spacing w:before="100" w:beforeAutospacing="1" w:after="100" w:afterAutospacing="1"/>
              <w:divId w:val="2094011992"/>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6CDF4805"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14B26B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18436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nodeb </w:t>
            </w:r>
          </w:p>
        </w:tc>
      </w:tr>
    </w:tbl>
    <w:p w14:paraId="4CDAD43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--permanent --add-service=high-availability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--reload </w:t>
      </w:r>
    </w:p>
    <w:p w14:paraId="020CFB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systemctl enable pcsd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systemctl start pcsd </w:t>
      </w:r>
    </w:p>
    <w:p w14:paraId="4721168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auth -u hacluster -p redhat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nodea.private.example.com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nodeb.private.example.com </w:t>
      </w:r>
    </w:p>
    <w:p w14:paraId="5B6A600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157 </w:t>
      </w:r>
    </w:p>
    <w:p w14:paraId="1AF40B93" w14:textId="77777777" w:rsidR="00015927" w:rsidRPr="00015927" w:rsidRDefault="00015927" w:rsidP="00015927">
      <w:pPr>
        <w:spacing w:before="100" w:beforeAutospacing="1" w:after="100" w:afterAutospacing="1"/>
        <w:rPr>
          <w:rFonts w:ascii="Times" w:hAnsi="Times" w:cs="Times New Roman"/>
          <w:sz w:val="20"/>
          <w:szCs w:val="20"/>
        </w:rPr>
      </w:pPr>
    </w:p>
    <w:p w14:paraId="1F6CBE0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7. Managing Two Node Clusters </w:t>
      </w:r>
    </w:p>
    <w:p w14:paraId="29C1D74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--name artoo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nodea.private.example.com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nodeb.private.example.com </w:t>
      </w:r>
    </w:p>
    <w:p w14:paraId="0C6D5B8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w:t>
      </w:r>
    </w:p>
    <w:p w14:paraId="5A5CE02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Verify the cluster is active. </w:t>
      </w:r>
    </w:p>
    <w:p w14:paraId="380FDBA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status </w:t>
      </w:r>
    </w:p>
    <w:p w14:paraId="536BA62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Add two fence devices to your cluster, one for each node, using the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fencing agent. The fencing daemon can be reached at </w:t>
      </w:r>
      <w:r w:rsidRPr="00015927">
        <w:rPr>
          <w:rFonts w:ascii="LiberationMono" w:hAnsi="LiberationMono" w:cs="Times New Roman"/>
          <w:b/>
          <w:bCs/>
          <w:sz w:val="20"/>
          <w:szCs w:val="20"/>
        </w:rPr>
        <w:t>classroom.example.com</w:t>
      </w:r>
      <w:r w:rsidRPr="00015927">
        <w:rPr>
          <w:rFonts w:ascii="Interstate" w:hAnsi="Interstate" w:cs="Times New Roman"/>
          <w:sz w:val="20"/>
          <w:szCs w:val="20"/>
        </w:rPr>
        <w:t xml:space="preserve">, and plug names should be the host names of your nodes on the </w:t>
      </w:r>
      <w:r w:rsidRPr="00015927">
        <w:rPr>
          <w:rFonts w:ascii="LiberationMono" w:hAnsi="LiberationMono" w:cs="Times New Roman"/>
          <w:b/>
          <w:bCs/>
          <w:sz w:val="20"/>
          <w:szCs w:val="20"/>
        </w:rPr>
        <w:t xml:space="preserve">private.example.com </w:t>
      </w:r>
      <w:r w:rsidRPr="00015927">
        <w:rPr>
          <w:rFonts w:ascii="Interstate" w:hAnsi="Interstate" w:cs="Times New Roman"/>
          <w:sz w:val="20"/>
          <w:szCs w:val="20"/>
        </w:rPr>
        <w:t xml:space="preserve">network. </w:t>
      </w:r>
    </w:p>
    <w:p w14:paraId="63D247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prevent fence racing, a delay of five seconds should be configured so that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machine will win the fence race in case of a split-brain scenario. </w:t>
      </w:r>
    </w:p>
    <w:p w14:paraId="151602A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 Create a fence device for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machine, using the </w:t>
      </w:r>
      <w:r w:rsidRPr="00015927">
        <w:rPr>
          <w:rFonts w:ascii="LiberationMono" w:hAnsi="LiberationMono" w:cs="Times New Roman"/>
          <w:b/>
          <w:bCs/>
          <w:sz w:val="20"/>
          <w:szCs w:val="20"/>
        </w:rPr>
        <w:t xml:space="preserve">delay=5 </w:t>
      </w:r>
      <w:r w:rsidRPr="00015927">
        <w:rPr>
          <w:rFonts w:ascii="Interstate" w:hAnsi="Interstate" w:cs="Times New Roman"/>
          <w:sz w:val="20"/>
          <w:szCs w:val="20"/>
        </w:rPr>
        <w:t xml:space="preserve">option. </w:t>
      </w:r>
    </w:p>
    <w:p w14:paraId="086FE1D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3.2. Create a fence device for your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 </w:t>
      </w:r>
    </w:p>
    <w:p w14:paraId="47369DB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fence_nodea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fence_rht ipaddr="classroom.example.com"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port="nodea.private.example.com"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pcmk_host_list="nodea.private.example.com"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delay=5 </w:t>
      </w:r>
    </w:p>
    <w:p w14:paraId="154C3A7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fence_nodeb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fence_rht ipaddr="classroom.example.com"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port="nodeb.private.example.com"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pcmk_host_list="nodeb.private.example.com" </w:t>
      </w:r>
    </w:p>
    <w:p w14:paraId="286B8C5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158 </w:t>
      </w:r>
    </w:p>
    <w:p w14:paraId="40F2FC4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44C43AFB" w14:textId="77777777" w:rsidR="00015927" w:rsidRPr="00015927" w:rsidRDefault="00015927" w:rsidP="00015927">
      <w:pPr>
        <w:spacing w:before="100" w:beforeAutospacing="1" w:after="100" w:afterAutospacing="1"/>
        <w:rPr>
          <w:rFonts w:ascii="Times" w:hAnsi="Times" w:cs="Times New Roman"/>
          <w:sz w:val="20"/>
          <w:szCs w:val="20"/>
        </w:rPr>
      </w:pPr>
    </w:p>
    <w:p w14:paraId="3717823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Lab: Managing Two-node Clusters </w:t>
      </w:r>
    </w:p>
    <w:p w14:paraId="1BEAE89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Lab: Managing Two-node Clusters </w:t>
      </w:r>
    </w:p>
    <w:p w14:paraId="1DEAEC8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In this lab, you will configure a two-node cluster with delayed fencing. </w:t>
      </w:r>
    </w:p>
    <w:p w14:paraId="5881164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6B40080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create a two-node cluster with delayed fencing. </w:t>
      </w:r>
    </w:p>
    <w:p w14:paraId="12806F1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6431FBD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both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machines.</w:t>
      </w:r>
      <w:r w:rsidRPr="00015927">
        <w:rPr>
          <w:rFonts w:ascii="Interstate" w:hAnsi="Interstate" w:cs="Times New Roman"/>
          <w:sz w:val="20"/>
          <w:szCs w:val="20"/>
        </w:rPr>
        <w:br/>
        <w:t xml:space="preserve">You have been asked to create a new two-node cluster named </w:t>
      </w:r>
      <w:r w:rsidRPr="00015927">
        <w:rPr>
          <w:rFonts w:ascii="LiberationMono" w:hAnsi="LiberationMono" w:cs="Times New Roman"/>
          <w:b/>
          <w:bCs/>
          <w:sz w:val="20"/>
          <w:szCs w:val="20"/>
        </w:rPr>
        <w:t xml:space="preserve">mewtwo </w:t>
      </w:r>
      <w:r w:rsidRPr="00015927">
        <w:rPr>
          <w:rFonts w:ascii="Interstate" w:hAnsi="Interstate" w:cs="Times New Roman"/>
          <w:sz w:val="20"/>
          <w:szCs w:val="20"/>
        </w:rPr>
        <w:t xml:space="preserve">using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w:t>
      </w:r>
    </w:p>
    <w:p w14:paraId="6C97ACC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machines. </w:t>
      </w:r>
    </w:p>
    <w:p w14:paraId="11CBBB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Fencing for this cluster should be handled using the fencing daemon running on </w:t>
      </w:r>
      <w:r w:rsidRPr="00015927">
        <w:rPr>
          <w:rFonts w:ascii="LiberationMono" w:hAnsi="LiberationMono" w:cs="Times New Roman"/>
          <w:b/>
          <w:bCs/>
          <w:sz w:val="20"/>
          <w:szCs w:val="20"/>
        </w:rPr>
        <w:t xml:space="preserve">classroom.example.com </w:t>
      </w:r>
      <w:r w:rsidRPr="00015927">
        <w:rPr>
          <w:rFonts w:ascii="Interstate" w:hAnsi="Interstate" w:cs="Times New Roman"/>
          <w:sz w:val="20"/>
          <w:szCs w:val="20"/>
        </w:rPr>
        <w:t xml:space="preserve">in combination with the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fencing agent. Plug names for this fence device correspond to host names on the </w:t>
      </w:r>
      <w:r w:rsidRPr="00015927">
        <w:rPr>
          <w:rFonts w:ascii="LiberationMono" w:hAnsi="LiberationMono" w:cs="Times New Roman"/>
          <w:b/>
          <w:bCs/>
          <w:sz w:val="20"/>
          <w:szCs w:val="20"/>
        </w:rPr>
        <w:t xml:space="preserve">private.example.com </w:t>
      </w:r>
      <w:r w:rsidRPr="00015927">
        <w:rPr>
          <w:rFonts w:ascii="Interstate" w:hAnsi="Interstate" w:cs="Times New Roman"/>
          <w:sz w:val="20"/>
          <w:szCs w:val="20"/>
        </w:rPr>
        <w:t xml:space="preserve">network. In order to prevent fence races,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should have a 10-second delay when being fenced. </w:t>
      </w:r>
    </w:p>
    <w:p w14:paraId="4FE46D9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speed up resource recovery when the cluster is started, the cluster should not wait for all nodes to join before beginning resource recovery by fencing. </w:t>
      </w:r>
    </w:p>
    <w:p w14:paraId="094E43FB" w14:textId="77777777" w:rsidR="00015927" w:rsidRPr="00015927" w:rsidRDefault="00015927" w:rsidP="00015927">
      <w:pPr>
        <w:numPr>
          <w:ilvl w:val="0"/>
          <w:numId w:val="10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Prepare both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machines to become cluster nodes. </w:t>
      </w:r>
    </w:p>
    <w:p w14:paraId="1A92B825" w14:textId="77777777" w:rsidR="00015927" w:rsidRPr="00015927" w:rsidRDefault="00015927" w:rsidP="00015927">
      <w:pPr>
        <w:numPr>
          <w:ilvl w:val="0"/>
          <w:numId w:val="10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Create a new two-node cluster called </w:t>
      </w:r>
      <w:r w:rsidRPr="00015927">
        <w:rPr>
          <w:rFonts w:ascii="LiberationMono" w:hAnsi="LiberationMono" w:cs="Times New Roman"/>
          <w:b/>
          <w:bCs/>
          <w:sz w:val="20"/>
          <w:szCs w:val="20"/>
        </w:rPr>
        <w:t xml:space="preserve">mewtwo </w:t>
      </w:r>
      <w:r w:rsidRPr="00015927">
        <w:rPr>
          <w:rFonts w:ascii="Interstate" w:hAnsi="Interstate" w:cs="Times New Roman"/>
          <w:sz w:val="20"/>
          <w:szCs w:val="20"/>
        </w:rPr>
        <w:t xml:space="preserve">using your </w:t>
      </w:r>
      <w:r w:rsidRPr="00015927">
        <w:rPr>
          <w:rFonts w:ascii="LiberationMono" w:hAnsi="LiberationMono" w:cs="Times New Roman"/>
          <w:b/>
          <w:bCs/>
          <w:sz w:val="20"/>
          <w:szCs w:val="20"/>
        </w:rPr>
        <w:t xml:space="preserve">nodea.private.example.com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nodeb.private.example.com </w:t>
      </w:r>
      <w:r w:rsidRPr="00015927">
        <w:rPr>
          <w:rFonts w:ascii="Interstate" w:hAnsi="Interstate" w:cs="Times New Roman"/>
          <w:sz w:val="20"/>
          <w:szCs w:val="20"/>
        </w:rPr>
        <w:t xml:space="preserve">machines. Start and enable the cluster on both nodes. Ensure that the cluster will not wait for the cluster to be completely formed when starting before initiating fencing actions. </w:t>
      </w:r>
    </w:p>
    <w:p w14:paraId="09AF339E" w14:textId="77777777" w:rsidR="00015927" w:rsidRPr="00015927" w:rsidRDefault="00015927" w:rsidP="00015927">
      <w:pPr>
        <w:numPr>
          <w:ilvl w:val="0"/>
          <w:numId w:val="10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Add two fence devices to your cluster, one for each node, using the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fencing agent. The fencing daemon can be reached at </w:t>
      </w:r>
      <w:r w:rsidRPr="00015927">
        <w:rPr>
          <w:rFonts w:ascii="LiberationMono" w:hAnsi="LiberationMono" w:cs="Times New Roman"/>
          <w:b/>
          <w:bCs/>
          <w:sz w:val="20"/>
          <w:szCs w:val="20"/>
        </w:rPr>
        <w:t>classroom.example.com</w:t>
      </w:r>
      <w:r w:rsidRPr="00015927">
        <w:rPr>
          <w:rFonts w:ascii="Interstate" w:hAnsi="Interstate" w:cs="Times New Roman"/>
          <w:sz w:val="20"/>
          <w:szCs w:val="20"/>
        </w:rPr>
        <w:t xml:space="preserve">, and plug names should be the host names of your nodes on the </w:t>
      </w:r>
      <w:r w:rsidRPr="00015927">
        <w:rPr>
          <w:rFonts w:ascii="LiberationMono" w:hAnsi="LiberationMono" w:cs="Times New Roman"/>
          <w:b/>
          <w:bCs/>
          <w:sz w:val="20"/>
          <w:szCs w:val="20"/>
        </w:rPr>
        <w:t xml:space="preserve">private.example.com </w:t>
      </w:r>
      <w:r w:rsidRPr="00015927">
        <w:rPr>
          <w:rFonts w:ascii="Interstate" w:hAnsi="Interstate" w:cs="Times New Roman"/>
          <w:sz w:val="20"/>
          <w:szCs w:val="20"/>
        </w:rPr>
        <w:t xml:space="preserve">network. There should be a 10-second delay before fencing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853"/>
        <w:gridCol w:w="2675"/>
      </w:tblGrid>
      <w:tr w:rsidR="00015927" w:rsidRPr="00015927" w14:paraId="5FE67682"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215BF583" w14:textId="77777777" w:rsidR="00015927" w:rsidRPr="00015927" w:rsidRDefault="00015927" w:rsidP="00015927">
            <w:pPr>
              <w:spacing w:before="100" w:beforeAutospacing="1" w:after="100" w:afterAutospacing="1"/>
              <w:divId w:val="1142455354"/>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7900D9BA"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75D43D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00C7E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p>
        </w:tc>
      </w:tr>
    </w:tbl>
    <w:p w14:paraId="30ADB05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159 </w:t>
      </w:r>
    </w:p>
    <w:p w14:paraId="1253493C" w14:textId="77777777" w:rsidR="00015927" w:rsidRPr="00015927" w:rsidRDefault="00015927" w:rsidP="00015927">
      <w:pPr>
        <w:spacing w:before="100" w:beforeAutospacing="1" w:after="100" w:afterAutospacing="1"/>
        <w:rPr>
          <w:rFonts w:ascii="Times" w:hAnsi="Times" w:cs="Times New Roman"/>
          <w:sz w:val="20"/>
          <w:szCs w:val="20"/>
        </w:rPr>
      </w:pPr>
    </w:p>
    <w:p w14:paraId="202D42C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7. Managing Two Node Clusters </w:t>
      </w:r>
    </w:p>
    <w:p w14:paraId="0367F78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Solution </w:t>
      </w:r>
    </w:p>
    <w:p w14:paraId="468EEB9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a two-node cluster with delayed fencing. </w:t>
      </w:r>
    </w:p>
    <w:p w14:paraId="73F04CD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64C0467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create a two-node cluster with delayed fencing. </w:t>
      </w:r>
    </w:p>
    <w:p w14:paraId="3F5C415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51434E9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both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machines.</w:t>
      </w:r>
      <w:r w:rsidRPr="00015927">
        <w:rPr>
          <w:rFonts w:ascii="Interstate" w:hAnsi="Interstate" w:cs="Times New Roman"/>
          <w:sz w:val="20"/>
          <w:szCs w:val="20"/>
        </w:rPr>
        <w:br/>
        <w:t xml:space="preserve">You have been asked to create a new two-node cluster named </w:t>
      </w:r>
      <w:r w:rsidRPr="00015927">
        <w:rPr>
          <w:rFonts w:ascii="LiberationMono" w:hAnsi="LiberationMono" w:cs="Times New Roman"/>
          <w:b/>
          <w:bCs/>
          <w:sz w:val="20"/>
          <w:szCs w:val="20"/>
        </w:rPr>
        <w:t xml:space="preserve">mewtwo </w:t>
      </w:r>
      <w:r w:rsidRPr="00015927">
        <w:rPr>
          <w:rFonts w:ascii="Interstate" w:hAnsi="Interstate" w:cs="Times New Roman"/>
          <w:sz w:val="20"/>
          <w:szCs w:val="20"/>
        </w:rPr>
        <w:t xml:space="preserve">using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w:t>
      </w:r>
    </w:p>
    <w:p w14:paraId="1E2BDD1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machines. </w:t>
      </w:r>
    </w:p>
    <w:p w14:paraId="13CD7F1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Fencing for this cluster should be handled using the fencing daemon running on </w:t>
      </w:r>
      <w:r w:rsidRPr="00015927">
        <w:rPr>
          <w:rFonts w:ascii="LiberationMono" w:hAnsi="LiberationMono" w:cs="Times New Roman"/>
          <w:b/>
          <w:bCs/>
          <w:sz w:val="20"/>
          <w:szCs w:val="20"/>
        </w:rPr>
        <w:t xml:space="preserve">classroom.example.com </w:t>
      </w:r>
      <w:r w:rsidRPr="00015927">
        <w:rPr>
          <w:rFonts w:ascii="Interstate" w:hAnsi="Interstate" w:cs="Times New Roman"/>
          <w:sz w:val="20"/>
          <w:szCs w:val="20"/>
        </w:rPr>
        <w:t xml:space="preserve">in combination with the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fencing agent. Plug names for this fence device correspond to host names on the </w:t>
      </w:r>
      <w:r w:rsidRPr="00015927">
        <w:rPr>
          <w:rFonts w:ascii="LiberationMono" w:hAnsi="LiberationMono" w:cs="Times New Roman"/>
          <w:b/>
          <w:bCs/>
          <w:sz w:val="20"/>
          <w:szCs w:val="20"/>
        </w:rPr>
        <w:t xml:space="preserve">private.example.com </w:t>
      </w:r>
      <w:r w:rsidRPr="00015927">
        <w:rPr>
          <w:rFonts w:ascii="Interstate" w:hAnsi="Interstate" w:cs="Times New Roman"/>
          <w:sz w:val="20"/>
          <w:szCs w:val="20"/>
        </w:rPr>
        <w:t xml:space="preserve">network. In order to prevent fence races,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should have a 10-second delay when being fenced. </w:t>
      </w:r>
    </w:p>
    <w:p w14:paraId="4D9176F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speed up resource recovery when the cluster is started, the cluster should not wait for all nodes to join before beginning resource recovery by fencing. </w:t>
      </w:r>
    </w:p>
    <w:tbl>
      <w:tblPr>
        <w:tblW w:w="0" w:type="auto"/>
        <w:tblCellMar>
          <w:top w:w="15" w:type="dxa"/>
          <w:left w:w="15" w:type="dxa"/>
          <w:bottom w:w="15" w:type="dxa"/>
          <w:right w:w="15" w:type="dxa"/>
        </w:tblCellMar>
        <w:tblLook w:val="04A0" w:firstRow="1" w:lastRow="0" w:firstColumn="1" w:lastColumn="0" w:noHBand="0" w:noVBand="1"/>
      </w:tblPr>
      <w:tblGrid>
        <w:gridCol w:w="853"/>
        <w:gridCol w:w="2675"/>
      </w:tblGrid>
      <w:tr w:rsidR="00015927" w:rsidRPr="00015927" w14:paraId="5905C9C2"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08E9562" w14:textId="77777777" w:rsidR="00015927" w:rsidRPr="00015927" w:rsidRDefault="00015927" w:rsidP="00015927">
            <w:pPr>
              <w:spacing w:before="100" w:beforeAutospacing="1" w:after="100" w:afterAutospacing="1"/>
              <w:divId w:val="328942391"/>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2A2FCC91"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E1A0CA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64B2E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p>
        </w:tc>
      </w:tr>
    </w:tbl>
    <w:p w14:paraId="06C7943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w:t>
      </w:r>
    </w:p>
    <w:p w14:paraId="318CFA8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Prepare both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machines to become cluster nodes. </w:t>
      </w:r>
    </w:p>
    <w:p w14:paraId="08733DD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w:t>
      </w:r>
    </w:p>
    <w:p w14:paraId="4818618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w:t>
      </w:r>
    </w:p>
    <w:p w14:paraId="6A6284F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w:t>
      </w:r>
    </w:p>
    <w:p w14:paraId="6094849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1.4. </w:t>
      </w:r>
    </w:p>
    <w:p w14:paraId="3CAECAC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1.5. </w:t>
      </w:r>
    </w:p>
    <w:p w14:paraId="18A50F4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both of your nodes, install the </w:t>
      </w:r>
      <w:r w:rsidRPr="00015927">
        <w:rPr>
          <w:rFonts w:ascii="LiberationSans" w:hAnsi="LiberationSans" w:cs="Times New Roman"/>
          <w:i/>
          <w:iCs/>
          <w:sz w:val="20"/>
          <w:szCs w:val="20"/>
        </w:rPr>
        <w:t>fence-agents-all</w:t>
      </w:r>
      <w:r w:rsidRPr="00015927">
        <w:rPr>
          <w:rFonts w:ascii="Interstate" w:hAnsi="Interstate" w:cs="Times New Roman"/>
          <w:sz w:val="20"/>
          <w:szCs w:val="20"/>
        </w:rPr>
        <w:t xml:space="preserve">, </w:t>
      </w:r>
      <w:r w:rsidRPr="00015927">
        <w:rPr>
          <w:rFonts w:ascii="LiberationSans" w:hAnsi="LiberationSans" w:cs="Times New Roman"/>
          <w:i/>
          <w:iCs/>
          <w:sz w:val="20"/>
          <w:szCs w:val="20"/>
        </w:rPr>
        <w:t>fence-agents-rht</w:t>
      </w:r>
      <w:r w:rsidRPr="00015927">
        <w:rPr>
          <w:rFonts w:ascii="Interstate" w:hAnsi="Interstate" w:cs="Times New Roman"/>
          <w:sz w:val="20"/>
          <w:szCs w:val="20"/>
        </w:rPr>
        <w:t xml:space="preserve">, and </w:t>
      </w:r>
      <w:r w:rsidRPr="00015927">
        <w:rPr>
          <w:rFonts w:ascii="LiberationSans" w:hAnsi="LiberationSans" w:cs="Times New Roman"/>
          <w:i/>
          <w:iCs/>
          <w:sz w:val="20"/>
          <w:szCs w:val="20"/>
        </w:rPr>
        <w:t xml:space="preserve">pcs </w:t>
      </w:r>
      <w:r w:rsidRPr="00015927">
        <w:rPr>
          <w:rFonts w:ascii="Interstate" w:hAnsi="Interstate" w:cs="Times New Roman"/>
          <w:sz w:val="20"/>
          <w:szCs w:val="20"/>
        </w:rPr>
        <w:t xml:space="preserve">packages. </w:t>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yum -y install pcs fence-agents-all fence-agents-rht </w:t>
      </w:r>
    </w:p>
    <w:p w14:paraId="0F48D7D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both nodes, allow cluster traffic to pass through the firewall. </w:t>
      </w:r>
    </w:p>
    <w:p w14:paraId="788DF96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both nodes, enable and start the </w:t>
      </w:r>
      <w:r w:rsidRPr="00015927">
        <w:rPr>
          <w:rFonts w:ascii="LiberationMono" w:hAnsi="LiberationMono" w:cs="Times New Roman"/>
          <w:b/>
          <w:bCs/>
          <w:sz w:val="20"/>
          <w:szCs w:val="20"/>
        </w:rPr>
        <w:t xml:space="preserve">pcsd </w:t>
      </w:r>
      <w:r w:rsidRPr="00015927">
        <w:rPr>
          <w:rFonts w:ascii="Interstate" w:hAnsi="Interstate" w:cs="Times New Roman"/>
          <w:sz w:val="20"/>
          <w:szCs w:val="20"/>
        </w:rPr>
        <w:t xml:space="preserve">service. </w:t>
      </w:r>
    </w:p>
    <w:p w14:paraId="79A690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both nodes, set the </w:t>
      </w:r>
      <w:r w:rsidRPr="00015927">
        <w:rPr>
          <w:rFonts w:ascii="LiberationMono" w:hAnsi="LiberationMono" w:cs="Times New Roman"/>
          <w:b/>
          <w:bCs/>
          <w:sz w:val="20"/>
          <w:szCs w:val="20"/>
        </w:rPr>
        <w:t xml:space="preserve">hacluster </w:t>
      </w:r>
      <w:r w:rsidRPr="00015927">
        <w:rPr>
          <w:rFonts w:ascii="Interstate" w:hAnsi="Interstate" w:cs="Times New Roman"/>
          <w:sz w:val="20"/>
          <w:szCs w:val="20"/>
        </w:rPr>
        <w:t xml:space="preserve">password to </w:t>
      </w:r>
      <w:r w:rsidRPr="00015927">
        <w:rPr>
          <w:rFonts w:ascii="LiberationMono" w:hAnsi="LiberationMono" w:cs="Times New Roman"/>
          <w:b/>
          <w:bCs/>
          <w:sz w:val="20"/>
          <w:szCs w:val="20"/>
        </w:rPr>
        <w:t>redhat</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echo redhat | passwd --stdin hacluster </w:t>
      </w:r>
    </w:p>
    <w:p w14:paraId="0608509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From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machine, authenticate your </w:t>
      </w:r>
      <w:r w:rsidRPr="00015927">
        <w:rPr>
          <w:rFonts w:ascii="LiberationMono" w:hAnsi="LiberationMono" w:cs="Times New Roman"/>
          <w:b/>
          <w:bCs/>
          <w:sz w:val="20"/>
          <w:szCs w:val="20"/>
        </w:rPr>
        <w:t xml:space="preserve">nodea.private.example.com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nodeb.private.example.com </w:t>
      </w:r>
      <w:r w:rsidRPr="00015927">
        <w:rPr>
          <w:rFonts w:ascii="Interstate" w:hAnsi="Interstate" w:cs="Times New Roman"/>
          <w:sz w:val="20"/>
          <w:szCs w:val="20"/>
        </w:rPr>
        <w:t xml:space="preserve">machines for </w:t>
      </w:r>
      <w:r w:rsidRPr="00015927">
        <w:rPr>
          <w:rFonts w:ascii="LiberationMono" w:hAnsi="LiberationMono" w:cs="Times New Roman"/>
          <w:b/>
          <w:bCs/>
          <w:sz w:val="20"/>
          <w:szCs w:val="20"/>
        </w:rPr>
        <w:t>pcs</w:t>
      </w:r>
      <w:r w:rsidRPr="00015927">
        <w:rPr>
          <w:rFonts w:ascii="Interstate" w:hAnsi="Interstate" w:cs="Times New Roman"/>
          <w:sz w:val="20"/>
          <w:szCs w:val="20"/>
        </w:rPr>
        <w:t xml:space="preserve">. </w:t>
      </w:r>
    </w:p>
    <w:p w14:paraId="080805A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--permanent --add-service=high-availability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--reload </w:t>
      </w:r>
    </w:p>
    <w:p w14:paraId="36CC860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systemctl enable pcsd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systemctl start pcsd </w:t>
      </w:r>
    </w:p>
    <w:p w14:paraId="5F3E3ED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auth -u hacluster -p redhat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nodea.private.example.com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nodeb.private.example.com </w:t>
      </w:r>
    </w:p>
    <w:p w14:paraId="71FC98F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160 </w:t>
      </w:r>
    </w:p>
    <w:p w14:paraId="028508B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44AAEA08" w14:textId="77777777" w:rsidR="00015927" w:rsidRPr="00015927" w:rsidRDefault="00015927" w:rsidP="00015927">
      <w:pPr>
        <w:spacing w:before="100" w:beforeAutospacing="1" w:after="100" w:afterAutospacing="1"/>
        <w:rPr>
          <w:rFonts w:ascii="Times" w:hAnsi="Times" w:cs="Times New Roman"/>
          <w:sz w:val="20"/>
          <w:szCs w:val="20"/>
        </w:rPr>
      </w:pPr>
    </w:p>
    <w:p w14:paraId="6BE1012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Create a new two-node cluster called </w:t>
      </w:r>
      <w:r w:rsidRPr="00015927">
        <w:rPr>
          <w:rFonts w:ascii="LiberationMono" w:hAnsi="LiberationMono" w:cs="Times New Roman"/>
          <w:b/>
          <w:bCs/>
          <w:sz w:val="20"/>
          <w:szCs w:val="20"/>
        </w:rPr>
        <w:t xml:space="preserve">mewtwo </w:t>
      </w:r>
      <w:r w:rsidRPr="00015927">
        <w:rPr>
          <w:rFonts w:ascii="Interstate" w:hAnsi="Interstate" w:cs="Times New Roman"/>
          <w:sz w:val="20"/>
          <w:szCs w:val="20"/>
        </w:rPr>
        <w:t xml:space="preserve">using your </w:t>
      </w:r>
      <w:r w:rsidRPr="00015927">
        <w:rPr>
          <w:rFonts w:ascii="LiberationMono" w:hAnsi="LiberationMono" w:cs="Times New Roman"/>
          <w:b/>
          <w:bCs/>
          <w:sz w:val="20"/>
          <w:szCs w:val="20"/>
        </w:rPr>
        <w:t xml:space="preserve">nodea.private.example.com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nodeb.private.example.com </w:t>
      </w:r>
      <w:r w:rsidRPr="00015927">
        <w:rPr>
          <w:rFonts w:ascii="Interstate" w:hAnsi="Interstate" w:cs="Times New Roman"/>
          <w:sz w:val="20"/>
          <w:szCs w:val="20"/>
        </w:rPr>
        <w:t xml:space="preserve">machines. Start and enable the cluster on both nodes. Ensure that the cluster will not wait for the cluster to be completely formed when starting before initiating fencing actions. </w:t>
      </w:r>
    </w:p>
    <w:p w14:paraId="31F7557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Create the cluster. </w:t>
      </w:r>
    </w:p>
    <w:p w14:paraId="7896BDE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2.2. Verify the cluster is active. </w:t>
      </w:r>
    </w:p>
    <w:p w14:paraId="4A01051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status </w:t>
      </w:r>
    </w:p>
    <w:p w14:paraId="242C1A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Add two fence devices to your cluster, one for each node, using the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fencing agent. The fencing daemon can be reached at </w:t>
      </w:r>
      <w:r w:rsidRPr="00015927">
        <w:rPr>
          <w:rFonts w:ascii="LiberationMono" w:hAnsi="LiberationMono" w:cs="Times New Roman"/>
          <w:b/>
          <w:bCs/>
          <w:sz w:val="20"/>
          <w:szCs w:val="20"/>
        </w:rPr>
        <w:t>classroom.example.com</w:t>
      </w:r>
      <w:r w:rsidRPr="00015927">
        <w:rPr>
          <w:rFonts w:ascii="Interstate" w:hAnsi="Interstate" w:cs="Times New Roman"/>
          <w:sz w:val="20"/>
          <w:szCs w:val="20"/>
        </w:rPr>
        <w:t xml:space="preserve">, and plug names should be the host names of your nodes on the </w:t>
      </w:r>
      <w:r w:rsidRPr="00015927">
        <w:rPr>
          <w:rFonts w:ascii="LiberationMono" w:hAnsi="LiberationMono" w:cs="Times New Roman"/>
          <w:b/>
          <w:bCs/>
          <w:sz w:val="20"/>
          <w:szCs w:val="20"/>
        </w:rPr>
        <w:t xml:space="preserve">private.example.com </w:t>
      </w:r>
      <w:r w:rsidRPr="00015927">
        <w:rPr>
          <w:rFonts w:ascii="Interstate" w:hAnsi="Interstate" w:cs="Times New Roman"/>
          <w:sz w:val="20"/>
          <w:szCs w:val="20"/>
        </w:rPr>
        <w:t xml:space="preserve">network. There should be a 10-second delay before fencing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p>
    <w:p w14:paraId="4AF797C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 Create a fence device for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machine, using the </w:t>
      </w:r>
      <w:r w:rsidRPr="00015927">
        <w:rPr>
          <w:rFonts w:ascii="LiberationMono" w:hAnsi="LiberationMono" w:cs="Times New Roman"/>
          <w:b/>
          <w:bCs/>
          <w:sz w:val="20"/>
          <w:szCs w:val="20"/>
        </w:rPr>
        <w:t xml:space="preserve">delay=5 </w:t>
      </w:r>
      <w:r w:rsidRPr="00015927">
        <w:rPr>
          <w:rFonts w:ascii="Interstate" w:hAnsi="Interstate" w:cs="Times New Roman"/>
          <w:sz w:val="20"/>
          <w:szCs w:val="20"/>
        </w:rPr>
        <w:t xml:space="preserve">option. </w:t>
      </w:r>
    </w:p>
    <w:p w14:paraId="1786DD0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3.2. Create a fence device for your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machine. </w:t>
      </w:r>
    </w:p>
    <w:p w14:paraId="2BD920D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43CCC74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setup --start --enable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--name mewtwo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--wait_for_all=0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nodea.private.example.com \ </w:t>
      </w:r>
    </w:p>
    <w:p w14:paraId="220577A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nodeb.private.example.com </w:t>
      </w:r>
    </w:p>
    <w:p w14:paraId="46CB6C5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fence_nodea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fence_rht ipaddr="classroom.example.com"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port="nodea.private.example.com"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pcmk_host_list="nodea.private.example.com" \ </w:t>
      </w:r>
    </w:p>
    <w:p w14:paraId="05078A4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fence_nodeb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fence_rht ipaddr="classroom.example.com"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port="nodeb.private.example.com"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pcmk_host_list="nodeb.private.example.com"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delay=10 </w:t>
      </w:r>
    </w:p>
    <w:p w14:paraId="0D500B9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161 </w:t>
      </w:r>
    </w:p>
    <w:p w14:paraId="52D8DB12" w14:textId="77777777" w:rsidR="00015927" w:rsidRPr="00015927" w:rsidRDefault="00015927" w:rsidP="00015927">
      <w:pPr>
        <w:spacing w:before="100" w:beforeAutospacing="1" w:after="100" w:afterAutospacing="1"/>
        <w:rPr>
          <w:rFonts w:ascii="Times" w:hAnsi="Times" w:cs="Times New Roman"/>
          <w:sz w:val="20"/>
          <w:szCs w:val="20"/>
        </w:rPr>
      </w:pPr>
    </w:p>
    <w:p w14:paraId="6459251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7. Managing Two Node Clusters </w:t>
      </w:r>
    </w:p>
    <w:p w14:paraId="4AF1D91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Summary </w:t>
      </w:r>
    </w:p>
    <w:p w14:paraId="3B226ED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chapter, you learned: </w:t>
      </w:r>
    </w:p>
    <w:p w14:paraId="330246DB" w14:textId="77777777" w:rsidR="00015927" w:rsidRPr="00015927" w:rsidRDefault="00015927" w:rsidP="00015927">
      <w:pPr>
        <w:numPr>
          <w:ilvl w:val="0"/>
          <w:numId w:val="11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Two-node clusters are susceptible to fence loops and fence races. </w:t>
      </w:r>
    </w:p>
    <w:p w14:paraId="79650DDB" w14:textId="77777777" w:rsidR="00015927" w:rsidRPr="00015927" w:rsidRDefault="00015927" w:rsidP="00015927">
      <w:pPr>
        <w:numPr>
          <w:ilvl w:val="0"/>
          <w:numId w:val="11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two_node: 1 </w:t>
      </w:r>
      <w:r w:rsidRPr="00015927">
        <w:rPr>
          <w:rFonts w:ascii="Interstate" w:hAnsi="Interstate" w:cs="Times New Roman"/>
          <w:sz w:val="20"/>
          <w:szCs w:val="20"/>
        </w:rPr>
        <w:t xml:space="preserve">option in </w:t>
      </w:r>
      <w:r w:rsidRPr="00015927">
        <w:rPr>
          <w:rFonts w:ascii="LiberationMono" w:hAnsi="LiberationMono" w:cs="Times New Roman"/>
          <w:b/>
          <w:bCs/>
          <w:sz w:val="20"/>
          <w:szCs w:val="20"/>
        </w:rPr>
        <w:t xml:space="preserve">corosync.conf </w:t>
      </w:r>
      <w:r w:rsidRPr="00015927">
        <w:rPr>
          <w:rFonts w:ascii="Interstate" w:hAnsi="Interstate" w:cs="Times New Roman"/>
          <w:sz w:val="20"/>
          <w:szCs w:val="20"/>
        </w:rPr>
        <w:t xml:space="preserve">reduces the number of expected votes for a two-node cluster down to one. </w:t>
      </w:r>
    </w:p>
    <w:p w14:paraId="34D183A5" w14:textId="77777777" w:rsidR="00015927" w:rsidRPr="00015927" w:rsidRDefault="00015927" w:rsidP="00015927">
      <w:pPr>
        <w:numPr>
          <w:ilvl w:val="0"/>
          <w:numId w:val="11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two_node: 1 </w:t>
      </w:r>
      <w:r w:rsidRPr="00015927">
        <w:rPr>
          <w:rFonts w:ascii="Interstate" w:hAnsi="Interstate" w:cs="Times New Roman"/>
          <w:sz w:val="20"/>
          <w:szCs w:val="20"/>
        </w:rPr>
        <w:t xml:space="preserve">option in </w:t>
      </w:r>
      <w:r w:rsidRPr="00015927">
        <w:rPr>
          <w:rFonts w:ascii="LiberationMono" w:hAnsi="LiberationMono" w:cs="Times New Roman"/>
          <w:b/>
          <w:bCs/>
          <w:sz w:val="20"/>
          <w:szCs w:val="20"/>
        </w:rPr>
        <w:t xml:space="preserve">corosync.conf </w:t>
      </w:r>
      <w:r w:rsidRPr="00015927">
        <w:rPr>
          <w:rFonts w:ascii="Interstate" w:hAnsi="Interstate" w:cs="Times New Roman"/>
          <w:sz w:val="20"/>
          <w:szCs w:val="20"/>
        </w:rPr>
        <w:t xml:space="preserve">automatically enables the </w:t>
      </w:r>
      <w:r w:rsidRPr="00015927">
        <w:rPr>
          <w:rFonts w:ascii="LiberationMono" w:hAnsi="LiberationMono" w:cs="Times New Roman"/>
          <w:b/>
          <w:bCs/>
          <w:sz w:val="20"/>
          <w:szCs w:val="20"/>
        </w:rPr>
        <w:t xml:space="preserve">wait_for_all: 1 </w:t>
      </w:r>
      <w:r w:rsidRPr="00015927">
        <w:rPr>
          <w:rFonts w:ascii="Interstate" w:hAnsi="Interstate" w:cs="Times New Roman"/>
          <w:sz w:val="20"/>
          <w:szCs w:val="20"/>
        </w:rPr>
        <w:t xml:space="preserve">option. </w:t>
      </w:r>
    </w:p>
    <w:p w14:paraId="64B418CC" w14:textId="77777777" w:rsidR="00015927" w:rsidRPr="00015927" w:rsidRDefault="00015927" w:rsidP="00015927">
      <w:pPr>
        <w:numPr>
          <w:ilvl w:val="0"/>
          <w:numId w:val="110"/>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 xml:space="preserve">wait_for_all </w:t>
      </w:r>
      <w:r w:rsidRPr="00015927">
        <w:rPr>
          <w:rFonts w:ascii="Interstate" w:hAnsi="Interstate" w:cs="Times New Roman"/>
          <w:sz w:val="20"/>
          <w:szCs w:val="20"/>
        </w:rPr>
        <w:t xml:space="preserve">can be explicitly disabled if desired. </w:t>
      </w:r>
    </w:p>
    <w:p w14:paraId="6C282B5D" w14:textId="77777777" w:rsidR="00015927" w:rsidRPr="00015927" w:rsidRDefault="00015927" w:rsidP="00015927">
      <w:pPr>
        <w:numPr>
          <w:ilvl w:val="0"/>
          <w:numId w:val="11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Delayed fencing can stop a fence race. </w:t>
      </w:r>
    </w:p>
    <w:p w14:paraId="5C148625" w14:textId="77777777" w:rsidR="00015927" w:rsidRPr="00015927" w:rsidRDefault="00015927" w:rsidP="00015927">
      <w:pPr>
        <w:numPr>
          <w:ilvl w:val="0"/>
          <w:numId w:val="11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Delayed fencing is configured by adding a </w:t>
      </w:r>
      <w:r w:rsidRPr="00015927">
        <w:rPr>
          <w:rFonts w:ascii="LiberationMono" w:hAnsi="LiberationMono" w:cs="Times New Roman"/>
          <w:b/>
          <w:bCs/>
          <w:sz w:val="20"/>
          <w:szCs w:val="20"/>
        </w:rPr>
        <w:t>delay=</w:t>
      </w:r>
      <w:r w:rsidRPr="00015927">
        <w:rPr>
          <w:rFonts w:ascii="LiberationMono" w:hAnsi="LiberationMono" w:cs="Times New Roman"/>
          <w:b/>
          <w:bCs/>
          <w:i/>
          <w:iCs/>
          <w:sz w:val="20"/>
          <w:szCs w:val="20"/>
        </w:rPr>
        <w:t xml:space="preserve">N </w:t>
      </w:r>
      <w:r w:rsidRPr="00015927">
        <w:rPr>
          <w:rFonts w:ascii="Interstate" w:hAnsi="Interstate" w:cs="Times New Roman"/>
          <w:sz w:val="20"/>
          <w:szCs w:val="20"/>
        </w:rPr>
        <w:t xml:space="preserve">option to a fencing device. </w:t>
      </w:r>
    </w:p>
    <w:p w14:paraId="1A6B20E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162  </w:t>
      </w:r>
    </w:p>
    <w:p w14:paraId="1ADAAB4B" w14:textId="77777777" w:rsidR="00015927" w:rsidRPr="00015927" w:rsidRDefault="00015927" w:rsidP="00015927">
      <w:pPr>
        <w:spacing w:before="100" w:beforeAutospacing="1" w:after="100" w:afterAutospacing="1"/>
        <w:rPr>
          <w:rFonts w:ascii="Times" w:hAnsi="Times" w:cs="Times New Roman"/>
          <w:sz w:val="20"/>
          <w:szCs w:val="20"/>
        </w:rPr>
      </w:pPr>
    </w:p>
    <w:p w14:paraId="51EA208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42"/>
          <w:szCs w:val="42"/>
        </w:rPr>
        <w:t xml:space="preserve">TRAINING </w:t>
      </w:r>
    </w:p>
    <w:p w14:paraId="1DEDE0E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38"/>
          <w:szCs w:val="38"/>
        </w:rPr>
        <w:lastRenderedPageBreak/>
        <w:t>CHAPTER 8</w:t>
      </w:r>
      <w:r w:rsidRPr="00015927">
        <w:rPr>
          <w:rFonts w:ascii="Interstate" w:hAnsi="Interstate" w:cs="Times New Roman"/>
          <w:b/>
          <w:bCs/>
          <w:sz w:val="38"/>
          <w:szCs w:val="38"/>
        </w:rPr>
        <w:br/>
      </w:r>
      <w:r w:rsidRPr="00015927">
        <w:rPr>
          <w:rFonts w:ascii="Interstate" w:hAnsi="Interstate" w:cs="Times New Roman"/>
          <w:b/>
          <w:bCs/>
          <w:sz w:val="50"/>
          <w:szCs w:val="50"/>
        </w:rPr>
        <w:t xml:space="preserve">MANAGING ISCSI INITIATORS </w:t>
      </w:r>
    </w:p>
    <w:tbl>
      <w:tblPr>
        <w:tblW w:w="0" w:type="auto"/>
        <w:tblCellMar>
          <w:top w:w="15" w:type="dxa"/>
          <w:left w:w="15" w:type="dxa"/>
          <w:bottom w:w="15" w:type="dxa"/>
          <w:right w:w="15" w:type="dxa"/>
        </w:tblCellMar>
        <w:tblLook w:val="04A0" w:firstRow="1" w:lastRow="0" w:firstColumn="1" w:lastColumn="0" w:noHBand="0" w:noVBand="1"/>
      </w:tblPr>
      <w:tblGrid>
        <w:gridCol w:w="930"/>
        <w:gridCol w:w="7400"/>
      </w:tblGrid>
      <w:tr w:rsidR="00015927" w:rsidRPr="00015927" w14:paraId="50493FA2"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9DA21A3" w14:textId="77777777" w:rsidR="00015927" w:rsidRPr="00015927" w:rsidRDefault="00015927" w:rsidP="00015927">
            <w:pPr>
              <w:spacing w:before="100" w:beforeAutospacing="1" w:after="100" w:afterAutospacing="1"/>
              <w:divId w:val="823207709"/>
              <w:rPr>
                <w:rFonts w:ascii="Times" w:hAnsi="Times" w:cs="Times New Roman"/>
                <w:sz w:val="20"/>
                <w:szCs w:val="20"/>
              </w:rPr>
            </w:pPr>
            <w:r w:rsidRPr="00015927">
              <w:rPr>
                <w:rFonts w:ascii="Interstate" w:hAnsi="Interstate" w:cs="Times New Roman"/>
                <w:b/>
                <w:bCs/>
                <w:color w:val="FFFFFF"/>
                <w:sz w:val="20"/>
                <w:szCs w:val="20"/>
              </w:rPr>
              <w:t xml:space="preserve">Overview </w:t>
            </w:r>
          </w:p>
        </w:tc>
      </w:tr>
      <w:tr w:rsidR="00015927" w:rsidRPr="00015927" w14:paraId="21BA03EA"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51B06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Goal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D0EA5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Manage iSCSI initiators to access shared storage. </w:t>
            </w:r>
          </w:p>
        </w:tc>
      </w:tr>
      <w:tr w:rsidR="00015927" w:rsidRPr="00015927" w14:paraId="2FC3C493"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834DD5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Objectives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1CD2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Review common iSCSI initiator configuration and use. • Manage iSCSI initiator timeout settings. </w:t>
            </w:r>
          </w:p>
        </w:tc>
      </w:tr>
      <w:tr w:rsidR="00015927" w:rsidRPr="00015927" w14:paraId="370B0FAB"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45919F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Sections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45D50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Managing iSCSI Initiators (and Practice) • Managing iSCSI Timeouts (and Practice) </w:t>
            </w:r>
          </w:p>
        </w:tc>
      </w:tr>
      <w:tr w:rsidR="00015927" w:rsidRPr="00015927" w14:paraId="4EBC9E82"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E64D29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Lab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EF989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Managing iSCSI Initiators </w:t>
            </w:r>
          </w:p>
        </w:tc>
      </w:tr>
    </w:tbl>
    <w:p w14:paraId="3519C5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163 </w:t>
      </w:r>
    </w:p>
    <w:p w14:paraId="38A89BA6" w14:textId="77777777" w:rsidR="00015927" w:rsidRPr="00015927" w:rsidRDefault="00015927" w:rsidP="00015927">
      <w:pPr>
        <w:spacing w:before="100" w:beforeAutospacing="1" w:after="100" w:afterAutospacing="1"/>
        <w:rPr>
          <w:rFonts w:ascii="Times" w:hAnsi="Times" w:cs="Times New Roman"/>
          <w:sz w:val="20"/>
          <w:szCs w:val="20"/>
        </w:rPr>
      </w:pPr>
    </w:p>
    <w:p w14:paraId="3767FDA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8. Managing iSCSI Initiators </w:t>
      </w:r>
    </w:p>
    <w:p w14:paraId="2B7BD5E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Managing iSCSI Initiators </w:t>
      </w:r>
      <w:r w:rsidRPr="00015927">
        <w:rPr>
          <w:rFonts w:ascii="Interstate" w:hAnsi="Interstate" w:cs="Times New Roman"/>
          <w:sz w:val="32"/>
          <w:szCs w:val="32"/>
        </w:rPr>
        <w:t xml:space="preserve">Objectives </w:t>
      </w:r>
    </w:p>
    <w:p w14:paraId="48C9C2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w:t>
      </w:r>
    </w:p>
    <w:p w14:paraId="7F3D624C" w14:textId="77777777" w:rsidR="00015927" w:rsidRPr="00015927" w:rsidRDefault="00015927" w:rsidP="00015927">
      <w:pPr>
        <w:numPr>
          <w:ilvl w:val="0"/>
          <w:numId w:val="11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Prepare a Red Hat Enterprise Linux client to access an iSCSI target service. </w:t>
      </w:r>
    </w:p>
    <w:p w14:paraId="70F0F172" w14:textId="77777777" w:rsidR="00015927" w:rsidRPr="00015927" w:rsidRDefault="00015927" w:rsidP="00015927">
      <w:pPr>
        <w:numPr>
          <w:ilvl w:val="0"/>
          <w:numId w:val="11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Access and log into a remote iSCSI portal, target, and LUN. </w:t>
      </w:r>
    </w:p>
    <w:p w14:paraId="666B9BB9" w14:textId="77777777" w:rsidR="00015927" w:rsidRPr="00015927" w:rsidRDefault="00015927" w:rsidP="00015927">
      <w:pPr>
        <w:numPr>
          <w:ilvl w:val="0"/>
          <w:numId w:val="11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Practice iSCSI persistence through the use and deletion of persistent node records. </w:t>
      </w:r>
    </w:p>
    <w:p w14:paraId="4941E50B"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32"/>
          <w:szCs w:val="32"/>
        </w:rPr>
        <w:t xml:space="preserve">iSCSI initiator introduction </w:t>
      </w:r>
    </w:p>
    <w:p w14:paraId="7FFCB2DB"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In Red Hat Enterprise Linux an iSCSI initiator is typically implemented in software, and functions similar to a hardware iSCSI </w:t>
      </w:r>
      <w:r w:rsidRPr="00015927">
        <w:rPr>
          <w:rFonts w:ascii="LiberationSans" w:hAnsi="LiberationSans" w:cs="Times New Roman"/>
          <w:i/>
          <w:iCs/>
          <w:sz w:val="20"/>
          <w:szCs w:val="20"/>
        </w:rPr>
        <w:t xml:space="preserve">host bus adapter </w:t>
      </w:r>
      <w:r w:rsidRPr="00015927">
        <w:rPr>
          <w:rFonts w:ascii="Interstate" w:hAnsi="Interstate" w:cs="Times New Roman"/>
          <w:sz w:val="20"/>
          <w:szCs w:val="20"/>
        </w:rPr>
        <w:t xml:space="preserve">(HBA) to access targets from a remote storage server. Using a software-based iSCSI initiator requires connecting to an existing Ethernet network of sufficient bandwidth to carry the expected storage traffic. </w:t>
      </w:r>
    </w:p>
    <w:p w14:paraId="1C666FED"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iSCSI can also be implemented using a hardware initiator that includes the required protocols in a dedicated host bus adapter. iSCSI HBAs and TCP offload engines (TOE), which include the TCP network stack on an Ethernet NIC, move the processing of iSCSI or TCP overhead and Ethernet interrupts to hardware, easing the load on system CPUs. </w:t>
      </w:r>
    </w:p>
    <w:p w14:paraId="20E08E06"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Configuring an iSCSI client initiator requires installing the </w:t>
      </w:r>
      <w:r w:rsidRPr="00015927">
        <w:rPr>
          <w:rFonts w:ascii="LiberationSans" w:hAnsi="LiberationSans" w:cs="Times New Roman"/>
          <w:i/>
          <w:iCs/>
          <w:sz w:val="20"/>
          <w:szCs w:val="20"/>
        </w:rPr>
        <w:t xml:space="preserve">iscsi-initiator-utils </w:t>
      </w:r>
      <w:r w:rsidRPr="00015927">
        <w:rPr>
          <w:rFonts w:ascii="Interstate" w:hAnsi="Interstate" w:cs="Times New Roman"/>
          <w:sz w:val="20"/>
          <w:szCs w:val="20"/>
        </w:rPr>
        <w:t xml:space="preserve">package, which includes the </w:t>
      </w:r>
      <w:r w:rsidRPr="00015927">
        <w:rPr>
          <w:rFonts w:ascii="LiberationMono" w:hAnsi="LiberationMono" w:cs="Times New Roman"/>
          <w:b/>
          <w:bCs/>
          <w:sz w:val="20"/>
          <w:szCs w:val="20"/>
        </w:rPr>
        <w:t xml:space="preserve">iscsi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iscsid </w:t>
      </w:r>
      <w:r w:rsidRPr="00015927">
        <w:rPr>
          <w:rFonts w:ascii="Interstate" w:hAnsi="Interstate" w:cs="Times New Roman"/>
          <w:sz w:val="20"/>
          <w:szCs w:val="20"/>
        </w:rPr>
        <w:t xml:space="preserve">services and the </w:t>
      </w:r>
      <w:r w:rsidRPr="00015927">
        <w:rPr>
          <w:rFonts w:ascii="LiberationMono" w:hAnsi="LiberationMono" w:cs="Times New Roman"/>
          <w:b/>
          <w:bCs/>
          <w:sz w:val="20"/>
          <w:szCs w:val="20"/>
        </w:rPr>
        <w:t xml:space="preserve">/etc/iscsi/iscsid.conf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/etc/ iscsi/initiatorname.iscsi </w:t>
      </w:r>
      <w:r w:rsidRPr="00015927">
        <w:rPr>
          <w:rFonts w:ascii="Interstate" w:hAnsi="Interstate" w:cs="Times New Roman"/>
          <w:sz w:val="20"/>
          <w:szCs w:val="20"/>
        </w:rPr>
        <w:t xml:space="preserve">configuration files. </w:t>
      </w:r>
    </w:p>
    <w:p w14:paraId="61B53520"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As an iSCSI node, the client requires a unique </w:t>
      </w:r>
      <w:r w:rsidRPr="00015927">
        <w:rPr>
          <w:rFonts w:ascii="LiberationSans" w:hAnsi="LiberationSans" w:cs="Times New Roman"/>
          <w:i/>
          <w:iCs/>
          <w:sz w:val="20"/>
          <w:szCs w:val="20"/>
        </w:rPr>
        <w:t xml:space="preserve">iSCSI Qualified Name </w:t>
      </w:r>
      <w:r w:rsidRPr="00015927">
        <w:rPr>
          <w:rFonts w:ascii="Interstate" w:hAnsi="Interstate" w:cs="Times New Roman"/>
          <w:sz w:val="20"/>
          <w:szCs w:val="20"/>
        </w:rPr>
        <w:t xml:space="preserve">(IQN). The default </w:t>
      </w:r>
      <w:r w:rsidRPr="00015927">
        <w:rPr>
          <w:rFonts w:ascii="LiberationMono" w:hAnsi="LiberationMono" w:cs="Times New Roman"/>
          <w:b/>
          <w:bCs/>
          <w:sz w:val="20"/>
          <w:szCs w:val="20"/>
        </w:rPr>
        <w:t xml:space="preserve">/ etc/iscsi/initiatorname.iscsi </w:t>
      </w:r>
      <w:r w:rsidRPr="00015927">
        <w:rPr>
          <w:rFonts w:ascii="Interstate" w:hAnsi="Interstate" w:cs="Times New Roman"/>
          <w:sz w:val="20"/>
          <w:szCs w:val="20"/>
        </w:rPr>
        <w:t xml:space="preserve">file contains a generated IQN using Red Hat's domain. Administrators typically reset the IQN to their own domain and an appropriate client system string. </w:t>
      </w:r>
    </w:p>
    <w:p w14:paraId="7FC3E842"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/etc/iscsi/iscsid.conf </w:t>
      </w:r>
      <w:r w:rsidRPr="00015927">
        <w:rPr>
          <w:rFonts w:ascii="Interstate" w:hAnsi="Interstate" w:cs="Times New Roman"/>
          <w:sz w:val="20"/>
          <w:szCs w:val="20"/>
        </w:rPr>
        <w:t xml:space="preserve">file contains default settings for node records created during new target discovery. Settings include iSCSI timeouts, retry parameters, and authentication usernames and passwords. Changing this file requires restarting the </w:t>
      </w:r>
      <w:r w:rsidRPr="00015927">
        <w:rPr>
          <w:rFonts w:ascii="LiberationMono" w:hAnsi="LiberationMono" w:cs="Times New Roman"/>
          <w:b/>
          <w:bCs/>
          <w:sz w:val="20"/>
          <w:szCs w:val="20"/>
        </w:rPr>
        <w:t xml:space="preserve">iscsi </w:t>
      </w:r>
      <w:r w:rsidRPr="00015927">
        <w:rPr>
          <w:rFonts w:ascii="Interstate" w:hAnsi="Interstate" w:cs="Times New Roman"/>
          <w:sz w:val="20"/>
          <w:szCs w:val="20"/>
        </w:rPr>
        <w:t xml:space="preserve">service. </w:t>
      </w:r>
    </w:p>
    <w:p w14:paraId="19B231CD"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[root@desktopX ~]# </w:t>
      </w:r>
      <w:r w:rsidRPr="00015927">
        <w:rPr>
          <w:rFonts w:ascii="LiberationMono" w:hAnsi="LiberationMono" w:cs="Times New Roman"/>
          <w:b/>
          <w:bCs/>
          <w:sz w:val="16"/>
          <w:szCs w:val="16"/>
          <w:shd w:val="clear" w:color="auto" w:fill="F4F4F4"/>
        </w:rPr>
        <w:t xml:space="preserve">systemctl restart iscsi </w:t>
      </w:r>
    </w:p>
    <w:p w14:paraId="642D48D5"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lastRenderedPageBreak/>
        <w:t xml:space="preserve">To be able to discover targets, install the </w:t>
      </w:r>
      <w:r w:rsidRPr="00015927">
        <w:rPr>
          <w:rFonts w:ascii="LiberationSans" w:hAnsi="LiberationSans" w:cs="Times New Roman"/>
          <w:i/>
          <w:iCs/>
          <w:sz w:val="20"/>
          <w:szCs w:val="20"/>
        </w:rPr>
        <w:t xml:space="preserve">iscsi-initiator-utils </w:t>
      </w:r>
      <w:r w:rsidRPr="00015927">
        <w:rPr>
          <w:rFonts w:ascii="Interstate" w:hAnsi="Interstate" w:cs="Times New Roman"/>
          <w:sz w:val="20"/>
          <w:szCs w:val="20"/>
        </w:rPr>
        <w:t xml:space="preserve">package, then enable and start the </w:t>
      </w:r>
      <w:r w:rsidRPr="00015927">
        <w:rPr>
          <w:rFonts w:ascii="LiberationMono" w:hAnsi="LiberationMono" w:cs="Times New Roman"/>
          <w:b/>
          <w:bCs/>
          <w:sz w:val="20"/>
          <w:szCs w:val="20"/>
        </w:rPr>
        <w:t xml:space="preserve">iscsi </w:t>
      </w:r>
      <w:r w:rsidRPr="00015927">
        <w:rPr>
          <w:rFonts w:ascii="Interstate" w:hAnsi="Interstate" w:cs="Times New Roman"/>
          <w:sz w:val="20"/>
          <w:szCs w:val="20"/>
        </w:rPr>
        <w:t xml:space="preserve">service. Targets must be discovered before device connection and use. The discovery process stores target node information and settings in the </w:t>
      </w:r>
      <w:r w:rsidRPr="00015927">
        <w:rPr>
          <w:rFonts w:ascii="LiberationMono" w:hAnsi="LiberationMono" w:cs="Times New Roman"/>
          <w:b/>
          <w:bCs/>
          <w:sz w:val="20"/>
          <w:szCs w:val="20"/>
        </w:rPr>
        <w:t xml:space="preserve">/var/lib/iscsi/nodes </w:t>
      </w:r>
      <w:r w:rsidRPr="00015927">
        <w:rPr>
          <w:rFonts w:ascii="Interstate" w:hAnsi="Interstate" w:cs="Times New Roman"/>
          <w:sz w:val="20"/>
          <w:szCs w:val="20"/>
        </w:rPr>
        <w:t xml:space="preserve">directory, using defaults from </w:t>
      </w:r>
      <w:r w:rsidRPr="00015927">
        <w:rPr>
          <w:rFonts w:ascii="LiberationMono" w:hAnsi="LiberationMono" w:cs="Times New Roman"/>
          <w:b/>
          <w:bCs/>
          <w:sz w:val="20"/>
          <w:szCs w:val="20"/>
        </w:rPr>
        <w:t>/etc/iscsi/iscsid.conf</w:t>
      </w:r>
      <w:r w:rsidRPr="00015927">
        <w:rPr>
          <w:rFonts w:ascii="Interstate" w:hAnsi="Interstate" w:cs="Times New Roman"/>
          <w:sz w:val="20"/>
          <w:szCs w:val="20"/>
        </w:rPr>
        <w:t xml:space="preserve">. Since the same target can exist on multiple portals, node records are stored for each portal. Perform discovery with the following command: </w:t>
      </w:r>
    </w:p>
    <w:p w14:paraId="384FF888"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In discovery mode, the </w:t>
      </w:r>
      <w:r w:rsidRPr="00015927">
        <w:rPr>
          <w:rFonts w:ascii="LiberationMono" w:hAnsi="LiberationMono" w:cs="Times New Roman"/>
          <w:b/>
          <w:bCs/>
          <w:sz w:val="20"/>
          <w:szCs w:val="20"/>
        </w:rPr>
        <w:t xml:space="preserve">sendtargets </w:t>
      </w:r>
      <w:r w:rsidRPr="00015927">
        <w:rPr>
          <w:rFonts w:ascii="Interstate" w:hAnsi="Interstate" w:cs="Times New Roman"/>
          <w:sz w:val="20"/>
          <w:szCs w:val="20"/>
        </w:rPr>
        <w:t xml:space="preserve">request returns only targets with access configured for this initiator. The port number can be omitted when the target server is configured on default port 3260. Upon discovery, a node record is written to </w:t>
      </w:r>
      <w:r w:rsidRPr="00015927">
        <w:rPr>
          <w:rFonts w:ascii="LiberationMono" w:hAnsi="LiberationMono" w:cs="Times New Roman"/>
          <w:b/>
          <w:bCs/>
          <w:sz w:val="20"/>
          <w:szCs w:val="20"/>
        </w:rPr>
        <w:t xml:space="preserve">/var/lib/iscsi/nodes </w:t>
      </w:r>
      <w:r w:rsidRPr="00015927">
        <w:rPr>
          <w:rFonts w:ascii="Interstate" w:hAnsi="Interstate" w:cs="Times New Roman"/>
          <w:sz w:val="20"/>
          <w:szCs w:val="20"/>
        </w:rPr>
        <w:t xml:space="preserve">and used for subsequent logins. To use the listed target, log in using the following command: </w:t>
      </w:r>
    </w:p>
    <w:p w14:paraId="6EFE5B7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[root@desktopX ~]# </w:t>
      </w:r>
      <w:r w:rsidRPr="00015927">
        <w:rPr>
          <w:rFonts w:ascii="LiberationMono" w:hAnsi="LiberationMono" w:cs="Times New Roman"/>
          <w:b/>
          <w:bCs/>
          <w:sz w:val="16"/>
          <w:szCs w:val="16"/>
        </w:rPr>
        <w:t xml:space="preserve">iscsiadm -m discovery -t sendtargets -p </w:t>
      </w:r>
      <w:r w:rsidRPr="00015927">
        <w:rPr>
          <w:rFonts w:ascii="LiberationMono" w:hAnsi="LiberationMono" w:cs="Times New Roman"/>
          <w:b/>
          <w:bCs/>
          <w:i/>
          <w:iCs/>
          <w:sz w:val="16"/>
          <w:szCs w:val="16"/>
        </w:rPr>
        <w:t xml:space="preserve">target_server[:port] </w:t>
      </w:r>
      <w:r w:rsidRPr="00015927">
        <w:rPr>
          <w:rFonts w:ascii="LiberationMono" w:hAnsi="LiberationMono" w:cs="Times New Roman"/>
          <w:sz w:val="16"/>
          <w:szCs w:val="16"/>
        </w:rPr>
        <w:t xml:space="preserve">172.25.X.11:3260,1 iqn.2014-06.com.example:serverX </w:t>
      </w:r>
    </w:p>
    <w:p w14:paraId="2F089B5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164  </w:t>
      </w:r>
    </w:p>
    <w:p w14:paraId="783BEC4F" w14:textId="77777777" w:rsidR="00015927" w:rsidRPr="00015927" w:rsidRDefault="00015927" w:rsidP="00015927">
      <w:pPr>
        <w:spacing w:before="100" w:beforeAutospacing="1" w:after="100" w:afterAutospacing="1"/>
        <w:rPr>
          <w:rFonts w:ascii="Times" w:hAnsi="Times" w:cs="Times New Roman"/>
          <w:sz w:val="20"/>
          <w:szCs w:val="20"/>
        </w:rPr>
      </w:pPr>
    </w:p>
    <w:p w14:paraId="2DE58A2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[root@desktopX ~]# </w:t>
      </w:r>
      <w:r w:rsidRPr="00015927">
        <w:rPr>
          <w:rFonts w:ascii="LiberationMono" w:hAnsi="LiberationMono" w:cs="Times New Roman"/>
          <w:b/>
          <w:bCs/>
          <w:sz w:val="16"/>
          <w:szCs w:val="16"/>
        </w:rPr>
        <w:t xml:space="preserve">iscsiadm -m node -T iqn.2014-06.com.example:serverX [- p </w:t>
      </w:r>
      <w:r w:rsidRPr="00015927">
        <w:rPr>
          <w:rFonts w:ascii="LiberationMono" w:hAnsi="LiberationMono" w:cs="Times New Roman"/>
          <w:b/>
          <w:bCs/>
          <w:i/>
          <w:iCs/>
          <w:sz w:val="16"/>
          <w:szCs w:val="16"/>
        </w:rPr>
        <w:t>target_server[:port]</w:t>
      </w:r>
      <w:r w:rsidRPr="00015927">
        <w:rPr>
          <w:rFonts w:ascii="LiberationMono" w:hAnsi="LiberationMono" w:cs="Times New Roman"/>
          <w:b/>
          <w:bCs/>
          <w:sz w:val="16"/>
          <w:szCs w:val="16"/>
        </w:rPr>
        <w:t xml:space="preserve">] -l </w:t>
      </w:r>
    </w:p>
    <w:p w14:paraId="59F128D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Specifying the portal is optional. If the target exists on multiple portals (e.g., in a multipathed, redundant server configuration), performing a login without specifying a portal will connect to every portal node that accepts this target name. </w:t>
      </w:r>
    </w:p>
    <w:p w14:paraId="13B9C9C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Once discovered, obtain information about targets with the </w:t>
      </w:r>
      <w:r w:rsidRPr="00015927">
        <w:rPr>
          <w:rFonts w:ascii="LiberationMono" w:hAnsi="LiberationMono" w:cs="Times New Roman"/>
          <w:b/>
          <w:bCs/>
          <w:sz w:val="20"/>
          <w:szCs w:val="20"/>
        </w:rPr>
        <w:t xml:space="preserve">iscsiadm </w:t>
      </w:r>
      <w:r w:rsidRPr="00015927">
        <w:rPr>
          <w:rFonts w:ascii="Interstate" w:hAnsi="Interstate" w:cs="Times New Roman"/>
          <w:sz w:val="20"/>
          <w:szCs w:val="20"/>
        </w:rPr>
        <w:t xml:space="preserve">command. Use the option </w:t>
      </w:r>
      <w:r w:rsidRPr="00015927">
        <w:rPr>
          <w:rFonts w:ascii="LiberationMono" w:hAnsi="LiberationMono" w:cs="Times New Roman"/>
          <w:b/>
          <w:bCs/>
          <w:sz w:val="20"/>
          <w:szCs w:val="20"/>
        </w:rPr>
        <w:t xml:space="preserve">-P </w:t>
      </w:r>
      <w:r w:rsidRPr="00015927">
        <w:rPr>
          <w:rFonts w:ascii="LiberationMono" w:hAnsi="LiberationMono" w:cs="Times New Roman"/>
          <w:b/>
          <w:bCs/>
          <w:i/>
          <w:iCs/>
          <w:sz w:val="20"/>
          <w:szCs w:val="20"/>
        </w:rPr>
        <w:t xml:space="preserve">N </w:t>
      </w:r>
      <w:r w:rsidRPr="00015927">
        <w:rPr>
          <w:rFonts w:ascii="Interstate" w:hAnsi="Interstate" w:cs="Times New Roman"/>
          <w:sz w:val="20"/>
          <w:szCs w:val="20"/>
        </w:rPr>
        <w:t xml:space="preserve">to set the command detail level, with </w:t>
      </w:r>
      <w:r w:rsidRPr="00015927">
        <w:rPr>
          <w:rFonts w:ascii="LiberationMono" w:hAnsi="LiberationMono" w:cs="Times New Roman"/>
          <w:b/>
          <w:bCs/>
          <w:sz w:val="20"/>
          <w:szCs w:val="20"/>
        </w:rPr>
        <w:t xml:space="preserve">0 </w:t>
      </w:r>
      <w:r w:rsidRPr="00015927">
        <w:rPr>
          <w:rFonts w:ascii="Interstate" w:hAnsi="Interstate" w:cs="Times New Roman"/>
          <w:sz w:val="20"/>
          <w:szCs w:val="20"/>
        </w:rPr>
        <w:t>specifying the least verbose output.</w:t>
      </w:r>
      <w:r w:rsidRPr="00015927">
        <w:rPr>
          <w:rFonts w:ascii="Interstate" w:hAnsi="Interstate" w:cs="Times New Roman"/>
          <w:sz w:val="20"/>
          <w:szCs w:val="20"/>
        </w:rPr>
        <w:br/>
        <w:t xml:space="preserve">• </w:t>
      </w:r>
      <w:r w:rsidRPr="00015927">
        <w:rPr>
          <w:rFonts w:ascii="LiberationMono" w:hAnsi="LiberationMono" w:cs="Times New Roman"/>
          <w:b/>
          <w:bCs/>
          <w:sz w:val="20"/>
          <w:szCs w:val="20"/>
        </w:rPr>
        <w:t>iscsiadm -m discovery [-P 0|1]</w:t>
      </w:r>
      <w:r w:rsidRPr="00015927">
        <w:rPr>
          <w:rFonts w:ascii="Interstate" w:hAnsi="Interstate" w:cs="Times New Roman"/>
          <w:sz w:val="20"/>
          <w:szCs w:val="20"/>
        </w:rPr>
        <w:t>: Show information about discovered targets.</w:t>
      </w:r>
      <w:r w:rsidRPr="00015927">
        <w:rPr>
          <w:rFonts w:ascii="Interstate" w:hAnsi="Interstate" w:cs="Times New Roman"/>
          <w:sz w:val="20"/>
          <w:szCs w:val="20"/>
        </w:rPr>
        <w:br/>
        <w:t xml:space="preserve">• </w:t>
      </w:r>
      <w:r w:rsidRPr="00015927">
        <w:rPr>
          <w:rFonts w:ascii="LiberationMono" w:hAnsi="LiberationMono" w:cs="Times New Roman"/>
          <w:b/>
          <w:bCs/>
          <w:sz w:val="20"/>
          <w:szCs w:val="20"/>
        </w:rPr>
        <w:t>iscsiadm -m node [-P 0|1]</w:t>
      </w:r>
      <w:r w:rsidRPr="00015927">
        <w:rPr>
          <w:rFonts w:ascii="Interstate" w:hAnsi="Interstate" w:cs="Times New Roman"/>
          <w:sz w:val="20"/>
          <w:szCs w:val="20"/>
        </w:rPr>
        <w:t xml:space="preserve">: Show information about known targets. </w:t>
      </w:r>
    </w:p>
    <w:p w14:paraId="597EBE2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r w:rsidRPr="00015927">
        <w:rPr>
          <w:rFonts w:ascii="LiberationMono" w:hAnsi="LiberationMono" w:cs="Times New Roman"/>
          <w:b/>
          <w:bCs/>
          <w:sz w:val="20"/>
          <w:szCs w:val="20"/>
        </w:rPr>
        <w:t>iscsiadm -m session [-P 0|1|2|3]</w:t>
      </w:r>
      <w:r w:rsidRPr="00015927">
        <w:rPr>
          <w:rFonts w:ascii="Interstate" w:hAnsi="Interstate" w:cs="Times New Roman"/>
          <w:sz w:val="20"/>
          <w:szCs w:val="20"/>
        </w:rPr>
        <w:t xml:space="preserve">: Show information about active sessions. </w:t>
      </w:r>
    </w:p>
    <w:p w14:paraId="6E52608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discontinue using a target, use </w:t>
      </w:r>
      <w:r w:rsidRPr="00015927">
        <w:rPr>
          <w:rFonts w:ascii="LiberationMono" w:hAnsi="LiberationMono" w:cs="Times New Roman"/>
          <w:b/>
          <w:bCs/>
          <w:sz w:val="20"/>
          <w:szCs w:val="20"/>
        </w:rPr>
        <w:t xml:space="preserve">iscsiadm </w:t>
      </w:r>
      <w:r w:rsidRPr="00015927">
        <w:rPr>
          <w:rFonts w:ascii="Interstate" w:hAnsi="Interstate" w:cs="Times New Roman"/>
          <w:sz w:val="20"/>
          <w:szCs w:val="20"/>
        </w:rPr>
        <w:t xml:space="preserve">to log out temporarily. By design, node records remain after logout and are used to automatically log into targets upon system reboot or </w:t>
      </w:r>
      <w:r w:rsidRPr="00015927">
        <w:rPr>
          <w:rFonts w:ascii="LiberationMono" w:hAnsi="LiberationMono" w:cs="Times New Roman"/>
          <w:b/>
          <w:bCs/>
          <w:sz w:val="20"/>
          <w:szCs w:val="20"/>
        </w:rPr>
        <w:t xml:space="preserve">iscsi </w:t>
      </w:r>
      <w:r w:rsidRPr="00015927">
        <w:rPr>
          <w:rFonts w:ascii="Interstate" w:hAnsi="Interstate" w:cs="Times New Roman"/>
          <w:sz w:val="20"/>
          <w:szCs w:val="20"/>
        </w:rPr>
        <w:t xml:space="preserve">service restart. Log out of a target using the following command (notice the similarity to login): </w:t>
      </w:r>
    </w:p>
    <w:p w14:paraId="694DB38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a portal is not specified, the target logs out of all relevant portals. To log into the target again, repeating discovery is not necessary since the node records already exist. Permanently logging out of a target requires deleting the node records so that manual or automatic login cannot reoccur without performing another discovery. Not specifying a portal removes the target node records for all relevant portals. Delete the node record permanently by using the following command (notice again the command similarity): </w:t>
      </w:r>
    </w:p>
    <w:p w14:paraId="64EDC49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iSCSI initiator introduction </w:t>
      </w:r>
    </w:p>
    <w:p w14:paraId="109CDB8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[root@desktopX ~]# </w:t>
      </w:r>
      <w:r w:rsidRPr="00015927">
        <w:rPr>
          <w:rFonts w:ascii="LiberationMono" w:hAnsi="LiberationMono" w:cs="Times New Roman"/>
          <w:b/>
          <w:bCs/>
          <w:sz w:val="16"/>
          <w:szCs w:val="16"/>
        </w:rPr>
        <w:t xml:space="preserve">iscsiadm -m node -T iqn.2012-04.com.example:example [- p </w:t>
      </w:r>
      <w:r w:rsidRPr="00015927">
        <w:rPr>
          <w:rFonts w:ascii="LiberationMono" w:hAnsi="LiberationMono" w:cs="Times New Roman"/>
          <w:b/>
          <w:bCs/>
          <w:i/>
          <w:iCs/>
          <w:sz w:val="16"/>
          <w:szCs w:val="16"/>
        </w:rPr>
        <w:t>target_server[:port]</w:t>
      </w:r>
      <w:r w:rsidRPr="00015927">
        <w:rPr>
          <w:rFonts w:ascii="LiberationMono" w:hAnsi="LiberationMono" w:cs="Times New Roman"/>
          <w:b/>
          <w:bCs/>
          <w:sz w:val="16"/>
          <w:szCs w:val="16"/>
        </w:rPr>
        <w:t xml:space="preserve">] -u </w:t>
      </w:r>
    </w:p>
    <w:p w14:paraId="6C9ECD1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[root@desktopX ~]# </w:t>
      </w:r>
      <w:r w:rsidRPr="00015927">
        <w:rPr>
          <w:rFonts w:ascii="LiberationMono" w:hAnsi="LiberationMono" w:cs="Times New Roman"/>
          <w:b/>
          <w:bCs/>
          <w:sz w:val="16"/>
          <w:szCs w:val="16"/>
        </w:rPr>
        <w:t xml:space="preserve">iscsiadm -m node -T iqn.2012-04.com.example:example [- p </w:t>
      </w:r>
      <w:r w:rsidRPr="00015927">
        <w:rPr>
          <w:rFonts w:ascii="LiberationMono" w:hAnsi="LiberationMono" w:cs="Times New Roman"/>
          <w:b/>
          <w:bCs/>
          <w:i/>
          <w:iCs/>
          <w:sz w:val="16"/>
          <w:szCs w:val="16"/>
        </w:rPr>
        <w:t>target_server[:port]</w:t>
      </w:r>
      <w:r w:rsidRPr="00015927">
        <w:rPr>
          <w:rFonts w:ascii="LiberationMono" w:hAnsi="LiberationMono" w:cs="Times New Roman"/>
          <w:b/>
          <w:bCs/>
          <w:sz w:val="16"/>
          <w:szCs w:val="16"/>
        </w:rPr>
        <w:t xml:space="preserve">] -o delete </w:t>
      </w:r>
    </w:p>
    <w:p w14:paraId="232EDFA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References</w:t>
      </w:r>
      <w:r w:rsidRPr="00015927">
        <w:rPr>
          <w:rFonts w:ascii="Interstate" w:hAnsi="Interstate" w:cs="Times New Roman"/>
          <w:sz w:val="28"/>
          <w:szCs w:val="28"/>
        </w:rPr>
        <w:br/>
      </w:r>
      <w:r w:rsidRPr="00015927">
        <w:rPr>
          <w:rFonts w:ascii="LiberationMono" w:hAnsi="LiberationMono" w:cs="Times New Roman"/>
          <w:b/>
          <w:bCs/>
          <w:sz w:val="20"/>
          <w:szCs w:val="20"/>
        </w:rPr>
        <w:t>iscsiadm</w:t>
      </w:r>
      <w:r w:rsidRPr="00015927">
        <w:rPr>
          <w:rFonts w:ascii="Interstate" w:hAnsi="Interstate" w:cs="Times New Roman"/>
          <w:sz w:val="20"/>
          <w:szCs w:val="20"/>
        </w:rPr>
        <w:t xml:space="preserve">(8), </w:t>
      </w:r>
      <w:r w:rsidRPr="00015927">
        <w:rPr>
          <w:rFonts w:ascii="LiberationMono" w:hAnsi="LiberationMono" w:cs="Times New Roman"/>
          <w:b/>
          <w:bCs/>
          <w:sz w:val="20"/>
          <w:szCs w:val="20"/>
        </w:rPr>
        <w:t>iscsid</w:t>
      </w:r>
      <w:r w:rsidRPr="00015927">
        <w:rPr>
          <w:rFonts w:ascii="Interstate" w:hAnsi="Interstate" w:cs="Times New Roman"/>
          <w:sz w:val="20"/>
          <w:szCs w:val="20"/>
        </w:rPr>
        <w:t xml:space="preserve">(8) man pages </w:t>
      </w:r>
    </w:p>
    <w:p w14:paraId="5846932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Open-iSCSI </w:t>
      </w:r>
    </w:p>
    <w:p w14:paraId="26894E8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color w:val="7F7F7F"/>
          <w:sz w:val="20"/>
          <w:szCs w:val="20"/>
        </w:rPr>
        <w:t xml:space="preserve">http://www.open-iscsi.org </w:t>
      </w:r>
    </w:p>
    <w:p w14:paraId="7C96BD2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165 </w:t>
      </w:r>
    </w:p>
    <w:p w14:paraId="3DE363C6" w14:textId="77777777" w:rsidR="00015927" w:rsidRPr="00015927" w:rsidRDefault="00015927" w:rsidP="00015927">
      <w:pPr>
        <w:spacing w:before="100" w:beforeAutospacing="1" w:after="100" w:afterAutospacing="1"/>
        <w:rPr>
          <w:rFonts w:ascii="Times" w:hAnsi="Times" w:cs="Times New Roman"/>
          <w:sz w:val="20"/>
          <w:szCs w:val="20"/>
        </w:rPr>
      </w:pPr>
    </w:p>
    <w:p w14:paraId="57777E4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8. Managing iSCSI Initiators </w:t>
      </w:r>
    </w:p>
    <w:p w14:paraId="1E33E0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Accessing iSCSI Storage </w:t>
      </w:r>
    </w:p>
    <w:p w14:paraId="473E3A5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discover targets on an iSCSI target portal, then practice manual and automatic login and logout of an iSCSI target. </w:t>
      </w:r>
    </w:p>
    <w:p w14:paraId="3951D78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13C541E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discover and connect to an access-controlled remote iSCSI target and LUN. </w:t>
      </w:r>
    </w:p>
    <w:p w14:paraId="117E5D8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37D64A9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Log into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switch user to </w:t>
      </w:r>
      <w:r w:rsidRPr="00015927">
        <w:rPr>
          <w:rFonts w:ascii="LiberationMono" w:hAnsi="LiberationMono" w:cs="Times New Roman"/>
          <w:b/>
          <w:bCs/>
          <w:sz w:val="20"/>
          <w:szCs w:val="20"/>
        </w:rPr>
        <w:t>root</w:t>
      </w:r>
      <w:r w:rsidRPr="00015927">
        <w:rPr>
          <w:rFonts w:ascii="Interstate" w:hAnsi="Interstate" w:cs="Times New Roman"/>
          <w:sz w:val="20"/>
          <w:szCs w:val="20"/>
        </w:rPr>
        <w:t>. Run</w:t>
      </w:r>
      <w:r w:rsidRPr="00015927">
        <w:rPr>
          <w:rFonts w:ascii="LiberationMono" w:hAnsi="LiberationMono" w:cs="Times New Roman"/>
          <w:b/>
          <w:bCs/>
          <w:sz w:val="20"/>
          <w:szCs w:val="20"/>
        </w:rPr>
        <w:t>lab iscsi setup</w:t>
      </w:r>
      <w:r w:rsidRPr="00015927">
        <w:rPr>
          <w:rFonts w:ascii="Interstate" w:hAnsi="Interstate" w:cs="Times New Roman"/>
          <w:sz w:val="20"/>
          <w:szCs w:val="20"/>
        </w:rPr>
        <w:t>on</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p>
    <w:p w14:paraId="32F7B70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target </w:t>
      </w:r>
      <w:r w:rsidRPr="00015927">
        <w:rPr>
          <w:rFonts w:ascii="LiberationSans" w:hAnsi="LiberationSans" w:cs="Times New Roman"/>
          <w:i/>
          <w:iCs/>
          <w:sz w:val="20"/>
          <w:szCs w:val="20"/>
        </w:rPr>
        <w:t xml:space="preserve">iqn.2015-06.com.example:cluster </w:t>
      </w:r>
      <w:r w:rsidRPr="00015927">
        <w:rPr>
          <w:rFonts w:ascii="Interstate" w:hAnsi="Interstate" w:cs="Times New Roman"/>
          <w:sz w:val="20"/>
          <w:szCs w:val="20"/>
        </w:rPr>
        <w:t xml:space="preserve">has been configured on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and is available through both portal addresses 192.168.1.9 and 192.168.2.9. Configure the iSCSI initiator on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to connect to the target. </w:t>
      </w:r>
    </w:p>
    <w:tbl>
      <w:tblPr>
        <w:tblW w:w="0" w:type="auto"/>
        <w:tblCellMar>
          <w:top w:w="15" w:type="dxa"/>
          <w:left w:w="15" w:type="dxa"/>
          <w:bottom w:w="15" w:type="dxa"/>
          <w:right w:w="15" w:type="dxa"/>
        </w:tblCellMar>
        <w:tblLook w:val="04A0" w:firstRow="1" w:lastRow="0" w:firstColumn="1" w:lastColumn="0" w:noHBand="0" w:noVBand="1"/>
      </w:tblPr>
      <w:tblGrid>
        <w:gridCol w:w="853"/>
        <w:gridCol w:w="3974"/>
      </w:tblGrid>
      <w:tr w:rsidR="00015927" w:rsidRPr="00015927" w14:paraId="6FEE325F"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4356846" w14:textId="77777777" w:rsidR="00015927" w:rsidRPr="00015927" w:rsidRDefault="00015927" w:rsidP="00015927">
            <w:pPr>
              <w:spacing w:before="100" w:beforeAutospacing="1" w:after="100" w:afterAutospacing="1"/>
              <w:divId w:val="1955405792"/>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59278386"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00F6AC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Files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7F85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/etc/iscsi/initiatorname.iscsi /var/lib/iscsi/nodes/* </w:t>
            </w:r>
          </w:p>
        </w:tc>
      </w:tr>
      <w:tr w:rsidR="00015927" w:rsidRPr="00015927" w14:paraId="6EA164BD"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BED8A0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D4893B"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workstation nodea </w:t>
            </w:r>
          </w:p>
        </w:tc>
      </w:tr>
    </w:tbl>
    <w:p w14:paraId="40A28B5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w:t>
      </w:r>
    </w:p>
    <w:p w14:paraId="36C94D6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Prepare the client system to become an iSCSI initiator node by installing the initiator utilities, setting the unique iSCSI client name, and starting the iSCSI client service. </w:t>
      </w:r>
    </w:p>
    <w:p w14:paraId="63ABEB85" w14:textId="77777777" w:rsidR="00015927" w:rsidRPr="00015927" w:rsidRDefault="00015927" w:rsidP="00015927">
      <w:pPr>
        <w:numPr>
          <w:ilvl w:val="0"/>
          <w:numId w:val="112"/>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Install the </w:t>
      </w:r>
      <w:r w:rsidRPr="00015927">
        <w:rPr>
          <w:rFonts w:ascii="LiberationSans" w:hAnsi="LiberationSans" w:cs="Times New Roman"/>
          <w:i/>
          <w:iCs/>
          <w:sz w:val="20"/>
          <w:szCs w:val="20"/>
        </w:rPr>
        <w:t xml:space="preserve">iscsi-initiator-utils </w:t>
      </w:r>
      <w:r w:rsidRPr="00015927">
        <w:rPr>
          <w:rFonts w:ascii="Interstate" w:hAnsi="Interstate" w:cs="Times New Roman"/>
          <w:sz w:val="20"/>
          <w:szCs w:val="20"/>
        </w:rPr>
        <w:t xml:space="preserve">RPM, if not already installed.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yum install -y iscsi-initiator-utils </w:t>
      </w:r>
    </w:p>
    <w:p w14:paraId="55772B80" w14:textId="77777777" w:rsidR="00015927" w:rsidRPr="00015927" w:rsidRDefault="00015927" w:rsidP="00015927">
      <w:pPr>
        <w:numPr>
          <w:ilvl w:val="0"/>
          <w:numId w:val="112"/>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Create a unique IQN for the client initiator by modifying the </w:t>
      </w:r>
      <w:r w:rsidRPr="00015927">
        <w:rPr>
          <w:rFonts w:ascii="LiberationMono" w:hAnsi="LiberationMono" w:cs="Times New Roman"/>
          <w:b/>
          <w:bCs/>
          <w:sz w:val="20"/>
          <w:szCs w:val="20"/>
        </w:rPr>
        <w:t xml:space="preserve">InitiatorName </w:t>
      </w:r>
      <w:r w:rsidRPr="00015927">
        <w:rPr>
          <w:rFonts w:ascii="Interstate" w:hAnsi="Interstate" w:cs="Times New Roman"/>
          <w:sz w:val="20"/>
          <w:szCs w:val="20"/>
        </w:rPr>
        <w:t xml:space="preserve">setting in </w:t>
      </w:r>
      <w:r w:rsidRPr="00015927">
        <w:rPr>
          <w:rFonts w:ascii="LiberationMono" w:hAnsi="LiberationMono" w:cs="Times New Roman"/>
          <w:b/>
          <w:bCs/>
          <w:sz w:val="20"/>
          <w:szCs w:val="20"/>
        </w:rPr>
        <w:t>/etc/iscsi/initiatorname.iscsi</w:t>
      </w:r>
      <w:r w:rsidRPr="00015927">
        <w:rPr>
          <w:rFonts w:ascii="Interstate" w:hAnsi="Interstate" w:cs="Times New Roman"/>
          <w:sz w:val="20"/>
          <w:szCs w:val="20"/>
        </w:rPr>
        <w:t xml:space="preserve">. Use the client system name as the optional string after the colon. </w:t>
      </w:r>
    </w:p>
    <w:p w14:paraId="57CCB3B3" w14:textId="77777777" w:rsidR="00015927" w:rsidRPr="00015927" w:rsidRDefault="00015927" w:rsidP="00015927">
      <w:pPr>
        <w:numPr>
          <w:ilvl w:val="0"/>
          <w:numId w:val="112"/>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Enable and start the </w:t>
      </w:r>
      <w:r w:rsidRPr="00015927">
        <w:rPr>
          <w:rFonts w:ascii="LiberationMono" w:hAnsi="LiberationMono" w:cs="Times New Roman"/>
          <w:b/>
          <w:bCs/>
          <w:sz w:val="20"/>
          <w:szCs w:val="20"/>
        </w:rPr>
        <w:t xml:space="preserve">iscsi </w:t>
      </w:r>
      <w:r w:rsidRPr="00015927">
        <w:rPr>
          <w:rFonts w:ascii="Interstate" w:hAnsi="Interstate" w:cs="Times New Roman"/>
          <w:sz w:val="20"/>
          <w:szCs w:val="20"/>
        </w:rPr>
        <w:t>client service.</w:t>
      </w:r>
      <w:r w:rsidRPr="00015927">
        <w:rPr>
          <w:rFonts w:ascii="Interstate" w:hAnsi="Interstate" w:cs="Times New Roman"/>
          <w:sz w:val="20"/>
          <w:szCs w:val="20"/>
        </w:rPr>
        <w:br/>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systemctl enable iscsi; systemctl start iscsi </w:t>
      </w:r>
    </w:p>
    <w:p w14:paraId="6316D0F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Discover and log into the configured target from the iSCSI target server.</w:t>
      </w:r>
      <w:r w:rsidRPr="00015927">
        <w:rPr>
          <w:rFonts w:ascii="Interstate" w:hAnsi="Interstate" w:cs="Times New Roman"/>
          <w:sz w:val="20"/>
          <w:szCs w:val="20"/>
        </w:rPr>
        <w:br/>
        <w:t xml:space="preserve">2.1. Discover the configured iSCSI target(s) provided by the iSCSI target server portal. </w:t>
      </w:r>
    </w:p>
    <w:p w14:paraId="7D5A6B2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Log into the presented iSCSI target. </w:t>
      </w:r>
    </w:p>
    <w:p w14:paraId="10CD29C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vi /etc/iscsi/initiatorname.iscsi </w:t>
      </w:r>
      <w:r w:rsidRPr="00015927">
        <w:rPr>
          <w:rFonts w:ascii="LiberationMono" w:hAnsi="LiberationMono" w:cs="Times New Roman"/>
          <w:sz w:val="16"/>
          <w:szCs w:val="16"/>
        </w:rPr>
        <w:t xml:space="preserve">InitiatorName=iqn.2015-06.com.example:nodea </w:t>
      </w:r>
    </w:p>
    <w:p w14:paraId="29C7BDB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t>
      </w:r>
    </w:p>
    <w:p w14:paraId="6EC4C3F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iscsiadm -m discovery -t st -p 192.168.1.9 </w:t>
      </w:r>
      <w:r w:rsidRPr="00015927">
        <w:rPr>
          <w:rFonts w:ascii="LiberationMono" w:hAnsi="LiberationMono" w:cs="Times New Roman"/>
          <w:sz w:val="16"/>
          <w:szCs w:val="16"/>
        </w:rPr>
        <w:t xml:space="preserve">192.168.1.9:3260,1 iqn.2015-06.com.example:cluster </w:t>
      </w:r>
    </w:p>
    <w:p w14:paraId="0D9F531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166 </w:t>
      </w:r>
    </w:p>
    <w:p w14:paraId="3444852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43B43E05" w14:textId="77777777" w:rsidR="00015927" w:rsidRPr="00015927" w:rsidRDefault="00015927" w:rsidP="00015927">
      <w:pPr>
        <w:spacing w:before="100" w:beforeAutospacing="1" w:after="100" w:afterAutospacing="1"/>
        <w:rPr>
          <w:rFonts w:ascii="Times" w:hAnsi="Times" w:cs="Times New Roman"/>
          <w:sz w:val="20"/>
          <w:szCs w:val="20"/>
        </w:rPr>
      </w:pPr>
    </w:p>
    <w:p w14:paraId="74BC296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lastRenderedPageBreak/>
        <w:t xml:space="preserve">[root@nodea ~]# </w:t>
      </w:r>
      <w:r w:rsidRPr="00015927">
        <w:rPr>
          <w:rFonts w:ascii="LiberationMono" w:hAnsi="LiberationMono" w:cs="Times New Roman"/>
          <w:b/>
          <w:bCs/>
          <w:sz w:val="16"/>
          <w:szCs w:val="16"/>
        </w:rPr>
        <w:t xml:space="preserve">iscsiadm -m node -T iqn.2015-06.com.example:cluster -p 192.168.1.9 -l </w:t>
      </w:r>
    </w:p>
    <w:p w14:paraId="718CF0E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 Identify the newly available block device created by the iSCSI target login. </w:t>
      </w:r>
    </w:p>
    <w:p w14:paraId="4702359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Browse the connection information about the target portal, connection, and parameters used by the connected device. Locate the node record. </w:t>
      </w:r>
    </w:p>
    <w:p w14:paraId="3ACDD45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 List the targets recognized by the </w:t>
      </w:r>
      <w:r w:rsidRPr="00015927">
        <w:rPr>
          <w:rFonts w:ascii="LiberationMono" w:hAnsi="LiberationMono" w:cs="Times New Roman"/>
          <w:b/>
          <w:bCs/>
          <w:sz w:val="20"/>
          <w:szCs w:val="20"/>
        </w:rPr>
        <w:t xml:space="preserve">iscsi </w:t>
      </w:r>
      <w:r w:rsidRPr="00015927">
        <w:rPr>
          <w:rFonts w:ascii="Interstate" w:hAnsi="Interstate" w:cs="Times New Roman"/>
          <w:sz w:val="20"/>
          <w:szCs w:val="20"/>
        </w:rPr>
        <w:t xml:space="preserve">service. </w:t>
      </w:r>
    </w:p>
    <w:p w14:paraId="0556FCB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lsblk</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tail /var/log/messages </w:t>
      </w:r>
    </w:p>
    <w:p w14:paraId="7529074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iscsiadm -m session -P 3</w:t>
      </w:r>
      <w:r w:rsidRPr="00015927">
        <w:rPr>
          <w:rFonts w:ascii="LiberationMono" w:hAnsi="LiberationMono" w:cs="Times New Roman"/>
          <w:b/>
          <w:bCs/>
          <w:sz w:val="16"/>
          <w:szCs w:val="16"/>
        </w:rPr>
        <w:br/>
      </w:r>
      <w:r w:rsidRPr="00015927">
        <w:rPr>
          <w:rFonts w:ascii="LiberationMono" w:hAnsi="LiberationMono" w:cs="Times New Roman"/>
          <w:sz w:val="16"/>
          <w:szCs w:val="16"/>
        </w:rPr>
        <w:t>iSCSI Transport Class version 2.0-870</w:t>
      </w:r>
      <w:r w:rsidRPr="00015927">
        <w:rPr>
          <w:rFonts w:ascii="LiberationMono" w:hAnsi="LiberationMono" w:cs="Times New Roman"/>
          <w:sz w:val="16"/>
          <w:szCs w:val="16"/>
        </w:rPr>
        <w:br/>
        <w:t>version 6.2.0.873-28</w:t>
      </w:r>
      <w:r w:rsidRPr="00015927">
        <w:rPr>
          <w:rFonts w:ascii="LiberationMono" w:hAnsi="LiberationMono" w:cs="Times New Roman"/>
          <w:sz w:val="16"/>
          <w:szCs w:val="16"/>
        </w:rPr>
        <w:br/>
        <w:t xml:space="preserve">Target: iqn.2015-06.com.example:cluster (non-flash) </w:t>
      </w:r>
    </w:p>
    <w:p w14:paraId="420883E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Current Portal: 192.168.1.9:3260,1  Persistent Portal: 192.168.1.9:3260,1 </w:t>
      </w:r>
    </w:p>
    <w:p w14:paraId="5BBA458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   Interface:   **********   Iface Name: default   Iface Transport: tcp   Iface Initiatorname: iqn.2015-06.com.example:nodea   Iface IPaddress: 192.168.1.10 </w:t>
      </w:r>
    </w:p>
    <w:p w14:paraId="140B61B5"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Iface HWaddress: &lt;empty&gt;   Iface Netdev: &lt;empty&gt;   SID: 2   iSCSI Connection State: LOGGED IN   iSCSI Session State: LOGGED_IN   Internal iscsid Session State: NO CHANGE   ********* </w:t>
      </w:r>
    </w:p>
    <w:p w14:paraId="13B01FAB"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Timeouts:   *********   Recovery Timeout: 120   Target Reset Timeout: 30   LUN Reset Timeout: 30   Abort Timeout: 15   *****   CHAP:   *****   username: &lt;empty&gt;   password: ********   username_in: &lt;empty&gt;   password_in: ********   ************************   Negotiated iSCSI params:   ************************   HeaderDigest: None   DataDigest: None   MaxRecvDataSegmentLength: 262144   MaxXmitDataSegmentLength: 262144   FirstBurstLength: 65536   MaxBurstLength: 262144   ImmediateData: Yes   InitialR2T: Yes   MaxOutstandingR2T: 1   ************************ </w:t>
      </w:r>
    </w:p>
    <w:p w14:paraId="66BB9E7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167 </w:t>
      </w:r>
    </w:p>
    <w:p w14:paraId="46BB0FAD" w14:textId="77777777" w:rsidR="00015927" w:rsidRPr="00015927" w:rsidRDefault="00015927" w:rsidP="00015927">
      <w:pPr>
        <w:spacing w:before="100" w:beforeAutospacing="1" w:after="100" w:afterAutospacing="1"/>
        <w:rPr>
          <w:rFonts w:ascii="Times" w:hAnsi="Times" w:cs="Times New Roman"/>
          <w:sz w:val="20"/>
          <w:szCs w:val="20"/>
        </w:rPr>
      </w:pPr>
    </w:p>
    <w:p w14:paraId="11552E8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8. Managing iSCSI Initiators </w:t>
      </w:r>
    </w:p>
    <w:p w14:paraId="0BE699E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Attached SCSI devices: ************************ Host Number: 3 State: running scsi3 Channel 00 Id 0 Lun: 0 </w:t>
      </w:r>
    </w:p>
    <w:p w14:paraId="28AA265B"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Attached scsi disk sda  State: running </w:t>
      </w:r>
    </w:p>
    <w:p w14:paraId="228E2DD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 </w:t>
      </w:r>
    </w:p>
    <w:p w14:paraId="4380DD68" w14:textId="77777777" w:rsidR="00015927" w:rsidRPr="00015927" w:rsidRDefault="00015927" w:rsidP="00015927">
      <w:pPr>
        <w:numPr>
          <w:ilvl w:val="0"/>
          <w:numId w:val="113"/>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3.2.  Change directory to the location of the iSCSI node records for the remainder of this exercise. Locate the persistent node record for the new iSCSI target. </w:t>
      </w:r>
    </w:p>
    <w:p w14:paraId="41BAABE2" w14:textId="77777777" w:rsidR="00015927" w:rsidRPr="00015927" w:rsidRDefault="00015927" w:rsidP="00015927">
      <w:pPr>
        <w:numPr>
          <w:ilvl w:val="0"/>
          <w:numId w:val="113"/>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3.3.  View the connection parameters defaults in an iSCSI node record. </w:t>
      </w:r>
    </w:p>
    <w:p w14:paraId="3160D36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Connect to and disconnect from the target, using both manual commands and methods that utilize the node record(s) to connect automatically. </w:t>
      </w:r>
    </w:p>
    <w:p w14:paraId="6A9B934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4.1. Disconnect the iSCSI block device by logging out of the iSCSI target. Confirm that the corresponding iSCSI block device has disappeared. </w:t>
      </w:r>
    </w:p>
    <w:p w14:paraId="6D6ECC3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cd /var/lib/iscsi/nodes </w:t>
      </w:r>
      <w:r w:rsidRPr="00015927">
        <w:rPr>
          <w:rFonts w:ascii="LiberationMono" w:hAnsi="LiberationMono" w:cs="Times New Roman"/>
          <w:sz w:val="16"/>
          <w:szCs w:val="16"/>
        </w:rPr>
        <w:t xml:space="preserve">[root@nodea nodes]$ </w:t>
      </w:r>
      <w:r w:rsidRPr="00015927">
        <w:rPr>
          <w:rFonts w:ascii="LiberationMono" w:hAnsi="LiberationMono" w:cs="Times New Roman"/>
          <w:b/>
          <w:bCs/>
          <w:sz w:val="16"/>
          <w:szCs w:val="16"/>
        </w:rPr>
        <w:t xml:space="preserve">ls -lR </w:t>
      </w:r>
    </w:p>
    <w:p w14:paraId="4E9DFCC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nodes]# </w:t>
      </w:r>
      <w:r w:rsidRPr="00015927">
        <w:rPr>
          <w:rFonts w:ascii="LiberationMono" w:hAnsi="LiberationMono" w:cs="Times New Roman"/>
          <w:b/>
          <w:bCs/>
          <w:sz w:val="16"/>
          <w:szCs w:val="16"/>
        </w:rPr>
        <w:t xml:space="preserve">less iqn.2015-06.com.example:cluster/192.168.1.9,3260,1/ default </w:t>
      </w:r>
    </w:p>
    <w:p w14:paraId="1DF7363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2FE6856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exercise, the block device was not formatted or otherwise used. If the device is in use, unmount it properly before continuing. </w:t>
      </w:r>
    </w:p>
    <w:p w14:paraId="3997F86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nodes]# </w:t>
      </w:r>
      <w:r w:rsidRPr="00015927">
        <w:rPr>
          <w:rFonts w:ascii="LiberationMono" w:hAnsi="LiberationMono" w:cs="Times New Roman"/>
          <w:b/>
          <w:bCs/>
          <w:sz w:val="16"/>
          <w:szCs w:val="16"/>
        </w:rPr>
        <w:t xml:space="preserve">iscsiadm -m node -T iqn.2015-06.com.example:cluster -p 192.168.1.9 -u </w:t>
      </w:r>
    </w:p>
    <w:p w14:paraId="1621BEF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lastRenderedPageBreak/>
        <w:t xml:space="preserve">[root@nodea nodes]$ </w:t>
      </w:r>
      <w:r w:rsidRPr="00015927">
        <w:rPr>
          <w:rFonts w:ascii="LiberationMono" w:hAnsi="LiberationMono" w:cs="Times New Roman"/>
          <w:b/>
          <w:bCs/>
          <w:sz w:val="16"/>
          <w:szCs w:val="16"/>
        </w:rPr>
        <w:t xml:space="preserve">lsblk </w:t>
      </w:r>
    </w:p>
    <w:p w14:paraId="27A8F0D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4.2. Confirm that the node record for the disconnected iSCSI target still exists. </w:t>
      </w:r>
    </w:p>
    <w:p w14:paraId="172D18E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nodes]# </w:t>
      </w:r>
      <w:r w:rsidRPr="00015927">
        <w:rPr>
          <w:rFonts w:ascii="LiberationMono" w:hAnsi="LiberationMono" w:cs="Times New Roman"/>
          <w:b/>
          <w:bCs/>
          <w:sz w:val="16"/>
          <w:szCs w:val="16"/>
          <w:shd w:val="clear" w:color="auto" w:fill="F4F4F4"/>
        </w:rPr>
        <w:t xml:space="preserve">ls -lR </w:t>
      </w:r>
    </w:p>
    <w:p w14:paraId="38219F8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4.3. Restart the </w:t>
      </w:r>
      <w:r w:rsidRPr="00015927">
        <w:rPr>
          <w:rFonts w:ascii="LiberationMono" w:hAnsi="LiberationMono" w:cs="Times New Roman"/>
          <w:b/>
          <w:bCs/>
          <w:sz w:val="20"/>
          <w:szCs w:val="20"/>
        </w:rPr>
        <w:t xml:space="preserve">iscsi </w:t>
      </w:r>
      <w:r w:rsidRPr="00015927">
        <w:rPr>
          <w:rFonts w:ascii="Interstate" w:hAnsi="Interstate" w:cs="Times New Roman"/>
          <w:sz w:val="20"/>
          <w:szCs w:val="20"/>
        </w:rPr>
        <w:t xml:space="preserve">client service. Confirm that the iSCSI block device returns. Since the </w:t>
      </w:r>
      <w:r w:rsidRPr="00015927">
        <w:rPr>
          <w:rFonts w:ascii="LiberationMono" w:hAnsi="LiberationMono" w:cs="Times New Roman"/>
          <w:b/>
          <w:bCs/>
          <w:sz w:val="20"/>
          <w:szCs w:val="20"/>
        </w:rPr>
        <w:t xml:space="preserve">iscsi </w:t>
      </w:r>
      <w:r w:rsidRPr="00015927">
        <w:rPr>
          <w:rFonts w:ascii="Interstate" w:hAnsi="Interstate" w:cs="Times New Roman"/>
          <w:sz w:val="20"/>
          <w:szCs w:val="20"/>
        </w:rPr>
        <w:t xml:space="preserve">client performs logins for all node records found, you should see an additional iSCSI block device returned. </w:t>
      </w:r>
    </w:p>
    <w:p w14:paraId="7CF2B63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4.4. Disconnect the iSCSI block devices again by logging out of the iSCSI targets. Additionally, delete the node records using the proper command. Confirm that the iSCSI block devices disappear. </w:t>
      </w:r>
    </w:p>
    <w:p w14:paraId="06446B1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nodes]# </w:t>
      </w:r>
      <w:r w:rsidRPr="00015927">
        <w:rPr>
          <w:rFonts w:ascii="LiberationMono" w:hAnsi="LiberationMono" w:cs="Times New Roman"/>
          <w:b/>
          <w:bCs/>
          <w:sz w:val="16"/>
          <w:szCs w:val="16"/>
        </w:rPr>
        <w:t xml:space="preserve">systemctl restart iscsi </w:t>
      </w:r>
      <w:r w:rsidRPr="00015927">
        <w:rPr>
          <w:rFonts w:ascii="LiberationMono" w:hAnsi="LiberationMono" w:cs="Times New Roman"/>
          <w:sz w:val="16"/>
          <w:szCs w:val="16"/>
        </w:rPr>
        <w:t xml:space="preserve">[root@nodea nodes]# </w:t>
      </w:r>
      <w:r w:rsidRPr="00015927">
        <w:rPr>
          <w:rFonts w:ascii="LiberationMono" w:hAnsi="LiberationMono" w:cs="Times New Roman"/>
          <w:b/>
          <w:bCs/>
          <w:sz w:val="16"/>
          <w:szCs w:val="16"/>
        </w:rPr>
        <w:t xml:space="preserve">lsblk </w:t>
      </w:r>
    </w:p>
    <w:p w14:paraId="09CC28F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nodes]# </w:t>
      </w:r>
      <w:r w:rsidRPr="00015927">
        <w:rPr>
          <w:rFonts w:ascii="LiberationMono" w:hAnsi="LiberationMono" w:cs="Times New Roman"/>
          <w:b/>
          <w:bCs/>
          <w:sz w:val="16"/>
          <w:szCs w:val="16"/>
        </w:rPr>
        <w:t xml:space="preserve">iscsiadm -m node -T iqn.2015-06.com.example:cluster -p 192.168.1.9 -u </w:t>
      </w:r>
    </w:p>
    <w:p w14:paraId="784D6C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168 </w:t>
      </w:r>
    </w:p>
    <w:p w14:paraId="4D47FDE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5DE488EB" w14:textId="77777777" w:rsidR="00015927" w:rsidRPr="00015927" w:rsidRDefault="00015927" w:rsidP="00015927">
      <w:pPr>
        <w:spacing w:before="100" w:beforeAutospacing="1" w:after="100" w:afterAutospacing="1"/>
        <w:rPr>
          <w:rFonts w:ascii="Times" w:hAnsi="Times" w:cs="Times New Roman"/>
          <w:sz w:val="20"/>
          <w:szCs w:val="20"/>
        </w:rPr>
      </w:pPr>
    </w:p>
    <w:p w14:paraId="23657ED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nodes]# </w:t>
      </w:r>
      <w:r w:rsidRPr="00015927">
        <w:rPr>
          <w:rFonts w:ascii="LiberationMono" w:hAnsi="LiberationMono" w:cs="Times New Roman"/>
          <w:b/>
          <w:bCs/>
          <w:sz w:val="16"/>
          <w:szCs w:val="16"/>
        </w:rPr>
        <w:t xml:space="preserve">iscsiadm -m node -T iqn.2015-06.com.example:cluster -p 192.168.1.9 -o delete </w:t>
      </w:r>
    </w:p>
    <w:p w14:paraId="07BF749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nodes]# </w:t>
      </w:r>
      <w:r w:rsidRPr="00015927">
        <w:rPr>
          <w:rFonts w:ascii="LiberationMono" w:hAnsi="LiberationMono" w:cs="Times New Roman"/>
          <w:b/>
          <w:bCs/>
          <w:sz w:val="16"/>
          <w:szCs w:val="16"/>
        </w:rPr>
        <w:t xml:space="preserve">lsblk </w:t>
      </w:r>
    </w:p>
    <w:p w14:paraId="56E89C1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4.5. Confirm that the node records for the disconnected iSCSI targets no longer exists. </w:t>
      </w:r>
    </w:p>
    <w:p w14:paraId="34B848D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nodes]# </w:t>
      </w:r>
      <w:r w:rsidRPr="00015927">
        <w:rPr>
          <w:rFonts w:ascii="LiberationMono" w:hAnsi="LiberationMono" w:cs="Times New Roman"/>
          <w:b/>
          <w:bCs/>
          <w:sz w:val="16"/>
          <w:szCs w:val="16"/>
          <w:shd w:val="clear" w:color="auto" w:fill="F4F4F4"/>
        </w:rPr>
        <w:t>ls -lR</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4.6. Restart the </w:t>
      </w:r>
      <w:r w:rsidRPr="00015927">
        <w:rPr>
          <w:rFonts w:ascii="LiberationMono" w:hAnsi="LiberationMono" w:cs="Times New Roman"/>
          <w:b/>
          <w:bCs/>
          <w:sz w:val="20"/>
          <w:szCs w:val="20"/>
        </w:rPr>
        <w:t xml:space="preserve">iscsi </w:t>
      </w:r>
      <w:r w:rsidRPr="00015927">
        <w:rPr>
          <w:rFonts w:ascii="Interstate" w:hAnsi="Interstate" w:cs="Times New Roman"/>
          <w:sz w:val="20"/>
          <w:szCs w:val="20"/>
        </w:rPr>
        <w:t xml:space="preserve">client service. Confirm that the iSCSI block devices does not return </w:t>
      </w:r>
    </w:p>
    <w:p w14:paraId="1CD0167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since there are no node records to trigger the target login. </w:t>
      </w:r>
    </w:p>
    <w:p w14:paraId="75FA6DF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 Rediscover the target and confirm that the discovery step alone creates the node record(s). </w:t>
      </w:r>
    </w:p>
    <w:p w14:paraId="235A0A1B" w14:textId="77777777" w:rsidR="00015927" w:rsidRPr="00015927" w:rsidRDefault="00015927" w:rsidP="00015927">
      <w:pPr>
        <w:numPr>
          <w:ilvl w:val="0"/>
          <w:numId w:val="114"/>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5.1.  Rediscover the configured iSCSI targets provided by a specific iSCSI target server </w:t>
      </w:r>
    </w:p>
    <w:p w14:paraId="50427211"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Interstate" w:hAnsi="Interstate" w:cs="Times New Roman"/>
          <w:sz w:val="20"/>
          <w:szCs w:val="20"/>
        </w:rPr>
        <w:t xml:space="preserve">portal, but do </w:t>
      </w:r>
      <w:r w:rsidRPr="00015927">
        <w:rPr>
          <w:rFonts w:ascii="LiberationSans" w:hAnsi="LiberationSans" w:cs="Times New Roman"/>
          <w:i/>
          <w:iCs/>
          <w:sz w:val="20"/>
          <w:szCs w:val="20"/>
        </w:rPr>
        <w:t xml:space="preserve">not </w:t>
      </w:r>
      <w:r w:rsidRPr="00015927">
        <w:rPr>
          <w:rFonts w:ascii="Interstate" w:hAnsi="Interstate" w:cs="Times New Roman"/>
          <w:sz w:val="20"/>
          <w:szCs w:val="20"/>
        </w:rPr>
        <w:t xml:space="preserve">log into the target. </w:t>
      </w:r>
    </w:p>
    <w:p w14:paraId="201EE23A" w14:textId="77777777" w:rsidR="00015927" w:rsidRPr="00015927" w:rsidRDefault="00015927" w:rsidP="00015927">
      <w:pPr>
        <w:numPr>
          <w:ilvl w:val="0"/>
          <w:numId w:val="114"/>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5.2.  Confirm that the node records for the iSCSI targets are created by discovery, even before login has occurred. </w:t>
      </w:r>
    </w:p>
    <w:p w14:paraId="5BD97BB3"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nodes]# </w:t>
      </w:r>
      <w:r w:rsidRPr="00015927">
        <w:rPr>
          <w:rFonts w:ascii="LiberationMono" w:hAnsi="LiberationMono" w:cs="Times New Roman"/>
          <w:b/>
          <w:bCs/>
          <w:sz w:val="16"/>
          <w:szCs w:val="16"/>
          <w:shd w:val="clear" w:color="auto" w:fill="F4F4F4"/>
        </w:rPr>
        <w:t xml:space="preserve">ls -R </w:t>
      </w:r>
    </w:p>
    <w:p w14:paraId="416B5772" w14:textId="77777777" w:rsidR="00015927" w:rsidRPr="00015927" w:rsidRDefault="00015927" w:rsidP="00015927">
      <w:pPr>
        <w:numPr>
          <w:ilvl w:val="0"/>
          <w:numId w:val="114"/>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5.3.  Clean up by deleting the node records again. Confirm that the node records no longer </w:t>
      </w:r>
    </w:p>
    <w:p w14:paraId="4E068CF3"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Interstate" w:hAnsi="Interstate" w:cs="Times New Roman"/>
          <w:sz w:val="20"/>
          <w:szCs w:val="20"/>
        </w:rPr>
        <w:t xml:space="preserve">exists. When finished, return to your home directory. </w:t>
      </w:r>
    </w:p>
    <w:p w14:paraId="6C5A2CA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nodes]# </w:t>
      </w:r>
      <w:r w:rsidRPr="00015927">
        <w:rPr>
          <w:rFonts w:ascii="LiberationMono" w:hAnsi="LiberationMono" w:cs="Times New Roman"/>
          <w:b/>
          <w:bCs/>
          <w:sz w:val="16"/>
          <w:szCs w:val="16"/>
        </w:rPr>
        <w:t xml:space="preserve">systemctl restart iscsi </w:t>
      </w:r>
      <w:r w:rsidRPr="00015927">
        <w:rPr>
          <w:rFonts w:ascii="LiberationMono" w:hAnsi="LiberationMono" w:cs="Times New Roman"/>
          <w:sz w:val="16"/>
          <w:szCs w:val="16"/>
        </w:rPr>
        <w:t xml:space="preserve">[root@nodea nodes]# </w:t>
      </w:r>
      <w:r w:rsidRPr="00015927">
        <w:rPr>
          <w:rFonts w:ascii="LiberationMono" w:hAnsi="LiberationMono" w:cs="Times New Roman"/>
          <w:b/>
          <w:bCs/>
          <w:sz w:val="16"/>
          <w:szCs w:val="16"/>
        </w:rPr>
        <w:t xml:space="preserve">lsblk </w:t>
      </w:r>
    </w:p>
    <w:p w14:paraId="5A6EFAF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nodes]# </w:t>
      </w:r>
      <w:r w:rsidRPr="00015927">
        <w:rPr>
          <w:rFonts w:ascii="LiberationMono" w:hAnsi="LiberationMono" w:cs="Times New Roman"/>
          <w:b/>
          <w:bCs/>
          <w:sz w:val="16"/>
          <w:szCs w:val="16"/>
        </w:rPr>
        <w:t xml:space="preserve">iscsiadm -m discovery -t st -p 192.168.1.9 </w:t>
      </w:r>
      <w:r w:rsidRPr="00015927">
        <w:rPr>
          <w:rFonts w:ascii="LiberationMono" w:hAnsi="LiberationMono" w:cs="Times New Roman"/>
          <w:sz w:val="16"/>
          <w:szCs w:val="16"/>
        </w:rPr>
        <w:t xml:space="preserve">192.168.1.9:3260,1 iqn.2015-06.com.example:cluster </w:t>
      </w:r>
    </w:p>
    <w:p w14:paraId="6E9EFE3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nodes]# </w:t>
      </w:r>
      <w:r w:rsidRPr="00015927">
        <w:rPr>
          <w:rFonts w:ascii="LiberationMono" w:hAnsi="LiberationMono" w:cs="Times New Roman"/>
          <w:b/>
          <w:bCs/>
          <w:sz w:val="16"/>
          <w:szCs w:val="16"/>
        </w:rPr>
        <w:t xml:space="preserve">iscsiadm -m node -T iqn.2015-06.com.example:cluster -p 192.168.1.9 -o delete </w:t>
      </w:r>
    </w:p>
    <w:p w14:paraId="648C7DE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nodes]# </w:t>
      </w:r>
      <w:r w:rsidRPr="00015927">
        <w:rPr>
          <w:rFonts w:ascii="LiberationMono" w:hAnsi="LiberationMono" w:cs="Times New Roman"/>
          <w:b/>
          <w:bCs/>
          <w:sz w:val="16"/>
          <w:szCs w:val="16"/>
        </w:rPr>
        <w:t xml:space="preserve">ls -lR </w:t>
      </w:r>
      <w:r w:rsidRPr="00015927">
        <w:rPr>
          <w:rFonts w:ascii="LiberationMono" w:hAnsi="LiberationMono" w:cs="Times New Roman"/>
          <w:sz w:val="16"/>
          <w:szCs w:val="16"/>
        </w:rPr>
        <w:t xml:space="preserve">[root@nodea nodes]# </w:t>
      </w:r>
      <w:r w:rsidRPr="00015927">
        <w:rPr>
          <w:rFonts w:ascii="LiberationMono" w:hAnsi="LiberationMono" w:cs="Times New Roman"/>
          <w:b/>
          <w:bCs/>
          <w:sz w:val="16"/>
          <w:szCs w:val="16"/>
        </w:rPr>
        <w:t xml:space="preserve">cd ~ </w:t>
      </w:r>
    </w:p>
    <w:p w14:paraId="7CC781B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169 </w:t>
      </w:r>
    </w:p>
    <w:p w14:paraId="0CC7AE5C" w14:textId="77777777" w:rsidR="00015927" w:rsidRPr="00015927" w:rsidRDefault="00015927" w:rsidP="00015927">
      <w:pPr>
        <w:spacing w:before="100" w:beforeAutospacing="1" w:after="100" w:afterAutospacing="1"/>
        <w:rPr>
          <w:rFonts w:ascii="Times" w:hAnsi="Times" w:cs="Times New Roman"/>
          <w:sz w:val="20"/>
          <w:szCs w:val="20"/>
        </w:rPr>
      </w:pPr>
    </w:p>
    <w:p w14:paraId="6378BC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8. Managing iSCSI Initiators </w:t>
      </w:r>
    </w:p>
    <w:p w14:paraId="29E3E2A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Managing iSCSI Timeouts </w:t>
      </w:r>
      <w:r w:rsidRPr="00015927">
        <w:rPr>
          <w:rFonts w:ascii="Interstate" w:hAnsi="Interstate" w:cs="Times New Roman"/>
          <w:sz w:val="32"/>
          <w:szCs w:val="32"/>
        </w:rPr>
        <w:t xml:space="preserve">Objectives </w:t>
      </w:r>
    </w:p>
    <w:p w14:paraId="267BC37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w:t>
      </w:r>
    </w:p>
    <w:p w14:paraId="7506840B" w14:textId="77777777" w:rsidR="00015927" w:rsidRPr="00015927" w:rsidRDefault="00015927" w:rsidP="00015927">
      <w:pPr>
        <w:numPr>
          <w:ilvl w:val="0"/>
          <w:numId w:val="11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Tune NOP-Out interval and timeout settings for improved network monitoring. </w:t>
      </w:r>
    </w:p>
    <w:p w14:paraId="160495B5" w14:textId="77777777" w:rsidR="00015927" w:rsidRPr="00015927" w:rsidRDefault="00015927" w:rsidP="00015927">
      <w:pPr>
        <w:numPr>
          <w:ilvl w:val="0"/>
          <w:numId w:val="11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Manage recovery timeout setting on iSCSI initiators. </w:t>
      </w:r>
    </w:p>
    <w:p w14:paraId="48EFF009"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32"/>
          <w:szCs w:val="32"/>
        </w:rPr>
        <w:t xml:space="preserve">NOP-Out interval and timeout </w:t>
      </w:r>
    </w:p>
    <w:p w14:paraId="37D85459"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Communication between iSCSI initiators and targets are sent in iSCSI protocol data units (PDUs). Request PDUs are sent by initiators, while response PDUs are sent by targets. </w:t>
      </w:r>
    </w:p>
    <w:p w14:paraId="0128B453"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Opcode </w:t>
      </w:r>
      <w:r w:rsidRPr="00015927">
        <w:rPr>
          <w:rFonts w:ascii="Interstate" w:hAnsi="Interstate" w:cs="Times New Roman"/>
          <w:sz w:val="20"/>
          <w:szCs w:val="20"/>
        </w:rPr>
        <w:t xml:space="preserve">field in the iSCSI PDU header indicates the iSCSI PDU type. There are two categories of opcodes: initiator opcodes and target opcodes. Initiator opcodes are used by initiators in request PDUs to targets, while target opcodes are used by targets in response PDUs to initiators. </w:t>
      </w:r>
    </w:p>
    <w:p w14:paraId="119A8D67"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One of the initiator opcodes is </w:t>
      </w:r>
      <w:r w:rsidRPr="00015927">
        <w:rPr>
          <w:rFonts w:ascii="LiberationSans" w:hAnsi="LiberationSans" w:cs="Times New Roman"/>
          <w:i/>
          <w:iCs/>
          <w:sz w:val="20"/>
          <w:szCs w:val="20"/>
        </w:rPr>
        <w:t>NOP-Out</w:t>
      </w:r>
      <w:r w:rsidRPr="00015927">
        <w:rPr>
          <w:rFonts w:ascii="Interstate" w:hAnsi="Interstate" w:cs="Times New Roman"/>
          <w:sz w:val="20"/>
          <w:szCs w:val="20"/>
        </w:rPr>
        <w:t xml:space="preserve">. Its target opcode counterpart is the </w:t>
      </w:r>
      <w:r w:rsidRPr="00015927">
        <w:rPr>
          <w:rFonts w:ascii="LiberationSans" w:hAnsi="LiberationSans" w:cs="Times New Roman"/>
          <w:i/>
          <w:iCs/>
          <w:sz w:val="20"/>
          <w:szCs w:val="20"/>
        </w:rPr>
        <w:t>NOP-In</w:t>
      </w:r>
      <w:r w:rsidRPr="00015927">
        <w:rPr>
          <w:rFonts w:ascii="Interstate" w:hAnsi="Interstate" w:cs="Times New Roman"/>
          <w:sz w:val="20"/>
          <w:szCs w:val="20"/>
        </w:rPr>
        <w:t xml:space="preserve">. The NOP- Out opcode can be sent by initiators to targets as a “ping” request to verify that a connection or session is active and operational and that its components are operational. Upon receiving a NOP-Out PDU from an initiator, a target responds with a NOP-In PDU. If a NOP-In response is not received by the initiator within a certain amount of time, the running commands will be failed and requeued for a later retry. </w:t>
      </w:r>
    </w:p>
    <w:p w14:paraId="712F5333"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By default, in RHEL 7, initiators send out NOP-Out requests every five seconds. Once sent, NOP-Out requests will time out in five seconds. Depending on the iSCSI implementation or the performance and utilization of the SAN, it may be desirable to tune these timeout settings. </w:t>
      </w:r>
    </w:p>
    <w:p w14:paraId="3F97CC5E"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In </w:t>
      </w:r>
      <w:r w:rsidRPr="00015927">
        <w:rPr>
          <w:rFonts w:ascii="LiberationMono" w:hAnsi="LiberationMono" w:cs="Times New Roman"/>
          <w:b/>
          <w:bCs/>
          <w:sz w:val="20"/>
          <w:szCs w:val="20"/>
        </w:rPr>
        <w:t>/etc/iscsi/iscsid.conf</w:t>
      </w:r>
      <w:r w:rsidRPr="00015927">
        <w:rPr>
          <w:rFonts w:ascii="Interstate" w:hAnsi="Interstate" w:cs="Times New Roman"/>
          <w:sz w:val="20"/>
          <w:szCs w:val="20"/>
        </w:rPr>
        <w:t xml:space="preserve">, NOP-Out request interval can be specified with the following entry: </w:t>
      </w:r>
    </w:p>
    <w:p w14:paraId="3D88058B"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node.conn[0].timeo.noop_out_interval = </w:t>
      </w:r>
      <w:r w:rsidRPr="00015927">
        <w:rPr>
          <w:rFonts w:ascii="LiberationMono" w:hAnsi="LiberationMono" w:cs="Times New Roman"/>
          <w:i/>
          <w:iCs/>
          <w:sz w:val="16"/>
          <w:szCs w:val="16"/>
          <w:shd w:val="clear" w:color="auto" w:fill="F4F4F4"/>
        </w:rPr>
        <w:t xml:space="preserve">[interval value] </w:t>
      </w:r>
    </w:p>
    <w:p w14:paraId="264985B5"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NOP-Out request timeout can be customized by editing the following entry in the same file. </w:t>
      </w:r>
    </w:p>
    <w:p w14:paraId="6D9B2CEB"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node.conn[0].timeo.noop_out_timeout = </w:t>
      </w:r>
      <w:r w:rsidRPr="00015927">
        <w:rPr>
          <w:rFonts w:ascii="LiberationMono" w:hAnsi="LiberationMono" w:cs="Times New Roman"/>
          <w:i/>
          <w:iCs/>
          <w:sz w:val="16"/>
          <w:szCs w:val="16"/>
          <w:shd w:val="clear" w:color="auto" w:fill="F4F4F4"/>
        </w:rPr>
        <w:t>[timeout value]</w:t>
      </w:r>
      <w:r w:rsidRPr="00015927">
        <w:rPr>
          <w:rFonts w:ascii="LiberationMono" w:hAnsi="LiberationMono" w:cs="Times New Roman"/>
          <w:i/>
          <w:iCs/>
          <w:sz w:val="16"/>
          <w:szCs w:val="16"/>
          <w:shd w:val="clear" w:color="auto" w:fill="F4F4F4"/>
        </w:rPr>
        <w:br/>
      </w:r>
      <w:r w:rsidRPr="00015927">
        <w:rPr>
          <w:rFonts w:ascii="Interstate" w:hAnsi="Interstate" w:cs="Times New Roman"/>
          <w:sz w:val="20"/>
          <w:szCs w:val="20"/>
        </w:rPr>
        <w:t xml:space="preserve">Once changes to </w:t>
      </w:r>
      <w:r w:rsidRPr="00015927">
        <w:rPr>
          <w:rFonts w:ascii="LiberationMono" w:hAnsi="LiberationMono" w:cs="Times New Roman"/>
          <w:b/>
          <w:bCs/>
          <w:sz w:val="20"/>
          <w:szCs w:val="20"/>
        </w:rPr>
        <w:t xml:space="preserve">/etc/iscsi/iscsid.conf </w:t>
      </w:r>
      <w:r w:rsidRPr="00015927">
        <w:rPr>
          <w:rFonts w:ascii="Interstate" w:hAnsi="Interstate" w:cs="Times New Roman"/>
          <w:sz w:val="20"/>
          <w:szCs w:val="20"/>
        </w:rPr>
        <w:t xml:space="preserve">are made, the </w:t>
      </w:r>
      <w:r w:rsidRPr="00015927">
        <w:rPr>
          <w:rFonts w:ascii="LiberationMono" w:hAnsi="LiberationMono" w:cs="Times New Roman"/>
          <w:b/>
          <w:bCs/>
          <w:sz w:val="20"/>
          <w:szCs w:val="20"/>
        </w:rPr>
        <w:t xml:space="preserve">iscsi </w:t>
      </w:r>
      <w:r w:rsidRPr="00015927">
        <w:rPr>
          <w:rFonts w:ascii="Interstate" w:hAnsi="Interstate" w:cs="Times New Roman"/>
          <w:sz w:val="20"/>
          <w:szCs w:val="20"/>
        </w:rPr>
        <w:t xml:space="preserve">service must be restarted </w:t>
      </w:r>
    </w:p>
    <w:p w14:paraId="75172E1A"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for the changes to take effect. </w:t>
      </w:r>
    </w:p>
    <w:p w14:paraId="155089AB"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systemctl restart iscsi </w:t>
      </w:r>
    </w:p>
    <w:p w14:paraId="4DBE2017"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NOP-Out interval and timeout setting changes will only be applied to future target interactions. iSCSI targets that are already discovered or logged into will still retain the old settings. To effect the new settings on these targets, use the </w:t>
      </w:r>
      <w:r w:rsidRPr="00015927">
        <w:rPr>
          <w:rFonts w:ascii="LiberationMono" w:hAnsi="LiberationMono" w:cs="Times New Roman"/>
          <w:b/>
          <w:bCs/>
          <w:sz w:val="20"/>
          <w:szCs w:val="20"/>
        </w:rPr>
        <w:t xml:space="preserve">update </w:t>
      </w:r>
      <w:r w:rsidRPr="00015927">
        <w:rPr>
          <w:rFonts w:ascii="Interstate" w:hAnsi="Interstate" w:cs="Times New Roman"/>
          <w:sz w:val="20"/>
          <w:szCs w:val="20"/>
        </w:rPr>
        <w:t xml:space="preserve">operator to the </w:t>
      </w:r>
      <w:r w:rsidRPr="00015927">
        <w:rPr>
          <w:rFonts w:ascii="LiberationMono" w:hAnsi="LiberationMono" w:cs="Times New Roman"/>
          <w:b/>
          <w:bCs/>
          <w:sz w:val="20"/>
          <w:szCs w:val="20"/>
        </w:rPr>
        <w:t xml:space="preserve">iscsiadm </w:t>
      </w:r>
      <w:r w:rsidRPr="00015927">
        <w:rPr>
          <w:rFonts w:ascii="Interstate" w:hAnsi="Interstate" w:cs="Times New Roman"/>
          <w:sz w:val="20"/>
          <w:szCs w:val="20"/>
        </w:rPr>
        <w:t xml:space="preserve">command. </w:t>
      </w:r>
    </w:p>
    <w:p w14:paraId="11E1EA5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iscsiadm -m node -T </w:t>
      </w:r>
      <w:r w:rsidRPr="00015927">
        <w:rPr>
          <w:rFonts w:ascii="LiberationMono" w:hAnsi="LiberationMono" w:cs="Times New Roman"/>
          <w:i/>
          <w:iCs/>
          <w:sz w:val="16"/>
          <w:szCs w:val="16"/>
        </w:rPr>
        <w:t xml:space="preserve">TARGET_NAME </w:t>
      </w:r>
      <w:r w:rsidRPr="00015927">
        <w:rPr>
          <w:rFonts w:ascii="LiberationMono" w:hAnsi="LiberationMono" w:cs="Times New Roman"/>
          <w:sz w:val="16"/>
          <w:szCs w:val="16"/>
        </w:rPr>
        <w:t xml:space="preserve">-p </w:t>
      </w:r>
      <w:r w:rsidRPr="00015927">
        <w:rPr>
          <w:rFonts w:ascii="LiberationMono" w:hAnsi="LiberationMono" w:cs="Times New Roman"/>
          <w:i/>
          <w:iCs/>
          <w:sz w:val="16"/>
          <w:szCs w:val="16"/>
        </w:rPr>
        <w:t xml:space="preserve">PORTAL_ADDRESS </w:t>
      </w:r>
      <w:r w:rsidRPr="00015927">
        <w:rPr>
          <w:rFonts w:ascii="LiberationMono" w:hAnsi="LiberationMono" w:cs="Times New Roman"/>
          <w:sz w:val="16"/>
          <w:szCs w:val="16"/>
        </w:rPr>
        <w:t xml:space="preserve">-o update -n node.conn[0].timeo.noop_out_interval -v </w:t>
      </w:r>
      <w:r w:rsidRPr="00015927">
        <w:rPr>
          <w:rFonts w:ascii="LiberationMono" w:hAnsi="LiberationMono" w:cs="Times New Roman"/>
          <w:i/>
          <w:iCs/>
          <w:sz w:val="16"/>
          <w:szCs w:val="16"/>
        </w:rPr>
        <w:t>INTERVAL_VALUE</w:t>
      </w:r>
      <w:r w:rsidRPr="00015927">
        <w:rPr>
          <w:rFonts w:ascii="LiberationMono" w:hAnsi="LiberationMono" w:cs="Times New Roman"/>
          <w:sz w:val="16"/>
          <w:szCs w:val="16"/>
        </w:rPr>
        <w:t xml:space="preserve">. </w:t>
      </w:r>
    </w:p>
    <w:p w14:paraId="22E72F1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170  </w:t>
      </w:r>
    </w:p>
    <w:p w14:paraId="1A0592DE" w14:textId="77777777" w:rsidR="00015927" w:rsidRPr="00015927" w:rsidRDefault="00015927" w:rsidP="00015927">
      <w:pPr>
        <w:spacing w:before="100" w:beforeAutospacing="1" w:after="100" w:afterAutospacing="1"/>
        <w:rPr>
          <w:rFonts w:ascii="Times" w:hAnsi="Times" w:cs="Times New Roman"/>
          <w:sz w:val="20"/>
          <w:szCs w:val="20"/>
        </w:rPr>
      </w:pPr>
    </w:p>
    <w:p w14:paraId="62E0138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iscsiadm -m node -T </w:t>
      </w:r>
      <w:r w:rsidRPr="00015927">
        <w:rPr>
          <w:rFonts w:ascii="LiberationMono" w:hAnsi="LiberationMono" w:cs="Times New Roman"/>
          <w:i/>
          <w:iCs/>
          <w:sz w:val="16"/>
          <w:szCs w:val="16"/>
        </w:rPr>
        <w:t xml:space="preserve">TARGET_NAME </w:t>
      </w:r>
      <w:r w:rsidRPr="00015927">
        <w:rPr>
          <w:rFonts w:ascii="LiberationMono" w:hAnsi="LiberationMono" w:cs="Times New Roman"/>
          <w:sz w:val="16"/>
          <w:szCs w:val="16"/>
        </w:rPr>
        <w:t xml:space="preserve">-p </w:t>
      </w:r>
      <w:r w:rsidRPr="00015927">
        <w:rPr>
          <w:rFonts w:ascii="LiberationMono" w:hAnsi="LiberationMono" w:cs="Times New Roman"/>
          <w:i/>
          <w:iCs/>
          <w:sz w:val="16"/>
          <w:szCs w:val="16"/>
        </w:rPr>
        <w:t xml:space="preserve">PORTAL_ADDRESS </w:t>
      </w:r>
      <w:r w:rsidRPr="00015927">
        <w:rPr>
          <w:rFonts w:ascii="LiberationMono" w:hAnsi="LiberationMono" w:cs="Times New Roman"/>
          <w:sz w:val="16"/>
          <w:szCs w:val="16"/>
        </w:rPr>
        <w:t xml:space="preserve">-o update -n node.conn[0].timeo.noop_out_timeout -v </w:t>
      </w:r>
      <w:r w:rsidRPr="00015927">
        <w:rPr>
          <w:rFonts w:ascii="LiberationMono" w:hAnsi="LiberationMono" w:cs="Times New Roman"/>
          <w:i/>
          <w:iCs/>
          <w:sz w:val="16"/>
          <w:szCs w:val="16"/>
        </w:rPr>
        <w:t>TIMEOUT_VALUE</w:t>
      </w:r>
      <w:r w:rsidRPr="00015927">
        <w:rPr>
          <w:rFonts w:ascii="LiberationMono" w:hAnsi="LiberationMono" w:cs="Times New Roman"/>
          <w:sz w:val="16"/>
          <w:szCs w:val="16"/>
        </w:rPr>
        <w:t xml:space="preserve">. </w:t>
      </w:r>
    </w:p>
    <w:p w14:paraId="4959394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Session replacement timeout </w:t>
      </w:r>
    </w:p>
    <w:p w14:paraId="7EF7CEA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Once NOP-Out timeout has expired, running commands will be failed immediately. However,</w:t>
      </w:r>
      <w:r w:rsidRPr="00015927">
        <w:rPr>
          <w:rFonts w:ascii="Interstate" w:hAnsi="Interstate" w:cs="Times New Roman"/>
          <w:sz w:val="20"/>
          <w:szCs w:val="20"/>
        </w:rPr>
        <w:br/>
        <w:t xml:space="preserve">if the SCSI Error Handler is active, running commands are not failed immediately. Instead, when NOP-Out request timeout is reached, the iSCSI layer will wait for the disrupted session or connection to re-establish before failing the running commands. The wait time is controlled by the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setting. </w:t>
      </w:r>
    </w:p>
    <w:p w14:paraId="03BEF5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RHEL 7,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is set by default to 120 seconds. It controls how long the iSCSI layer will wait before failing pending SCSI commands up to a higher level like multipath or to an application if multipath is not being used. When multipath is being used, it is desirable to lower the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value. By lowering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from 15 to 20 seconds, during error conditions, pending I/O commands will be promptly directed to a new physical path while the iSCSI layer works on session recovery. </w:t>
      </w:r>
    </w:p>
    <w:p w14:paraId="4FD4186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Changes made to the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parameter will not affect iSCSI targets which are already discovered or logged into. To apply a new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setting on these targets, use the </w:t>
      </w:r>
      <w:r w:rsidRPr="00015927">
        <w:rPr>
          <w:rFonts w:ascii="LiberationMono" w:hAnsi="LiberationMono" w:cs="Times New Roman"/>
          <w:b/>
          <w:bCs/>
          <w:sz w:val="20"/>
          <w:szCs w:val="20"/>
        </w:rPr>
        <w:t xml:space="preserve">update </w:t>
      </w:r>
      <w:r w:rsidRPr="00015927">
        <w:rPr>
          <w:rFonts w:ascii="Interstate" w:hAnsi="Interstate" w:cs="Times New Roman"/>
          <w:sz w:val="20"/>
          <w:szCs w:val="20"/>
        </w:rPr>
        <w:t xml:space="preserve">operator to the </w:t>
      </w:r>
      <w:r w:rsidRPr="00015927">
        <w:rPr>
          <w:rFonts w:ascii="LiberationMono" w:hAnsi="LiberationMono" w:cs="Times New Roman"/>
          <w:b/>
          <w:bCs/>
          <w:sz w:val="20"/>
          <w:szCs w:val="20"/>
        </w:rPr>
        <w:t xml:space="preserve">iscsiadm </w:t>
      </w:r>
      <w:r w:rsidRPr="00015927">
        <w:rPr>
          <w:rFonts w:ascii="Interstate" w:hAnsi="Interstate" w:cs="Times New Roman"/>
          <w:sz w:val="20"/>
          <w:szCs w:val="20"/>
        </w:rPr>
        <w:t xml:space="preserve">command. </w:t>
      </w:r>
    </w:p>
    <w:p w14:paraId="16BA0EE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customize the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value for future discovered targets, edit the following entry in </w:t>
      </w:r>
      <w:r w:rsidRPr="00015927">
        <w:rPr>
          <w:rFonts w:ascii="LiberationMono" w:hAnsi="LiberationMono" w:cs="Times New Roman"/>
          <w:b/>
          <w:bCs/>
          <w:sz w:val="20"/>
          <w:szCs w:val="20"/>
        </w:rPr>
        <w:t xml:space="preserve">/etc/iscsi/iscsid.conf </w:t>
      </w:r>
      <w:r w:rsidRPr="00015927">
        <w:rPr>
          <w:rFonts w:ascii="Interstate" w:hAnsi="Interstate" w:cs="Times New Roman"/>
          <w:sz w:val="20"/>
          <w:szCs w:val="20"/>
        </w:rPr>
        <w:t xml:space="preserve">and then restarting the </w:t>
      </w:r>
      <w:r w:rsidRPr="00015927">
        <w:rPr>
          <w:rFonts w:ascii="LiberationMono" w:hAnsi="LiberationMono" w:cs="Times New Roman"/>
          <w:b/>
          <w:bCs/>
          <w:sz w:val="20"/>
          <w:szCs w:val="20"/>
        </w:rPr>
        <w:t xml:space="preserve">iscsi </w:t>
      </w:r>
      <w:r w:rsidRPr="00015927">
        <w:rPr>
          <w:rFonts w:ascii="Interstate" w:hAnsi="Interstate" w:cs="Times New Roman"/>
          <w:sz w:val="20"/>
          <w:szCs w:val="20"/>
        </w:rPr>
        <w:t xml:space="preserve">service. </w:t>
      </w:r>
    </w:p>
    <w:p w14:paraId="7ADB613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node.session.timeo.replacement_timeout = </w:t>
      </w:r>
      <w:r w:rsidRPr="00015927">
        <w:rPr>
          <w:rFonts w:ascii="LiberationMono" w:hAnsi="LiberationMono" w:cs="Times New Roman"/>
          <w:i/>
          <w:iCs/>
          <w:sz w:val="16"/>
          <w:szCs w:val="16"/>
          <w:shd w:val="clear" w:color="auto" w:fill="F4F4F4"/>
        </w:rPr>
        <w:t xml:space="preserve">[timeout value] </w:t>
      </w:r>
    </w:p>
    <w:p w14:paraId="4D2CF03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Session replacement timeout </w:t>
      </w:r>
    </w:p>
    <w:p w14:paraId="50075BA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iscsiadm -m node -T </w:t>
      </w:r>
      <w:r w:rsidRPr="00015927">
        <w:rPr>
          <w:rFonts w:ascii="LiberationMono" w:hAnsi="LiberationMono" w:cs="Times New Roman"/>
          <w:i/>
          <w:iCs/>
          <w:sz w:val="16"/>
          <w:szCs w:val="16"/>
        </w:rPr>
        <w:t xml:space="preserve">TARGET_NAME </w:t>
      </w:r>
      <w:r w:rsidRPr="00015927">
        <w:rPr>
          <w:rFonts w:ascii="LiberationMono" w:hAnsi="LiberationMono" w:cs="Times New Roman"/>
          <w:sz w:val="16"/>
          <w:szCs w:val="16"/>
        </w:rPr>
        <w:t xml:space="preserve">-p </w:t>
      </w:r>
      <w:r w:rsidRPr="00015927">
        <w:rPr>
          <w:rFonts w:ascii="LiberationMono" w:hAnsi="LiberationMono" w:cs="Times New Roman"/>
          <w:i/>
          <w:iCs/>
          <w:sz w:val="16"/>
          <w:szCs w:val="16"/>
        </w:rPr>
        <w:t xml:space="preserve">PORTAL_ADDRESS </w:t>
      </w:r>
      <w:r w:rsidRPr="00015927">
        <w:rPr>
          <w:rFonts w:ascii="LiberationMono" w:hAnsi="LiberationMono" w:cs="Times New Roman"/>
          <w:sz w:val="16"/>
          <w:szCs w:val="16"/>
        </w:rPr>
        <w:t xml:space="preserve">-o update -n node.session.timeo.replacement_timeout -v </w:t>
      </w:r>
      <w:r w:rsidRPr="00015927">
        <w:rPr>
          <w:rFonts w:ascii="LiberationMono" w:hAnsi="LiberationMono" w:cs="Times New Roman"/>
          <w:i/>
          <w:iCs/>
          <w:sz w:val="16"/>
          <w:szCs w:val="16"/>
        </w:rPr>
        <w:t>TIMEOUT_VALUE</w:t>
      </w:r>
      <w:r w:rsidRPr="00015927">
        <w:rPr>
          <w:rFonts w:ascii="LiberationMono" w:hAnsi="LiberationMono" w:cs="Times New Roman"/>
          <w:sz w:val="16"/>
          <w:szCs w:val="16"/>
        </w:rPr>
        <w:t xml:space="preserve">. </w:t>
      </w:r>
    </w:p>
    <w:p w14:paraId="4553AC9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3611336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Optimal value for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is dependent on multiple factors such</w:t>
      </w:r>
      <w:r w:rsidRPr="00015927">
        <w:rPr>
          <w:rFonts w:ascii="Interstate" w:hAnsi="Interstate" w:cs="Times New Roman"/>
          <w:sz w:val="20"/>
          <w:szCs w:val="20"/>
        </w:rPr>
        <w:br/>
        <w:t xml:space="preserve">as network performance, target specifications, and system workload. Therefore, all changes to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should be thoroughly tested before being applied to critical systems. </w:t>
      </w:r>
    </w:p>
    <w:p w14:paraId="4CED339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References</w:t>
      </w:r>
      <w:r w:rsidRPr="00015927">
        <w:rPr>
          <w:rFonts w:ascii="Interstate" w:hAnsi="Interstate" w:cs="Times New Roman"/>
          <w:sz w:val="28"/>
          <w:szCs w:val="28"/>
        </w:rPr>
        <w:br/>
      </w:r>
      <w:r w:rsidRPr="00015927">
        <w:rPr>
          <w:rFonts w:ascii="Interstate" w:hAnsi="Interstate" w:cs="Times New Roman"/>
          <w:sz w:val="20"/>
          <w:szCs w:val="20"/>
        </w:rPr>
        <w:t xml:space="preserve">RFC 3720 - Internet Small Computer Systems Interface (iSCSI) </w:t>
      </w:r>
    </w:p>
    <w:p w14:paraId="42E0B41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color w:val="7F7F7F"/>
          <w:sz w:val="20"/>
          <w:szCs w:val="20"/>
        </w:rPr>
        <w:t xml:space="preserve">http://www.ietf.org/rfc/rfc3720.txt </w:t>
      </w:r>
    </w:p>
    <w:p w14:paraId="4168E15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iscsiadm</w:t>
      </w:r>
      <w:r w:rsidRPr="00015927">
        <w:rPr>
          <w:rFonts w:ascii="Interstate" w:hAnsi="Interstate" w:cs="Times New Roman"/>
          <w:sz w:val="20"/>
          <w:szCs w:val="20"/>
        </w:rPr>
        <w:t xml:space="preserve">(8) man pages </w:t>
      </w:r>
    </w:p>
    <w:p w14:paraId="6F98C4E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171 </w:t>
      </w:r>
    </w:p>
    <w:p w14:paraId="52C6C203" w14:textId="77777777" w:rsidR="00015927" w:rsidRPr="00015927" w:rsidRDefault="00015927" w:rsidP="00015927">
      <w:pPr>
        <w:spacing w:before="100" w:beforeAutospacing="1" w:after="100" w:afterAutospacing="1"/>
        <w:rPr>
          <w:rFonts w:ascii="Times" w:hAnsi="Times" w:cs="Times New Roman"/>
          <w:sz w:val="20"/>
          <w:szCs w:val="20"/>
        </w:rPr>
      </w:pPr>
    </w:p>
    <w:p w14:paraId="2E0DBCB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8. Managing iSCSI Initiators </w:t>
      </w:r>
    </w:p>
    <w:p w14:paraId="600E7BB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Modifying iSCSI Timeouts </w:t>
      </w:r>
    </w:p>
    <w:p w14:paraId="26AD329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In this lab, you will modify and observe the effects of modifying iSCSI initiator timeout settings. </w:t>
      </w:r>
    </w:p>
    <w:p w14:paraId="5D7B72A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63EB0ED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modify iSCSI initiator timeout configuration so that iSCSI errors are quickly reported. </w:t>
      </w:r>
    </w:p>
    <w:p w14:paraId="4BA45C1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7B6CC07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Reset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then log into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switch user to </w:t>
      </w:r>
      <w:r w:rsidRPr="00015927">
        <w:rPr>
          <w:rFonts w:ascii="LiberationMono" w:hAnsi="LiberationMono" w:cs="Times New Roman"/>
          <w:b/>
          <w:bCs/>
          <w:sz w:val="20"/>
          <w:szCs w:val="20"/>
        </w:rPr>
        <w:t>root</w:t>
      </w:r>
      <w:r w:rsidRPr="00015927">
        <w:rPr>
          <w:rFonts w:ascii="Interstate" w:hAnsi="Interstate" w:cs="Times New Roman"/>
          <w:sz w:val="20"/>
          <w:szCs w:val="20"/>
        </w:rPr>
        <w:t>.</w:t>
      </w:r>
      <w:r w:rsidRPr="00015927">
        <w:rPr>
          <w:rFonts w:ascii="Interstate" w:hAnsi="Interstate" w:cs="Times New Roman"/>
          <w:sz w:val="20"/>
          <w:szCs w:val="20"/>
        </w:rPr>
        <w:br/>
        <w:t xml:space="preserve">Reset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then log into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and run </w:t>
      </w:r>
      <w:r w:rsidRPr="00015927">
        <w:rPr>
          <w:rFonts w:ascii="LiberationMono" w:hAnsi="LiberationMono" w:cs="Times New Roman"/>
          <w:b/>
          <w:bCs/>
          <w:sz w:val="20"/>
          <w:szCs w:val="20"/>
        </w:rPr>
        <w:t xml:space="preserve">lab iscsi setup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lab </w:t>
      </w:r>
    </w:p>
    <w:p w14:paraId="162113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iscsi-timeout setup</w:t>
      </w:r>
      <w:r w:rsidRPr="00015927">
        <w:rPr>
          <w:rFonts w:ascii="Interstate" w:hAnsi="Interstate" w:cs="Times New Roman"/>
          <w:sz w:val="20"/>
          <w:szCs w:val="20"/>
        </w:rPr>
        <w:t xml:space="preserve">. </w:t>
      </w:r>
    </w:p>
    <w:p w14:paraId="0DF19B9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host has been logged into the target </w:t>
      </w:r>
      <w:r w:rsidRPr="00015927">
        <w:rPr>
          <w:rFonts w:ascii="LiberationSans" w:hAnsi="LiberationSans" w:cs="Times New Roman"/>
          <w:i/>
          <w:iCs/>
          <w:sz w:val="20"/>
          <w:szCs w:val="20"/>
        </w:rPr>
        <w:t xml:space="preserve">iqn.2015-06.com.example:cluster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which is available through both portal addresses, 192.168.1.9 and 192.168.2.9. Create and mount an XFS file system on the target and then mount it at </w:t>
      </w:r>
      <w:r w:rsidRPr="00015927">
        <w:rPr>
          <w:rFonts w:ascii="LiberationMono" w:hAnsi="LiberationMono" w:cs="Times New Roman"/>
          <w:b/>
          <w:bCs/>
          <w:sz w:val="20"/>
          <w:szCs w:val="20"/>
        </w:rPr>
        <w:t>/mnt/iscsi</w:t>
      </w:r>
      <w:r w:rsidRPr="00015927">
        <w:rPr>
          <w:rFonts w:ascii="Interstate" w:hAnsi="Interstate" w:cs="Times New Roman"/>
          <w:sz w:val="20"/>
          <w:szCs w:val="20"/>
        </w:rPr>
        <w:t xml:space="preserve">. Observe the impact that lowering the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parameter has on I/O operations on this iSCSI device when network connectivity is disrupted. </w:t>
      </w:r>
    </w:p>
    <w:p w14:paraId="08EB263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Create a partition on the </w:t>
      </w:r>
      <w:r w:rsidRPr="00015927">
        <w:rPr>
          <w:rFonts w:ascii="LiberationMono" w:hAnsi="LiberationMono" w:cs="Times New Roman"/>
          <w:b/>
          <w:bCs/>
          <w:sz w:val="20"/>
          <w:szCs w:val="20"/>
        </w:rPr>
        <w:t xml:space="preserve">/dev/sda </w:t>
      </w:r>
      <w:r w:rsidRPr="00015927">
        <w:rPr>
          <w:rFonts w:ascii="Interstate" w:hAnsi="Interstate" w:cs="Times New Roman"/>
          <w:sz w:val="20"/>
          <w:szCs w:val="20"/>
        </w:rPr>
        <w:t xml:space="preserve">device and mount it as an XFS file system at </w:t>
      </w:r>
      <w:r w:rsidRPr="00015927">
        <w:rPr>
          <w:rFonts w:ascii="LiberationMono" w:hAnsi="LiberationMono" w:cs="Times New Roman"/>
          <w:b/>
          <w:bCs/>
          <w:sz w:val="20"/>
          <w:szCs w:val="20"/>
        </w:rPr>
        <w:t>/mnt/ iscsi</w:t>
      </w:r>
      <w:r w:rsidRPr="00015927">
        <w:rPr>
          <w:rFonts w:ascii="Interstate" w:hAnsi="Interstate" w:cs="Times New Roman"/>
          <w:sz w:val="20"/>
          <w:szCs w:val="20"/>
        </w:rPr>
        <w:t xml:space="preserve">. </w:t>
      </w:r>
    </w:p>
    <w:p w14:paraId="4026839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Create a primary partition on </w:t>
      </w:r>
      <w:r w:rsidRPr="00015927">
        <w:rPr>
          <w:rFonts w:ascii="LiberationMono" w:hAnsi="LiberationMono" w:cs="Times New Roman"/>
          <w:b/>
          <w:bCs/>
          <w:sz w:val="20"/>
          <w:szCs w:val="20"/>
        </w:rPr>
        <w:t xml:space="preserve">/dev/sda </w:t>
      </w:r>
      <w:r w:rsidRPr="00015927">
        <w:rPr>
          <w:rFonts w:ascii="Interstate" w:hAnsi="Interstate" w:cs="Times New Roman"/>
          <w:sz w:val="20"/>
          <w:szCs w:val="20"/>
        </w:rPr>
        <w:t xml:space="preserve">of type </w:t>
      </w:r>
      <w:r w:rsidRPr="00015927">
        <w:rPr>
          <w:rFonts w:ascii="LiberationMono" w:hAnsi="LiberationMono" w:cs="Times New Roman"/>
          <w:b/>
          <w:bCs/>
          <w:sz w:val="20"/>
          <w:szCs w:val="20"/>
        </w:rPr>
        <w:t>83</w:t>
      </w:r>
      <w:r w:rsidRPr="00015927">
        <w:rPr>
          <w:rFonts w:ascii="Interstate" w:hAnsi="Interstate" w:cs="Times New Roman"/>
          <w:sz w:val="20"/>
          <w:szCs w:val="2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853"/>
        <w:gridCol w:w="3408"/>
      </w:tblGrid>
      <w:tr w:rsidR="00015927" w:rsidRPr="00015927" w14:paraId="6F33267E"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20942A9A" w14:textId="77777777" w:rsidR="00015927" w:rsidRPr="00015927" w:rsidRDefault="00015927" w:rsidP="00015927">
            <w:pPr>
              <w:spacing w:before="100" w:beforeAutospacing="1" w:after="100" w:afterAutospacing="1"/>
              <w:divId w:val="1202016986"/>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353C1920"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85893B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Files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282C67"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/mnt/iscsi /mnt/iscsi/file1 /mnt/iscsi/file2 </w:t>
            </w:r>
          </w:p>
        </w:tc>
      </w:tr>
      <w:tr w:rsidR="00015927" w:rsidRPr="00015927" w14:paraId="0D479E77"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D9CB2D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850618"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workstation nodea </w:t>
            </w:r>
          </w:p>
        </w:tc>
      </w:tr>
    </w:tbl>
    <w:p w14:paraId="0F96E33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fdisk /dev/sda </w:t>
      </w:r>
      <w:r w:rsidRPr="00015927">
        <w:rPr>
          <w:rFonts w:ascii="LiberationMono" w:hAnsi="LiberationMono" w:cs="Times New Roman"/>
          <w:sz w:val="16"/>
          <w:szCs w:val="16"/>
        </w:rPr>
        <w:t xml:space="preserve">Welcome to fdisk (util-linux 2.23.2). </w:t>
      </w:r>
    </w:p>
    <w:p w14:paraId="2A989B37"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Changes will remain in memory only, until you decide to write them. Be careful before using the write command. </w:t>
      </w:r>
    </w:p>
    <w:p w14:paraId="3B8750B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Command (m for help): </w:t>
      </w:r>
      <w:r w:rsidRPr="00015927">
        <w:rPr>
          <w:rFonts w:ascii="LiberationMono" w:hAnsi="LiberationMono" w:cs="Times New Roman"/>
          <w:b/>
          <w:bCs/>
          <w:sz w:val="16"/>
          <w:szCs w:val="16"/>
        </w:rPr>
        <w:t xml:space="preserve">n </w:t>
      </w:r>
      <w:r w:rsidRPr="00015927">
        <w:rPr>
          <w:rFonts w:ascii="LiberationMono" w:hAnsi="LiberationMono" w:cs="Times New Roman"/>
          <w:sz w:val="16"/>
          <w:szCs w:val="16"/>
        </w:rPr>
        <w:t xml:space="preserve">Partition type: </w:t>
      </w:r>
    </w:p>
    <w:p w14:paraId="51305E1C"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p   primary (0 primary, 0 extended, 4 free) </w:t>
      </w:r>
    </w:p>
    <w:p w14:paraId="47974C0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e extended</w:t>
      </w:r>
      <w:r w:rsidRPr="00015927">
        <w:rPr>
          <w:rFonts w:ascii="LiberationMono" w:hAnsi="LiberationMono" w:cs="Times New Roman"/>
          <w:sz w:val="16"/>
          <w:szCs w:val="16"/>
        </w:rPr>
        <w:br/>
        <w:t xml:space="preserve">Select (default p): </w:t>
      </w:r>
      <w:r w:rsidRPr="00015927">
        <w:rPr>
          <w:rFonts w:ascii="LiberationMono" w:hAnsi="LiberationMono" w:cs="Times New Roman"/>
          <w:b/>
          <w:bCs/>
          <w:sz w:val="16"/>
          <w:szCs w:val="16"/>
        </w:rPr>
        <w:t>p</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Partition number (1-4, default 1): </w:t>
      </w:r>
      <w:r w:rsidRPr="00015927">
        <w:rPr>
          <w:rFonts w:ascii="LiberationMono" w:hAnsi="LiberationMono" w:cs="Times New Roman"/>
          <w:b/>
          <w:bCs/>
          <w:sz w:val="16"/>
          <w:szCs w:val="16"/>
        </w:rPr>
        <w:t>Enter</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First sector (8192-204799, default 8192): </w:t>
      </w:r>
      <w:r w:rsidRPr="00015927">
        <w:rPr>
          <w:rFonts w:ascii="LiberationMono" w:hAnsi="LiberationMono" w:cs="Times New Roman"/>
          <w:b/>
          <w:bCs/>
          <w:sz w:val="16"/>
          <w:szCs w:val="16"/>
        </w:rPr>
        <w:t>Enter</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Last sector, +sectors or +size{K,M,G} (8192-204799, default 204799): </w:t>
      </w:r>
      <w:r w:rsidRPr="00015927">
        <w:rPr>
          <w:rFonts w:ascii="LiberationMono" w:hAnsi="LiberationMono" w:cs="Times New Roman"/>
          <w:b/>
          <w:bCs/>
          <w:sz w:val="16"/>
          <w:szCs w:val="16"/>
        </w:rPr>
        <w:t xml:space="preserve">Enter </w:t>
      </w:r>
      <w:r w:rsidRPr="00015927">
        <w:rPr>
          <w:rFonts w:ascii="LiberationMono" w:hAnsi="LiberationMono" w:cs="Times New Roman"/>
          <w:sz w:val="16"/>
          <w:szCs w:val="16"/>
        </w:rPr>
        <w:t>Using default value 204799</w:t>
      </w:r>
      <w:r w:rsidRPr="00015927">
        <w:rPr>
          <w:rFonts w:ascii="LiberationMono" w:hAnsi="LiberationMono" w:cs="Times New Roman"/>
          <w:sz w:val="16"/>
          <w:szCs w:val="16"/>
        </w:rPr>
        <w:br/>
        <w:t xml:space="preserve">Partition 1 of type Linux and of size 96 MiB is set </w:t>
      </w:r>
    </w:p>
    <w:p w14:paraId="124BE1E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Command (m for help): </w:t>
      </w:r>
      <w:r w:rsidRPr="00015927">
        <w:rPr>
          <w:rFonts w:ascii="LiberationMono" w:hAnsi="LiberationMono" w:cs="Times New Roman"/>
          <w:b/>
          <w:bCs/>
          <w:sz w:val="16"/>
          <w:szCs w:val="16"/>
        </w:rPr>
        <w:t>w</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The partition table has been altered! </w:t>
      </w:r>
    </w:p>
    <w:p w14:paraId="0425904B"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Calling ioctl() to re-read partition table. Syncing disks. </w:t>
      </w:r>
    </w:p>
    <w:p w14:paraId="301D440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172 </w:t>
      </w:r>
    </w:p>
    <w:p w14:paraId="6DC7453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10B62652" w14:textId="77777777" w:rsidR="00015927" w:rsidRPr="00015927" w:rsidRDefault="00015927" w:rsidP="00015927">
      <w:pPr>
        <w:spacing w:before="100" w:beforeAutospacing="1" w:after="100" w:afterAutospacing="1"/>
        <w:rPr>
          <w:rFonts w:ascii="Times" w:hAnsi="Times" w:cs="Times New Roman"/>
          <w:sz w:val="20"/>
          <w:szCs w:val="20"/>
        </w:rPr>
      </w:pPr>
    </w:p>
    <w:p w14:paraId="36E8D036" w14:textId="77777777" w:rsidR="00015927" w:rsidRPr="00015927" w:rsidRDefault="00015927" w:rsidP="00015927">
      <w:pPr>
        <w:numPr>
          <w:ilvl w:val="0"/>
          <w:numId w:val="116"/>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Run the </w:t>
      </w:r>
      <w:r w:rsidRPr="00015927">
        <w:rPr>
          <w:rFonts w:ascii="LiberationMono" w:hAnsi="LiberationMono" w:cs="Times New Roman"/>
          <w:b/>
          <w:bCs/>
          <w:sz w:val="20"/>
          <w:szCs w:val="20"/>
        </w:rPr>
        <w:t xml:space="preserve">partprobe </w:t>
      </w:r>
      <w:r w:rsidRPr="00015927">
        <w:rPr>
          <w:rFonts w:ascii="Interstate" w:hAnsi="Interstate" w:cs="Times New Roman"/>
          <w:sz w:val="20"/>
          <w:szCs w:val="20"/>
        </w:rPr>
        <w:t xml:space="preserve">command to update the kernel's view of the partition table on all devices. </w:t>
      </w:r>
    </w:p>
    <w:p w14:paraId="1C8878D8"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partprobe </w:t>
      </w:r>
    </w:p>
    <w:p w14:paraId="3A90A60D" w14:textId="77777777" w:rsidR="00015927" w:rsidRPr="00015927" w:rsidRDefault="00015927" w:rsidP="00015927">
      <w:pPr>
        <w:numPr>
          <w:ilvl w:val="0"/>
          <w:numId w:val="116"/>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1.3.  Create an XFS file system on </w:t>
      </w:r>
      <w:r w:rsidRPr="00015927">
        <w:rPr>
          <w:rFonts w:ascii="LiberationMono" w:hAnsi="LiberationMono" w:cs="Times New Roman"/>
          <w:b/>
          <w:bCs/>
          <w:sz w:val="20"/>
          <w:szCs w:val="20"/>
        </w:rPr>
        <w:t>/dev/sda1</w:t>
      </w:r>
      <w:r w:rsidRPr="00015927">
        <w:rPr>
          <w:rFonts w:ascii="Interstate" w:hAnsi="Interstate" w:cs="Times New Roman"/>
          <w:sz w:val="20"/>
          <w:szCs w:val="20"/>
        </w:rPr>
        <w:t xml:space="preserve">. </w:t>
      </w:r>
    </w:p>
    <w:p w14:paraId="5A3F014F"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mkfs.xfs /dev/sda1 </w:t>
      </w:r>
    </w:p>
    <w:p w14:paraId="3E22239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1.4. Mount</w:t>
      </w:r>
      <w:r w:rsidRPr="00015927">
        <w:rPr>
          <w:rFonts w:ascii="LiberationMono" w:hAnsi="LiberationMono" w:cs="Times New Roman"/>
          <w:b/>
          <w:bCs/>
          <w:sz w:val="20"/>
          <w:szCs w:val="20"/>
        </w:rPr>
        <w:t>/dev/sda1</w:t>
      </w:r>
      <w:r w:rsidRPr="00015927">
        <w:rPr>
          <w:rFonts w:ascii="Interstate" w:hAnsi="Interstate" w:cs="Times New Roman"/>
          <w:sz w:val="20"/>
          <w:szCs w:val="20"/>
        </w:rPr>
        <w:t>at</w:t>
      </w:r>
      <w:r w:rsidRPr="00015927">
        <w:rPr>
          <w:rFonts w:ascii="LiberationMono" w:hAnsi="LiberationMono" w:cs="Times New Roman"/>
          <w:b/>
          <w:bCs/>
          <w:sz w:val="20"/>
          <w:szCs w:val="20"/>
        </w:rPr>
        <w:t>/mnt/iscsi</w:t>
      </w:r>
      <w:r w:rsidRPr="00015927">
        <w:rPr>
          <w:rFonts w:ascii="Interstate" w:hAnsi="Interstate" w:cs="Times New Roman"/>
          <w:sz w:val="20"/>
          <w:szCs w:val="20"/>
        </w:rPr>
        <w:t xml:space="preserve">. </w:t>
      </w:r>
    </w:p>
    <w:p w14:paraId="3EBB52C9" w14:textId="77777777" w:rsidR="00015927" w:rsidRPr="00015927" w:rsidRDefault="00015927" w:rsidP="00015927">
      <w:pPr>
        <w:numPr>
          <w:ilvl w:val="0"/>
          <w:numId w:val="11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Disable network access to the iSCSI target server portals. </w:t>
      </w:r>
    </w:p>
    <w:p w14:paraId="3363AC15" w14:textId="77777777" w:rsidR="00015927" w:rsidRPr="00015927" w:rsidRDefault="00015927" w:rsidP="00015927">
      <w:pPr>
        <w:numPr>
          <w:ilvl w:val="0"/>
          <w:numId w:val="11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Attempt to create the file </w:t>
      </w:r>
      <w:r w:rsidRPr="00015927">
        <w:rPr>
          <w:rFonts w:ascii="LiberationMono" w:hAnsi="LiberationMono" w:cs="Times New Roman"/>
          <w:b/>
          <w:bCs/>
          <w:sz w:val="20"/>
          <w:szCs w:val="20"/>
        </w:rPr>
        <w:t xml:space="preserve">/mnt/iscsi/file1 </w:t>
      </w:r>
      <w:r w:rsidRPr="00015927">
        <w:rPr>
          <w:rFonts w:ascii="Interstate" w:hAnsi="Interstate" w:cs="Times New Roman"/>
          <w:sz w:val="20"/>
          <w:szCs w:val="20"/>
        </w:rPr>
        <w:t xml:space="preserve">and observe the time it takes before an error is reported. </w:t>
      </w:r>
    </w:p>
    <w:p w14:paraId="11CD6AE9" w14:textId="77777777" w:rsidR="00015927" w:rsidRPr="00015927" w:rsidRDefault="00015927" w:rsidP="00015927">
      <w:pPr>
        <w:numPr>
          <w:ilvl w:val="0"/>
          <w:numId w:val="11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Re-enable network access to the iSCSI target server portal. </w:t>
      </w:r>
    </w:p>
    <w:p w14:paraId="108B38DA" w14:textId="77777777" w:rsidR="00015927" w:rsidRPr="00015927" w:rsidRDefault="00015927" w:rsidP="00015927">
      <w:pPr>
        <w:numPr>
          <w:ilvl w:val="0"/>
          <w:numId w:val="11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Change the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setting to five seconds. </w:t>
      </w:r>
    </w:p>
    <w:p w14:paraId="4810AC4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5.1. Update the value of the </w:t>
      </w:r>
      <w:r w:rsidRPr="00015927">
        <w:rPr>
          <w:rFonts w:ascii="LiberationMono" w:hAnsi="LiberationMono" w:cs="Times New Roman"/>
          <w:b/>
          <w:bCs/>
          <w:sz w:val="20"/>
          <w:szCs w:val="20"/>
        </w:rPr>
        <w:t xml:space="preserve">node.session.timeo.replacement_timeout </w:t>
      </w:r>
      <w:r w:rsidRPr="00015927">
        <w:rPr>
          <w:rFonts w:ascii="Interstate" w:hAnsi="Interstate" w:cs="Times New Roman"/>
          <w:sz w:val="20"/>
          <w:szCs w:val="20"/>
        </w:rPr>
        <w:t xml:space="preserve">parameter </w:t>
      </w:r>
    </w:p>
    <w:p w14:paraId="42AD282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the </w:t>
      </w:r>
      <w:r w:rsidRPr="00015927">
        <w:rPr>
          <w:rFonts w:ascii="LiberationMono" w:hAnsi="LiberationMono" w:cs="Times New Roman"/>
          <w:b/>
          <w:bCs/>
          <w:sz w:val="20"/>
          <w:szCs w:val="20"/>
        </w:rPr>
        <w:t xml:space="preserve">iqn.2015-06.com.example:cluster </w:t>
      </w:r>
      <w:r w:rsidRPr="00015927">
        <w:rPr>
          <w:rFonts w:ascii="Interstate" w:hAnsi="Interstate" w:cs="Times New Roman"/>
          <w:sz w:val="20"/>
          <w:szCs w:val="20"/>
        </w:rPr>
        <w:t xml:space="preserve">target on both portals. </w:t>
      </w:r>
    </w:p>
    <w:p w14:paraId="07E9771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5.2. Unmount </w:t>
      </w:r>
      <w:r w:rsidRPr="00015927">
        <w:rPr>
          <w:rFonts w:ascii="LiberationMono" w:hAnsi="LiberationMono" w:cs="Times New Roman"/>
          <w:b/>
          <w:bCs/>
          <w:sz w:val="20"/>
          <w:szCs w:val="20"/>
        </w:rPr>
        <w:t xml:space="preserve">/dev/sda1 </w:t>
      </w:r>
      <w:r w:rsidRPr="00015927">
        <w:rPr>
          <w:rFonts w:ascii="Interstate" w:hAnsi="Interstate" w:cs="Times New Roman"/>
          <w:sz w:val="20"/>
          <w:szCs w:val="20"/>
        </w:rPr>
        <w:t xml:space="preserve">from </w:t>
      </w:r>
      <w:r w:rsidRPr="00015927">
        <w:rPr>
          <w:rFonts w:ascii="LiberationMono" w:hAnsi="LiberationMono" w:cs="Times New Roman"/>
          <w:b/>
          <w:bCs/>
          <w:sz w:val="20"/>
          <w:szCs w:val="20"/>
        </w:rPr>
        <w:t>/mnt/iscsi</w:t>
      </w:r>
      <w:r w:rsidRPr="00015927">
        <w:rPr>
          <w:rFonts w:ascii="Interstate" w:hAnsi="Interstate" w:cs="Times New Roman"/>
          <w:sz w:val="20"/>
          <w:szCs w:val="20"/>
        </w:rPr>
        <w:t xml:space="preserve">. </w:t>
      </w:r>
    </w:p>
    <w:p w14:paraId="228BA0C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mkdir /mnt/iscsi; mount -t xfs -o rw,_netdev /dev/sda1 /mnt/ iscsi </w:t>
      </w:r>
    </w:p>
    <w:p w14:paraId="61A3B4D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nmcli device disconnect eth2; nmcli device disconnect eth3 </w:t>
      </w:r>
      <w:r w:rsidRPr="00015927">
        <w:rPr>
          <w:rFonts w:ascii="LiberationMono" w:hAnsi="LiberationMono" w:cs="Times New Roman"/>
          <w:sz w:val="16"/>
          <w:szCs w:val="16"/>
        </w:rPr>
        <w:t>Device 'eth2' successfully disconnected.</w:t>
      </w:r>
      <w:r w:rsidRPr="00015927">
        <w:rPr>
          <w:rFonts w:ascii="LiberationMono" w:hAnsi="LiberationMono" w:cs="Times New Roman"/>
          <w:sz w:val="16"/>
          <w:szCs w:val="16"/>
        </w:rPr>
        <w:br/>
        <w:t xml:space="preserve">Device 'eth3' successfully disconnected. </w:t>
      </w:r>
    </w:p>
    <w:p w14:paraId="605D0E3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time touch /mnt/iscsi/file1</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touch: cannot touch ‘/mnt/iscsi/file1’: No space left on device </w:t>
      </w:r>
    </w:p>
    <w:p w14:paraId="6CF8499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real 2m1.016s user 0m0.000s sys 0m0.005s </w:t>
      </w:r>
    </w:p>
    <w:p w14:paraId="0C2B593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nmcli device connect eth2; nmcli device connect eth3 </w:t>
      </w:r>
      <w:r w:rsidRPr="00015927">
        <w:rPr>
          <w:rFonts w:ascii="LiberationMono" w:hAnsi="LiberationMono" w:cs="Times New Roman"/>
          <w:sz w:val="16"/>
          <w:szCs w:val="16"/>
        </w:rPr>
        <w:t>Connection successfully activated (D-Bus active path: /org/freedesktop/ NetworkManager/ActiveConnection/4)</w:t>
      </w:r>
      <w:r w:rsidRPr="00015927">
        <w:rPr>
          <w:rFonts w:ascii="LiberationMono" w:hAnsi="LiberationMono" w:cs="Times New Roman"/>
          <w:sz w:val="16"/>
          <w:szCs w:val="16"/>
        </w:rPr>
        <w:br/>
        <w:t xml:space="preserve">Connection successfully activated (D-Bus active path: /org/freedesktop/ NetworkManager/ActiveConnection/5) </w:t>
      </w:r>
    </w:p>
    <w:p w14:paraId="760A00C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iscsiadm -m node -T iqn.2015-06.com.example:cluster -p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192.168.1.9 -o update -n node.session.timeo.replacement_timeout -v 5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iscsiadm -m node -T iqn.2015-06.com.example:cluster -p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192.168.2.9 -o update -n node.session.timeo.replacement_timeout -v 5 </w:t>
      </w:r>
    </w:p>
    <w:p w14:paraId="78CC807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173 </w:t>
      </w:r>
    </w:p>
    <w:p w14:paraId="5868916B" w14:textId="77777777" w:rsidR="00015927" w:rsidRPr="00015927" w:rsidRDefault="00015927" w:rsidP="00015927">
      <w:pPr>
        <w:spacing w:before="100" w:beforeAutospacing="1" w:after="100" w:afterAutospacing="1"/>
        <w:rPr>
          <w:rFonts w:ascii="Times" w:hAnsi="Times" w:cs="Times New Roman"/>
          <w:sz w:val="20"/>
          <w:szCs w:val="20"/>
        </w:rPr>
      </w:pPr>
    </w:p>
    <w:p w14:paraId="3E9FA76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8. Managing iSCSI Initiators </w:t>
      </w:r>
    </w:p>
    <w:p w14:paraId="0DE561E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umount /mnt/iscsi</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5.3. Log out and log into the portals again for the timeout change to take effect. </w:t>
      </w:r>
    </w:p>
    <w:p w14:paraId="33EA763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iscsiadm -m node -T iqn.2015-06.com.example:cluster -p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192.168.1.9 -u</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Logging out of session [sid: 1, target: iqn.2015-06.com.example:cluster, portal: </w:t>
      </w:r>
    </w:p>
    <w:p w14:paraId="44C63A3B"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192.168.1.9,3260] Logout of [sid: 1, target: iqn.2015-06.com.example:cluster, portal: </w:t>
      </w:r>
    </w:p>
    <w:p w14:paraId="03B4B4E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192.168.1.9,3260] successful.</w:t>
      </w:r>
      <w:r w:rsidRPr="00015927">
        <w:rPr>
          <w:rFonts w:ascii="LiberationMono" w:hAnsi="LiberationMono" w:cs="Times New Roman"/>
          <w:sz w:val="16"/>
          <w:szCs w:val="16"/>
        </w:rPr>
        <w:br/>
        <w:t xml:space="preserve">[root@nodea ~]# </w:t>
      </w:r>
      <w:r w:rsidRPr="00015927">
        <w:rPr>
          <w:rFonts w:ascii="LiberationMono" w:hAnsi="LiberationMono" w:cs="Times New Roman"/>
          <w:b/>
          <w:bCs/>
          <w:sz w:val="16"/>
          <w:szCs w:val="16"/>
        </w:rPr>
        <w:t>iscsiadm -m node -T iqn.2015-06.com.example:cluster -p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192.168.2.9 -u</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Logging out of session [sid: 2, target: iqn.2015-06.com.example:cluster, portal: </w:t>
      </w:r>
    </w:p>
    <w:p w14:paraId="468C3EE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192.168.2.9,3260] Logout of [sid: 2, target: iqn.2015-06.com.example:cluster, portal: </w:t>
      </w:r>
    </w:p>
    <w:p w14:paraId="0D5721D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192.168.2.9,3260] successful.</w:t>
      </w:r>
      <w:r w:rsidRPr="00015927">
        <w:rPr>
          <w:rFonts w:ascii="LiberationMono" w:hAnsi="LiberationMono" w:cs="Times New Roman"/>
          <w:sz w:val="16"/>
          <w:szCs w:val="16"/>
        </w:rPr>
        <w:br/>
        <w:t>[root@nodea ~]#</w:t>
      </w:r>
      <w:r w:rsidRPr="00015927">
        <w:rPr>
          <w:rFonts w:ascii="LiberationMono" w:hAnsi="LiberationMono" w:cs="Times New Roman"/>
          <w:b/>
          <w:bCs/>
          <w:sz w:val="16"/>
          <w:szCs w:val="16"/>
        </w:rPr>
        <w:t>iscsiadm -m node -T iqn.2015-06.com.example:cluster -p \</w:t>
      </w:r>
      <w:r w:rsidRPr="00015927">
        <w:rPr>
          <w:rFonts w:ascii="LiberationMono" w:hAnsi="LiberationMono" w:cs="Times New Roman"/>
          <w:b/>
          <w:bCs/>
          <w:sz w:val="16"/>
          <w:szCs w:val="16"/>
        </w:rPr>
        <w:br/>
      </w:r>
      <w:r w:rsidRPr="00015927">
        <w:rPr>
          <w:rFonts w:ascii="LiberationMono" w:hAnsi="LiberationMono" w:cs="Times New Roman"/>
          <w:sz w:val="16"/>
          <w:szCs w:val="16"/>
        </w:rPr>
        <w:lastRenderedPageBreak/>
        <w:t xml:space="preserve">&gt; </w:t>
      </w:r>
      <w:r w:rsidRPr="00015927">
        <w:rPr>
          <w:rFonts w:ascii="LiberationMono" w:hAnsi="LiberationMono" w:cs="Times New Roman"/>
          <w:b/>
          <w:bCs/>
          <w:sz w:val="16"/>
          <w:szCs w:val="16"/>
        </w:rPr>
        <w:t>192.168.1.9 -l</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Logging in to [iface: default, target: iqn.2015-06.com.example:cluster, portal: </w:t>
      </w:r>
    </w:p>
    <w:p w14:paraId="62B9950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192.168.1.9,3260] (multiple) Login to [iface: default, target: iqn.2015-06.com.example:cluster, portal: </w:t>
      </w:r>
    </w:p>
    <w:p w14:paraId="04975E0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192.168.1.9,3260] successful.</w:t>
      </w:r>
      <w:r w:rsidRPr="00015927">
        <w:rPr>
          <w:rFonts w:ascii="LiberationMono" w:hAnsi="LiberationMono" w:cs="Times New Roman"/>
          <w:sz w:val="16"/>
          <w:szCs w:val="16"/>
        </w:rPr>
        <w:br/>
        <w:t>[root@nodea ~]#</w:t>
      </w:r>
      <w:r w:rsidRPr="00015927">
        <w:rPr>
          <w:rFonts w:ascii="LiberationMono" w:hAnsi="LiberationMono" w:cs="Times New Roman"/>
          <w:b/>
          <w:bCs/>
          <w:sz w:val="16"/>
          <w:szCs w:val="16"/>
        </w:rPr>
        <w:t>iscsiadm -m node -T iqn.2015-06.com.example:cluster -p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192.168.2.9 -l</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Logging in to [iface: default, target: iqn.2015-06.com.example:cluster, portal: </w:t>
      </w:r>
    </w:p>
    <w:p w14:paraId="3DFDF6C6"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192.168.2.9,3260] (multiple) Login to [iface: default, target: iqn.2015-06.com.example:cluster, portal: </w:t>
      </w:r>
    </w:p>
    <w:p w14:paraId="52F0DC6D"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192.168.2.9,3260] successful. </w:t>
      </w:r>
    </w:p>
    <w:p w14:paraId="7D451AE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5.4. Remount </w:t>
      </w:r>
      <w:r w:rsidRPr="00015927">
        <w:rPr>
          <w:rFonts w:ascii="LiberationMono" w:hAnsi="LiberationMono" w:cs="Times New Roman"/>
          <w:b/>
          <w:bCs/>
          <w:sz w:val="20"/>
          <w:szCs w:val="20"/>
        </w:rPr>
        <w:t xml:space="preserve">/dev/sda1 </w:t>
      </w:r>
      <w:r w:rsidRPr="00015927">
        <w:rPr>
          <w:rFonts w:ascii="Interstate" w:hAnsi="Interstate" w:cs="Times New Roman"/>
          <w:sz w:val="20"/>
          <w:szCs w:val="20"/>
        </w:rPr>
        <w:t xml:space="preserve">at </w:t>
      </w:r>
      <w:r w:rsidRPr="00015927">
        <w:rPr>
          <w:rFonts w:ascii="LiberationMono" w:hAnsi="LiberationMono" w:cs="Times New Roman"/>
          <w:b/>
          <w:bCs/>
          <w:sz w:val="20"/>
          <w:szCs w:val="20"/>
        </w:rPr>
        <w:t>/mnt/iscsi</w:t>
      </w:r>
      <w:r w:rsidRPr="00015927">
        <w:rPr>
          <w:rFonts w:ascii="Interstate" w:hAnsi="Interstate" w:cs="Times New Roman"/>
          <w:sz w:val="20"/>
          <w:szCs w:val="20"/>
        </w:rPr>
        <w:t>.</w:t>
      </w:r>
      <w:r w:rsidRPr="00015927">
        <w:rPr>
          <w:rFonts w:ascii="Interstate" w:hAnsi="Interstate" w:cs="Times New Roman"/>
          <w:sz w:val="20"/>
          <w:szCs w:val="20"/>
        </w:rPr>
        <w:br/>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mount -t xfs -o rw,_netdev /dev/sda1 /mnt/iscsi </w:t>
      </w:r>
    </w:p>
    <w:p w14:paraId="5F264A43" w14:textId="77777777" w:rsidR="00015927" w:rsidRPr="00015927" w:rsidRDefault="00015927" w:rsidP="00015927">
      <w:pPr>
        <w:numPr>
          <w:ilvl w:val="0"/>
          <w:numId w:val="11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Disable network access to the iSCSI target server portal. </w:t>
      </w:r>
    </w:p>
    <w:p w14:paraId="5AFBE2A6" w14:textId="77777777" w:rsidR="00015927" w:rsidRPr="00015927" w:rsidRDefault="00015927" w:rsidP="00015927">
      <w:pPr>
        <w:numPr>
          <w:ilvl w:val="0"/>
          <w:numId w:val="11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Attempt to create the file </w:t>
      </w:r>
      <w:r w:rsidRPr="00015927">
        <w:rPr>
          <w:rFonts w:ascii="LiberationMono" w:hAnsi="LiberationMono" w:cs="Times New Roman"/>
          <w:b/>
          <w:bCs/>
          <w:sz w:val="20"/>
          <w:szCs w:val="20"/>
        </w:rPr>
        <w:t xml:space="preserve">/mnt/iscsi/file2 </w:t>
      </w:r>
      <w:r w:rsidRPr="00015927">
        <w:rPr>
          <w:rFonts w:ascii="Interstate" w:hAnsi="Interstate" w:cs="Times New Roman"/>
          <w:sz w:val="20"/>
          <w:szCs w:val="20"/>
        </w:rPr>
        <w:t xml:space="preserve">and observe the time it takes before an error is reported. What effect did the timeout setting change have? </w:t>
      </w:r>
    </w:p>
    <w:p w14:paraId="0C32F33E" w14:textId="77777777" w:rsidR="00015927" w:rsidRPr="00015927" w:rsidRDefault="00015927" w:rsidP="00015927">
      <w:pPr>
        <w:numPr>
          <w:ilvl w:val="0"/>
          <w:numId w:val="11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Re-enable network access to the iSCSI target server portal. </w:t>
      </w:r>
    </w:p>
    <w:p w14:paraId="19AA4B7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ifdown eth2; ifdown eth3 </w:t>
      </w:r>
      <w:r w:rsidRPr="00015927">
        <w:rPr>
          <w:rFonts w:ascii="LiberationMono" w:hAnsi="LiberationMono" w:cs="Times New Roman"/>
          <w:sz w:val="16"/>
          <w:szCs w:val="16"/>
        </w:rPr>
        <w:t xml:space="preserve">Device 'eth2' successfully disconnected. Device 'eth3' successfully disconnected. </w:t>
      </w:r>
    </w:p>
    <w:p w14:paraId="351D178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time touch /mnt/iscsi/file2</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touch: cannot touch ‘/mnt/iscsi/file2’: No space left on device </w:t>
      </w:r>
    </w:p>
    <w:p w14:paraId="381D4C7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real 0m13.288s user 0m0.003s sys 0m0.063s </w:t>
      </w:r>
    </w:p>
    <w:p w14:paraId="570B860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ifup eth2; ifup eth3</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Connection successfully activated (D-Bus active path: /org/freedesktop/ NetworkManager/ActiveConnection/4) </w:t>
      </w:r>
    </w:p>
    <w:p w14:paraId="7021FD6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174 </w:t>
      </w:r>
    </w:p>
    <w:p w14:paraId="63044FF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377C5288" w14:textId="77777777" w:rsidR="00015927" w:rsidRPr="00015927" w:rsidRDefault="00015927" w:rsidP="00015927">
      <w:pPr>
        <w:spacing w:before="100" w:beforeAutospacing="1" w:after="100" w:afterAutospacing="1"/>
        <w:rPr>
          <w:rFonts w:ascii="Times" w:hAnsi="Times" w:cs="Times New Roman"/>
          <w:sz w:val="20"/>
          <w:szCs w:val="20"/>
        </w:rPr>
      </w:pPr>
    </w:p>
    <w:p w14:paraId="3776EDCB"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Connection successfully activated (D-Bus active path: /org/freedesktop/ NetworkManager/ActiveConnection/5) </w:t>
      </w:r>
    </w:p>
    <w:p w14:paraId="688D5C0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175 </w:t>
      </w:r>
    </w:p>
    <w:p w14:paraId="1210B690" w14:textId="77777777" w:rsidR="00015927" w:rsidRPr="00015927" w:rsidRDefault="00015927" w:rsidP="00015927">
      <w:pPr>
        <w:spacing w:before="100" w:beforeAutospacing="1" w:after="100" w:afterAutospacing="1"/>
        <w:rPr>
          <w:rFonts w:ascii="Times" w:hAnsi="Times" w:cs="Times New Roman"/>
          <w:sz w:val="20"/>
          <w:szCs w:val="20"/>
        </w:rPr>
      </w:pPr>
    </w:p>
    <w:p w14:paraId="26387E5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8. Managing iSCSI Initiators </w:t>
      </w:r>
    </w:p>
    <w:p w14:paraId="60549DA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Lab: Managing iSCSI Initiators </w:t>
      </w:r>
    </w:p>
    <w:p w14:paraId="2930469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manage timeout settings that will be used for iSCSI initiators sessions to iSCSI targets. </w:t>
      </w:r>
    </w:p>
    <w:p w14:paraId="3C11CB0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11A79FA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configure timeout settings for iSCSI initiators and discover and connect to remote iSCSI targets. </w:t>
      </w:r>
    </w:p>
    <w:p w14:paraId="66A4425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46914BA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Reset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then log into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switch user to </w:t>
      </w:r>
      <w:r w:rsidRPr="00015927">
        <w:rPr>
          <w:rFonts w:ascii="LiberationMono" w:hAnsi="LiberationMono" w:cs="Times New Roman"/>
          <w:b/>
          <w:bCs/>
          <w:sz w:val="20"/>
          <w:szCs w:val="20"/>
        </w:rPr>
        <w:t>root</w:t>
      </w:r>
      <w:r w:rsidRPr="00015927">
        <w:rPr>
          <w:rFonts w:ascii="Interstate" w:hAnsi="Interstate" w:cs="Times New Roman"/>
          <w:sz w:val="20"/>
          <w:szCs w:val="20"/>
        </w:rPr>
        <w:t xml:space="preserve">. </w:t>
      </w:r>
    </w:p>
    <w:p w14:paraId="4F0F6BC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Reset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and then log into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and run </w:t>
      </w:r>
      <w:r w:rsidRPr="00015927">
        <w:rPr>
          <w:rFonts w:ascii="LiberationMono" w:hAnsi="LiberationMono" w:cs="Times New Roman"/>
          <w:b/>
          <w:bCs/>
          <w:sz w:val="20"/>
          <w:szCs w:val="20"/>
        </w:rPr>
        <w:t xml:space="preserve">lab iscsi setup </w:t>
      </w:r>
    </w:p>
    <w:p w14:paraId="1DA5A62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target </w:t>
      </w:r>
      <w:r w:rsidRPr="00015927">
        <w:rPr>
          <w:rFonts w:ascii="LiberationSans" w:hAnsi="LiberationSans" w:cs="Times New Roman"/>
          <w:i/>
          <w:iCs/>
          <w:sz w:val="20"/>
          <w:szCs w:val="20"/>
        </w:rPr>
        <w:t xml:space="preserve">iqn.2015-06.com.example:cluster </w:t>
      </w:r>
      <w:r w:rsidRPr="00015927">
        <w:rPr>
          <w:rFonts w:ascii="Interstate" w:hAnsi="Interstate" w:cs="Times New Roman"/>
          <w:sz w:val="20"/>
          <w:szCs w:val="20"/>
        </w:rPr>
        <w:t xml:space="preserve">has been configured on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and is available through both portal addresses, </w:t>
      </w:r>
      <w:r w:rsidRPr="00015927">
        <w:rPr>
          <w:rFonts w:ascii="LiberationSans" w:hAnsi="LiberationSans" w:cs="Times New Roman"/>
          <w:i/>
          <w:iCs/>
          <w:sz w:val="20"/>
          <w:szCs w:val="20"/>
        </w:rPr>
        <w:t xml:space="preserve">192.168.1.9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192.168.2.9</w:t>
      </w:r>
      <w:r w:rsidRPr="00015927">
        <w:rPr>
          <w:rFonts w:ascii="Interstate" w:hAnsi="Interstate" w:cs="Times New Roman"/>
          <w:sz w:val="20"/>
          <w:szCs w:val="20"/>
        </w:rPr>
        <w:t xml:space="preserve">. Configure the iSCSI initiator on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with an IQN of </w:t>
      </w:r>
      <w:r w:rsidRPr="00015927">
        <w:rPr>
          <w:rFonts w:ascii="LiberationMono" w:hAnsi="LiberationMono" w:cs="Times New Roman"/>
          <w:b/>
          <w:bCs/>
          <w:sz w:val="20"/>
          <w:szCs w:val="20"/>
        </w:rPr>
        <w:t xml:space="preserve">iqn.2015-06.com.example:nodea </w:t>
      </w:r>
      <w:r w:rsidRPr="00015927">
        <w:rPr>
          <w:rFonts w:ascii="Interstate" w:hAnsi="Interstate" w:cs="Times New Roman"/>
          <w:sz w:val="20"/>
          <w:szCs w:val="20"/>
        </w:rPr>
        <w:t xml:space="preserve">and change the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value on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from the default to 5 seconds. </w:t>
      </w:r>
    </w:p>
    <w:p w14:paraId="76E3F43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Once the configuration is complete, log in the initiator,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to the target on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,then execute </w:t>
      </w:r>
      <w:r w:rsidRPr="00015927">
        <w:rPr>
          <w:rFonts w:ascii="LiberationMono" w:hAnsi="LiberationMono" w:cs="Times New Roman"/>
          <w:b/>
          <w:bCs/>
          <w:sz w:val="20"/>
          <w:szCs w:val="20"/>
        </w:rPr>
        <w:t xml:space="preserve">lab iscsi-timeout grade </w:t>
      </w:r>
      <w:r w:rsidRPr="00015927">
        <w:rPr>
          <w:rFonts w:ascii="Interstate" w:hAnsi="Interstate" w:cs="Times New Roman"/>
          <w:sz w:val="20"/>
          <w:szCs w:val="20"/>
        </w:rPr>
        <w:t xml:space="preserve">as </w:t>
      </w:r>
      <w:r w:rsidRPr="00015927">
        <w:rPr>
          <w:rFonts w:ascii="LiberationMono" w:hAnsi="LiberationMono" w:cs="Times New Roman"/>
          <w:b/>
          <w:bCs/>
          <w:sz w:val="20"/>
          <w:szCs w:val="20"/>
        </w:rPr>
        <w:t xml:space="preserve">root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to verify your work. </w:t>
      </w:r>
    </w:p>
    <w:p w14:paraId="221DD2B4" w14:textId="77777777" w:rsidR="00015927" w:rsidRPr="00015927" w:rsidRDefault="00015927" w:rsidP="00015927">
      <w:pPr>
        <w:numPr>
          <w:ilvl w:val="0"/>
          <w:numId w:val="11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Prepare the client system to become an iSCSI initiator node. </w:t>
      </w:r>
    </w:p>
    <w:p w14:paraId="6D2917AF" w14:textId="77777777" w:rsidR="00015927" w:rsidRPr="00015927" w:rsidRDefault="00015927" w:rsidP="00015927">
      <w:pPr>
        <w:numPr>
          <w:ilvl w:val="0"/>
          <w:numId w:val="11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the iSCSI initiator so that the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setting is </w:t>
      </w:r>
      <w:r w:rsidRPr="00015927">
        <w:rPr>
          <w:rFonts w:ascii="LiberationMono" w:hAnsi="LiberationMono" w:cs="Times New Roman"/>
          <w:b/>
          <w:bCs/>
          <w:sz w:val="20"/>
          <w:szCs w:val="20"/>
        </w:rPr>
        <w:t xml:space="preserve">5 </w:t>
      </w:r>
      <w:r w:rsidRPr="00015927">
        <w:rPr>
          <w:rFonts w:ascii="Interstate" w:hAnsi="Interstate" w:cs="Times New Roman"/>
          <w:sz w:val="20"/>
          <w:szCs w:val="20"/>
        </w:rPr>
        <w:t xml:space="preserve">seconds. </w:t>
      </w:r>
    </w:p>
    <w:p w14:paraId="5C7E7BAD" w14:textId="77777777" w:rsidR="00015927" w:rsidRPr="00015927" w:rsidRDefault="00015927" w:rsidP="00015927">
      <w:pPr>
        <w:numPr>
          <w:ilvl w:val="0"/>
          <w:numId w:val="11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Discover and log into the configured target from the iSCSI target server. </w:t>
      </w:r>
    </w:p>
    <w:p w14:paraId="7B5B7349" w14:textId="77777777" w:rsidR="00015927" w:rsidRPr="00015927" w:rsidRDefault="00015927" w:rsidP="00015927">
      <w:pPr>
        <w:numPr>
          <w:ilvl w:val="0"/>
          <w:numId w:val="11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Verify that the configured recovery timeout setting is used by the current session. </w:t>
      </w:r>
    </w:p>
    <w:tbl>
      <w:tblPr>
        <w:tblW w:w="0" w:type="auto"/>
        <w:tblCellMar>
          <w:top w:w="15" w:type="dxa"/>
          <w:left w:w="15" w:type="dxa"/>
          <w:bottom w:w="15" w:type="dxa"/>
          <w:right w:w="15" w:type="dxa"/>
        </w:tblCellMar>
        <w:tblLook w:val="04A0" w:firstRow="1" w:lastRow="0" w:firstColumn="1" w:lastColumn="0" w:noHBand="0" w:noVBand="1"/>
      </w:tblPr>
      <w:tblGrid>
        <w:gridCol w:w="853"/>
        <w:gridCol w:w="1647"/>
      </w:tblGrid>
      <w:tr w:rsidR="00015927" w:rsidRPr="00015927" w14:paraId="2C09A7B6"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E62B6BF" w14:textId="77777777" w:rsidR="00015927" w:rsidRPr="00015927" w:rsidRDefault="00015927" w:rsidP="00015927">
            <w:pPr>
              <w:spacing w:before="100" w:beforeAutospacing="1" w:after="100" w:afterAutospacing="1"/>
              <w:divId w:val="1204563364"/>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512BD63B"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973C15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Files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CDFB3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/etc/iscsi/iscsid.conf </w:t>
            </w:r>
          </w:p>
        </w:tc>
      </w:tr>
      <w:tr w:rsidR="00015927" w:rsidRPr="00015927" w14:paraId="1AFF51CD"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9C680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39E47C"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workstation nodea </w:t>
            </w:r>
          </w:p>
        </w:tc>
      </w:tr>
    </w:tbl>
    <w:p w14:paraId="4FF1D68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176  </w:t>
      </w:r>
    </w:p>
    <w:p w14:paraId="0BC0B817" w14:textId="77777777" w:rsidR="00015927" w:rsidRPr="00015927" w:rsidRDefault="00015927" w:rsidP="00015927">
      <w:pPr>
        <w:spacing w:before="100" w:beforeAutospacing="1" w:after="100" w:afterAutospacing="1"/>
        <w:rPr>
          <w:rFonts w:ascii="Times" w:hAnsi="Times" w:cs="Times New Roman"/>
          <w:sz w:val="20"/>
          <w:szCs w:val="20"/>
        </w:rPr>
      </w:pPr>
    </w:p>
    <w:p w14:paraId="7B630E2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Solution </w:t>
      </w:r>
    </w:p>
    <w:p w14:paraId="222349D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manage timeout settings that will be used for iSCSI initiators sessions to iSCSI targets. </w:t>
      </w:r>
    </w:p>
    <w:p w14:paraId="3ED5464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16F5E4F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configure timeout settings for iSCSI initiators and discover and connect to remote iSCSI targets. </w:t>
      </w:r>
    </w:p>
    <w:p w14:paraId="725DA3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0D4458C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Reset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then log into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switch user to </w:t>
      </w:r>
      <w:r w:rsidRPr="00015927">
        <w:rPr>
          <w:rFonts w:ascii="LiberationMono" w:hAnsi="LiberationMono" w:cs="Times New Roman"/>
          <w:b/>
          <w:bCs/>
          <w:sz w:val="20"/>
          <w:szCs w:val="20"/>
        </w:rPr>
        <w:t>root</w:t>
      </w:r>
      <w:r w:rsidRPr="00015927">
        <w:rPr>
          <w:rFonts w:ascii="Interstate" w:hAnsi="Interstate" w:cs="Times New Roman"/>
          <w:sz w:val="20"/>
          <w:szCs w:val="20"/>
        </w:rPr>
        <w:t xml:space="preserve">. </w:t>
      </w:r>
    </w:p>
    <w:p w14:paraId="120F83B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Reset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and then log into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and run </w:t>
      </w:r>
      <w:r w:rsidRPr="00015927">
        <w:rPr>
          <w:rFonts w:ascii="LiberationMono" w:hAnsi="LiberationMono" w:cs="Times New Roman"/>
          <w:b/>
          <w:bCs/>
          <w:sz w:val="20"/>
          <w:szCs w:val="20"/>
        </w:rPr>
        <w:t xml:space="preserve">lab iscsi setup </w:t>
      </w:r>
    </w:p>
    <w:p w14:paraId="783CFC1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target </w:t>
      </w:r>
      <w:r w:rsidRPr="00015927">
        <w:rPr>
          <w:rFonts w:ascii="LiberationSans" w:hAnsi="LiberationSans" w:cs="Times New Roman"/>
          <w:i/>
          <w:iCs/>
          <w:sz w:val="20"/>
          <w:szCs w:val="20"/>
        </w:rPr>
        <w:t xml:space="preserve">iqn.2015-06.com.example:cluster </w:t>
      </w:r>
      <w:r w:rsidRPr="00015927">
        <w:rPr>
          <w:rFonts w:ascii="Interstate" w:hAnsi="Interstate" w:cs="Times New Roman"/>
          <w:sz w:val="20"/>
          <w:szCs w:val="20"/>
        </w:rPr>
        <w:t xml:space="preserve">has been configured on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and is available through both portal addresses, </w:t>
      </w:r>
      <w:r w:rsidRPr="00015927">
        <w:rPr>
          <w:rFonts w:ascii="LiberationSans" w:hAnsi="LiberationSans" w:cs="Times New Roman"/>
          <w:i/>
          <w:iCs/>
          <w:sz w:val="20"/>
          <w:szCs w:val="20"/>
        </w:rPr>
        <w:t xml:space="preserve">192.168.1.9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192.168.2.9</w:t>
      </w:r>
      <w:r w:rsidRPr="00015927">
        <w:rPr>
          <w:rFonts w:ascii="Interstate" w:hAnsi="Interstate" w:cs="Times New Roman"/>
          <w:sz w:val="20"/>
          <w:szCs w:val="20"/>
        </w:rPr>
        <w:t xml:space="preserve">. Configure the iSCSI initiator on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with an IQN of </w:t>
      </w:r>
      <w:r w:rsidRPr="00015927">
        <w:rPr>
          <w:rFonts w:ascii="LiberationMono" w:hAnsi="LiberationMono" w:cs="Times New Roman"/>
          <w:b/>
          <w:bCs/>
          <w:sz w:val="20"/>
          <w:szCs w:val="20"/>
        </w:rPr>
        <w:t xml:space="preserve">iqn.2015-06.com.example:nodea </w:t>
      </w:r>
      <w:r w:rsidRPr="00015927">
        <w:rPr>
          <w:rFonts w:ascii="Interstate" w:hAnsi="Interstate" w:cs="Times New Roman"/>
          <w:sz w:val="20"/>
          <w:szCs w:val="20"/>
        </w:rPr>
        <w:t xml:space="preserve">and change the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value on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from the default to 5 seconds. </w:t>
      </w:r>
    </w:p>
    <w:p w14:paraId="56A0CF4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Once the configuration is complete, log in the initiator,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to the target on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,then execute </w:t>
      </w:r>
      <w:r w:rsidRPr="00015927">
        <w:rPr>
          <w:rFonts w:ascii="LiberationMono" w:hAnsi="LiberationMono" w:cs="Times New Roman"/>
          <w:b/>
          <w:bCs/>
          <w:sz w:val="20"/>
          <w:szCs w:val="20"/>
        </w:rPr>
        <w:t xml:space="preserve">lab iscsi-timeout grade </w:t>
      </w:r>
      <w:r w:rsidRPr="00015927">
        <w:rPr>
          <w:rFonts w:ascii="Interstate" w:hAnsi="Interstate" w:cs="Times New Roman"/>
          <w:sz w:val="20"/>
          <w:szCs w:val="20"/>
        </w:rPr>
        <w:t xml:space="preserve">as </w:t>
      </w:r>
      <w:r w:rsidRPr="00015927">
        <w:rPr>
          <w:rFonts w:ascii="LiberationMono" w:hAnsi="LiberationMono" w:cs="Times New Roman"/>
          <w:b/>
          <w:bCs/>
          <w:sz w:val="20"/>
          <w:szCs w:val="20"/>
        </w:rPr>
        <w:t xml:space="preserve">root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to verify your work. </w:t>
      </w:r>
    </w:p>
    <w:p w14:paraId="723DDD64" w14:textId="77777777" w:rsidR="00015927" w:rsidRPr="00015927" w:rsidRDefault="00015927" w:rsidP="00015927">
      <w:pPr>
        <w:numPr>
          <w:ilvl w:val="0"/>
          <w:numId w:val="12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Prepare the client system to become an iSCSI initiator node. </w:t>
      </w:r>
    </w:p>
    <w:p w14:paraId="4A634169" w14:textId="77777777" w:rsidR="00015927" w:rsidRPr="00015927" w:rsidRDefault="00015927" w:rsidP="00015927">
      <w:pPr>
        <w:numPr>
          <w:ilvl w:val="1"/>
          <w:numId w:val="12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1.1.  Install the </w:t>
      </w:r>
      <w:r w:rsidRPr="00015927">
        <w:rPr>
          <w:rFonts w:ascii="LiberationSans" w:hAnsi="LiberationSans" w:cs="Times New Roman"/>
          <w:i/>
          <w:iCs/>
          <w:sz w:val="20"/>
          <w:szCs w:val="20"/>
        </w:rPr>
        <w:t xml:space="preserve">iscsi-initiator-utils </w:t>
      </w:r>
      <w:r w:rsidRPr="00015927">
        <w:rPr>
          <w:rFonts w:ascii="Interstate" w:hAnsi="Interstate" w:cs="Times New Roman"/>
          <w:sz w:val="20"/>
          <w:szCs w:val="20"/>
        </w:rPr>
        <w:t xml:space="preserve">RPM, if not already installed. </w:t>
      </w:r>
    </w:p>
    <w:p w14:paraId="5CD12B31"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yum install -y iscsi-initiator-utils </w:t>
      </w:r>
    </w:p>
    <w:p w14:paraId="5F72CCAB" w14:textId="77777777" w:rsidR="00015927" w:rsidRPr="00015927" w:rsidRDefault="00015927" w:rsidP="00015927">
      <w:pPr>
        <w:numPr>
          <w:ilvl w:val="1"/>
          <w:numId w:val="12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1.2.  Create a unique IQN for the client initiator by modifying the </w:t>
      </w:r>
      <w:r w:rsidRPr="00015927">
        <w:rPr>
          <w:rFonts w:ascii="LiberationMono" w:hAnsi="LiberationMono" w:cs="Times New Roman"/>
          <w:b/>
          <w:bCs/>
          <w:sz w:val="20"/>
          <w:szCs w:val="20"/>
        </w:rPr>
        <w:t xml:space="preserve">InitiatorName </w:t>
      </w:r>
      <w:r w:rsidRPr="00015927">
        <w:rPr>
          <w:rFonts w:ascii="Interstate" w:hAnsi="Interstate" w:cs="Times New Roman"/>
          <w:sz w:val="20"/>
          <w:szCs w:val="20"/>
        </w:rPr>
        <w:t xml:space="preserve">setting in </w:t>
      </w:r>
      <w:r w:rsidRPr="00015927">
        <w:rPr>
          <w:rFonts w:ascii="LiberationMono" w:hAnsi="LiberationMono" w:cs="Times New Roman"/>
          <w:b/>
          <w:bCs/>
          <w:sz w:val="20"/>
          <w:szCs w:val="20"/>
        </w:rPr>
        <w:t>/etc/iscsi/initiatorname.iscsi</w:t>
      </w:r>
      <w:r w:rsidRPr="00015927">
        <w:rPr>
          <w:rFonts w:ascii="Interstate" w:hAnsi="Interstate" w:cs="Times New Roman"/>
          <w:sz w:val="20"/>
          <w:szCs w:val="20"/>
        </w:rPr>
        <w:t xml:space="preserve">. Use the client system name as the optional string after the colon. </w:t>
      </w:r>
    </w:p>
    <w:p w14:paraId="52229C1A" w14:textId="77777777" w:rsidR="00015927" w:rsidRPr="00015927" w:rsidRDefault="00015927" w:rsidP="00015927">
      <w:pPr>
        <w:numPr>
          <w:ilvl w:val="1"/>
          <w:numId w:val="12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1.3.  Enable and start the </w:t>
      </w:r>
      <w:r w:rsidRPr="00015927">
        <w:rPr>
          <w:rFonts w:ascii="LiberationMono" w:hAnsi="LiberationMono" w:cs="Times New Roman"/>
          <w:b/>
          <w:bCs/>
          <w:sz w:val="20"/>
          <w:szCs w:val="20"/>
        </w:rPr>
        <w:t xml:space="preserve">iscsi </w:t>
      </w:r>
      <w:r w:rsidRPr="00015927">
        <w:rPr>
          <w:rFonts w:ascii="Interstate" w:hAnsi="Interstate" w:cs="Times New Roman"/>
          <w:sz w:val="20"/>
          <w:szCs w:val="20"/>
        </w:rPr>
        <w:t>client service.</w:t>
      </w:r>
      <w:r w:rsidRPr="00015927">
        <w:rPr>
          <w:rFonts w:ascii="Interstate" w:hAnsi="Interstate" w:cs="Times New Roman"/>
          <w:sz w:val="20"/>
          <w:szCs w:val="20"/>
        </w:rPr>
        <w:br/>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systemctl enable iscsi; systemctl start iscsi </w:t>
      </w:r>
    </w:p>
    <w:p w14:paraId="14CB8570" w14:textId="77777777" w:rsidR="00015927" w:rsidRPr="00015927" w:rsidRDefault="00015927" w:rsidP="00015927">
      <w:pPr>
        <w:numPr>
          <w:ilvl w:val="0"/>
          <w:numId w:val="12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the iSCSI initiator so that the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setting is </w:t>
      </w:r>
      <w:r w:rsidRPr="00015927">
        <w:rPr>
          <w:rFonts w:ascii="LiberationMono" w:hAnsi="LiberationMono" w:cs="Times New Roman"/>
          <w:b/>
          <w:bCs/>
          <w:sz w:val="20"/>
          <w:szCs w:val="20"/>
        </w:rPr>
        <w:t xml:space="preserve">5 </w:t>
      </w:r>
      <w:r w:rsidRPr="00015927">
        <w:rPr>
          <w:rFonts w:ascii="Interstate" w:hAnsi="Interstate" w:cs="Times New Roman"/>
          <w:sz w:val="20"/>
          <w:szCs w:val="20"/>
        </w:rPr>
        <w:t xml:space="preserve">seconds. </w:t>
      </w:r>
    </w:p>
    <w:p w14:paraId="5ECAD40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Edit the </w:t>
      </w:r>
      <w:r w:rsidRPr="00015927">
        <w:rPr>
          <w:rFonts w:ascii="LiberationMono" w:hAnsi="LiberationMono" w:cs="Times New Roman"/>
          <w:b/>
          <w:bCs/>
          <w:sz w:val="20"/>
          <w:szCs w:val="20"/>
        </w:rPr>
        <w:t xml:space="preserve">node.session.timeo.replacement_timeout </w:t>
      </w:r>
      <w:r w:rsidRPr="00015927">
        <w:rPr>
          <w:rFonts w:ascii="Interstate" w:hAnsi="Interstate" w:cs="Times New Roman"/>
          <w:sz w:val="20"/>
          <w:szCs w:val="20"/>
        </w:rPr>
        <w:t xml:space="preserve">setting in </w:t>
      </w:r>
      <w:r w:rsidRPr="00015927">
        <w:rPr>
          <w:rFonts w:ascii="LiberationMono" w:hAnsi="LiberationMono" w:cs="Times New Roman"/>
          <w:b/>
          <w:bCs/>
          <w:sz w:val="20"/>
          <w:szCs w:val="20"/>
        </w:rPr>
        <w:t xml:space="preserve">/etc/iscsi/ </w:t>
      </w:r>
    </w:p>
    <w:p w14:paraId="26360A0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iscsid.conf </w:t>
      </w:r>
      <w:r w:rsidRPr="00015927">
        <w:rPr>
          <w:rFonts w:ascii="Interstate" w:hAnsi="Interstate" w:cs="Times New Roman"/>
          <w:sz w:val="20"/>
          <w:szCs w:val="20"/>
        </w:rPr>
        <w:t xml:space="preserve">so it resembles the following. </w:t>
      </w:r>
      <w:r w:rsidRPr="00015927">
        <w:rPr>
          <w:rFonts w:ascii="LiberationMono" w:hAnsi="LiberationMono" w:cs="Times New Roman"/>
          <w:sz w:val="16"/>
          <w:szCs w:val="16"/>
          <w:shd w:val="clear" w:color="auto" w:fill="F4F4F4"/>
        </w:rPr>
        <w:t xml:space="preserve">node.session.timeo.replacement_timeout = 5 </w:t>
      </w:r>
    </w:p>
    <w:p w14:paraId="022BB2C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tbl>
      <w:tblPr>
        <w:tblW w:w="0" w:type="auto"/>
        <w:tblCellMar>
          <w:top w:w="15" w:type="dxa"/>
          <w:left w:w="15" w:type="dxa"/>
          <w:bottom w:w="15" w:type="dxa"/>
          <w:right w:w="15" w:type="dxa"/>
        </w:tblCellMar>
        <w:tblLook w:val="04A0" w:firstRow="1" w:lastRow="0" w:firstColumn="1" w:lastColumn="0" w:noHBand="0" w:noVBand="1"/>
      </w:tblPr>
      <w:tblGrid>
        <w:gridCol w:w="853"/>
        <w:gridCol w:w="1647"/>
      </w:tblGrid>
      <w:tr w:rsidR="00015927" w:rsidRPr="00015927" w14:paraId="287F19F0"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176E013" w14:textId="77777777" w:rsidR="00015927" w:rsidRPr="00015927" w:rsidRDefault="00015927" w:rsidP="00015927">
            <w:pPr>
              <w:spacing w:before="100" w:beforeAutospacing="1" w:after="100" w:afterAutospacing="1"/>
              <w:divId w:val="184293573"/>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3CF61936"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F12DF4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Files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0CB7D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/etc/iscsi/iscsid.conf </w:t>
            </w:r>
          </w:p>
        </w:tc>
      </w:tr>
      <w:tr w:rsidR="00015927" w:rsidRPr="00015927" w14:paraId="02090035"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831FF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234B35"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workstation nodea </w:t>
            </w:r>
          </w:p>
        </w:tc>
      </w:tr>
    </w:tbl>
    <w:p w14:paraId="2E599D7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vi /etc/iscsi/initiatorname.iscsi </w:t>
      </w:r>
      <w:r w:rsidRPr="00015927">
        <w:rPr>
          <w:rFonts w:ascii="LiberationMono" w:hAnsi="LiberationMono" w:cs="Times New Roman"/>
          <w:sz w:val="16"/>
          <w:szCs w:val="16"/>
        </w:rPr>
        <w:t xml:space="preserve">InitiatorName=iqn.2015-06.com.example:nodea </w:t>
      </w:r>
    </w:p>
    <w:p w14:paraId="3EFA982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177 </w:t>
      </w:r>
    </w:p>
    <w:p w14:paraId="2EABEA4F" w14:textId="77777777" w:rsidR="00015927" w:rsidRPr="00015927" w:rsidRDefault="00015927" w:rsidP="00015927">
      <w:pPr>
        <w:spacing w:before="100" w:beforeAutospacing="1" w:after="100" w:afterAutospacing="1"/>
        <w:rPr>
          <w:rFonts w:ascii="Times" w:hAnsi="Times" w:cs="Times New Roman"/>
          <w:sz w:val="20"/>
          <w:szCs w:val="20"/>
        </w:rPr>
      </w:pPr>
    </w:p>
    <w:p w14:paraId="14489FE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Chapter 8. Managing iSCSI Initiators</w:t>
      </w:r>
      <w:r w:rsidRPr="00015927">
        <w:rPr>
          <w:rFonts w:ascii="Interstate" w:hAnsi="Interstate" w:cs="Times New Roman"/>
          <w:sz w:val="20"/>
          <w:szCs w:val="20"/>
        </w:rPr>
        <w:br/>
        <w:t xml:space="preserve">2.2. Restart the </w:t>
      </w:r>
      <w:r w:rsidRPr="00015927">
        <w:rPr>
          <w:rFonts w:ascii="LiberationMono" w:hAnsi="LiberationMono" w:cs="Times New Roman"/>
          <w:b/>
          <w:bCs/>
          <w:sz w:val="20"/>
          <w:szCs w:val="20"/>
        </w:rPr>
        <w:t xml:space="preserve">iscsi </w:t>
      </w:r>
      <w:r w:rsidRPr="00015927">
        <w:rPr>
          <w:rFonts w:ascii="Interstate" w:hAnsi="Interstate" w:cs="Times New Roman"/>
          <w:sz w:val="20"/>
          <w:szCs w:val="20"/>
        </w:rPr>
        <w:t xml:space="preserve">client service for the timeout setting to take effect. </w:t>
      </w:r>
    </w:p>
    <w:p w14:paraId="412A6A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w:t>
      </w:r>
    </w:p>
    <w:p w14:paraId="13319E7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systemctl restart iscsi</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Discover and log into the configured target from the iSCSI target server. </w:t>
      </w:r>
    </w:p>
    <w:p w14:paraId="719885C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 Discover the configured iSCSI target(s) provided by the iSCSI target server portal. </w:t>
      </w:r>
    </w:p>
    <w:p w14:paraId="03521C7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3.2. Log into the presented iSCSI target. </w:t>
      </w:r>
    </w:p>
    <w:p w14:paraId="001B833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3.3. Identify the newly available block device created by the iSCSI target login. </w:t>
      </w:r>
    </w:p>
    <w:p w14:paraId="3A8571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lsblk </w:t>
      </w:r>
    </w:p>
    <w:p w14:paraId="2C4D21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Verify that the configured recovery timeout setting is used by the current session. 4.1. List the targets recognized by the </w:t>
      </w:r>
      <w:r w:rsidRPr="00015927">
        <w:rPr>
          <w:rFonts w:ascii="LiberationMono" w:hAnsi="LiberationMono" w:cs="Times New Roman"/>
          <w:b/>
          <w:bCs/>
          <w:sz w:val="20"/>
          <w:szCs w:val="20"/>
        </w:rPr>
        <w:t xml:space="preserve">iscsi </w:t>
      </w:r>
      <w:r w:rsidRPr="00015927">
        <w:rPr>
          <w:rFonts w:ascii="Interstate" w:hAnsi="Interstate" w:cs="Times New Roman"/>
          <w:sz w:val="20"/>
          <w:szCs w:val="20"/>
        </w:rPr>
        <w:t xml:space="preserve">service. </w:t>
      </w:r>
    </w:p>
    <w:p w14:paraId="2610DBA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iscsiadm -m discovery -t st -p 192.168.1.9 </w:t>
      </w:r>
      <w:r w:rsidRPr="00015927">
        <w:rPr>
          <w:rFonts w:ascii="LiberationMono" w:hAnsi="LiberationMono" w:cs="Times New Roman"/>
          <w:sz w:val="16"/>
          <w:szCs w:val="16"/>
        </w:rPr>
        <w:t xml:space="preserve">192.168.1.9:3260,1 iqn.2015-06.com.example:cluster </w:t>
      </w:r>
    </w:p>
    <w:p w14:paraId="6FC6B92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iscsiadm -m node -T iqn.2015-06.com.example:cluster -p 192.168.1.9 -l </w:t>
      </w:r>
    </w:p>
    <w:p w14:paraId="35B91AA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 </w:t>
      </w:r>
    </w:p>
    <w:p w14:paraId="19414A1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iscsiadm -m session -P 3</w:t>
      </w:r>
      <w:r w:rsidRPr="00015927">
        <w:rPr>
          <w:rFonts w:ascii="LiberationMono" w:hAnsi="LiberationMono" w:cs="Times New Roman"/>
          <w:b/>
          <w:bCs/>
          <w:sz w:val="16"/>
          <w:szCs w:val="16"/>
        </w:rPr>
        <w:br/>
      </w:r>
      <w:r w:rsidRPr="00015927">
        <w:rPr>
          <w:rFonts w:ascii="LiberationMono" w:hAnsi="LiberationMono" w:cs="Times New Roman"/>
          <w:sz w:val="16"/>
          <w:szCs w:val="16"/>
        </w:rPr>
        <w:t>iSCSI Transport Class version 2.0-870</w:t>
      </w:r>
      <w:r w:rsidRPr="00015927">
        <w:rPr>
          <w:rFonts w:ascii="LiberationMono" w:hAnsi="LiberationMono" w:cs="Times New Roman"/>
          <w:sz w:val="16"/>
          <w:szCs w:val="16"/>
        </w:rPr>
        <w:br/>
        <w:t>version 6.2.0.873-28</w:t>
      </w:r>
      <w:r w:rsidRPr="00015927">
        <w:rPr>
          <w:rFonts w:ascii="LiberationMono" w:hAnsi="LiberationMono" w:cs="Times New Roman"/>
          <w:sz w:val="16"/>
          <w:szCs w:val="16"/>
        </w:rPr>
        <w:br/>
        <w:t xml:space="preserve">Target: iqn.2015-06.com.example:cluster (non-flash) </w:t>
      </w:r>
    </w:p>
    <w:p w14:paraId="78C36B9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Current Portal: 192.168.1.9:3260,1  Persistent Portal: 192.168.1.9:3260,1 </w:t>
      </w:r>
    </w:p>
    <w:p w14:paraId="7C03F5B1"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   Interface:   **********   Iface Name: default   Iface Transport: tcp   Iface Initiatorname: iqn.2015-06.com.example:nodea   Iface IPaddress: 192.168.1.10 </w:t>
      </w:r>
    </w:p>
    <w:p w14:paraId="3EF58628"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Iface HWaddress: &lt;empty&gt;   Iface Netdev: &lt;empty&gt;   SID: 2   iSCSI Connection State: LOGGED IN   iSCSI Session State: LOGGED_IN   Internal iscsid Session State: NO CHANGE   ********* </w:t>
      </w:r>
    </w:p>
    <w:p w14:paraId="6C2873E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Timeouts:   *********   Recovery Timeout: 5   Target Reset Timeout: 30   LUN Reset Timeout: 30   Abort Timeout: 15   *****   CHAP:   *****   username: &lt;empty&gt;   password: ******** </w:t>
      </w:r>
    </w:p>
    <w:p w14:paraId="66F49BF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178 </w:t>
      </w:r>
    </w:p>
    <w:p w14:paraId="51116F5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24EA0194" w14:textId="77777777" w:rsidR="00015927" w:rsidRPr="00015927" w:rsidRDefault="00015927" w:rsidP="00015927">
      <w:pPr>
        <w:spacing w:before="100" w:beforeAutospacing="1" w:after="100" w:afterAutospacing="1"/>
        <w:rPr>
          <w:rFonts w:ascii="Times" w:hAnsi="Times" w:cs="Times New Roman"/>
          <w:sz w:val="20"/>
          <w:szCs w:val="20"/>
        </w:rPr>
      </w:pPr>
    </w:p>
    <w:p w14:paraId="404B467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22DBD3F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username_in: &lt;empty&gt; password_in: ******** ************************ Negotiated iSCSI params: ************************ HeaderDigest: None DataDigest: None MaxRecvDataSegmentLength: 262144 MaxXmitDataSegmentLength: 262144 FirstBurstLength: 65536 MaxBurstLength: 262144 ImmediateData: Yes </w:t>
      </w:r>
    </w:p>
    <w:p w14:paraId="665FB186"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InitialR2T: Yes MaxOutstandingR2T: 1 ************************ Attached SCSI devices: ************************ Host Number: 3 State: running scsi3 Channel 00 Id 0 Lun: 0 </w:t>
      </w:r>
    </w:p>
    <w:p w14:paraId="002A591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Attached scsi disk sda  State: running </w:t>
      </w:r>
    </w:p>
    <w:p w14:paraId="73A99BE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179 </w:t>
      </w:r>
    </w:p>
    <w:p w14:paraId="4CCEDC1D" w14:textId="77777777" w:rsidR="00015927" w:rsidRPr="00015927" w:rsidRDefault="00015927" w:rsidP="00015927">
      <w:pPr>
        <w:spacing w:before="100" w:beforeAutospacing="1" w:after="100" w:afterAutospacing="1"/>
        <w:rPr>
          <w:rFonts w:ascii="Times" w:hAnsi="Times" w:cs="Times New Roman"/>
          <w:sz w:val="20"/>
          <w:szCs w:val="20"/>
        </w:rPr>
      </w:pPr>
    </w:p>
    <w:p w14:paraId="36DF1BA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8. Managing iSCSI Initiators </w:t>
      </w:r>
    </w:p>
    <w:p w14:paraId="28359F3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Summary </w:t>
      </w:r>
    </w:p>
    <w:p w14:paraId="2C29623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chapter, you learned: </w:t>
      </w:r>
    </w:p>
    <w:p w14:paraId="4AA88C2D" w14:textId="77777777" w:rsidR="00015927" w:rsidRPr="00015927" w:rsidRDefault="00015927" w:rsidP="00015927">
      <w:pPr>
        <w:numPr>
          <w:ilvl w:val="0"/>
          <w:numId w:val="12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How to configure an iSCSI initiator to connect to remote iSCSI targets. </w:t>
      </w:r>
    </w:p>
    <w:p w14:paraId="3F1671CA" w14:textId="77777777" w:rsidR="00015927" w:rsidRPr="00015927" w:rsidRDefault="00015927" w:rsidP="00015927">
      <w:pPr>
        <w:numPr>
          <w:ilvl w:val="0"/>
          <w:numId w:val="12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iscsiadm </w:t>
      </w:r>
      <w:r w:rsidRPr="00015927">
        <w:rPr>
          <w:rFonts w:ascii="Interstate" w:hAnsi="Interstate" w:cs="Times New Roman"/>
          <w:sz w:val="20"/>
          <w:szCs w:val="20"/>
        </w:rPr>
        <w:t xml:space="preserve">can be used to manage iSCSI target discovery, logins, and logouts, as well as session properties. </w:t>
      </w:r>
    </w:p>
    <w:p w14:paraId="5B182B3F" w14:textId="77777777" w:rsidR="00015927" w:rsidRPr="00015927" w:rsidRDefault="00015927" w:rsidP="00015927">
      <w:pPr>
        <w:numPr>
          <w:ilvl w:val="0"/>
          <w:numId w:val="12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NOP-Out interval and timeout can be tuned to adjust iSCSI response times to network issues. </w:t>
      </w:r>
    </w:p>
    <w:p w14:paraId="493FFA0F" w14:textId="77777777" w:rsidR="00015927" w:rsidRPr="00015927" w:rsidRDefault="00015927" w:rsidP="00015927">
      <w:pPr>
        <w:numPr>
          <w:ilvl w:val="0"/>
          <w:numId w:val="12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recovery_timeout </w:t>
      </w:r>
      <w:r w:rsidRPr="00015927">
        <w:rPr>
          <w:rFonts w:ascii="Interstate" w:hAnsi="Interstate" w:cs="Times New Roman"/>
          <w:sz w:val="20"/>
          <w:szCs w:val="20"/>
        </w:rPr>
        <w:t xml:space="preserve">setting should be decreased when multipath is used. </w:t>
      </w:r>
    </w:p>
    <w:p w14:paraId="3668FA0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180  </w:t>
      </w:r>
    </w:p>
    <w:p w14:paraId="744D8E13" w14:textId="77777777" w:rsidR="00015927" w:rsidRPr="00015927" w:rsidRDefault="00015927" w:rsidP="00015927">
      <w:pPr>
        <w:spacing w:before="100" w:beforeAutospacing="1" w:after="100" w:afterAutospacing="1"/>
        <w:rPr>
          <w:rFonts w:ascii="Times" w:hAnsi="Times" w:cs="Times New Roman"/>
          <w:sz w:val="20"/>
          <w:szCs w:val="20"/>
        </w:rPr>
      </w:pPr>
    </w:p>
    <w:p w14:paraId="5E5068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42"/>
          <w:szCs w:val="42"/>
        </w:rPr>
        <w:t xml:space="preserve">TRAINING </w:t>
      </w:r>
    </w:p>
    <w:p w14:paraId="4DC35C2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38"/>
          <w:szCs w:val="38"/>
        </w:rPr>
        <w:t xml:space="preserve">CHAPTER 9 </w:t>
      </w:r>
    </w:p>
    <w:p w14:paraId="5AB2A78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50"/>
          <w:szCs w:val="50"/>
        </w:rPr>
        <w:t xml:space="preserve">ACCESSING STORAGE DEVICES REDUNDANTLY </w:t>
      </w:r>
    </w:p>
    <w:tbl>
      <w:tblPr>
        <w:tblW w:w="0" w:type="auto"/>
        <w:tblCellMar>
          <w:top w:w="15" w:type="dxa"/>
          <w:left w:w="15" w:type="dxa"/>
          <w:bottom w:w="15" w:type="dxa"/>
          <w:right w:w="15" w:type="dxa"/>
        </w:tblCellMar>
        <w:tblLook w:val="04A0" w:firstRow="1" w:lastRow="0" w:firstColumn="1" w:lastColumn="0" w:noHBand="0" w:noVBand="1"/>
      </w:tblPr>
      <w:tblGrid>
        <w:gridCol w:w="930"/>
        <w:gridCol w:w="7400"/>
      </w:tblGrid>
      <w:tr w:rsidR="00015927" w:rsidRPr="00015927" w14:paraId="2E40A14F"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12D270DE" w14:textId="77777777" w:rsidR="00015927" w:rsidRPr="00015927" w:rsidRDefault="00015927" w:rsidP="00015927">
            <w:pPr>
              <w:spacing w:before="100" w:beforeAutospacing="1" w:after="100" w:afterAutospacing="1"/>
              <w:divId w:val="432165349"/>
              <w:rPr>
                <w:rFonts w:ascii="Times" w:hAnsi="Times" w:cs="Times New Roman"/>
                <w:sz w:val="20"/>
                <w:szCs w:val="20"/>
              </w:rPr>
            </w:pPr>
            <w:r w:rsidRPr="00015927">
              <w:rPr>
                <w:rFonts w:ascii="Interstate" w:hAnsi="Interstate" w:cs="Times New Roman"/>
                <w:b/>
                <w:bCs/>
                <w:color w:val="FFFFFF"/>
                <w:sz w:val="20"/>
                <w:szCs w:val="20"/>
              </w:rPr>
              <w:t xml:space="preserve">Overview </w:t>
            </w:r>
          </w:p>
        </w:tc>
      </w:tr>
      <w:tr w:rsidR="00015927" w:rsidRPr="00015927" w14:paraId="270901C7"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079111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Goal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9089F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Configure redundant storage access. </w:t>
            </w:r>
          </w:p>
        </w:tc>
      </w:tr>
      <w:tr w:rsidR="00015927" w:rsidRPr="00015927" w14:paraId="39126E96"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F95ED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Objectives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CD1E5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Describe multipathing and multipathing terminology.</w:t>
            </w:r>
            <w:r w:rsidRPr="00015927">
              <w:rPr>
                <w:rFonts w:ascii="Interstate" w:hAnsi="Interstate" w:cs="Times New Roman"/>
                <w:sz w:val="20"/>
                <w:szCs w:val="20"/>
              </w:rPr>
              <w:br/>
              <w:t xml:space="preserve">• Configuring redundant storage access with dm-multipath. • Testing multipath configurations. </w:t>
            </w:r>
          </w:p>
        </w:tc>
      </w:tr>
      <w:tr w:rsidR="00015927" w:rsidRPr="00015927" w14:paraId="1EDFB9BA"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3294F0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Sections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CA886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Multipathing Concepts (and Quiz)</w:t>
            </w:r>
            <w:r w:rsidRPr="00015927">
              <w:rPr>
                <w:rFonts w:ascii="Interstate" w:hAnsi="Interstate" w:cs="Times New Roman"/>
                <w:sz w:val="20"/>
                <w:szCs w:val="20"/>
              </w:rPr>
              <w:br/>
              <w:t xml:space="preserve">• Configuring Redundant Storage Access (and Practice) • Testing Redundant Storage (and Practice) </w:t>
            </w:r>
          </w:p>
        </w:tc>
      </w:tr>
      <w:tr w:rsidR="00015927" w:rsidRPr="00015927" w14:paraId="591CA8CD"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7E4D40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Lab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A7315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Accessing Storage Devices Redundantly </w:t>
            </w:r>
          </w:p>
        </w:tc>
      </w:tr>
    </w:tbl>
    <w:p w14:paraId="3B84A45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 181 </w:t>
      </w:r>
    </w:p>
    <w:p w14:paraId="6AA1EF67" w14:textId="77777777" w:rsidR="00015927" w:rsidRPr="00015927" w:rsidRDefault="00015927" w:rsidP="00015927">
      <w:pPr>
        <w:spacing w:before="100" w:beforeAutospacing="1" w:after="100" w:afterAutospacing="1"/>
        <w:rPr>
          <w:rFonts w:ascii="Times" w:hAnsi="Times" w:cs="Times New Roman"/>
          <w:sz w:val="20"/>
          <w:szCs w:val="20"/>
        </w:rPr>
      </w:pPr>
    </w:p>
    <w:p w14:paraId="616A330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9. Accessing Storage Devices Redundantly </w:t>
      </w:r>
    </w:p>
    <w:p w14:paraId="4234BA5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Multipathing Concepts </w:t>
      </w:r>
      <w:r w:rsidRPr="00015927">
        <w:rPr>
          <w:rFonts w:ascii="Interstate" w:hAnsi="Interstate" w:cs="Times New Roman"/>
          <w:sz w:val="32"/>
          <w:szCs w:val="32"/>
        </w:rPr>
        <w:t xml:space="preserve">Objectives </w:t>
      </w:r>
    </w:p>
    <w:p w14:paraId="7BDD357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describe multipathing and multipathing terminology. </w:t>
      </w:r>
    </w:p>
    <w:p w14:paraId="7058968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What is multipathing? </w:t>
      </w:r>
    </w:p>
    <w:p w14:paraId="1193AEC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Multipathing allows the combination of multiple physical connections between a server and a storage array into one virtual device. This can be done to provide a more resilient connection to your storage (a path going down will not hamper connectivity), or to aggregate storage bandwidth for improved performance. </w:t>
      </w:r>
    </w:p>
    <w:p w14:paraId="69A409B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As an example, the server in the following diagram has two HBAs, each connected to a separate Fibre Channel switch, which in turn are connected to separate controllers on the storage array. </w:t>
      </w:r>
    </w:p>
    <w:p w14:paraId="5516798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b/>
          <w:bCs/>
          <w:color w:val="FFFFFF"/>
          <w:sz w:val="22"/>
          <w:szCs w:val="22"/>
        </w:rPr>
        <w:t xml:space="preserve">Server </w:t>
      </w:r>
    </w:p>
    <w:p w14:paraId="5A409F5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b/>
          <w:bCs/>
          <w:color w:val="FFFFFF"/>
          <w:sz w:val="16"/>
          <w:szCs w:val="16"/>
        </w:rPr>
        <w:t xml:space="preserve">hba 1 </w:t>
      </w:r>
    </w:p>
    <w:p w14:paraId="7C2D6CA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b/>
          <w:bCs/>
          <w:color w:val="FFFFFF"/>
          <w:sz w:val="18"/>
          <w:szCs w:val="18"/>
        </w:rPr>
        <w:t xml:space="preserve">SAN 1 </w:t>
      </w:r>
    </w:p>
    <w:p w14:paraId="75AEF8C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b/>
          <w:bCs/>
          <w:color w:val="FFFFFF"/>
          <w:sz w:val="16"/>
          <w:szCs w:val="16"/>
        </w:rPr>
        <w:t xml:space="preserve">hba 2 </w:t>
      </w:r>
    </w:p>
    <w:p w14:paraId="548B7CC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b/>
          <w:bCs/>
          <w:color w:val="FFFFFF"/>
          <w:sz w:val="18"/>
          <w:szCs w:val="18"/>
        </w:rPr>
        <w:t xml:space="preserve">SAN 2 </w:t>
      </w:r>
    </w:p>
    <w:p w14:paraId="063DDF7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b/>
          <w:bCs/>
          <w:color w:val="FFFFFF"/>
          <w:sz w:val="16"/>
          <w:szCs w:val="16"/>
        </w:rPr>
        <w:t xml:space="preserve">cntrlr 2 </w:t>
      </w:r>
    </w:p>
    <w:p w14:paraId="0EB1B80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b/>
          <w:bCs/>
          <w:color w:val="FFFFFF"/>
          <w:sz w:val="16"/>
          <w:szCs w:val="16"/>
        </w:rPr>
        <w:t>cntrlr 1</w:t>
      </w:r>
      <w:r w:rsidRPr="00015927">
        <w:rPr>
          <w:rFonts w:ascii="LiberationSans" w:hAnsi="LiberationSans" w:cs="Times New Roman"/>
          <w:b/>
          <w:bCs/>
          <w:color w:val="FFFFFF"/>
          <w:sz w:val="16"/>
          <w:szCs w:val="16"/>
        </w:rPr>
        <w:br/>
      </w:r>
      <w:r w:rsidRPr="00015927">
        <w:rPr>
          <w:rFonts w:ascii="LiberationSans" w:hAnsi="LiberationSans" w:cs="Times New Roman"/>
          <w:b/>
          <w:bCs/>
          <w:color w:val="FFFFFF"/>
          <w:sz w:val="22"/>
          <w:szCs w:val="22"/>
        </w:rPr>
        <w:t xml:space="preserve">RAID A </w:t>
      </w:r>
    </w:p>
    <w:p w14:paraId="52EDFDC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b/>
          <w:bCs/>
          <w:color w:val="2D3335"/>
          <w:sz w:val="14"/>
          <w:szCs w:val="14"/>
        </w:rPr>
        <w:t xml:space="preserve">HW RAID </w:t>
      </w:r>
    </w:p>
    <w:p w14:paraId="0F2D59D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i/>
          <w:iCs/>
          <w:sz w:val="20"/>
          <w:szCs w:val="20"/>
        </w:rPr>
        <w:t xml:space="preserve">Figure 9.1: An example multipath setup </w:t>
      </w:r>
    </w:p>
    <w:p w14:paraId="59DD515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Enterprise Linux 7 supports multipathing using the </w:t>
      </w:r>
      <w:r w:rsidRPr="00015927">
        <w:rPr>
          <w:rFonts w:ascii="LiberationMono" w:hAnsi="LiberationMono" w:cs="Times New Roman"/>
          <w:b/>
          <w:bCs/>
          <w:sz w:val="20"/>
          <w:szCs w:val="20"/>
        </w:rPr>
        <w:t xml:space="preserve">dm-multipath </w:t>
      </w:r>
      <w:r w:rsidRPr="00015927">
        <w:rPr>
          <w:rFonts w:ascii="Interstate" w:hAnsi="Interstate" w:cs="Times New Roman"/>
          <w:sz w:val="20"/>
          <w:szCs w:val="20"/>
        </w:rPr>
        <w:t xml:space="preserve">subsystem. This uses the kernel </w:t>
      </w:r>
      <w:r w:rsidRPr="00015927">
        <w:rPr>
          <w:rFonts w:ascii="LiberationSans" w:hAnsi="LiberationSans" w:cs="Times New Roman"/>
          <w:i/>
          <w:iCs/>
          <w:sz w:val="20"/>
          <w:szCs w:val="20"/>
        </w:rPr>
        <w:t xml:space="preserve">device mapper </w:t>
      </w:r>
      <w:r w:rsidRPr="00015927">
        <w:rPr>
          <w:rFonts w:ascii="Interstate" w:hAnsi="Interstate" w:cs="Times New Roman"/>
          <w:sz w:val="20"/>
          <w:szCs w:val="20"/>
        </w:rPr>
        <w:t xml:space="preserve">system to generate virtual devices, managed by the multipathd daemon and the </w:t>
      </w:r>
      <w:r w:rsidRPr="00015927">
        <w:rPr>
          <w:rFonts w:ascii="LiberationMono" w:hAnsi="LiberationMono" w:cs="Times New Roman"/>
          <w:b/>
          <w:bCs/>
          <w:sz w:val="20"/>
          <w:szCs w:val="20"/>
        </w:rPr>
        <w:t xml:space="preserve">multipath </w:t>
      </w:r>
      <w:r w:rsidRPr="00015927">
        <w:rPr>
          <w:rFonts w:ascii="Interstate" w:hAnsi="Interstate" w:cs="Times New Roman"/>
          <w:sz w:val="20"/>
          <w:szCs w:val="20"/>
        </w:rPr>
        <w:t xml:space="preserve">command-line tool. </w:t>
      </w:r>
    </w:p>
    <w:p w14:paraId="1A858F0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necessary binaries, daemons, and kernel modules are available in the </w:t>
      </w:r>
      <w:r w:rsidRPr="00015927">
        <w:rPr>
          <w:rFonts w:ascii="LiberationSans" w:hAnsi="LiberationSans" w:cs="Times New Roman"/>
          <w:i/>
          <w:iCs/>
          <w:sz w:val="20"/>
          <w:szCs w:val="20"/>
        </w:rPr>
        <w:t xml:space="preserve">device-mapper- multipath </w:t>
      </w:r>
      <w:r w:rsidRPr="00015927">
        <w:rPr>
          <w:rFonts w:ascii="Interstate" w:hAnsi="Interstate" w:cs="Times New Roman"/>
          <w:sz w:val="20"/>
          <w:szCs w:val="20"/>
        </w:rPr>
        <w:t xml:space="preserve">package. </w:t>
      </w:r>
    </w:p>
    <w:p w14:paraId="10CDE4E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Once </w:t>
      </w:r>
      <w:r w:rsidRPr="00015927">
        <w:rPr>
          <w:rFonts w:ascii="LiberationSans" w:hAnsi="LiberationSans" w:cs="Times New Roman"/>
          <w:i/>
          <w:iCs/>
          <w:sz w:val="20"/>
          <w:szCs w:val="20"/>
        </w:rPr>
        <w:t xml:space="preserve">device-mapper-multipath </w:t>
      </w:r>
      <w:r w:rsidRPr="00015927">
        <w:rPr>
          <w:rFonts w:ascii="Interstate" w:hAnsi="Interstate" w:cs="Times New Roman"/>
          <w:sz w:val="20"/>
          <w:szCs w:val="20"/>
        </w:rPr>
        <w:t xml:space="preserve">is installed, configured, and started, device nodes for multipathed devices will be created under two different locations. </w:t>
      </w:r>
    </w:p>
    <w:p w14:paraId="45D2489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administrative purposes, multipath devices are created under </w:t>
      </w:r>
      <w:r w:rsidRPr="00015927">
        <w:rPr>
          <w:rFonts w:ascii="LiberationMono" w:hAnsi="LiberationMono" w:cs="Times New Roman"/>
          <w:b/>
          <w:bCs/>
          <w:sz w:val="20"/>
          <w:szCs w:val="20"/>
        </w:rPr>
        <w:t>/dev/mapper</w:t>
      </w:r>
      <w:r w:rsidRPr="00015927">
        <w:rPr>
          <w:rFonts w:ascii="Interstate" w:hAnsi="Interstate" w:cs="Times New Roman"/>
          <w:sz w:val="20"/>
          <w:szCs w:val="20"/>
        </w:rPr>
        <w:t xml:space="preserve">. They can be named </w:t>
      </w:r>
      <w:r w:rsidRPr="00015927">
        <w:rPr>
          <w:rFonts w:ascii="LiberationMono" w:hAnsi="LiberationMono" w:cs="Times New Roman"/>
          <w:b/>
          <w:bCs/>
          <w:sz w:val="20"/>
          <w:szCs w:val="20"/>
        </w:rPr>
        <w:t>mpath</w:t>
      </w:r>
      <w:r w:rsidRPr="00015927">
        <w:rPr>
          <w:rFonts w:ascii="LiberationMono" w:hAnsi="LiberationMono" w:cs="Times New Roman"/>
          <w:b/>
          <w:bCs/>
          <w:i/>
          <w:iCs/>
          <w:sz w:val="20"/>
          <w:szCs w:val="20"/>
        </w:rPr>
        <w:t>N</w:t>
      </w:r>
      <w:r w:rsidRPr="00015927">
        <w:rPr>
          <w:rFonts w:ascii="LiberationMono" w:hAnsi="LiberationMono" w:cs="Times New Roman"/>
          <w:b/>
          <w:bCs/>
          <w:sz w:val="20"/>
          <w:szCs w:val="20"/>
        </w:rPr>
        <w:t>[p</w:t>
      </w:r>
      <w:r w:rsidRPr="00015927">
        <w:rPr>
          <w:rFonts w:ascii="LiberationMono" w:hAnsi="LiberationMono" w:cs="Times New Roman"/>
          <w:b/>
          <w:bCs/>
          <w:i/>
          <w:iCs/>
          <w:sz w:val="20"/>
          <w:szCs w:val="20"/>
        </w:rPr>
        <w:t>M</w:t>
      </w:r>
      <w:r w:rsidRPr="00015927">
        <w:rPr>
          <w:rFonts w:ascii="LiberationMono" w:hAnsi="LiberationMono" w:cs="Times New Roman"/>
          <w:b/>
          <w:bCs/>
          <w:sz w:val="20"/>
          <w:szCs w:val="20"/>
        </w:rPr>
        <w:t xml:space="preserve">] </w:t>
      </w:r>
      <w:r w:rsidRPr="00015927">
        <w:rPr>
          <w:rFonts w:ascii="Interstate" w:hAnsi="Interstate" w:cs="Times New Roman"/>
          <w:sz w:val="20"/>
          <w:szCs w:val="20"/>
        </w:rPr>
        <w:t xml:space="preserve">if </w:t>
      </w:r>
      <w:r w:rsidRPr="00015927">
        <w:rPr>
          <w:rFonts w:ascii="LiberationSans" w:hAnsi="LiberationSans" w:cs="Times New Roman"/>
          <w:i/>
          <w:iCs/>
          <w:sz w:val="20"/>
          <w:szCs w:val="20"/>
        </w:rPr>
        <w:t xml:space="preserve">user-friendly </w:t>
      </w:r>
      <w:r w:rsidRPr="00015927">
        <w:rPr>
          <w:rFonts w:ascii="Interstate" w:hAnsi="Interstate" w:cs="Times New Roman"/>
          <w:sz w:val="20"/>
          <w:szCs w:val="20"/>
        </w:rPr>
        <w:t xml:space="preserve">names are chosen, or they can be named after the </w:t>
      </w:r>
      <w:r w:rsidRPr="00015927">
        <w:rPr>
          <w:rFonts w:ascii="LiberationSans" w:hAnsi="LiberationSans" w:cs="Times New Roman"/>
          <w:i/>
          <w:iCs/>
          <w:sz w:val="20"/>
          <w:szCs w:val="20"/>
        </w:rPr>
        <w:t xml:space="preserve">World Wide ID </w:t>
      </w:r>
      <w:r w:rsidRPr="00015927">
        <w:rPr>
          <w:rFonts w:ascii="Interstate" w:hAnsi="Interstate" w:cs="Times New Roman"/>
          <w:sz w:val="20"/>
          <w:szCs w:val="20"/>
        </w:rPr>
        <w:t xml:space="preserve">(WWID) of the storage device. An administrator can also set custom names for multipathed devices. These custom names are established using the </w:t>
      </w:r>
      <w:r w:rsidRPr="00015927">
        <w:rPr>
          <w:rFonts w:ascii="LiberationMono" w:hAnsi="LiberationMono" w:cs="Times New Roman"/>
          <w:b/>
          <w:bCs/>
          <w:sz w:val="20"/>
          <w:szCs w:val="20"/>
        </w:rPr>
        <w:t xml:space="preserve">alias </w:t>
      </w:r>
      <w:r w:rsidRPr="00015927">
        <w:rPr>
          <w:rFonts w:ascii="Interstate" w:hAnsi="Interstate" w:cs="Times New Roman"/>
          <w:sz w:val="20"/>
          <w:szCs w:val="20"/>
        </w:rPr>
        <w:t xml:space="preserve">option in the </w:t>
      </w:r>
      <w:r w:rsidRPr="00015927">
        <w:rPr>
          <w:rFonts w:ascii="LiberationMono" w:hAnsi="LiberationMono" w:cs="Times New Roman"/>
          <w:b/>
          <w:bCs/>
          <w:sz w:val="20"/>
          <w:szCs w:val="20"/>
        </w:rPr>
        <w:t xml:space="preserve">multipaths </w:t>
      </w:r>
      <w:r w:rsidRPr="00015927">
        <w:rPr>
          <w:rFonts w:ascii="Interstate" w:hAnsi="Interstate" w:cs="Times New Roman"/>
          <w:sz w:val="20"/>
          <w:szCs w:val="20"/>
        </w:rPr>
        <w:t xml:space="preserve">section of the multipath configuration file. </w:t>
      </w:r>
    </w:p>
    <w:p w14:paraId="2F3742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182  </w:t>
      </w:r>
    </w:p>
    <w:p w14:paraId="75FE7E6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b/>
          <w:bCs/>
          <w:color w:val="C6C4AA"/>
          <w:sz w:val="16"/>
          <w:szCs w:val="16"/>
        </w:rPr>
        <w:t xml:space="preserve">#14344 </w:t>
      </w:r>
    </w:p>
    <w:p w14:paraId="3F439905" w14:textId="77777777" w:rsidR="00015927" w:rsidRPr="00015927" w:rsidRDefault="00015927" w:rsidP="00015927">
      <w:pPr>
        <w:spacing w:before="100" w:beforeAutospacing="1" w:after="100" w:afterAutospacing="1"/>
        <w:rPr>
          <w:rFonts w:ascii="Times" w:hAnsi="Times" w:cs="Times New Roman"/>
          <w:sz w:val="20"/>
          <w:szCs w:val="20"/>
        </w:rPr>
      </w:pPr>
    </w:p>
    <w:p w14:paraId="1F5234C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Multipath devices are also created under </w:t>
      </w:r>
      <w:r w:rsidRPr="00015927">
        <w:rPr>
          <w:rFonts w:ascii="LiberationMono" w:hAnsi="LiberationMono" w:cs="Times New Roman"/>
          <w:b/>
          <w:bCs/>
          <w:sz w:val="20"/>
          <w:szCs w:val="20"/>
        </w:rPr>
        <w:t xml:space="preserve">/dev </w:t>
      </w:r>
      <w:r w:rsidRPr="00015927">
        <w:rPr>
          <w:rFonts w:ascii="Interstate" w:hAnsi="Interstate" w:cs="Times New Roman"/>
          <w:sz w:val="20"/>
          <w:szCs w:val="20"/>
        </w:rPr>
        <w:t xml:space="preserve">in the form of </w:t>
      </w:r>
      <w:r w:rsidRPr="00015927">
        <w:rPr>
          <w:rFonts w:ascii="LiberationMono" w:hAnsi="LiberationMono" w:cs="Times New Roman"/>
          <w:b/>
          <w:bCs/>
          <w:sz w:val="20"/>
          <w:szCs w:val="20"/>
        </w:rPr>
        <w:t>/dev/dm-</w:t>
      </w:r>
      <w:r w:rsidRPr="00015927">
        <w:rPr>
          <w:rFonts w:ascii="LiberationMono" w:hAnsi="LiberationMono" w:cs="Times New Roman"/>
          <w:b/>
          <w:bCs/>
          <w:i/>
          <w:iCs/>
          <w:sz w:val="20"/>
          <w:szCs w:val="20"/>
        </w:rPr>
        <w:t xml:space="preserve">N </w:t>
      </w:r>
      <w:r w:rsidRPr="00015927">
        <w:rPr>
          <w:rFonts w:ascii="Interstate" w:hAnsi="Interstate" w:cs="Times New Roman"/>
          <w:sz w:val="20"/>
          <w:szCs w:val="20"/>
        </w:rPr>
        <w:t xml:space="preserve">to match those created under </w:t>
      </w:r>
      <w:r w:rsidRPr="00015927">
        <w:rPr>
          <w:rFonts w:ascii="LiberationMono" w:hAnsi="LiberationMono" w:cs="Times New Roman"/>
          <w:b/>
          <w:bCs/>
          <w:sz w:val="20"/>
          <w:szCs w:val="20"/>
        </w:rPr>
        <w:t>/dev/mapper</w:t>
      </w:r>
      <w:r w:rsidRPr="00015927">
        <w:rPr>
          <w:rFonts w:ascii="Interstate" w:hAnsi="Interstate" w:cs="Times New Roman"/>
          <w:sz w:val="20"/>
          <w:szCs w:val="20"/>
        </w:rPr>
        <w:t xml:space="preserve">. These devices are strictly for the system's internal use and should therefore never be used directly for administrative purposes. </w:t>
      </w:r>
    </w:p>
    <w:p w14:paraId="2FC06A1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create a multipath device, different paths will be combined into groups, based on settings in the </w:t>
      </w:r>
      <w:r w:rsidRPr="00015927">
        <w:rPr>
          <w:rFonts w:ascii="LiberationMono" w:hAnsi="LiberationMono" w:cs="Times New Roman"/>
          <w:b/>
          <w:bCs/>
          <w:sz w:val="20"/>
          <w:szCs w:val="20"/>
        </w:rPr>
        <w:t xml:space="preserve">/etc/multipath.conf </w:t>
      </w:r>
      <w:r w:rsidRPr="00015927">
        <w:rPr>
          <w:rFonts w:ascii="Interstate" w:hAnsi="Interstate" w:cs="Times New Roman"/>
          <w:sz w:val="20"/>
          <w:szCs w:val="20"/>
        </w:rPr>
        <w:t xml:space="preserve">configuration file. Typically only one group will be active at a time, but a group can consist of multiple paths. When a group fails, the multipath daemon will switch storage traffic to a different group. </w:t>
      </w:r>
    </w:p>
    <w:p w14:paraId="03B321D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What is multipathing? </w:t>
      </w:r>
    </w:p>
    <w:p w14:paraId="0A25158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4BB6FA1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Multipathing provides protection against a storage access path going down. If the storage itself becomes unavailable, access to the storage will be lost. </w:t>
      </w:r>
    </w:p>
    <w:p w14:paraId="45A5F4D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p>
    <w:p w14:paraId="0AAFA35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Enterprise Linux 7 DM Multipath Guide • Section 1.2: Overview of DM-Multipath </w:t>
      </w:r>
    </w:p>
    <w:p w14:paraId="0F193CE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183 </w:t>
      </w:r>
    </w:p>
    <w:p w14:paraId="56417780" w14:textId="77777777" w:rsidR="00015927" w:rsidRPr="00015927" w:rsidRDefault="00015927" w:rsidP="00015927">
      <w:pPr>
        <w:spacing w:before="100" w:beforeAutospacing="1" w:after="100" w:afterAutospacing="1"/>
        <w:rPr>
          <w:rFonts w:ascii="Times" w:hAnsi="Times" w:cs="Times New Roman"/>
          <w:sz w:val="20"/>
          <w:szCs w:val="20"/>
        </w:rPr>
      </w:pPr>
    </w:p>
    <w:p w14:paraId="28925BB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9. Accessing Storage Devices Redundantly </w:t>
      </w:r>
    </w:p>
    <w:p w14:paraId="11D4684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Quiz: Multipathing Concepts </w:t>
      </w:r>
    </w:p>
    <w:p w14:paraId="1CB015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Choose the correct answer to the following questions: </w:t>
      </w:r>
    </w:p>
    <w:p w14:paraId="2A3B5633" w14:textId="77777777" w:rsidR="00015927" w:rsidRPr="00015927" w:rsidRDefault="00015927" w:rsidP="00015927">
      <w:pPr>
        <w:numPr>
          <w:ilvl w:val="0"/>
          <w:numId w:val="12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Which of the following can be benefits of implementing multipathing storage? (Choose two.) </w:t>
      </w:r>
    </w:p>
    <w:p w14:paraId="4166B4A6"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a. Redundancy in storage access b. Increased storage performance c. Storage redundancy</w:t>
      </w:r>
      <w:r w:rsidRPr="00015927">
        <w:rPr>
          <w:rFonts w:ascii="Interstate" w:hAnsi="Interstate" w:cs="Times New Roman"/>
          <w:sz w:val="20"/>
          <w:szCs w:val="20"/>
        </w:rPr>
        <w:br/>
        <w:t xml:space="preserve">d. RAID </w:t>
      </w:r>
    </w:p>
    <w:p w14:paraId="1C2D2125" w14:textId="77777777" w:rsidR="00015927" w:rsidRPr="00015927" w:rsidRDefault="00015927" w:rsidP="00015927">
      <w:pPr>
        <w:numPr>
          <w:ilvl w:val="0"/>
          <w:numId w:val="12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What package provides the multipathing capabilities for Red Hat Enterprise Linux 7? </w:t>
      </w:r>
    </w:p>
    <w:p w14:paraId="0A5D3DF2"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a. </w:t>
      </w:r>
      <w:r w:rsidRPr="00015927">
        <w:rPr>
          <w:rFonts w:ascii="LiberationSans" w:hAnsi="LiberationSans" w:cs="Times New Roman"/>
          <w:i/>
          <w:iCs/>
          <w:sz w:val="20"/>
          <w:szCs w:val="20"/>
        </w:rPr>
        <w:t>dm-multipath</w:t>
      </w:r>
      <w:r w:rsidRPr="00015927">
        <w:rPr>
          <w:rFonts w:ascii="LiberationSans" w:hAnsi="LiberationSans" w:cs="Times New Roman"/>
          <w:i/>
          <w:iCs/>
          <w:sz w:val="20"/>
          <w:szCs w:val="20"/>
        </w:rPr>
        <w:br/>
      </w:r>
      <w:r w:rsidRPr="00015927">
        <w:rPr>
          <w:rFonts w:ascii="Interstate" w:hAnsi="Interstate" w:cs="Times New Roman"/>
          <w:sz w:val="20"/>
          <w:szCs w:val="20"/>
        </w:rPr>
        <w:t xml:space="preserve">b. </w:t>
      </w:r>
      <w:r w:rsidRPr="00015927">
        <w:rPr>
          <w:rFonts w:ascii="LiberationSans" w:hAnsi="LiberationSans" w:cs="Times New Roman"/>
          <w:i/>
          <w:iCs/>
          <w:sz w:val="20"/>
          <w:szCs w:val="20"/>
        </w:rPr>
        <w:t>dm-multipathd</w:t>
      </w:r>
      <w:r w:rsidRPr="00015927">
        <w:rPr>
          <w:rFonts w:ascii="LiberationSans" w:hAnsi="LiberationSans" w:cs="Times New Roman"/>
          <w:i/>
          <w:iCs/>
          <w:sz w:val="20"/>
          <w:szCs w:val="20"/>
        </w:rPr>
        <w:br/>
      </w:r>
      <w:r w:rsidRPr="00015927">
        <w:rPr>
          <w:rFonts w:ascii="Interstate" w:hAnsi="Interstate" w:cs="Times New Roman"/>
          <w:sz w:val="20"/>
          <w:szCs w:val="20"/>
        </w:rPr>
        <w:t xml:space="preserve">c. </w:t>
      </w:r>
      <w:r w:rsidRPr="00015927">
        <w:rPr>
          <w:rFonts w:ascii="LiberationSans" w:hAnsi="LiberationSans" w:cs="Times New Roman"/>
          <w:i/>
          <w:iCs/>
          <w:sz w:val="20"/>
          <w:szCs w:val="20"/>
        </w:rPr>
        <w:t xml:space="preserve">device-mapper-multipath </w:t>
      </w:r>
      <w:r w:rsidRPr="00015927">
        <w:rPr>
          <w:rFonts w:ascii="Interstate" w:hAnsi="Interstate" w:cs="Times New Roman"/>
          <w:sz w:val="20"/>
          <w:szCs w:val="20"/>
        </w:rPr>
        <w:t xml:space="preserve">d. </w:t>
      </w:r>
      <w:r w:rsidRPr="00015927">
        <w:rPr>
          <w:rFonts w:ascii="LiberationSans" w:hAnsi="LiberationSans" w:cs="Times New Roman"/>
          <w:i/>
          <w:iCs/>
          <w:sz w:val="20"/>
          <w:szCs w:val="20"/>
        </w:rPr>
        <w:t xml:space="preserve">multipathd </w:t>
      </w:r>
    </w:p>
    <w:p w14:paraId="361E148D" w14:textId="77777777" w:rsidR="00015927" w:rsidRPr="00015927" w:rsidRDefault="00015927" w:rsidP="00015927">
      <w:pPr>
        <w:numPr>
          <w:ilvl w:val="0"/>
          <w:numId w:val="12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When the </w:t>
      </w:r>
      <w:r w:rsidRPr="00015927">
        <w:rPr>
          <w:rFonts w:ascii="LiberationMono" w:hAnsi="LiberationMono" w:cs="Times New Roman"/>
          <w:b/>
          <w:bCs/>
          <w:sz w:val="20"/>
          <w:szCs w:val="20"/>
        </w:rPr>
        <w:t xml:space="preserve">user_friendly_names </w:t>
      </w:r>
      <w:r w:rsidRPr="00015927">
        <w:rPr>
          <w:rFonts w:ascii="Interstate" w:hAnsi="Interstate" w:cs="Times New Roman"/>
          <w:sz w:val="20"/>
          <w:szCs w:val="20"/>
        </w:rPr>
        <w:t xml:space="preserve">configuration option is set to </w:t>
      </w:r>
      <w:r w:rsidRPr="00015927">
        <w:rPr>
          <w:rFonts w:ascii="LiberationMono" w:hAnsi="LiberationMono" w:cs="Times New Roman"/>
          <w:b/>
          <w:bCs/>
          <w:sz w:val="20"/>
          <w:szCs w:val="20"/>
        </w:rPr>
        <w:t xml:space="preserve">yes </w:t>
      </w:r>
      <w:r w:rsidRPr="00015927">
        <w:rPr>
          <w:rFonts w:ascii="Interstate" w:hAnsi="Interstate" w:cs="Times New Roman"/>
          <w:sz w:val="20"/>
          <w:szCs w:val="20"/>
        </w:rPr>
        <w:t xml:space="preserve">in the multipath configuration file, in which directory are device nodes for multipathed storage created? </w:t>
      </w:r>
    </w:p>
    <w:p w14:paraId="3B07426F"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a. </w:t>
      </w:r>
      <w:r w:rsidRPr="00015927">
        <w:rPr>
          <w:rFonts w:ascii="LiberationMono" w:hAnsi="LiberationMono" w:cs="Times New Roman"/>
          <w:b/>
          <w:bCs/>
          <w:sz w:val="20"/>
          <w:szCs w:val="20"/>
        </w:rPr>
        <w:t>/dev/</w:t>
      </w:r>
      <w:r w:rsidRPr="00015927">
        <w:rPr>
          <w:rFonts w:ascii="LiberationMono" w:hAnsi="LiberationMono" w:cs="Times New Roman"/>
          <w:b/>
          <w:bCs/>
          <w:sz w:val="20"/>
          <w:szCs w:val="20"/>
        </w:rPr>
        <w:br/>
      </w:r>
      <w:r w:rsidRPr="00015927">
        <w:rPr>
          <w:rFonts w:ascii="Interstate" w:hAnsi="Interstate" w:cs="Times New Roman"/>
          <w:sz w:val="20"/>
          <w:szCs w:val="20"/>
        </w:rPr>
        <w:t xml:space="preserve">b. </w:t>
      </w:r>
      <w:r w:rsidRPr="00015927">
        <w:rPr>
          <w:rFonts w:ascii="LiberationMono" w:hAnsi="LiberationMono" w:cs="Times New Roman"/>
          <w:b/>
          <w:bCs/>
          <w:sz w:val="20"/>
          <w:szCs w:val="20"/>
        </w:rPr>
        <w:t>/dev/multipath/</w:t>
      </w:r>
      <w:r w:rsidRPr="00015927">
        <w:rPr>
          <w:rFonts w:ascii="LiberationMono" w:hAnsi="LiberationMono" w:cs="Times New Roman"/>
          <w:b/>
          <w:bCs/>
          <w:sz w:val="20"/>
          <w:szCs w:val="20"/>
        </w:rPr>
        <w:br/>
      </w:r>
      <w:r w:rsidRPr="00015927">
        <w:rPr>
          <w:rFonts w:ascii="Interstate" w:hAnsi="Interstate" w:cs="Times New Roman"/>
          <w:sz w:val="20"/>
          <w:szCs w:val="20"/>
        </w:rPr>
        <w:t xml:space="preserve">c. </w:t>
      </w:r>
      <w:r w:rsidRPr="00015927">
        <w:rPr>
          <w:rFonts w:ascii="LiberationMono" w:hAnsi="LiberationMono" w:cs="Times New Roman"/>
          <w:b/>
          <w:bCs/>
          <w:sz w:val="20"/>
          <w:szCs w:val="20"/>
        </w:rPr>
        <w:t>/dev/mapper/</w:t>
      </w:r>
      <w:r w:rsidRPr="00015927">
        <w:rPr>
          <w:rFonts w:ascii="LiberationMono" w:hAnsi="LiberationMono" w:cs="Times New Roman"/>
          <w:b/>
          <w:bCs/>
          <w:sz w:val="20"/>
          <w:szCs w:val="20"/>
        </w:rPr>
        <w:br/>
      </w:r>
      <w:r w:rsidRPr="00015927">
        <w:rPr>
          <w:rFonts w:ascii="Interstate" w:hAnsi="Interstate" w:cs="Times New Roman"/>
          <w:sz w:val="20"/>
          <w:szCs w:val="20"/>
        </w:rPr>
        <w:t xml:space="preserve">d. </w:t>
      </w:r>
      <w:r w:rsidRPr="00015927">
        <w:rPr>
          <w:rFonts w:ascii="LiberationMono" w:hAnsi="LiberationMono" w:cs="Times New Roman"/>
          <w:b/>
          <w:bCs/>
          <w:sz w:val="20"/>
          <w:szCs w:val="20"/>
        </w:rPr>
        <w:t xml:space="preserve">/dev/dm-multipath/ </w:t>
      </w:r>
    </w:p>
    <w:p w14:paraId="208C74A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184 </w:t>
      </w:r>
    </w:p>
    <w:p w14:paraId="47647D8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75301009" w14:textId="77777777" w:rsidR="00015927" w:rsidRPr="00015927" w:rsidRDefault="00015927" w:rsidP="00015927">
      <w:pPr>
        <w:spacing w:before="100" w:beforeAutospacing="1" w:after="100" w:afterAutospacing="1"/>
        <w:rPr>
          <w:rFonts w:ascii="Times" w:hAnsi="Times" w:cs="Times New Roman"/>
          <w:sz w:val="20"/>
          <w:szCs w:val="20"/>
        </w:rPr>
      </w:pPr>
    </w:p>
    <w:p w14:paraId="4FE4165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7C3AD99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Solution </w:t>
      </w:r>
    </w:p>
    <w:p w14:paraId="78BAF7C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Choose the correct answer to the following questions: </w:t>
      </w:r>
    </w:p>
    <w:p w14:paraId="37BFAF69" w14:textId="77777777" w:rsidR="00015927" w:rsidRPr="00015927" w:rsidRDefault="00015927" w:rsidP="00015927">
      <w:pPr>
        <w:numPr>
          <w:ilvl w:val="0"/>
          <w:numId w:val="12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Which of the following can be benefits of implementing multipathing storage? (Choose two.) </w:t>
      </w:r>
    </w:p>
    <w:p w14:paraId="4FB91234" w14:textId="77777777" w:rsidR="00015927" w:rsidRPr="00015927" w:rsidRDefault="00015927" w:rsidP="00015927">
      <w:pPr>
        <w:numPr>
          <w:ilvl w:val="1"/>
          <w:numId w:val="123"/>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Redundancy in storage access </w:t>
      </w:r>
    </w:p>
    <w:p w14:paraId="09FC448A" w14:textId="77777777" w:rsidR="00015927" w:rsidRPr="00015927" w:rsidRDefault="00015927" w:rsidP="00015927">
      <w:pPr>
        <w:numPr>
          <w:ilvl w:val="1"/>
          <w:numId w:val="123"/>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Increased storage performance </w:t>
      </w:r>
    </w:p>
    <w:p w14:paraId="2DDE07F9" w14:textId="77777777" w:rsidR="00015927" w:rsidRPr="00015927" w:rsidRDefault="00015927" w:rsidP="00015927">
      <w:pPr>
        <w:numPr>
          <w:ilvl w:val="1"/>
          <w:numId w:val="12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Storage redundancy </w:t>
      </w:r>
    </w:p>
    <w:p w14:paraId="39E4AAE2" w14:textId="77777777" w:rsidR="00015927" w:rsidRPr="00015927" w:rsidRDefault="00015927" w:rsidP="00015927">
      <w:pPr>
        <w:numPr>
          <w:ilvl w:val="1"/>
          <w:numId w:val="123"/>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RAID </w:t>
      </w:r>
    </w:p>
    <w:p w14:paraId="147C6843" w14:textId="77777777" w:rsidR="00015927" w:rsidRPr="00015927" w:rsidRDefault="00015927" w:rsidP="00015927">
      <w:pPr>
        <w:numPr>
          <w:ilvl w:val="0"/>
          <w:numId w:val="12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What package provides the multipathing capabilities for Red Hat Enterprise Linux 7? </w:t>
      </w:r>
    </w:p>
    <w:p w14:paraId="03B882BF"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a. </w:t>
      </w:r>
      <w:r w:rsidRPr="00015927">
        <w:rPr>
          <w:rFonts w:ascii="LiberationSans" w:hAnsi="LiberationSans" w:cs="Times New Roman"/>
          <w:i/>
          <w:iCs/>
          <w:color w:val="D1D1D1"/>
          <w:sz w:val="20"/>
          <w:szCs w:val="20"/>
        </w:rPr>
        <w:t>dm-multipath</w:t>
      </w:r>
      <w:r w:rsidRPr="00015927">
        <w:rPr>
          <w:rFonts w:ascii="LiberationSans" w:hAnsi="LiberationSans" w:cs="Times New Roman"/>
          <w:i/>
          <w:iCs/>
          <w:color w:val="D1D1D1"/>
          <w:sz w:val="20"/>
          <w:szCs w:val="20"/>
        </w:rPr>
        <w:br/>
      </w:r>
      <w:r w:rsidRPr="00015927">
        <w:rPr>
          <w:rFonts w:ascii="Interstate" w:hAnsi="Interstate" w:cs="Times New Roman"/>
          <w:sz w:val="20"/>
          <w:szCs w:val="20"/>
        </w:rPr>
        <w:t xml:space="preserve">b. </w:t>
      </w:r>
      <w:r w:rsidRPr="00015927">
        <w:rPr>
          <w:rFonts w:ascii="LiberationSans" w:hAnsi="LiberationSans" w:cs="Times New Roman"/>
          <w:i/>
          <w:iCs/>
          <w:color w:val="D1D1D1"/>
          <w:sz w:val="20"/>
          <w:szCs w:val="20"/>
        </w:rPr>
        <w:t>dm-multipathd</w:t>
      </w:r>
      <w:r w:rsidRPr="00015927">
        <w:rPr>
          <w:rFonts w:ascii="LiberationSans" w:hAnsi="LiberationSans" w:cs="Times New Roman"/>
          <w:i/>
          <w:iCs/>
          <w:color w:val="D1D1D1"/>
          <w:sz w:val="20"/>
          <w:szCs w:val="20"/>
        </w:rPr>
        <w:br/>
      </w:r>
      <w:r w:rsidRPr="00015927">
        <w:rPr>
          <w:rFonts w:ascii="Interstate" w:hAnsi="Interstate" w:cs="Times New Roman"/>
          <w:sz w:val="20"/>
          <w:szCs w:val="20"/>
        </w:rPr>
        <w:t xml:space="preserve">c. </w:t>
      </w:r>
      <w:r w:rsidRPr="00015927">
        <w:rPr>
          <w:rFonts w:ascii="LiberationSans" w:hAnsi="LiberationSans" w:cs="Times New Roman"/>
          <w:i/>
          <w:iCs/>
          <w:sz w:val="20"/>
          <w:szCs w:val="20"/>
        </w:rPr>
        <w:t xml:space="preserve">device-mapper-multipath </w:t>
      </w:r>
      <w:r w:rsidRPr="00015927">
        <w:rPr>
          <w:rFonts w:ascii="Interstate" w:hAnsi="Interstate" w:cs="Times New Roman"/>
          <w:sz w:val="20"/>
          <w:szCs w:val="20"/>
        </w:rPr>
        <w:t xml:space="preserve">d. </w:t>
      </w:r>
      <w:r w:rsidRPr="00015927">
        <w:rPr>
          <w:rFonts w:ascii="LiberationSans" w:hAnsi="LiberationSans" w:cs="Times New Roman"/>
          <w:i/>
          <w:iCs/>
          <w:color w:val="D1D1D1"/>
          <w:sz w:val="20"/>
          <w:szCs w:val="20"/>
        </w:rPr>
        <w:t xml:space="preserve">multipathd </w:t>
      </w:r>
    </w:p>
    <w:p w14:paraId="587C99E6" w14:textId="77777777" w:rsidR="00015927" w:rsidRPr="00015927" w:rsidRDefault="00015927" w:rsidP="00015927">
      <w:pPr>
        <w:numPr>
          <w:ilvl w:val="0"/>
          <w:numId w:val="12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When the </w:t>
      </w:r>
      <w:r w:rsidRPr="00015927">
        <w:rPr>
          <w:rFonts w:ascii="LiberationMono" w:hAnsi="LiberationMono" w:cs="Times New Roman"/>
          <w:b/>
          <w:bCs/>
          <w:sz w:val="20"/>
          <w:szCs w:val="20"/>
        </w:rPr>
        <w:t xml:space="preserve">user_friendly_names </w:t>
      </w:r>
      <w:r w:rsidRPr="00015927">
        <w:rPr>
          <w:rFonts w:ascii="Interstate" w:hAnsi="Interstate" w:cs="Times New Roman"/>
          <w:sz w:val="20"/>
          <w:szCs w:val="20"/>
        </w:rPr>
        <w:t xml:space="preserve">configuration option is set to </w:t>
      </w:r>
      <w:r w:rsidRPr="00015927">
        <w:rPr>
          <w:rFonts w:ascii="LiberationMono" w:hAnsi="LiberationMono" w:cs="Times New Roman"/>
          <w:b/>
          <w:bCs/>
          <w:sz w:val="20"/>
          <w:szCs w:val="20"/>
        </w:rPr>
        <w:t xml:space="preserve">yes </w:t>
      </w:r>
      <w:r w:rsidRPr="00015927">
        <w:rPr>
          <w:rFonts w:ascii="Interstate" w:hAnsi="Interstate" w:cs="Times New Roman"/>
          <w:sz w:val="20"/>
          <w:szCs w:val="20"/>
        </w:rPr>
        <w:t xml:space="preserve">in the multipath configuration file, in which directory are device nodes for multipathed storage created? </w:t>
      </w:r>
    </w:p>
    <w:p w14:paraId="3F28F57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a. </w:t>
      </w:r>
      <w:r w:rsidRPr="00015927">
        <w:rPr>
          <w:rFonts w:ascii="LiberationMono" w:hAnsi="LiberationMono" w:cs="Times New Roman"/>
          <w:b/>
          <w:bCs/>
          <w:color w:val="D1D1D1"/>
          <w:sz w:val="20"/>
          <w:szCs w:val="20"/>
        </w:rPr>
        <w:t>/dev/</w:t>
      </w:r>
      <w:r w:rsidRPr="00015927">
        <w:rPr>
          <w:rFonts w:ascii="LiberationMono" w:hAnsi="LiberationMono" w:cs="Times New Roman"/>
          <w:b/>
          <w:bCs/>
          <w:color w:val="D1D1D1"/>
          <w:sz w:val="20"/>
          <w:szCs w:val="20"/>
        </w:rPr>
        <w:br/>
      </w:r>
      <w:r w:rsidRPr="00015927">
        <w:rPr>
          <w:rFonts w:ascii="Interstate" w:hAnsi="Interstate" w:cs="Times New Roman"/>
          <w:sz w:val="20"/>
          <w:szCs w:val="20"/>
        </w:rPr>
        <w:t xml:space="preserve">b. </w:t>
      </w:r>
      <w:r w:rsidRPr="00015927">
        <w:rPr>
          <w:rFonts w:ascii="LiberationMono" w:hAnsi="LiberationMono" w:cs="Times New Roman"/>
          <w:b/>
          <w:bCs/>
          <w:color w:val="D1D1D1"/>
          <w:sz w:val="20"/>
          <w:szCs w:val="20"/>
        </w:rPr>
        <w:t>/dev/multipath/</w:t>
      </w:r>
      <w:r w:rsidRPr="00015927">
        <w:rPr>
          <w:rFonts w:ascii="LiberationMono" w:hAnsi="LiberationMono" w:cs="Times New Roman"/>
          <w:b/>
          <w:bCs/>
          <w:color w:val="D1D1D1"/>
          <w:sz w:val="20"/>
          <w:szCs w:val="20"/>
        </w:rPr>
        <w:br/>
      </w:r>
      <w:r w:rsidRPr="00015927">
        <w:rPr>
          <w:rFonts w:ascii="Interstate" w:hAnsi="Interstate" w:cs="Times New Roman"/>
          <w:sz w:val="20"/>
          <w:szCs w:val="20"/>
        </w:rPr>
        <w:t xml:space="preserve">c. </w:t>
      </w:r>
      <w:r w:rsidRPr="00015927">
        <w:rPr>
          <w:rFonts w:ascii="LiberationMono" w:hAnsi="LiberationMono" w:cs="Times New Roman"/>
          <w:b/>
          <w:bCs/>
          <w:sz w:val="20"/>
          <w:szCs w:val="20"/>
        </w:rPr>
        <w:t>/dev/mapper/</w:t>
      </w:r>
      <w:r w:rsidRPr="00015927">
        <w:rPr>
          <w:rFonts w:ascii="LiberationMono" w:hAnsi="LiberationMono" w:cs="Times New Roman"/>
          <w:b/>
          <w:bCs/>
          <w:sz w:val="20"/>
          <w:szCs w:val="20"/>
        </w:rPr>
        <w:br/>
      </w:r>
      <w:r w:rsidRPr="00015927">
        <w:rPr>
          <w:rFonts w:ascii="Interstate" w:hAnsi="Interstate" w:cs="Times New Roman"/>
          <w:sz w:val="20"/>
          <w:szCs w:val="20"/>
        </w:rPr>
        <w:t xml:space="preserve">d. </w:t>
      </w:r>
      <w:r w:rsidRPr="00015927">
        <w:rPr>
          <w:rFonts w:ascii="LiberationMono" w:hAnsi="LiberationMono" w:cs="Times New Roman"/>
          <w:b/>
          <w:bCs/>
          <w:color w:val="D1D1D1"/>
          <w:sz w:val="20"/>
          <w:szCs w:val="20"/>
        </w:rPr>
        <w:t xml:space="preserve">/dev/dm-multipath/ </w:t>
      </w:r>
    </w:p>
    <w:p w14:paraId="215D485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185 </w:t>
      </w:r>
    </w:p>
    <w:p w14:paraId="12AE2733" w14:textId="77777777" w:rsidR="00015927" w:rsidRPr="00015927" w:rsidRDefault="00015927" w:rsidP="00015927">
      <w:pPr>
        <w:spacing w:before="100" w:beforeAutospacing="1" w:after="100" w:afterAutospacing="1"/>
        <w:rPr>
          <w:rFonts w:ascii="Times" w:hAnsi="Times" w:cs="Times New Roman"/>
          <w:sz w:val="20"/>
          <w:szCs w:val="20"/>
        </w:rPr>
      </w:pPr>
    </w:p>
    <w:p w14:paraId="3E229C5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9. Accessing Storage Devices Redundantly </w:t>
      </w:r>
    </w:p>
    <w:p w14:paraId="50D4235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Configuring Redundant Storage Access </w:t>
      </w:r>
      <w:r w:rsidRPr="00015927">
        <w:rPr>
          <w:rFonts w:ascii="Interstate" w:hAnsi="Interstate" w:cs="Times New Roman"/>
          <w:sz w:val="32"/>
          <w:szCs w:val="32"/>
        </w:rPr>
        <w:t xml:space="preserve">Objectives </w:t>
      </w:r>
    </w:p>
    <w:p w14:paraId="755BF4B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configure a multipath device for redundant storage access. </w:t>
      </w:r>
    </w:p>
    <w:p w14:paraId="63C7772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Configuring multipathing </w:t>
      </w:r>
    </w:p>
    <w:p w14:paraId="7633046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configure multipathing, first make sure that the </w:t>
      </w:r>
      <w:r w:rsidRPr="00015927">
        <w:rPr>
          <w:rFonts w:ascii="LiberationSans" w:hAnsi="LiberationSans" w:cs="Times New Roman"/>
          <w:i/>
          <w:iCs/>
          <w:sz w:val="20"/>
          <w:szCs w:val="20"/>
        </w:rPr>
        <w:t xml:space="preserve">device-mapper-multipath </w:t>
      </w:r>
      <w:r w:rsidRPr="00015927">
        <w:rPr>
          <w:rFonts w:ascii="Interstate" w:hAnsi="Interstate" w:cs="Times New Roman"/>
          <w:sz w:val="20"/>
          <w:szCs w:val="20"/>
        </w:rPr>
        <w:t xml:space="preserve">package is installed. </w:t>
      </w: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yum -y install device-mapper-multipath </w:t>
      </w:r>
    </w:p>
    <w:p w14:paraId="1E3C0F0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Once the </w:t>
      </w:r>
      <w:r w:rsidRPr="00015927">
        <w:rPr>
          <w:rFonts w:ascii="LiberationSans" w:hAnsi="LiberationSans" w:cs="Times New Roman"/>
          <w:i/>
          <w:iCs/>
          <w:sz w:val="20"/>
          <w:szCs w:val="20"/>
        </w:rPr>
        <w:t xml:space="preserve">device-mapper-multipath </w:t>
      </w:r>
      <w:r w:rsidRPr="00015927">
        <w:rPr>
          <w:rFonts w:ascii="Interstate" w:hAnsi="Interstate" w:cs="Times New Roman"/>
          <w:sz w:val="20"/>
          <w:szCs w:val="20"/>
        </w:rPr>
        <w:t xml:space="preserve">package is installed, a configuration file must be created for the multipath daemon, </w:t>
      </w:r>
      <w:r w:rsidRPr="00015927">
        <w:rPr>
          <w:rFonts w:ascii="LiberationMono" w:hAnsi="LiberationMono" w:cs="Times New Roman"/>
          <w:b/>
          <w:bCs/>
          <w:sz w:val="20"/>
          <w:szCs w:val="20"/>
        </w:rPr>
        <w:t>/etc/multipath.conf</w:t>
      </w:r>
      <w:r w:rsidRPr="00015927">
        <w:rPr>
          <w:rFonts w:ascii="Interstate" w:hAnsi="Interstate" w:cs="Times New Roman"/>
          <w:sz w:val="20"/>
          <w:szCs w:val="20"/>
        </w:rPr>
        <w:t xml:space="preserve">. The easiest way to create this file is to use the </w:t>
      </w:r>
      <w:r w:rsidRPr="00015927">
        <w:rPr>
          <w:rFonts w:ascii="LiberationMono" w:hAnsi="LiberationMono" w:cs="Times New Roman"/>
          <w:b/>
          <w:bCs/>
          <w:sz w:val="20"/>
          <w:szCs w:val="20"/>
        </w:rPr>
        <w:t xml:space="preserve">mpathconf </w:t>
      </w:r>
      <w:r w:rsidRPr="00015927">
        <w:rPr>
          <w:rFonts w:ascii="Interstate" w:hAnsi="Interstate" w:cs="Times New Roman"/>
          <w:sz w:val="20"/>
          <w:szCs w:val="20"/>
        </w:rPr>
        <w:t xml:space="preserve">utility. </w:t>
      </w:r>
    </w:p>
    <w:p w14:paraId="011A2B7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there already is a file called </w:t>
      </w:r>
      <w:r w:rsidRPr="00015927">
        <w:rPr>
          <w:rFonts w:ascii="LiberationMono" w:hAnsi="LiberationMono" w:cs="Times New Roman"/>
          <w:b/>
          <w:bCs/>
          <w:sz w:val="20"/>
          <w:szCs w:val="20"/>
        </w:rPr>
        <w:t>/etc/multipath.conf</w:t>
      </w:r>
      <w:r w:rsidRPr="00015927">
        <w:rPr>
          <w:rFonts w:ascii="Interstate" w:hAnsi="Interstate" w:cs="Times New Roman"/>
          <w:sz w:val="20"/>
          <w:szCs w:val="20"/>
        </w:rPr>
        <w:t xml:space="preserve">, the </w:t>
      </w:r>
      <w:r w:rsidRPr="00015927">
        <w:rPr>
          <w:rFonts w:ascii="LiberationMono" w:hAnsi="LiberationMono" w:cs="Times New Roman"/>
          <w:b/>
          <w:bCs/>
          <w:sz w:val="20"/>
          <w:szCs w:val="20"/>
        </w:rPr>
        <w:t xml:space="preserve">mpathconf </w:t>
      </w:r>
      <w:r w:rsidRPr="00015927">
        <w:rPr>
          <w:rFonts w:ascii="Interstate" w:hAnsi="Interstate" w:cs="Times New Roman"/>
          <w:sz w:val="20"/>
          <w:szCs w:val="20"/>
        </w:rPr>
        <w:t xml:space="preserve">command will edit that file. If no such file exists, </w:t>
      </w:r>
      <w:r w:rsidRPr="00015927">
        <w:rPr>
          <w:rFonts w:ascii="LiberationMono" w:hAnsi="LiberationMono" w:cs="Times New Roman"/>
          <w:b/>
          <w:bCs/>
          <w:sz w:val="20"/>
          <w:szCs w:val="20"/>
        </w:rPr>
        <w:t xml:space="preserve">mpathconf </w:t>
      </w:r>
      <w:r w:rsidRPr="00015927">
        <w:rPr>
          <w:rFonts w:ascii="Interstate" w:hAnsi="Interstate" w:cs="Times New Roman"/>
          <w:sz w:val="20"/>
          <w:szCs w:val="20"/>
        </w:rPr>
        <w:t xml:space="preserve">will copy the default configuration from </w:t>
      </w:r>
      <w:r w:rsidRPr="00015927">
        <w:rPr>
          <w:rFonts w:ascii="LiberationMono" w:hAnsi="LiberationMono" w:cs="Times New Roman"/>
          <w:b/>
          <w:bCs/>
          <w:sz w:val="20"/>
          <w:szCs w:val="20"/>
        </w:rPr>
        <w:t>/usr/ share/doc/device-mapper-</w:t>
      </w:r>
      <w:r w:rsidRPr="00015927">
        <w:rPr>
          <w:rFonts w:ascii="LiberationMono" w:hAnsi="LiberationMono" w:cs="Times New Roman"/>
          <w:b/>
          <w:bCs/>
          <w:sz w:val="20"/>
          <w:szCs w:val="20"/>
        </w:rPr>
        <w:lastRenderedPageBreak/>
        <w:t>multipath-*/multipath.conf</w:t>
      </w:r>
      <w:r w:rsidRPr="00015927">
        <w:rPr>
          <w:rFonts w:ascii="Interstate" w:hAnsi="Interstate" w:cs="Times New Roman"/>
          <w:sz w:val="20"/>
          <w:szCs w:val="20"/>
        </w:rPr>
        <w:t xml:space="preserve">. If that file does not exist, </w:t>
      </w:r>
      <w:r w:rsidRPr="00015927">
        <w:rPr>
          <w:rFonts w:ascii="LiberationMono" w:hAnsi="LiberationMono" w:cs="Times New Roman"/>
          <w:b/>
          <w:bCs/>
          <w:sz w:val="20"/>
          <w:szCs w:val="20"/>
        </w:rPr>
        <w:t xml:space="preserve">mpathconf </w:t>
      </w:r>
      <w:r w:rsidRPr="00015927">
        <w:rPr>
          <w:rFonts w:ascii="Interstate" w:hAnsi="Interstate" w:cs="Times New Roman"/>
          <w:sz w:val="20"/>
          <w:szCs w:val="20"/>
        </w:rPr>
        <w:t xml:space="preserve">will create a new configuration file from scratch. </w:t>
      </w:r>
    </w:p>
    <w:p w14:paraId="6402EBA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create a default configuration, and then start and enable the </w:t>
      </w:r>
      <w:r w:rsidRPr="00015927">
        <w:rPr>
          <w:rFonts w:ascii="LiberationMono" w:hAnsi="LiberationMono" w:cs="Times New Roman"/>
          <w:b/>
          <w:bCs/>
          <w:sz w:val="20"/>
          <w:szCs w:val="20"/>
        </w:rPr>
        <w:t xml:space="preserve">multipathd </w:t>
      </w:r>
      <w:r w:rsidRPr="00015927">
        <w:rPr>
          <w:rFonts w:ascii="Interstate" w:hAnsi="Interstate" w:cs="Times New Roman"/>
          <w:sz w:val="20"/>
          <w:szCs w:val="20"/>
        </w:rPr>
        <w:t xml:space="preserve">daemon, use the following command: </w:t>
      </w:r>
    </w:p>
    <w:p w14:paraId="5F16EA3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mpathconf --enable --with_multipathd y --with_chkconfig y </w:t>
      </w:r>
    </w:p>
    <w:p w14:paraId="0D250E8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Note </w:t>
      </w:r>
    </w:p>
    <w:p w14:paraId="61AB789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the default configuration file created by </w:t>
      </w:r>
      <w:r w:rsidRPr="00015927">
        <w:rPr>
          <w:rFonts w:ascii="LiberationMono" w:hAnsi="LiberationMono" w:cs="Times New Roman"/>
          <w:b/>
          <w:bCs/>
          <w:sz w:val="20"/>
          <w:szCs w:val="20"/>
        </w:rPr>
        <w:t>mpathconf</w:t>
      </w:r>
      <w:r w:rsidRPr="00015927">
        <w:rPr>
          <w:rFonts w:ascii="Interstate" w:hAnsi="Interstate" w:cs="Times New Roman"/>
          <w:sz w:val="20"/>
          <w:szCs w:val="20"/>
        </w:rPr>
        <w:t xml:space="preserve">, </w:t>
      </w:r>
      <w:r w:rsidRPr="00015927">
        <w:rPr>
          <w:rFonts w:ascii="LiberationSans" w:hAnsi="LiberationSans" w:cs="Times New Roman"/>
          <w:i/>
          <w:iCs/>
          <w:sz w:val="20"/>
          <w:szCs w:val="20"/>
        </w:rPr>
        <w:t xml:space="preserve">user-friendly names </w:t>
      </w:r>
      <w:r w:rsidRPr="00015927">
        <w:rPr>
          <w:rFonts w:ascii="Interstate" w:hAnsi="Interstate" w:cs="Times New Roman"/>
          <w:sz w:val="20"/>
          <w:szCs w:val="20"/>
        </w:rPr>
        <w:t xml:space="preserve">are enabled with the </w:t>
      </w:r>
      <w:r w:rsidRPr="00015927">
        <w:rPr>
          <w:rFonts w:ascii="LiberationMono" w:hAnsi="LiberationMono" w:cs="Times New Roman"/>
          <w:b/>
          <w:bCs/>
          <w:sz w:val="20"/>
          <w:szCs w:val="20"/>
        </w:rPr>
        <w:t xml:space="preserve">user_friendly_names </w:t>
      </w:r>
      <w:r w:rsidRPr="00015927">
        <w:rPr>
          <w:rFonts w:ascii="Interstate" w:hAnsi="Interstate" w:cs="Times New Roman"/>
          <w:sz w:val="20"/>
          <w:szCs w:val="20"/>
        </w:rPr>
        <w:t xml:space="preserve">option. User friendly names will result in multipathed devices being named </w:t>
      </w:r>
      <w:r w:rsidRPr="00015927">
        <w:rPr>
          <w:rFonts w:ascii="LiberationMono" w:hAnsi="LiberationMono" w:cs="Times New Roman"/>
          <w:b/>
          <w:bCs/>
          <w:sz w:val="20"/>
          <w:szCs w:val="20"/>
        </w:rPr>
        <w:t>mpath</w:t>
      </w:r>
      <w:r w:rsidRPr="00015927">
        <w:rPr>
          <w:rFonts w:ascii="LiberationMono" w:hAnsi="LiberationMono" w:cs="Times New Roman"/>
          <w:b/>
          <w:bCs/>
          <w:i/>
          <w:iCs/>
          <w:sz w:val="20"/>
          <w:szCs w:val="20"/>
        </w:rPr>
        <w:t>N</w:t>
      </w:r>
      <w:r w:rsidRPr="00015927">
        <w:rPr>
          <w:rFonts w:ascii="Interstate" w:hAnsi="Interstate" w:cs="Times New Roman"/>
          <w:sz w:val="20"/>
          <w:szCs w:val="20"/>
        </w:rPr>
        <w:t xml:space="preserve">. While this can be useful if there is only one multipathed device, it can become confusing when there are multiple multipathed devices. To disable user-friendly names, use the </w:t>
      </w:r>
      <w:r w:rsidRPr="00015927">
        <w:rPr>
          <w:rFonts w:ascii="LiberationMono" w:hAnsi="LiberationMono" w:cs="Times New Roman"/>
          <w:b/>
          <w:bCs/>
          <w:sz w:val="20"/>
          <w:szCs w:val="20"/>
        </w:rPr>
        <w:t xml:space="preserve">--user_friendly_names n </w:t>
      </w:r>
      <w:r w:rsidRPr="00015927">
        <w:rPr>
          <w:rFonts w:ascii="Interstate" w:hAnsi="Interstate" w:cs="Times New Roman"/>
          <w:sz w:val="20"/>
          <w:szCs w:val="20"/>
        </w:rPr>
        <w:t xml:space="preserve">option to </w:t>
      </w:r>
      <w:r w:rsidRPr="00015927">
        <w:rPr>
          <w:rFonts w:ascii="LiberationMono" w:hAnsi="LiberationMono" w:cs="Times New Roman"/>
          <w:b/>
          <w:bCs/>
          <w:sz w:val="20"/>
          <w:szCs w:val="20"/>
        </w:rPr>
        <w:t>mpathconf</w:t>
      </w:r>
      <w:r w:rsidRPr="00015927">
        <w:rPr>
          <w:rFonts w:ascii="Interstate" w:hAnsi="Interstate" w:cs="Times New Roman"/>
          <w:sz w:val="20"/>
          <w:szCs w:val="20"/>
        </w:rPr>
        <w:t xml:space="preserve">. This will result in multipathed devices being named after their WWIDs. </w:t>
      </w:r>
    </w:p>
    <w:p w14:paraId="0A3DCBA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fine-tuning multipath configuration is desired before starting the </w:t>
      </w:r>
      <w:r w:rsidRPr="00015927">
        <w:rPr>
          <w:rFonts w:ascii="LiberationMono" w:hAnsi="LiberationMono" w:cs="Times New Roman"/>
          <w:b/>
          <w:bCs/>
          <w:sz w:val="20"/>
          <w:szCs w:val="20"/>
        </w:rPr>
        <w:t xml:space="preserve">multipathd </w:t>
      </w:r>
      <w:r w:rsidRPr="00015927">
        <w:rPr>
          <w:rFonts w:ascii="Interstate" w:hAnsi="Interstate" w:cs="Times New Roman"/>
          <w:sz w:val="20"/>
          <w:szCs w:val="20"/>
        </w:rPr>
        <w:t xml:space="preserve">daemon, use the </w:t>
      </w:r>
      <w:r w:rsidRPr="00015927">
        <w:rPr>
          <w:rFonts w:ascii="LiberationMono" w:hAnsi="LiberationMono" w:cs="Times New Roman"/>
          <w:b/>
          <w:bCs/>
          <w:sz w:val="20"/>
          <w:szCs w:val="20"/>
        </w:rPr>
        <w:t xml:space="preserve">mpathconf </w:t>
      </w:r>
      <w:r w:rsidRPr="00015927">
        <w:rPr>
          <w:rFonts w:ascii="Interstate" w:hAnsi="Interstate" w:cs="Times New Roman"/>
          <w:sz w:val="20"/>
          <w:szCs w:val="20"/>
        </w:rPr>
        <w:t xml:space="preserve">command with just the </w:t>
      </w:r>
      <w:r w:rsidRPr="00015927">
        <w:rPr>
          <w:rFonts w:ascii="LiberationMono" w:hAnsi="LiberationMono" w:cs="Times New Roman"/>
          <w:b/>
          <w:bCs/>
          <w:sz w:val="20"/>
          <w:szCs w:val="20"/>
        </w:rPr>
        <w:t xml:space="preserve">--enable </w:t>
      </w:r>
      <w:r w:rsidRPr="00015927">
        <w:rPr>
          <w:rFonts w:ascii="Interstate" w:hAnsi="Interstate" w:cs="Times New Roman"/>
          <w:sz w:val="20"/>
          <w:szCs w:val="20"/>
        </w:rPr>
        <w:t xml:space="preserve">option: </w:t>
      </w:r>
    </w:p>
    <w:p w14:paraId="7FBB02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mpathconf --enable</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After editing the configuration file, enable and start the </w:t>
      </w:r>
      <w:r w:rsidRPr="00015927">
        <w:rPr>
          <w:rFonts w:ascii="LiberationMono" w:hAnsi="LiberationMono" w:cs="Times New Roman"/>
          <w:b/>
          <w:bCs/>
          <w:sz w:val="20"/>
          <w:szCs w:val="20"/>
        </w:rPr>
        <w:t xml:space="preserve">multipathd </w:t>
      </w:r>
      <w:r w:rsidRPr="00015927">
        <w:rPr>
          <w:rFonts w:ascii="Interstate" w:hAnsi="Interstate" w:cs="Times New Roman"/>
          <w:sz w:val="20"/>
          <w:szCs w:val="20"/>
        </w:rPr>
        <w:t xml:space="preserve">daemon as normal with </w:t>
      </w:r>
    </w:p>
    <w:p w14:paraId="446C844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systemctl </w:t>
      </w:r>
      <w:r w:rsidRPr="00015927">
        <w:rPr>
          <w:rFonts w:ascii="Interstate" w:hAnsi="Interstate" w:cs="Times New Roman"/>
          <w:sz w:val="20"/>
          <w:szCs w:val="20"/>
        </w:rPr>
        <w:t>command.</w:t>
      </w:r>
      <w:r w:rsidRPr="00015927">
        <w:rPr>
          <w:rFonts w:ascii="Interstate" w:hAnsi="Interstate" w:cs="Times New Roman"/>
          <w:sz w:val="20"/>
          <w:szCs w:val="20"/>
        </w:rPr>
        <w:br/>
      </w:r>
      <w:r w:rsidRPr="00015927">
        <w:rPr>
          <w:rFonts w:ascii="Interstate" w:hAnsi="Interstate" w:cs="Times New Roman"/>
          <w:sz w:val="32"/>
          <w:szCs w:val="32"/>
        </w:rPr>
        <w:t xml:space="preserve">The </w:t>
      </w:r>
      <w:r w:rsidRPr="00015927">
        <w:rPr>
          <w:rFonts w:ascii="LiberationMono" w:hAnsi="LiberationMono" w:cs="Times New Roman"/>
          <w:b/>
          <w:bCs/>
          <w:sz w:val="32"/>
          <w:szCs w:val="32"/>
        </w:rPr>
        <w:t xml:space="preserve">multipath.conf </w:t>
      </w:r>
      <w:r w:rsidRPr="00015927">
        <w:rPr>
          <w:rFonts w:ascii="Interstate" w:hAnsi="Interstate" w:cs="Times New Roman"/>
          <w:sz w:val="32"/>
          <w:szCs w:val="32"/>
        </w:rPr>
        <w:t xml:space="preserve">configuration file </w:t>
      </w:r>
    </w:p>
    <w:p w14:paraId="121BA8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multipath.conf </w:t>
      </w:r>
      <w:r w:rsidRPr="00015927">
        <w:rPr>
          <w:rFonts w:ascii="Interstate" w:hAnsi="Interstate" w:cs="Times New Roman"/>
          <w:sz w:val="20"/>
          <w:szCs w:val="20"/>
        </w:rPr>
        <w:t xml:space="preserve">configuration file consists of five sections: </w:t>
      </w:r>
    </w:p>
    <w:p w14:paraId="4A2C86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186  </w:t>
      </w:r>
    </w:p>
    <w:p w14:paraId="2920A261" w14:textId="77777777" w:rsidR="00015927" w:rsidRPr="00015927" w:rsidRDefault="00015927" w:rsidP="00015927">
      <w:pPr>
        <w:spacing w:before="100" w:beforeAutospacing="1" w:after="100" w:afterAutospacing="1"/>
        <w:rPr>
          <w:rFonts w:ascii="Times" w:hAnsi="Times" w:cs="Times New Roman"/>
          <w:sz w:val="20"/>
          <w:szCs w:val="20"/>
        </w:rPr>
      </w:pPr>
    </w:p>
    <w:p w14:paraId="6402396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An easy way to remember overrides is: </w:t>
      </w:r>
      <w:r w:rsidRPr="00015927">
        <w:rPr>
          <w:rFonts w:ascii="LiberationMono" w:hAnsi="LiberationMono" w:cs="Times New Roman"/>
          <w:b/>
          <w:bCs/>
          <w:sz w:val="20"/>
          <w:szCs w:val="20"/>
        </w:rPr>
        <w:t xml:space="preserve">multipaths </w:t>
      </w:r>
      <w:r w:rsidRPr="00015927">
        <w:rPr>
          <w:rFonts w:ascii="Interstate" w:hAnsi="Interstate" w:cs="Times New Roman"/>
          <w:sz w:val="20"/>
          <w:szCs w:val="20"/>
        </w:rPr>
        <w:t xml:space="preserve">&gt; </w:t>
      </w:r>
      <w:r w:rsidRPr="00015927">
        <w:rPr>
          <w:rFonts w:ascii="LiberationMono" w:hAnsi="LiberationMono" w:cs="Times New Roman"/>
          <w:b/>
          <w:bCs/>
          <w:sz w:val="20"/>
          <w:szCs w:val="20"/>
        </w:rPr>
        <w:t xml:space="preserve">devices </w:t>
      </w:r>
      <w:r w:rsidRPr="00015927">
        <w:rPr>
          <w:rFonts w:ascii="Interstate" w:hAnsi="Interstate" w:cs="Times New Roman"/>
          <w:sz w:val="20"/>
          <w:szCs w:val="20"/>
        </w:rPr>
        <w:t xml:space="preserve">&gt; </w:t>
      </w:r>
      <w:r w:rsidRPr="00015927">
        <w:rPr>
          <w:rFonts w:ascii="LiberationMono" w:hAnsi="LiberationMono" w:cs="Times New Roman"/>
          <w:b/>
          <w:bCs/>
          <w:sz w:val="20"/>
          <w:szCs w:val="20"/>
        </w:rPr>
        <w:t>defaults</w:t>
      </w:r>
      <w:r w:rsidRPr="00015927">
        <w:rPr>
          <w:rFonts w:ascii="Interstate" w:hAnsi="Interstate" w:cs="Times New Roman"/>
          <w:sz w:val="20"/>
          <w:szCs w:val="20"/>
        </w:rPr>
        <w:t xml:space="preserve">. </w:t>
      </w:r>
      <w:r w:rsidRPr="00015927">
        <w:rPr>
          <w:rFonts w:ascii="Interstate" w:hAnsi="Interstate" w:cs="Times New Roman"/>
          <w:sz w:val="32"/>
          <w:szCs w:val="32"/>
        </w:rPr>
        <w:t xml:space="preserve">Blacklisting </w:t>
      </w:r>
    </w:p>
    <w:p w14:paraId="4461204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Devices can be blacklisted in the configuration file using the </w:t>
      </w:r>
      <w:r w:rsidRPr="00015927">
        <w:rPr>
          <w:rFonts w:ascii="LiberationMono" w:hAnsi="LiberationMono" w:cs="Times New Roman"/>
          <w:b/>
          <w:bCs/>
          <w:sz w:val="20"/>
          <w:szCs w:val="20"/>
        </w:rPr>
        <w:t xml:space="preserve">blacklist {} </w:t>
      </w:r>
      <w:r w:rsidRPr="00015927">
        <w:rPr>
          <w:rFonts w:ascii="Interstate" w:hAnsi="Interstate" w:cs="Times New Roman"/>
          <w:sz w:val="20"/>
          <w:szCs w:val="20"/>
        </w:rPr>
        <w:t xml:space="preserve">section of </w:t>
      </w:r>
      <w:r w:rsidRPr="00015927">
        <w:rPr>
          <w:rFonts w:ascii="LiberationMono" w:hAnsi="LiberationMono" w:cs="Times New Roman"/>
          <w:b/>
          <w:bCs/>
          <w:sz w:val="20"/>
          <w:szCs w:val="20"/>
        </w:rPr>
        <w:t>multipath.conf</w:t>
      </w:r>
      <w:r w:rsidRPr="00015927">
        <w:rPr>
          <w:rFonts w:ascii="Interstate" w:hAnsi="Interstate" w:cs="Times New Roman"/>
          <w:sz w:val="20"/>
          <w:szCs w:val="20"/>
        </w:rPr>
        <w:t xml:space="preserve">. If blacklisting using wildcards, individual devices can be exempted from the blacklist using the </w:t>
      </w:r>
      <w:r w:rsidRPr="00015927">
        <w:rPr>
          <w:rFonts w:ascii="LiberationMono" w:hAnsi="LiberationMono" w:cs="Times New Roman"/>
          <w:b/>
          <w:bCs/>
          <w:sz w:val="20"/>
          <w:szCs w:val="20"/>
        </w:rPr>
        <w:t xml:space="preserve">blacklist_exceptions {} </w:t>
      </w:r>
      <w:r w:rsidRPr="00015927">
        <w:rPr>
          <w:rFonts w:ascii="Interstate" w:hAnsi="Interstate" w:cs="Times New Roman"/>
          <w:sz w:val="20"/>
          <w:szCs w:val="20"/>
        </w:rPr>
        <w:t xml:space="preserve">section. Devices can be blacklisted using either their device node or their WWID. The following example shows an example of both: </w:t>
      </w:r>
    </w:p>
    <w:p w14:paraId="5D2000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Blacklisting </w:t>
      </w:r>
    </w:p>
    <w:tbl>
      <w:tblPr>
        <w:tblW w:w="0" w:type="auto"/>
        <w:tblCellMar>
          <w:top w:w="15" w:type="dxa"/>
          <w:left w:w="15" w:type="dxa"/>
          <w:bottom w:w="15" w:type="dxa"/>
          <w:right w:w="15" w:type="dxa"/>
        </w:tblCellMar>
        <w:tblLook w:val="04A0" w:firstRow="1" w:lastRow="0" w:firstColumn="1" w:lastColumn="0" w:noHBand="0" w:noVBand="1"/>
      </w:tblPr>
      <w:tblGrid>
        <w:gridCol w:w="1795"/>
        <w:gridCol w:w="6535"/>
      </w:tblGrid>
      <w:tr w:rsidR="00015927" w:rsidRPr="00015927" w14:paraId="7471FEF1"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2FD0B30E" w14:textId="77777777" w:rsidR="00015927" w:rsidRPr="00015927" w:rsidRDefault="00015927" w:rsidP="00015927">
            <w:pPr>
              <w:spacing w:before="100" w:beforeAutospacing="1" w:after="100" w:afterAutospacing="1"/>
              <w:divId w:val="1560247375"/>
              <w:rPr>
                <w:rFonts w:ascii="Times" w:hAnsi="Times" w:cs="Times New Roman"/>
                <w:sz w:val="20"/>
                <w:szCs w:val="20"/>
              </w:rPr>
            </w:pPr>
            <w:r w:rsidRPr="00015927">
              <w:rPr>
                <w:rFonts w:ascii="LiberationMono" w:hAnsi="LiberationMono" w:cs="Times New Roman"/>
                <w:b/>
                <w:bCs/>
                <w:color w:val="FFFFFF"/>
                <w:sz w:val="20"/>
                <w:szCs w:val="20"/>
              </w:rPr>
              <w:t xml:space="preserve">multipath.conf </w:t>
            </w:r>
            <w:r w:rsidRPr="00015927">
              <w:rPr>
                <w:rFonts w:ascii="Interstate" w:hAnsi="Interstate" w:cs="Times New Roman"/>
                <w:b/>
                <w:bCs/>
                <w:color w:val="FFFFFF"/>
                <w:sz w:val="20"/>
                <w:szCs w:val="20"/>
              </w:rPr>
              <w:t xml:space="preserve">sections </w:t>
            </w:r>
          </w:p>
        </w:tc>
      </w:tr>
      <w:tr w:rsidR="00015927" w:rsidRPr="00015927" w14:paraId="1EFB22B0"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44E621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blacklist {}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1677B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sections defines which devices should be excluded from the multipath topology discovery. </w:t>
            </w:r>
          </w:p>
        </w:tc>
      </w:tr>
      <w:tr w:rsidR="00015927" w:rsidRPr="00015927" w14:paraId="1735221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36E7BCD"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blacklist_exceptions {}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90345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section defines which devices should be included in the multipath topology discovery, despite being listed in the </w:t>
            </w:r>
            <w:r w:rsidRPr="00015927">
              <w:rPr>
                <w:rFonts w:ascii="LiberationMono" w:hAnsi="LiberationMono" w:cs="Times New Roman"/>
                <w:b/>
                <w:bCs/>
                <w:sz w:val="20"/>
                <w:szCs w:val="20"/>
              </w:rPr>
              <w:t xml:space="preserve">blacklist </w:t>
            </w:r>
            <w:r w:rsidRPr="00015927">
              <w:rPr>
                <w:rFonts w:ascii="Interstate" w:hAnsi="Interstate" w:cs="Times New Roman"/>
                <w:sz w:val="20"/>
                <w:szCs w:val="20"/>
              </w:rPr>
              <w:t xml:space="preserve">section. </w:t>
            </w:r>
          </w:p>
        </w:tc>
      </w:tr>
      <w:tr w:rsidR="00015927" w:rsidRPr="00015927" w14:paraId="57AF463F"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C6A559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defaults {}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62CF1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section defines the default settings to be used for all multipaths, unless explicitly overridden in the </w:t>
            </w:r>
            <w:r w:rsidRPr="00015927">
              <w:rPr>
                <w:rFonts w:ascii="LiberationMono" w:hAnsi="LiberationMono" w:cs="Times New Roman"/>
                <w:b/>
                <w:bCs/>
                <w:sz w:val="20"/>
                <w:szCs w:val="20"/>
              </w:rPr>
              <w:t xml:space="preserve">devices {} </w:t>
            </w:r>
            <w:r w:rsidRPr="00015927">
              <w:rPr>
                <w:rFonts w:ascii="Interstate" w:hAnsi="Interstate" w:cs="Times New Roman"/>
                <w:sz w:val="20"/>
                <w:szCs w:val="20"/>
              </w:rPr>
              <w:t>or</w:t>
            </w:r>
            <w:r w:rsidRPr="00015927">
              <w:rPr>
                <w:rFonts w:ascii="LiberationMono" w:hAnsi="LiberationMono" w:cs="Times New Roman"/>
                <w:b/>
                <w:bCs/>
                <w:sz w:val="20"/>
                <w:szCs w:val="20"/>
              </w:rPr>
              <w:t>multipaths {}</w:t>
            </w:r>
            <w:r w:rsidRPr="00015927">
              <w:rPr>
                <w:rFonts w:ascii="Interstate" w:hAnsi="Interstate" w:cs="Times New Roman"/>
                <w:sz w:val="20"/>
                <w:szCs w:val="20"/>
              </w:rPr>
              <w:t xml:space="preserve">section. </w:t>
            </w:r>
          </w:p>
        </w:tc>
      </w:tr>
      <w:tr w:rsidR="00015927" w:rsidRPr="00015927" w14:paraId="0BA1AD8D"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A26D51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devices {}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CAF83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section contains overrides for the </w:t>
            </w:r>
            <w:r w:rsidRPr="00015927">
              <w:rPr>
                <w:rFonts w:ascii="LiberationMono" w:hAnsi="LiberationMono" w:cs="Times New Roman"/>
                <w:b/>
                <w:bCs/>
                <w:sz w:val="20"/>
                <w:szCs w:val="20"/>
              </w:rPr>
              <w:t xml:space="preserve">defaults {} </w:t>
            </w:r>
            <w:r w:rsidRPr="00015927">
              <w:rPr>
                <w:rFonts w:ascii="Interstate" w:hAnsi="Interstate" w:cs="Times New Roman"/>
                <w:sz w:val="20"/>
                <w:szCs w:val="20"/>
              </w:rPr>
              <w:t xml:space="preserve">section for specific types of devices, unless overridden from the </w:t>
            </w:r>
            <w:r w:rsidRPr="00015927">
              <w:rPr>
                <w:rFonts w:ascii="LiberationMono" w:hAnsi="LiberationMono" w:cs="Times New Roman"/>
                <w:b/>
                <w:bCs/>
                <w:sz w:val="20"/>
                <w:szCs w:val="20"/>
              </w:rPr>
              <w:t xml:space="preserve">multipaths {} </w:t>
            </w:r>
            <w:r w:rsidRPr="00015927">
              <w:rPr>
                <w:rFonts w:ascii="Interstate" w:hAnsi="Interstate" w:cs="Times New Roman"/>
                <w:sz w:val="20"/>
                <w:szCs w:val="20"/>
              </w:rPr>
              <w:t xml:space="preserve">section. Devices are identified based on their </w:t>
            </w:r>
            <w:r w:rsidRPr="00015927">
              <w:rPr>
                <w:rFonts w:ascii="LiberationMono" w:hAnsi="LiberationMono" w:cs="Times New Roman"/>
                <w:b/>
                <w:bCs/>
                <w:sz w:val="20"/>
                <w:szCs w:val="20"/>
              </w:rPr>
              <w:t>vendor</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product</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revision </w:t>
            </w:r>
            <w:r w:rsidRPr="00015927">
              <w:rPr>
                <w:rFonts w:ascii="Interstate" w:hAnsi="Interstate" w:cs="Times New Roman"/>
                <w:sz w:val="20"/>
                <w:szCs w:val="20"/>
              </w:rPr>
              <w:t xml:space="preserve">keywords (regular expressions matching information from </w:t>
            </w:r>
            <w:r w:rsidRPr="00015927">
              <w:rPr>
                <w:rFonts w:ascii="LiberationMono" w:hAnsi="LiberationMono" w:cs="Times New Roman"/>
                <w:b/>
                <w:bCs/>
                <w:sz w:val="20"/>
                <w:szCs w:val="20"/>
              </w:rPr>
              <w:t>sysfs</w:t>
            </w:r>
            <w:r w:rsidRPr="00015927">
              <w:rPr>
                <w:rFonts w:ascii="Interstate" w:hAnsi="Interstate" w:cs="Times New Roman"/>
                <w:sz w:val="20"/>
                <w:szCs w:val="20"/>
              </w:rPr>
              <w:t xml:space="preserve">). </w:t>
            </w:r>
          </w:p>
        </w:tc>
      </w:tr>
      <w:tr w:rsidR="00015927" w:rsidRPr="00015927" w14:paraId="5DFAEEF1"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48BC3F3"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multipaths {}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E9374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section contains settings for specific multipaths. This section overrides what is defined in the </w:t>
            </w:r>
            <w:r w:rsidRPr="00015927">
              <w:rPr>
                <w:rFonts w:ascii="LiberationMono" w:hAnsi="LiberationMono" w:cs="Times New Roman"/>
                <w:b/>
                <w:bCs/>
                <w:sz w:val="20"/>
                <w:szCs w:val="20"/>
              </w:rPr>
              <w:t xml:space="preserve">defaults {}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devices {} </w:t>
            </w:r>
            <w:r w:rsidRPr="00015927">
              <w:rPr>
                <w:rFonts w:ascii="Interstate" w:hAnsi="Interstate" w:cs="Times New Roman"/>
                <w:sz w:val="20"/>
                <w:szCs w:val="20"/>
              </w:rPr>
              <w:t xml:space="preserve">section. Multipaths are identified based on their WWIDs (obtained using the </w:t>
            </w:r>
            <w:r w:rsidRPr="00015927">
              <w:rPr>
                <w:rFonts w:ascii="LiberationMono" w:hAnsi="LiberationMono" w:cs="Times New Roman"/>
                <w:b/>
                <w:bCs/>
                <w:sz w:val="20"/>
                <w:szCs w:val="20"/>
              </w:rPr>
              <w:t xml:space="preserve">getuid_callout </w:t>
            </w:r>
            <w:r w:rsidRPr="00015927">
              <w:rPr>
                <w:rFonts w:ascii="Interstate" w:hAnsi="Interstate" w:cs="Times New Roman"/>
                <w:sz w:val="20"/>
                <w:szCs w:val="20"/>
              </w:rPr>
              <w:t xml:space="preserve">function). </w:t>
            </w:r>
          </w:p>
        </w:tc>
      </w:tr>
    </w:tbl>
    <w:p w14:paraId="7EAD8450"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lastRenderedPageBreak/>
        <w:t xml:space="preserve">blacklist {     devnode "^cciss"     wwid 1234567890abcde </w:t>
      </w:r>
    </w:p>
    <w:p w14:paraId="61B9FF6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3788D6E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Note</w:t>
      </w:r>
      <w:r w:rsidRPr="00015927">
        <w:rPr>
          <w:rFonts w:ascii="Interstate" w:hAnsi="Interstate" w:cs="Times New Roman"/>
          <w:sz w:val="28"/>
          <w:szCs w:val="28"/>
        </w:rPr>
        <w:br/>
      </w:r>
      <w:r w:rsidRPr="00015927">
        <w:rPr>
          <w:rFonts w:ascii="Interstate" w:hAnsi="Interstate" w:cs="Times New Roman"/>
          <w:sz w:val="20"/>
          <w:szCs w:val="20"/>
        </w:rPr>
        <w:t xml:space="preserve">To determine the WWID of a disk device, use the </w:t>
      </w:r>
      <w:r w:rsidRPr="00015927">
        <w:rPr>
          <w:rFonts w:ascii="LiberationMono" w:hAnsi="LiberationMono" w:cs="Times New Roman"/>
          <w:b/>
          <w:bCs/>
          <w:sz w:val="20"/>
          <w:szCs w:val="20"/>
        </w:rPr>
        <w:t xml:space="preserve">scsi_id </w:t>
      </w:r>
      <w:r w:rsidRPr="00015927">
        <w:rPr>
          <w:rFonts w:ascii="Interstate" w:hAnsi="Interstate" w:cs="Times New Roman"/>
          <w:sz w:val="20"/>
          <w:szCs w:val="20"/>
        </w:rPr>
        <w:t xml:space="preserve">utility. </w:t>
      </w:r>
    </w:p>
    <w:p w14:paraId="17AA5C9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/usr/lib/udev/scsi_id -g -u /dev/sd</w:t>
      </w:r>
      <w:r w:rsidRPr="00015927">
        <w:rPr>
          <w:rFonts w:ascii="LiberationMono" w:hAnsi="LiberationMono" w:cs="Times New Roman"/>
          <w:b/>
          <w:bCs/>
          <w:i/>
          <w:iCs/>
          <w:sz w:val="16"/>
          <w:szCs w:val="16"/>
        </w:rPr>
        <w:t xml:space="preserve">N </w:t>
      </w:r>
      <w:r w:rsidRPr="00015927">
        <w:rPr>
          <w:rFonts w:ascii="LiberationMono" w:hAnsi="LiberationMono" w:cs="Times New Roman"/>
          <w:sz w:val="16"/>
          <w:szCs w:val="16"/>
        </w:rPr>
        <w:t xml:space="preserve">360014053bd9ea2a35914e39a556051cf </w:t>
      </w:r>
    </w:p>
    <w:p w14:paraId="7DAF48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Defaults </w:t>
      </w:r>
    </w:p>
    <w:p w14:paraId="4873A3F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Defaults for all multipaths can be set in the </w:t>
      </w:r>
      <w:r w:rsidRPr="00015927">
        <w:rPr>
          <w:rFonts w:ascii="LiberationMono" w:hAnsi="LiberationMono" w:cs="Times New Roman"/>
          <w:b/>
          <w:bCs/>
          <w:sz w:val="20"/>
          <w:szCs w:val="20"/>
        </w:rPr>
        <w:t xml:space="preserve">defaults {} </w:t>
      </w:r>
      <w:r w:rsidRPr="00015927">
        <w:rPr>
          <w:rFonts w:ascii="Interstate" w:hAnsi="Interstate" w:cs="Times New Roman"/>
          <w:sz w:val="20"/>
          <w:szCs w:val="20"/>
        </w:rPr>
        <w:t xml:space="preserve">section of </w:t>
      </w:r>
      <w:r w:rsidRPr="00015927">
        <w:rPr>
          <w:rFonts w:ascii="LiberationMono" w:hAnsi="LiberationMono" w:cs="Times New Roman"/>
          <w:b/>
          <w:bCs/>
          <w:sz w:val="20"/>
          <w:szCs w:val="20"/>
        </w:rPr>
        <w:t>multipath.conf</w:t>
      </w:r>
      <w:r w:rsidRPr="00015927">
        <w:rPr>
          <w:rFonts w:ascii="Interstate" w:hAnsi="Interstate" w:cs="Times New Roman"/>
          <w:sz w:val="20"/>
          <w:szCs w:val="20"/>
        </w:rPr>
        <w:t xml:space="preserve">. The complete list of all built-in defaults can be found in the file </w:t>
      </w:r>
      <w:r w:rsidRPr="00015927">
        <w:rPr>
          <w:rFonts w:ascii="LiberationMono" w:hAnsi="LiberationMono" w:cs="Times New Roman"/>
          <w:b/>
          <w:bCs/>
          <w:sz w:val="20"/>
          <w:szCs w:val="20"/>
        </w:rPr>
        <w:t>/usr/share/doc/device- mapper-multipath-*/multipath.conf.defaults</w:t>
      </w:r>
      <w:r w:rsidRPr="00015927">
        <w:rPr>
          <w:rFonts w:ascii="Interstate" w:hAnsi="Interstate" w:cs="Times New Roman"/>
          <w:sz w:val="20"/>
          <w:szCs w:val="20"/>
        </w:rPr>
        <w:t xml:space="preserve">. </w:t>
      </w:r>
    </w:p>
    <w:p w14:paraId="1765A64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Some of the most interesting settings are:</w:t>
      </w:r>
      <w:r w:rsidRPr="00015927">
        <w:rPr>
          <w:rFonts w:ascii="Interstate" w:hAnsi="Interstate" w:cs="Times New Roman"/>
          <w:sz w:val="20"/>
          <w:szCs w:val="20"/>
        </w:rPr>
        <w:br/>
        <w:t xml:space="preserve"> 187 </w:t>
      </w:r>
    </w:p>
    <w:p w14:paraId="31A8B514" w14:textId="77777777" w:rsidR="00015927" w:rsidRPr="00015927" w:rsidRDefault="00015927" w:rsidP="00015927">
      <w:pPr>
        <w:spacing w:before="100" w:beforeAutospacing="1" w:after="100" w:afterAutospacing="1"/>
        <w:rPr>
          <w:rFonts w:ascii="Times" w:hAnsi="Times" w:cs="Times New Roman"/>
          <w:sz w:val="20"/>
          <w:szCs w:val="20"/>
        </w:rPr>
      </w:pPr>
    </w:p>
    <w:p w14:paraId="30379E7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9. Accessing Storage Devices Redundantly </w:t>
      </w:r>
    </w:p>
    <w:p w14:paraId="60C687FA" w14:textId="77777777" w:rsidR="00015927" w:rsidRPr="00015927" w:rsidRDefault="00015927" w:rsidP="00015927">
      <w:pPr>
        <w:numPr>
          <w:ilvl w:val="0"/>
          <w:numId w:val="124"/>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path_selector</w:t>
      </w:r>
      <w:r w:rsidRPr="00015927">
        <w:rPr>
          <w:rFonts w:ascii="Interstate" w:hAnsi="Interstate" w:cs="Times New Roman"/>
          <w:sz w:val="20"/>
          <w:szCs w:val="20"/>
        </w:rPr>
        <w:t xml:space="preserve">: The algorithm that determines which path inside a priority group to use for the next I/O. The default of </w:t>
      </w:r>
      <w:r w:rsidRPr="00015927">
        <w:rPr>
          <w:rFonts w:ascii="LiberationMono" w:hAnsi="LiberationMono" w:cs="Times New Roman"/>
          <w:b/>
          <w:bCs/>
          <w:sz w:val="20"/>
          <w:szCs w:val="20"/>
        </w:rPr>
        <w:t xml:space="preserve">"round-robin 0" </w:t>
      </w:r>
      <w:r w:rsidRPr="00015927">
        <w:rPr>
          <w:rFonts w:ascii="Interstate" w:hAnsi="Interstate" w:cs="Times New Roman"/>
          <w:sz w:val="20"/>
          <w:szCs w:val="20"/>
        </w:rPr>
        <w:t xml:space="preserve">distributes I/O over all paths in the group. The number of request to be sent using one path before switching to the next is determined by the </w:t>
      </w:r>
      <w:r w:rsidRPr="00015927">
        <w:rPr>
          <w:rFonts w:ascii="LiberationMono" w:hAnsi="LiberationMono" w:cs="Times New Roman"/>
          <w:b/>
          <w:bCs/>
          <w:sz w:val="20"/>
          <w:szCs w:val="20"/>
        </w:rPr>
        <w:t xml:space="preserve">rr_min_io_rq </w:t>
      </w:r>
      <w:r w:rsidRPr="00015927">
        <w:rPr>
          <w:rFonts w:ascii="Interstate" w:hAnsi="Interstate" w:cs="Times New Roman"/>
          <w:sz w:val="20"/>
          <w:szCs w:val="20"/>
        </w:rPr>
        <w:t xml:space="preserve">setting. The alternatives are </w:t>
      </w:r>
      <w:r w:rsidRPr="00015927">
        <w:rPr>
          <w:rFonts w:ascii="LiberationMono" w:hAnsi="LiberationMono" w:cs="Times New Roman"/>
          <w:b/>
          <w:bCs/>
          <w:sz w:val="20"/>
          <w:szCs w:val="20"/>
        </w:rPr>
        <w:t>"queue-length 0"</w:t>
      </w:r>
      <w:r w:rsidRPr="00015927">
        <w:rPr>
          <w:rFonts w:ascii="Interstate" w:hAnsi="Interstate" w:cs="Times New Roman"/>
          <w:sz w:val="20"/>
          <w:szCs w:val="20"/>
        </w:rPr>
        <w:t xml:space="preserve">, which will send the next I/ O request to the path with the shortest queue of outstanding requests, and </w:t>
      </w:r>
      <w:r w:rsidRPr="00015927">
        <w:rPr>
          <w:rFonts w:ascii="LiberationMono" w:hAnsi="LiberationMono" w:cs="Times New Roman"/>
          <w:b/>
          <w:bCs/>
          <w:sz w:val="20"/>
          <w:szCs w:val="20"/>
        </w:rPr>
        <w:t>"service-time 0"</w:t>
      </w:r>
      <w:r w:rsidRPr="00015927">
        <w:rPr>
          <w:rFonts w:ascii="Interstate" w:hAnsi="Interstate" w:cs="Times New Roman"/>
          <w:sz w:val="20"/>
          <w:szCs w:val="20"/>
        </w:rPr>
        <w:t xml:space="preserve">, which will send the next I/O request to the path that has the shortest estimated service time. </w:t>
      </w:r>
    </w:p>
    <w:p w14:paraId="3B5B78BB" w14:textId="77777777" w:rsidR="00015927" w:rsidRPr="00015927" w:rsidRDefault="00015927" w:rsidP="00015927">
      <w:pPr>
        <w:numPr>
          <w:ilvl w:val="0"/>
          <w:numId w:val="124"/>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path_grouping_policy</w:t>
      </w:r>
      <w:r w:rsidRPr="00015927">
        <w:rPr>
          <w:rFonts w:ascii="Interstate" w:hAnsi="Interstate" w:cs="Times New Roman"/>
          <w:sz w:val="20"/>
          <w:szCs w:val="20"/>
        </w:rPr>
        <w:t xml:space="preserve">: This setting defines how multiple paths are combined into priority groups. In the default of </w:t>
      </w:r>
      <w:r w:rsidRPr="00015927">
        <w:rPr>
          <w:rFonts w:ascii="LiberationMono" w:hAnsi="LiberationMono" w:cs="Times New Roman"/>
          <w:b/>
          <w:bCs/>
          <w:sz w:val="20"/>
          <w:szCs w:val="20"/>
        </w:rPr>
        <w:t>failover</w:t>
      </w:r>
      <w:r w:rsidRPr="00015927">
        <w:rPr>
          <w:rFonts w:ascii="Interstate" w:hAnsi="Interstate" w:cs="Times New Roman"/>
          <w:sz w:val="20"/>
          <w:szCs w:val="20"/>
        </w:rPr>
        <w:t xml:space="preserve">, every path will be put into a separate group. On the other hand, with the </w:t>
      </w:r>
      <w:r w:rsidRPr="00015927">
        <w:rPr>
          <w:rFonts w:ascii="LiberationMono" w:hAnsi="LiberationMono" w:cs="Times New Roman"/>
          <w:b/>
          <w:bCs/>
          <w:sz w:val="20"/>
          <w:szCs w:val="20"/>
        </w:rPr>
        <w:t xml:space="preserve">multibus </w:t>
      </w:r>
      <w:r w:rsidRPr="00015927">
        <w:rPr>
          <w:rFonts w:ascii="Interstate" w:hAnsi="Interstate" w:cs="Times New Roman"/>
          <w:sz w:val="20"/>
          <w:szCs w:val="20"/>
        </w:rPr>
        <w:t xml:space="preserve">policy, all possible paths are aggregated into a single group. Before configuring a multipath device to use the </w:t>
      </w:r>
      <w:r w:rsidRPr="00015927">
        <w:rPr>
          <w:rFonts w:ascii="LiberationMono" w:hAnsi="LiberationMono" w:cs="Times New Roman"/>
          <w:b/>
          <w:bCs/>
          <w:sz w:val="20"/>
          <w:szCs w:val="20"/>
        </w:rPr>
        <w:t xml:space="preserve">multibus </w:t>
      </w:r>
      <w:r w:rsidRPr="00015927">
        <w:rPr>
          <w:rFonts w:ascii="Interstate" w:hAnsi="Interstate" w:cs="Times New Roman"/>
          <w:sz w:val="20"/>
          <w:szCs w:val="20"/>
        </w:rPr>
        <w:t xml:space="preserve">policy, make sure that the storage controller supports active-active connections. </w:t>
      </w:r>
    </w:p>
    <w:p w14:paraId="3F3381E3" w14:textId="77777777" w:rsidR="00015927" w:rsidRPr="00015927" w:rsidRDefault="00015927" w:rsidP="00015927">
      <w:pPr>
        <w:numPr>
          <w:ilvl w:val="0"/>
          <w:numId w:val="124"/>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path_checker</w:t>
      </w:r>
      <w:r w:rsidRPr="00015927">
        <w:rPr>
          <w:rFonts w:ascii="Interstate" w:hAnsi="Interstate" w:cs="Times New Roman"/>
          <w:sz w:val="20"/>
          <w:szCs w:val="20"/>
        </w:rPr>
        <w:t xml:space="preserve">: This setting determines how the </w:t>
      </w:r>
      <w:r w:rsidRPr="00015927">
        <w:rPr>
          <w:rFonts w:ascii="LiberationMono" w:hAnsi="LiberationMono" w:cs="Times New Roman"/>
          <w:b/>
          <w:bCs/>
          <w:sz w:val="20"/>
          <w:szCs w:val="20"/>
        </w:rPr>
        <w:t xml:space="preserve">multipathd </w:t>
      </w:r>
      <w:r w:rsidRPr="00015927">
        <w:rPr>
          <w:rFonts w:ascii="Interstate" w:hAnsi="Interstate" w:cs="Times New Roman"/>
          <w:sz w:val="20"/>
          <w:szCs w:val="20"/>
        </w:rPr>
        <w:t>daemon will determine</w:t>
      </w:r>
      <w:r w:rsidRPr="00015927">
        <w:rPr>
          <w:rFonts w:ascii="Interstate" w:hAnsi="Interstate" w:cs="Times New Roman"/>
          <w:sz w:val="20"/>
          <w:szCs w:val="20"/>
        </w:rPr>
        <w:br/>
        <w:t xml:space="preserve">if a path is healthy. Other than the hardware independent options of </w:t>
      </w:r>
      <w:r w:rsidRPr="00015927">
        <w:rPr>
          <w:rFonts w:ascii="LiberationMono" w:hAnsi="LiberationMono" w:cs="Times New Roman"/>
          <w:b/>
          <w:bCs/>
          <w:sz w:val="20"/>
          <w:szCs w:val="20"/>
        </w:rPr>
        <w:t xml:space="preserve">directio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readsector0</w:t>
      </w:r>
      <w:r w:rsidRPr="00015927">
        <w:rPr>
          <w:rFonts w:ascii="Interstate" w:hAnsi="Interstate" w:cs="Times New Roman"/>
          <w:sz w:val="20"/>
          <w:szCs w:val="20"/>
        </w:rPr>
        <w:t xml:space="preserve">, there are a number of hardware independent checkers. Although the default for this option is </w:t>
      </w:r>
      <w:r w:rsidRPr="00015927">
        <w:rPr>
          <w:rFonts w:ascii="LiberationMono" w:hAnsi="LiberationMono" w:cs="Times New Roman"/>
          <w:b/>
          <w:bCs/>
          <w:sz w:val="20"/>
          <w:szCs w:val="20"/>
        </w:rPr>
        <w:t>directio</w:t>
      </w:r>
      <w:r w:rsidRPr="00015927">
        <w:rPr>
          <w:rFonts w:ascii="Interstate" w:hAnsi="Interstate" w:cs="Times New Roman"/>
          <w:sz w:val="20"/>
          <w:szCs w:val="20"/>
        </w:rPr>
        <w:t>, it is typically overridden in one of the default devices specified in the</w:t>
      </w:r>
      <w:r w:rsidRPr="00015927">
        <w:rPr>
          <w:rFonts w:ascii="LiberationMono" w:hAnsi="LiberationMono" w:cs="Times New Roman"/>
          <w:b/>
          <w:bCs/>
          <w:sz w:val="20"/>
          <w:szCs w:val="20"/>
        </w:rPr>
        <w:t>devices {}</w:t>
      </w:r>
      <w:r w:rsidRPr="00015927">
        <w:rPr>
          <w:rFonts w:ascii="Interstate" w:hAnsi="Interstate" w:cs="Times New Roman"/>
          <w:sz w:val="20"/>
          <w:szCs w:val="20"/>
        </w:rPr>
        <w:t xml:space="preserve">section. </w:t>
      </w:r>
    </w:p>
    <w:p w14:paraId="360AC725" w14:textId="77777777" w:rsidR="00015927" w:rsidRPr="00015927" w:rsidRDefault="00015927" w:rsidP="00015927">
      <w:pPr>
        <w:numPr>
          <w:ilvl w:val="0"/>
          <w:numId w:val="124"/>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features</w:t>
      </w:r>
      <w:r w:rsidRPr="00015927">
        <w:rPr>
          <w:rFonts w:ascii="Interstate" w:hAnsi="Interstate" w:cs="Times New Roman"/>
          <w:sz w:val="20"/>
          <w:szCs w:val="20"/>
        </w:rPr>
        <w:t xml:space="preserve">: This option specifies the multipath features to enable. Syntax is the form of </w:t>
      </w:r>
      <w:r w:rsidRPr="00015927">
        <w:rPr>
          <w:rFonts w:ascii="LiberationSans" w:hAnsi="LiberationSans" w:cs="Times New Roman"/>
          <w:i/>
          <w:iCs/>
          <w:sz w:val="20"/>
          <w:szCs w:val="20"/>
        </w:rPr>
        <w:t>num list</w:t>
      </w:r>
      <w:r w:rsidRPr="00015927">
        <w:rPr>
          <w:rFonts w:ascii="Interstate" w:hAnsi="Interstate" w:cs="Times New Roman"/>
          <w:sz w:val="20"/>
          <w:szCs w:val="20"/>
        </w:rPr>
        <w:t xml:space="preserve">, where </w:t>
      </w:r>
      <w:r w:rsidRPr="00015927">
        <w:rPr>
          <w:rFonts w:ascii="LiberationSans" w:hAnsi="LiberationSans" w:cs="Times New Roman"/>
          <w:i/>
          <w:iCs/>
          <w:sz w:val="20"/>
          <w:szCs w:val="20"/>
        </w:rPr>
        <w:t xml:space="preserve">num </w:t>
      </w:r>
      <w:r w:rsidRPr="00015927">
        <w:rPr>
          <w:rFonts w:ascii="Interstate" w:hAnsi="Interstate" w:cs="Times New Roman"/>
          <w:sz w:val="20"/>
          <w:szCs w:val="20"/>
        </w:rPr>
        <w:t xml:space="preserve">represents the number of features being enabled and </w:t>
      </w:r>
      <w:r w:rsidRPr="00015927">
        <w:rPr>
          <w:rFonts w:ascii="LiberationSans" w:hAnsi="LiberationSans" w:cs="Times New Roman"/>
          <w:i/>
          <w:iCs/>
          <w:sz w:val="20"/>
          <w:szCs w:val="20"/>
        </w:rPr>
        <w:t xml:space="preserve">list </w:t>
      </w:r>
      <w:r w:rsidRPr="00015927">
        <w:rPr>
          <w:rFonts w:ascii="Interstate" w:hAnsi="Interstate" w:cs="Times New Roman"/>
          <w:sz w:val="20"/>
          <w:szCs w:val="20"/>
        </w:rPr>
        <w:t xml:space="preserve">represents list of features being enabled. The two available features are </w:t>
      </w:r>
      <w:r w:rsidRPr="00015927">
        <w:rPr>
          <w:rFonts w:ascii="LiberationMono" w:hAnsi="LiberationMono" w:cs="Times New Roman"/>
          <w:b/>
          <w:bCs/>
          <w:sz w:val="20"/>
          <w:szCs w:val="20"/>
        </w:rPr>
        <w:t xml:space="preserve">queue_if_no_path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no_partitions</w:t>
      </w:r>
      <w:r w:rsidRPr="00015927">
        <w:rPr>
          <w:rFonts w:ascii="Interstate" w:hAnsi="Interstate" w:cs="Times New Roman"/>
          <w:sz w:val="20"/>
          <w:szCs w:val="20"/>
        </w:rPr>
        <w:t xml:space="preserve">. </w:t>
      </w:r>
    </w:p>
    <w:p w14:paraId="56869C93" w14:textId="77777777" w:rsidR="00015927" w:rsidRPr="00015927" w:rsidRDefault="00015927" w:rsidP="00015927">
      <w:pPr>
        <w:numPr>
          <w:ilvl w:val="0"/>
          <w:numId w:val="124"/>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user_friendly_names</w:t>
      </w:r>
      <w:r w:rsidRPr="00015927">
        <w:rPr>
          <w:rFonts w:ascii="Interstate" w:hAnsi="Interstate" w:cs="Times New Roman"/>
          <w:sz w:val="20"/>
          <w:szCs w:val="20"/>
        </w:rPr>
        <w:t xml:space="preserve">: This setting determines whether multipaths without a defined alias will be named </w:t>
      </w:r>
      <w:r w:rsidRPr="00015927">
        <w:rPr>
          <w:rFonts w:ascii="LiberationMono" w:hAnsi="LiberationMono" w:cs="Times New Roman"/>
          <w:b/>
          <w:bCs/>
          <w:sz w:val="20"/>
          <w:szCs w:val="20"/>
        </w:rPr>
        <w:t>mpath</w:t>
      </w:r>
      <w:r w:rsidRPr="00015927">
        <w:rPr>
          <w:rFonts w:ascii="LiberationMono" w:hAnsi="LiberationMono" w:cs="Times New Roman"/>
          <w:b/>
          <w:bCs/>
          <w:i/>
          <w:iCs/>
          <w:sz w:val="20"/>
          <w:szCs w:val="20"/>
        </w:rPr>
        <w:t xml:space="preserve">N </w:t>
      </w:r>
      <w:r w:rsidRPr="00015927">
        <w:rPr>
          <w:rFonts w:ascii="Interstate" w:hAnsi="Interstate" w:cs="Times New Roman"/>
          <w:sz w:val="20"/>
          <w:szCs w:val="20"/>
        </w:rPr>
        <w:t xml:space="preserve">(when set to yes), or if they will be named after their WWID. </w:t>
      </w:r>
    </w:p>
    <w:p w14:paraId="05318DD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Warning </w:t>
      </w:r>
    </w:p>
    <w:p w14:paraId="591B542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the </w:t>
      </w:r>
      <w:r w:rsidRPr="00015927">
        <w:rPr>
          <w:rFonts w:ascii="LiberationMono" w:hAnsi="LiberationMono" w:cs="Times New Roman"/>
          <w:b/>
          <w:bCs/>
          <w:sz w:val="20"/>
          <w:szCs w:val="20"/>
        </w:rPr>
        <w:t xml:space="preserve">queue_if_no_path </w:t>
      </w:r>
      <w:r w:rsidRPr="00015927">
        <w:rPr>
          <w:rFonts w:ascii="Interstate" w:hAnsi="Interstate" w:cs="Times New Roman"/>
          <w:sz w:val="20"/>
          <w:szCs w:val="20"/>
        </w:rPr>
        <w:t xml:space="preserve">feature is enabled with the setting, </w:t>
      </w:r>
      <w:r w:rsidRPr="00015927">
        <w:rPr>
          <w:rFonts w:ascii="LiberationMono" w:hAnsi="LiberationMono" w:cs="Times New Roman"/>
          <w:b/>
          <w:bCs/>
          <w:sz w:val="20"/>
          <w:szCs w:val="20"/>
        </w:rPr>
        <w:t>features "1 queue_if_no_path"</w:t>
      </w:r>
      <w:r w:rsidRPr="00015927">
        <w:rPr>
          <w:rFonts w:ascii="Interstate" w:hAnsi="Interstate" w:cs="Times New Roman"/>
          <w:sz w:val="20"/>
          <w:szCs w:val="20"/>
        </w:rPr>
        <w:t xml:space="preserve">, and paths fail, processes issuing I/O will hang until the paths are restored. This behavior is undesirable in cluster implementations since one node stuck blocking on I/O to a failed storage device can block the rest of the cluster from accessing the storage resource. To avoid this situation, specify a value of </w:t>
      </w:r>
      <w:r w:rsidRPr="00015927">
        <w:rPr>
          <w:rFonts w:ascii="LiberationMono" w:hAnsi="LiberationMono" w:cs="Times New Roman"/>
          <w:b/>
          <w:bCs/>
          <w:sz w:val="20"/>
          <w:szCs w:val="20"/>
        </w:rPr>
        <w:t xml:space="preserve">fail </w:t>
      </w:r>
      <w:r w:rsidRPr="00015927">
        <w:rPr>
          <w:rFonts w:ascii="Interstate" w:hAnsi="Interstate" w:cs="Times New Roman"/>
          <w:sz w:val="20"/>
          <w:szCs w:val="20"/>
        </w:rPr>
        <w:t xml:space="preserve">for the </w:t>
      </w:r>
      <w:r w:rsidRPr="00015927">
        <w:rPr>
          <w:rFonts w:ascii="LiberationMono" w:hAnsi="LiberationMono" w:cs="Times New Roman"/>
          <w:b/>
          <w:bCs/>
          <w:sz w:val="20"/>
          <w:szCs w:val="20"/>
        </w:rPr>
        <w:t xml:space="preserve">no_path_retry </w:t>
      </w:r>
      <w:r w:rsidRPr="00015927">
        <w:rPr>
          <w:rFonts w:ascii="Interstate" w:hAnsi="Interstate" w:cs="Times New Roman"/>
          <w:sz w:val="20"/>
          <w:szCs w:val="20"/>
        </w:rPr>
        <w:t xml:space="preserve">parameter. Doing so will fail I/O immediately back up to higher layers rather than blocking on I/O indefinitely until paths are recovered. </w:t>
      </w:r>
    </w:p>
    <w:p w14:paraId="087887A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12F9EF7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The commented </w:t>
      </w:r>
      <w:r w:rsidRPr="00015927">
        <w:rPr>
          <w:rFonts w:ascii="LiberationMono" w:hAnsi="LiberationMono" w:cs="Times New Roman"/>
          <w:b/>
          <w:bCs/>
          <w:sz w:val="20"/>
          <w:szCs w:val="20"/>
        </w:rPr>
        <w:t xml:space="preserve">defaults {} </w:t>
      </w:r>
      <w:r w:rsidRPr="00015927">
        <w:rPr>
          <w:rFonts w:ascii="Interstate" w:hAnsi="Interstate" w:cs="Times New Roman"/>
          <w:sz w:val="20"/>
          <w:szCs w:val="20"/>
        </w:rPr>
        <w:t xml:space="preserve">section in the </w:t>
      </w:r>
      <w:r w:rsidRPr="00015927">
        <w:rPr>
          <w:rFonts w:ascii="LiberationMono" w:hAnsi="LiberationMono" w:cs="Times New Roman"/>
          <w:b/>
          <w:bCs/>
          <w:sz w:val="20"/>
          <w:szCs w:val="20"/>
        </w:rPr>
        <w:t xml:space="preserve">multipath.conf </w:t>
      </w:r>
      <w:r w:rsidRPr="00015927">
        <w:rPr>
          <w:rFonts w:ascii="Interstate" w:hAnsi="Interstate" w:cs="Times New Roman"/>
          <w:sz w:val="20"/>
          <w:szCs w:val="20"/>
        </w:rPr>
        <w:t xml:space="preserve">produced by </w:t>
      </w:r>
      <w:r w:rsidRPr="00015927">
        <w:rPr>
          <w:rFonts w:ascii="LiberationMono" w:hAnsi="LiberationMono" w:cs="Times New Roman"/>
          <w:b/>
          <w:bCs/>
          <w:sz w:val="20"/>
          <w:szCs w:val="20"/>
        </w:rPr>
        <w:t xml:space="preserve">mpathconf </w:t>
      </w:r>
      <w:r w:rsidRPr="00015927">
        <w:rPr>
          <w:rFonts w:ascii="Interstate" w:hAnsi="Interstate" w:cs="Times New Roman"/>
          <w:sz w:val="20"/>
          <w:szCs w:val="20"/>
        </w:rPr>
        <w:t xml:space="preserve">does </w:t>
      </w:r>
      <w:r w:rsidRPr="00015927">
        <w:rPr>
          <w:rFonts w:ascii="LiberationSans" w:hAnsi="LiberationSans" w:cs="Times New Roman"/>
          <w:i/>
          <w:iCs/>
          <w:sz w:val="20"/>
          <w:szCs w:val="20"/>
        </w:rPr>
        <w:t xml:space="preserve">not </w:t>
      </w:r>
      <w:r w:rsidRPr="00015927">
        <w:rPr>
          <w:rFonts w:ascii="Interstate" w:hAnsi="Interstate" w:cs="Times New Roman"/>
          <w:sz w:val="20"/>
          <w:szCs w:val="20"/>
        </w:rPr>
        <w:t xml:space="preserve">reflect the actual built-in defaults of the multipath daemon. </w:t>
      </w:r>
    </w:p>
    <w:p w14:paraId="19634B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The</w:t>
      </w:r>
      <w:r w:rsidRPr="00015927">
        <w:rPr>
          <w:rFonts w:ascii="LiberationMono" w:hAnsi="LiberationMono" w:cs="Times New Roman"/>
          <w:b/>
          <w:bCs/>
          <w:sz w:val="32"/>
          <w:szCs w:val="32"/>
        </w:rPr>
        <w:t>devices {}</w:t>
      </w:r>
      <w:r w:rsidRPr="00015927">
        <w:rPr>
          <w:rFonts w:ascii="Interstate" w:hAnsi="Interstate" w:cs="Times New Roman"/>
          <w:sz w:val="32"/>
          <w:szCs w:val="32"/>
        </w:rPr>
        <w:t xml:space="preserve">section </w:t>
      </w:r>
    </w:p>
    <w:p w14:paraId="114B56A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the </w:t>
      </w:r>
      <w:r w:rsidRPr="00015927">
        <w:rPr>
          <w:rFonts w:ascii="LiberationMono" w:hAnsi="LiberationMono" w:cs="Times New Roman"/>
          <w:b/>
          <w:bCs/>
          <w:sz w:val="20"/>
          <w:szCs w:val="20"/>
        </w:rPr>
        <w:t xml:space="preserve">devices {} </w:t>
      </w:r>
      <w:r w:rsidRPr="00015927">
        <w:rPr>
          <w:rFonts w:ascii="Interstate" w:hAnsi="Interstate" w:cs="Times New Roman"/>
          <w:sz w:val="20"/>
          <w:szCs w:val="20"/>
        </w:rPr>
        <w:t xml:space="preserve">section, the defaults for specific devices can be overridden. Inside the </w:t>
      </w:r>
      <w:r w:rsidRPr="00015927">
        <w:rPr>
          <w:rFonts w:ascii="LiberationMono" w:hAnsi="LiberationMono" w:cs="Times New Roman"/>
          <w:b/>
          <w:bCs/>
          <w:sz w:val="20"/>
          <w:szCs w:val="20"/>
        </w:rPr>
        <w:t xml:space="preserve">devices {} </w:t>
      </w:r>
      <w:r w:rsidRPr="00015927">
        <w:rPr>
          <w:rFonts w:ascii="Interstate" w:hAnsi="Interstate" w:cs="Times New Roman"/>
          <w:sz w:val="20"/>
          <w:szCs w:val="20"/>
        </w:rPr>
        <w:t xml:space="preserve">section, there are individual </w:t>
      </w:r>
      <w:r w:rsidRPr="00015927">
        <w:rPr>
          <w:rFonts w:ascii="LiberationMono" w:hAnsi="LiberationMono" w:cs="Times New Roman"/>
          <w:b/>
          <w:bCs/>
          <w:sz w:val="20"/>
          <w:szCs w:val="20"/>
        </w:rPr>
        <w:t xml:space="preserve">device {} </w:t>
      </w:r>
      <w:r w:rsidRPr="00015927">
        <w:rPr>
          <w:rFonts w:ascii="Interstate" w:hAnsi="Interstate" w:cs="Times New Roman"/>
          <w:sz w:val="20"/>
          <w:szCs w:val="20"/>
        </w:rPr>
        <w:t xml:space="preserve">subsections detailing settings for specific devices. Most common storage hardware already have their own section defined in the built-in defaults for the multipath daemon. If a hardware is not (yet) listed, a section for the hardware </w:t>
      </w:r>
    </w:p>
    <w:p w14:paraId="1248348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188  </w:t>
      </w:r>
    </w:p>
    <w:p w14:paraId="77144CE0" w14:textId="77777777" w:rsidR="00015927" w:rsidRPr="00015927" w:rsidRDefault="00015927" w:rsidP="00015927">
      <w:pPr>
        <w:spacing w:before="100" w:beforeAutospacing="1" w:after="100" w:afterAutospacing="1"/>
        <w:rPr>
          <w:rFonts w:ascii="Times" w:hAnsi="Times" w:cs="Times New Roman"/>
          <w:sz w:val="20"/>
          <w:szCs w:val="20"/>
        </w:rPr>
      </w:pPr>
    </w:p>
    <w:p w14:paraId="60D616C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The</w:t>
      </w:r>
      <w:r w:rsidRPr="00015927">
        <w:rPr>
          <w:rFonts w:ascii="LiberationMono" w:hAnsi="LiberationMono" w:cs="Times New Roman"/>
          <w:b/>
          <w:bCs/>
          <w:sz w:val="20"/>
          <w:szCs w:val="20"/>
        </w:rPr>
        <w:t>multipaths {}</w:t>
      </w:r>
      <w:r w:rsidRPr="00015927">
        <w:rPr>
          <w:rFonts w:ascii="Interstate" w:hAnsi="Interstate" w:cs="Times New Roman"/>
          <w:sz w:val="20"/>
          <w:szCs w:val="20"/>
        </w:rPr>
        <w:t xml:space="preserve">section can be manually added. Following is an example definition for a nonexistent piece of storage </w:t>
      </w:r>
    </w:p>
    <w:p w14:paraId="10357FD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hardware. The device itself is selected using a combination of </w:t>
      </w:r>
      <w:r w:rsidRPr="00015927">
        <w:rPr>
          <w:rFonts w:ascii="LiberationMono" w:hAnsi="LiberationMono" w:cs="Times New Roman"/>
          <w:b/>
          <w:bCs/>
          <w:sz w:val="20"/>
          <w:szCs w:val="20"/>
        </w:rPr>
        <w:t>vendor</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product</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revision</w:t>
      </w:r>
      <w:r w:rsidRPr="00015927">
        <w:rPr>
          <w:rFonts w:ascii="Interstate" w:hAnsi="Interstate" w:cs="Times New Roman"/>
          <w:sz w:val="20"/>
          <w:szCs w:val="20"/>
        </w:rPr>
        <w:t xml:space="preserve">. </w:t>
      </w:r>
    </w:p>
    <w:p w14:paraId="6F75BB2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devices {     device { </w:t>
      </w:r>
    </w:p>
    <w:p w14:paraId="129AEBB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vendor "MegaHyperSuperStorage"         product "BAS"         revision "513/B"         features "1 queue_if_no_path"         path_grouping_policy multibus         path_checker tur </w:t>
      </w:r>
    </w:p>
    <w:p w14:paraId="5C52A0A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 </w:t>
      </w:r>
    </w:p>
    <w:p w14:paraId="68E91AB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the preceding examples, the </w:t>
      </w:r>
      <w:r w:rsidRPr="00015927">
        <w:rPr>
          <w:rFonts w:ascii="LiberationMono" w:hAnsi="LiberationMono" w:cs="Times New Roman"/>
          <w:b/>
          <w:bCs/>
          <w:sz w:val="20"/>
          <w:szCs w:val="20"/>
        </w:rPr>
        <w:t xml:space="preserve">features </w:t>
      </w:r>
      <w:r w:rsidRPr="00015927">
        <w:rPr>
          <w:rFonts w:ascii="Interstate" w:hAnsi="Interstate" w:cs="Times New Roman"/>
          <w:sz w:val="20"/>
          <w:szCs w:val="20"/>
        </w:rPr>
        <w:t xml:space="preserve">line indicates that new I/O requests will be accepted and queued even when no paths are currently available. </w:t>
      </w:r>
    </w:p>
    <w:p w14:paraId="51B2398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The</w:t>
      </w:r>
      <w:r w:rsidRPr="00015927">
        <w:rPr>
          <w:rFonts w:ascii="LiberationMono" w:hAnsi="LiberationMono" w:cs="Times New Roman"/>
          <w:b/>
          <w:bCs/>
          <w:sz w:val="32"/>
          <w:szCs w:val="32"/>
        </w:rPr>
        <w:t>multipaths {}</w:t>
      </w:r>
      <w:r w:rsidRPr="00015927">
        <w:rPr>
          <w:rFonts w:ascii="Interstate" w:hAnsi="Interstate" w:cs="Times New Roman"/>
          <w:sz w:val="32"/>
          <w:szCs w:val="32"/>
        </w:rPr>
        <w:t xml:space="preserve">section </w:t>
      </w:r>
    </w:p>
    <w:p w14:paraId="3D564E4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the </w:t>
      </w:r>
      <w:r w:rsidRPr="00015927">
        <w:rPr>
          <w:rFonts w:ascii="LiberationMono" w:hAnsi="LiberationMono" w:cs="Times New Roman"/>
          <w:b/>
          <w:bCs/>
          <w:sz w:val="20"/>
          <w:szCs w:val="20"/>
        </w:rPr>
        <w:t xml:space="preserve">multipaths {} </w:t>
      </w:r>
      <w:r w:rsidRPr="00015927">
        <w:rPr>
          <w:rFonts w:ascii="Interstate" w:hAnsi="Interstate" w:cs="Times New Roman"/>
          <w:sz w:val="20"/>
          <w:szCs w:val="20"/>
        </w:rPr>
        <w:t xml:space="preserve">section, overrides can be defined for specific multipaths. This can be used to set different </w:t>
      </w:r>
      <w:r w:rsidRPr="00015927">
        <w:rPr>
          <w:rFonts w:ascii="LiberationMono" w:hAnsi="LiberationMono" w:cs="Times New Roman"/>
          <w:b/>
          <w:bCs/>
          <w:sz w:val="20"/>
          <w:szCs w:val="20"/>
        </w:rPr>
        <w:t xml:space="preserve">path_grouping </w:t>
      </w:r>
      <w:r w:rsidRPr="00015927">
        <w:rPr>
          <w:rFonts w:ascii="Interstate" w:hAnsi="Interstate" w:cs="Times New Roman"/>
          <w:sz w:val="20"/>
          <w:szCs w:val="20"/>
        </w:rPr>
        <w:t xml:space="preserve">policies for a specific multipath. One of the other common uses of the </w:t>
      </w:r>
      <w:r w:rsidRPr="00015927">
        <w:rPr>
          <w:rFonts w:ascii="LiberationMono" w:hAnsi="LiberationMono" w:cs="Times New Roman"/>
          <w:b/>
          <w:bCs/>
          <w:sz w:val="20"/>
          <w:szCs w:val="20"/>
        </w:rPr>
        <w:t xml:space="preserve">multipaths {} </w:t>
      </w:r>
      <w:r w:rsidRPr="00015927">
        <w:rPr>
          <w:rFonts w:ascii="Interstate" w:hAnsi="Interstate" w:cs="Times New Roman"/>
          <w:sz w:val="20"/>
          <w:szCs w:val="20"/>
        </w:rPr>
        <w:t xml:space="preserve">section is to define an alias for a multipath. When an alias is set, the name for the device node in </w:t>
      </w:r>
      <w:r w:rsidRPr="00015927">
        <w:rPr>
          <w:rFonts w:ascii="LiberationMono" w:hAnsi="LiberationMono" w:cs="Times New Roman"/>
          <w:b/>
          <w:bCs/>
          <w:sz w:val="20"/>
          <w:szCs w:val="20"/>
        </w:rPr>
        <w:t xml:space="preserve">/dev/mapper/ </w:t>
      </w:r>
      <w:r w:rsidRPr="00015927">
        <w:rPr>
          <w:rFonts w:ascii="Interstate" w:hAnsi="Interstate" w:cs="Times New Roman"/>
          <w:sz w:val="20"/>
          <w:szCs w:val="20"/>
        </w:rPr>
        <w:t xml:space="preserve">for this multipath will be based on the alias, making it easier to distinguish between different multipaths. </w:t>
      </w:r>
    </w:p>
    <w:p w14:paraId="3305F04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As an example, the following configuration will set an alias of </w:t>
      </w:r>
      <w:r w:rsidRPr="00015927">
        <w:rPr>
          <w:rFonts w:ascii="LiberationMono" w:hAnsi="LiberationMono" w:cs="Times New Roman"/>
          <w:b/>
          <w:bCs/>
          <w:sz w:val="20"/>
          <w:szCs w:val="20"/>
        </w:rPr>
        <w:t xml:space="preserve">clusterstorage </w:t>
      </w:r>
      <w:r w:rsidRPr="00015927">
        <w:rPr>
          <w:rFonts w:ascii="Interstate" w:hAnsi="Interstate" w:cs="Times New Roman"/>
          <w:sz w:val="20"/>
          <w:szCs w:val="20"/>
        </w:rPr>
        <w:t xml:space="preserve">for the multipath with a WWID of </w:t>
      </w:r>
      <w:r w:rsidRPr="00015927">
        <w:rPr>
          <w:rFonts w:ascii="LiberationMono" w:hAnsi="LiberationMono" w:cs="Times New Roman"/>
          <w:b/>
          <w:bCs/>
          <w:sz w:val="20"/>
          <w:szCs w:val="20"/>
        </w:rPr>
        <w:t>"1234567890abcdef"</w:t>
      </w:r>
      <w:r w:rsidRPr="00015927">
        <w:rPr>
          <w:rFonts w:ascii="Interstate" w:hAnsi="Interstate" w:cs="Times New Roman"/>
          <w:sz w:val="20"/>
          <w:szCs w:val="20"/>
        </w:rPr>
        <w:t xml:space="preserve">, as well as a path_selector of </w:t>
      </w:r>
      <w:r w:rsidRPr="00015927">
        <w:rPr>
          <w:rFonts w:ascii="LiberationMono" w:hAnsi="LiberationMono" w:cs="Times New Roman"/>
          <w:b/>
          <w:bCs/>
          <w:sz w:val="20"/>
          <w:szCs w:val="20"/>
        </w:rPr>
        <w:t>queue-length</w:t>
      </w:r>
      <w:r w:rsidRPr="00015927">
        <w:rPr>
          <w:rFonts w:ascii="Interstate" w:hAnsi="Interstate" w:cs="Times New Roman"/>
          <w:sz w:val="20"/>
          <w:szCs w:val="20"/>
        </w:rPr>
        <w:t xml:space="preserve">. </w:t>
      </w:r>
    </w:p>
    <w:p w14:paraId="05DECE2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Adding partitions </w:t>
      </w:r>
    </w:p>
    <w:p w14:paraId="4F96534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add a partition on a multipathed device, use the following steps: </w:t>
      </w:r>
    </w:p>
    <w:p w14:paraId="55069B38" w14:textId="77777777" w:rsidR="00015927" w:rsidRPr="00015927" w:rsidRDefault="00015927" w:rsidP="00015927">
      <w:pPr>
        <w:numPr>
          <w:ilvl w:val="0"/>
          <w:numId w:val="12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Create the partition on the multipathed device using a partition editor, e.g., </w:t>
      </w:r>
      <w:r w:rsidRPr="00015927">
        <w:rPr>
          <w:rFonts w:ascii="LiberationMono" w:hAnsi="LiberationMono" w:cs="Times New Roman"/>
          <w:b/>
          <w:bCs/>
          <w:sz w:val="20"/>
          <w:szCs w:val="20"/>
        </w:rPr>
        <w:t xml:space="preserve">fdisk /dev/ </w:t>
      </w:r>
    </w:p>
    <w:p w14:paraId="797DA2E9"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b/>
          <w:bCs/>
          <w:sz w:val="20"/>
          <w:szCs w:val="20"/>
        </w:rPr>
        <w:t>mapper/mpath0</w:t>
      </w:r>
      <w:r w:rsidRPr="00015927">
        <w:rPr>
          <w:rFonts w:ascii="Interstate" w:hAnsi="Interstate" w:cs="Times New Roman"/>
          <w:sz w:val="20"/>
          <w:szCs w:val="20"/>
        </w:rPr>
        <w:t xml:space="preserve">. </w:t>
      </w:r>
    </w:p>
    <w:p w14:paraId="63DFB03D" w14:textId="77777777" w:rsidR="00015927" w:rsidRPr="00015927" w:rsidRDefault="00015927" w:rsidP="00015927">
      <w:pPr>
        <w:numPr>
          <w:ilvl w:val="0"/>
          <w:numId w:val="12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Run the </w:t>
      </w:r>
      <w:r w:rsidRPr="00015927">
        <w:rPr>
          <w:rFonts w:ascii="LiberationMono" w:hAnsi="LiberationMono" w:cs="Times New Roman"/>
          <w:b/>
          <w:bCs/>
          <w:sz w:val="20"/>
          <w:szCs w:val="20"/>
        </w:rPr>
        <w:t xml:space="preserve">partprobe </w:t>
      </w:r>
      <w:r w:rsidRPr="00015927">
        <w:rPr>
          <w:rFonts w:ascii="Interstate" w:hAnsi="Interstate" w:cs="Times New Roman"/>
          <w:sz w:val="20"/>
          <w:szCs w:val="20"/>
        </w:rPr>
        <w:t xml:space="preserve">command to update the kernel's view of the partition table on all </w:t>
      </w:r>
    </w:p>
    <w:p w14:paraId="17790E12"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devices (including the devices collated into a multipath). </w:t>
      </w:r>
    </w:p>
    <w:p w14:paraId="1A1D9053" w14:textId="77777777" w:rsidR="00015927" w:rsidRPr="00015927" w:rsidRDefault="00015927" w:rsidP="00015927">
      <w:pPr>
        <w:numPr>
          <w:ilvl w:val="0"/>
          <w:numId w:val="12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Run the command, </w:t>
      </w:r>
      <w:r w:rsidRPr="00015927">
        <w:rPr>
          <w:rFonts w:ascii="LiberationMono" w:hAnsi="LiberationMono" w:cs="Times New Roman"/>
          <w:b/>
          <w:bCs/>
          <w:sz w:val="20"/>
          <w:szCs w:val="20"/>
        </w:rPr>
        <w:t>kpartx -a</w:t>
      </w:r>
      <w:r w:rsidRPr="00015927">
        <w:rPr>
          <w:rFonts w:ascii="Interstate" w:hAnsi="Interstate" w:cs="Times New Roman"/>
          <w:sz w:val="20"/>
          <w:szCs w:val="20"/>
        </w:rPr>
        <w:t xml:space="preserve">, on the multipath device to create device mapper devices for the newly created partition(s). </w:t>
      </w:r>
    </w:p>
    <w:p w14:paraId="7B36741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lastRenderedPageBreak/>
        <w:t xml:space="preserve">Removing a multipath </w:t>
      </w:r>
    </w:p>
    <w:p w14:paraId="730FF86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After removing all paths for a multipath, remove the multipathed device by running the command</w:t>
      </w:r>
      <w:r w:rsidRPr="00015927">
        <w:rPr>
          <w:rFonts w:ascii="LiberationMono" w:hAnsi="LiberationMono" w:cs="Times New Roman"/>
          <w:b/>
          <w:bCs/>
          <w:sz w:val="20"/>
          <w:szCs w:val="20"/>
        </w:rPr>
        <w:t xml:space="preserve">multipath -f </w:t>
      </w:r>
      <w:r w:rsidRPr="00015927">
        <w:rPr>
          <w:rFonts w:ascii="LiberationMono" w:hAnsi="LiberationMono" w:cs="Times New Roman"/>
          <w:b/>
          <w:bCs/>
          <w:i/>
          <w:iCs/>
          <w:sz w:val="20"/>
          <w:szCs w:val="20"/>
        </w:rPr>
        <w:t>&lt;device&gt;</w:t>
      </w:r>
      <w:r w:rsidRPr="00015927">
        <w:rPr>
          <w:rFonts w:ascii="Interstate" w:hAnsi="Interstate" w:cs="Times New Roman"/>
          <w:sz w:val="20"/>
          <w:szCs w:val="20"/>
        </w:rPr>
        <w:t xml:space="preserve">. </w:t>
      </w:r>
    </w:p>
    <w:p w14:paraId="46B8AEA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the </w:t>
      </w:r>
      <w:r w:rsidRPr="00015927">
        <w:rPr>
          <w:rFonts w:ascii="LiberationMono" w:hAnsi="LiberationMono" w:cs="Times New Roman"/>
          <w:b/>
          <w:bCs/>
          <w:sz w:val="20"/>
          <w:szCs w:val="20"/>
        </w:rPr>
        <w:t xml:space="preserve">multipathd </w:t>
      </w:r>
      <w:r w:rsidRPr="00015927">
        <w:rPr>
          <w:rFonts w:ascii="Interstate" w:hAnsi="Interstate" w:cs="Times New Roman"/>
          <w:sz w:val="20"/>
          <w:szCs w:val="20"/>
        </w:rPr>
        <w:t xml:space="preserve">daemon has been stopped and there are still device nodes for multipathed devices, flush all multipathed devices by running </w:t>
      </w:r>
      <w:r w:rsidRPr="00015927">
        <w:rPr>
          <w:rFonts w:ascii="LiberationMono" w:hAnsi="LiberationMono" w:cs="Times New Roman"/>
          <w:b/>
          <w:bCs/>
          <w:sz w:val="20"/>
          <w:szCs w:val="20"/>
        </w:rPr>
        <w:t>multipath -F</w:t>
      </w:r>
      <w:r w:rsidRPr="00015927">
        <w:rPr>
          <w:rFonts w:ascii="Interstate" w:hAnsi="Interstate" w:cs="Times New Roman"/>
          <w:sz w:val="20"/>
          <w:szCs w:val="20"/>
        </w:rPr>
        <w:t xml:space="preserve">. This can be useful when testing out different configurations and see remnants of old configurations lingering around. </w:t>
      </w:r>
    </w:p>
    <w:p w14:paraId="3610270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multipaths {     multipath { </w:t>
      </w:r>
    </w:p>
    <w:p w14:paraId="24B6683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wwid "1234567890abcdef"         alias "clusterstorage"         path_selector "queue-length 0" </w:t>
      </w:r>
    </w:p>
    <w:p w14:paraId="04C9386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 </w:t>
      </w:r>
    </w:p>
    <w:p w14:paraId="3684F41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189 </w:t>
      </w:r>
    </w:p>
    <w:p w14:paraId="25953D86" w14:textId="77777777" w:rsidR="00015927" w:rsidRPr="00015927" w:rsidRDefault="00015927" w:rsidP="00015927">
      <w:pPr>
        <w:spacing w:before="100" w:beforeAutospacing="1" w:after="100" w:afterAutospacing="1"/>
        <w:rPr>
          <w:rFonts w:ascii="Times" w:hAnsi="Times" w:cs="Times New Roman"/>
          <w:sz w:val="20"/>
          <w:szCs w:val="20"/>
        </w:rPr>
      </w:pPr>
    </w:p>
    <w:p w14:paraId="6965FA5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9. Accessing Storage Devices Redundantly </w:t>
      </w:r>
    </w:p>
    <w:p w14:paraId="0842ED4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p>
    <w:p w14:paraId="0A964DD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Enterprise Linux 7 DM Multipath Guide </w:t>
      </w:r>
    </w:p>
    <w:p w14:paraId="4334BA52" w14:textId="77777777" w:rsidR="00015927" w:rsidRPr="00015927" w:rsidRDefault="00015927" w:rsidP="00015927">
      <w:pPr>
        <w:numPr>
          <w:ilvl w:val="0"/>
          <w:numId w:val="126"/>
        </w:numPr>
        <w:shd w:val="clear" w:color="auto" w:fill="F4F4F4"/>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Section 3: Setting Up DM-Multipath </w:t>
      </w:r>
    </w:p>
    <w:p w14:paraId="58DCC2BD" w14:textId="77777777" w:rsidR="00015927" w:rsidRPr="00015927" w:rsidRDefault="00015927" w:rsidP="00015927">
      <w:pPr>
        <w:numPr>
          <w:ilvl w:val="0"/>
          <w:numId w:val="126"/>
        </w:numPr>
        <w:shd w:val="clear" w:color="auto" w:fill="F4F4F4"/>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Section 4: The DM-Multipath Configuration File </w:t>
      </w:r>
      <w:r w:rsidRPr="00015927">
        <w:rPr>
          <w:rFonts w:ascii="LiberationMono" w:hAnsi="LiberationMono" w:cs="Times New Roman"/>
          <w:b/>
          <w:bCs/>
          <w:sz w:val="20"/>
          <w:szCs w:val="20"/>
        </w:rPr>
        <w:t>multipath.conf</w:t>
      </w:r>
      <w:r w:rsidRPr="00015927">
        <w:rPr>
          <w:rFonts w:ascii="Interstate" w:hAnsi="Interstate" w:cs="Times New Roman"/>
          <w:sz w:val="20"/>
          <w:szCs w:val="20"/>
        </w:rPr>
        <w:t xml:space="preserve">(5) manual page </w:t>
      </w:r>
    </w:p>
    <w:p w14:paraId="2827BC8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190  </w:t>
      </w:r>
    </w:p>
    <w:p w14:paraId="17786827" w14:textId="77777777" w:rsidR="00015927" w:rsidRPr="00015927" w:rsidRDefault="00015927" w:rsidP="00015927">
      <w:pPr>
        <w:spacing w:before="100" w:beforeAutospacing="1" w:after="100" w:afterAutospacing="1"/>
        <w:rPr>
          <w:rFonts w:ascii="Times" w:hAnsi="Times" w:cs="Times New Roman"/>
          <w:sz w:val="20"/>
          <w:szCs w:val="20"/>
        </w:rPr>
      </w:pPr>
    </w:p>
    <w:p w14:paraId="0140633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Configuring Redundant Storage Access </w:t>
      </w:r>
    </w:p>
    <w:p w14:paraId="1E2B97B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redundant access to iSCSI storage through a multipath device. </w:t>
      </w:r>
    </w:p>
    <w:p w14:paraId="096813B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78C7FB7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configure a multipath device with an alias for redundant access to iSCSI storage. </w:t>
      </w:r>
    </w:p>
    <w:p w14:paraId="2B08344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74CB6BA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p>
    <w:p w14:paraId="3AECCA6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Log into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and run </w:t>
      </w:r>
      <w:r w:rsidRPr="00015927">
        <w:rPr>
          <w:rFonts w:ascii="LiberationMono" w:hAnsi="LiberationMono" w:cs="Times New Roman"/>
          <w:b/>
          <w:bCs/>
          <w:sz w:val="20"/>
          <w:szCs w:val="20"/>
        </w:rPr>
        <w:t>lab multipath-config setup</w:t>
      </w:r>
      <w:r w:rsidRPr="00015927">
        <w:rPr>
          <w:rFonts w:ascii="Interstate" w:hAnsi="Interstate" w:cs="Times New Roman"/>
          <w:sz w:val="20"/>
          <w:szCs w:val="20"/>
        </w:rPr>
        <w:t xml:space="preserve">. </w:t>
      </w:r>
    </w:p>
    <w:p w14:paraId="291E36E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r w:rsidRPr="00015927">
        <w:rPr>
          <w:rFonts w:ascii="LiberationSans" w:hAnsi="LiberationSans" w:cs="Times New Roman"/>
          <w:i/>
          <w:iCs/>
          <w:sz w:val="20"/>
          <w:szCs w:val="20"/>
        </w:rPr>
        <w:t>Optional</w:t>
      </w:r>
      <w:r w:rsidRPr="00015927">
        <w:rPr>
          <w:rFonts w:ascii="Interstate" w:hAnsi="Interstate" w:cs="Times New Roman"/>
          <w:sz w:val="20"/>
          <w:szCs w:val="20"/>
        </w:rPr>
        <w:t xml:space="preserve">: To create and distribute SSH keys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system, you can run the command</w:t>
      </w:r>
      <w:r w:rsidRPr="00015927">
        <w:rPr>
          <w:rFonts w:ascii="LiberationMono" w:hAnsi="LiberationMono" w:cs="Times New Roman"/>
          <w:b/>
          <w:bCs/>
          <w:sz w:val="20"/>
          <w:szCs w:val="20"/>
        </w:rPr>
        <w:t>lab setupsshkeys setup</w:t>
      </w:r>
      <w:r w:rsidRPr="00015927">
        <w:rPr>
          <w:rFonts w:ascii="Interstate" w:hAnsi="Interstate" w:cs="Times New Roman"/>
          <w:sz w:val="20"/>
          <w:szCs w:val="20"/>
        </w:rPr>
        <w:t xml:space="preserve">. </w:t>
      </w:r>
    </w:p>
    <w:p w14:paraId="072DE39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setupsshkeys setup </w:t>
      </w:r>
    </w:p>
    <w:p w14:paraId="0680C1E5" w14:textId="77777777" w:rsidR="00015927" w:rsidRPr="00015927" w:rsidRDefault="00015927" w:rsidP="00015927">
      <w:pPr>
        <w:numPr>
          <w:ilvl w:val="0"/>
          <w:numId w:val="12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Install the </w:t>
      </w:r>
      <w:r w:rsidRPr="00015927">
        <w:rPr>
          <w:rFonts w:ascii="LiberationSans" w:hAnsi="LiberationSans" w:cs="Times New Roman"/>
          <w:i/>
          <w:iCs/>
          <w:sz w:val="20"/>
          <w:szCs w:val="20"/>
        </w:rPr>
        <w:t xml:space="preserve">device-mapper-multipath </w:t>
      </w:r>
      <w:r w:rsidRPr="00015927">
        <w:rPr>
          <w:rFonts w:ascii="Interstate" w:hAnsi="Interstate" w:cs="Times New Roman"/>
          <w:sz w:val="20"/>
          <w:szCs w:val="20"/>
        </w:rPr>
        <w:t xml:space="preserve">package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p>
    <w:p w14:paraId="149B1DD9" w14:textId="77777777" w:rsidR="00015927" w:rsidRPr="00015927" w:rsidRDefault="00015927" w:rsidP="00015927">
      <w:pPr>
        <w:numPr>
          <w:ilvl w:val="1"/>
          <w:numId w:val="12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1.1.  Log in as </w:t>
      </w:r>
      <w:r w:rsidRPr="00015927">
        <w:rPr>
          <w:rFonts w:ascii="LiberationMono" w:hAnsi="LiberationMono" w:cs="Times New Roman"/>
          <w:b/>
          <w:bCs/>
          <w:sz w:val="20"/>
          <w:szCs w:val="20"/>
        </w:rPr>
        <w:t xml:space="preserve">root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p>
    <w:p w14:paraId="1DD4D564" w14:textId="77777777" w:rsidR="00015927" w:rsidRPr="00015927" w:rsidRDefault="00015927" w:rsidP="00015927">
      <w:pPr>
        <w:numPr>
          <w:ilvl w:val="1"/>
          <w:numId w:val="12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1.2.  Install the package on each node in the cluster. </w:t>
      </w:r>
    </w:p>
    <w:p w14:paraId="090B22B7" w14:textId="77777777" w:rsidR="00015927" w:rsidRPr="00015927" w:rsidRDefault="00015927" w:rsidP="00015927">
      <w:pPr>
        <w:numPr>
          <w:ilvl w:val="0"/>
          <w:numId w:val="12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Enable multipath configuration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mpathconf --enable </w:t>
      </w:r>
    </w:p>
    <w:p w14:paraId="0B3F819A" w14:textId="77777777" w:rsidR="00015927" w:rsidRPr="00015927" w:rsidRDefault="00015927" w:rsidP="00015927">
      <w:pPr>
        <w:numPr>
          <w:ilvl w:val="0"/>
          <w:numId w:val="12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Modify the multipath configuration on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so that local disks are ignored. Edit the </w:t>
      </w:r>
      <w:r w:rsidRPr="00015927">
        <w:rPr>
          <w:rFonts w:ascii="LiberationMono" w:hAnsi="LiberationMono" w:cs="Times New Roman"/>
          <w:b/>
          <w:bCs/>
          <w:sz w:val="20"/>
          <w:szCs w:val="20"/>
        </w:rPr>
        <w:t xml:space="preserve">blacklist </w:t>
      </w:r>
      <w:r w:rsidRPr="00015927">
        <w:rPr>
          <w:rFonts w:ascii="Interstate" w:hAnsi="Interstate" w:cs="Times New Roman"/>
          <w:sz w:val="20"/>
          <w:szCs w:val="20"/>
        </w:rPr>
        <w:t xml:space="preserve">section of the </w:t>
      </w:r>
      <w:r w:rsidRPr="00015927">
        <w:rPr>
          <w:rFonts w:ascii="LiberationMono" w:hAnsi="LiberationMono" w:cs="Times New Roman"/>
          <w:b/>
          <w:bCs/>
          <w:sz w:val="20"/>
          <w:szCs w:val="20"/>
        </w:rPr>
        <w:t xml:space="preserve">/etc/multipath.conf </w:t>
      </w:r>
      <w:r w:rsidRPr="00015927">
        <w:rPr>
          <w:rFonts w:ascii="Interstate" w:hAnsi="Interstate" w:cs="Times New Roman"/>
          <w:sz w:val="20"/>
          <w:szCs w:val="20"/>
        </w:rPr>
        <w:t xml:space="preserve">file so that it contains the following lines. </w:t>
      </w:r>
    </w:p>
    <w:p w14:paraId="1E5BB0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Practice: Configuring Redundant Storage Access </w:t>
      </w:r>
    </w:p>
    <w:tbl>
      <w:tblPr>
        <w:tblW w:w="0" w:type="auto"/>
        <w:tblCellMar>
          <w:top w:w="15" w:type="dxa"/>
          <w:left w:w="15" w:type="dxa"/>
          <w:bottom w:w="15" w:type="dxa"/>
          <w:right w:w="15" w:type="dxa"/>
        </w:tblCellMar>
        <w:tblLook w:val="04A0" w:firstRow="1" w:lastRow="0" w:firstColumn="1" w:lastColumn="0" w:noHBand="0" w:noVBand="1"/>
      </w:tblPr>
      <w:tblGrid>
        <w:gridCol w:w="853"/>
        <w:gridCol w:w="2736"/>
      </w:tblGrid>
      <w:tr w:rsidR="00015927" w:rsidRPr="00015927" w14:paraId="7708FA10"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3E8E6016" w14:textId="77777777" w:rsidR="00015927" w:rsidRPr="00015927" w:rsidRDefault="00015927" w:rsidP="00015927">
            <w:pPr>
              <w:spacing w:before="100" w:beforeAutospacing="1" w:after="100" w:afterAutospacing="1"/>
              <w:divId w:val="1387677517"/>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7AAD70CB"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E6E425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Files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F4715A"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/etc/multipath.conf </w:t>
            </w:r>
          </w:p>
        </w:tc>
      </w:tr>
      <w:tr w:rsidR="00015927" w:rsidRPr="00015927" w14:paraId="6F04891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ACD198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5A0F29"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workstation nodea nodeb nodec </w:t>
            </w:r>
          </w:p>
        </w:tc>
      </w:tr>
    </w:tbl>
    <w:p w14:paraId="1C0CE29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for x in {a..c}; do ssh node${x} 'yum install -y device- mapper-multipath'; done </w:t>
      </w:r>
    </w:p>
    <w:p w14:paraId="355EB385"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blacklist {         devnode "^vd[a-z]" </w:t>
      </w:r>
    </w:p>
    <w:p w14:paraId="0D19D34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32CB1C1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191 </w:t>
      </w:r>
    </w:p>
    <w:p w14:paraId="35017B44" w14:textId="77777777" w:rsidR="00015927" w:rsidRPr="00015927" w:rsidRDefault="00015927" w:rsidP="00015927">
      <w:pPr>
        <w:spacing w:before="100" w:beforeAutospacing="1" w:after="100" w:afterAutospacing="1"/>
        <w:rPr>
          <w:rFonts w:ascii="Times" w:hAnsi="Times" w:cs="Times New Roman"/>
          <w:sz w:val="20"/>
          <w:szCs w:val="20"/>
        </w:rPr>
      </w:pPr>
    </w:p>
    <w:p w14:paraId="14E2C28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Chapter 9. Accessing Storage Devices Redundantly</w:t>
      </w:r>
      <w:r w:rsidRPr="00015927">
        <w:rPr>
          <w:rFonts w:ascii="Interstate" w:hAnsi="Interstate" w:cs="Times New Roman"/>
          <w:sz w:val="20"/>
          <w:szCs w:val="20"/>
        </w:rPr>
        <w:br/>
        <w:t xml:space="preserve">4.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configure the iSCSI storage for multipathing with an alias of </w:t>
      </w:r>
      <w:r w:rsidRPr="00015927">
        <w:rPr>
          <w:rFonts w:ascii="LiberationMono" w:hAnsi="LiberationMono" w:cs="Times New Roman"/>
          <w:b/>
          <w:bCs/>
          <w:sz w:val="20"/>
          <w:szCs w:val="20"/>
        </w:rPr>
        <w:t xml:space="preserve">ClusterStorage </w:t>
      </w:r>
    </w:p>
    <w:p w14:paraId="5A4DCBA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and utilizing </w:t>
      </w:r>
      <w:r w:rsidRPr="00015927">
        <w:rPr>
          <w:rFonts w:ascii="LiberationMono" w:hAnsi="LiberationMono" w:cs="Times New Roman"/>
          <w:b/>
          <w:bCs/>
          <w:sz w:val="20"/>
          <w:szCs w:val="20"/>
        </w:rPr>
        <w:t xml:space="preserve">failover </w:t>
      </w:r>
      <w:r w:rsidRPr="00015927">
        <w:rPr>
          <w:rFonts w:ascii="Interstate" w:hAnsi="Interstate" w:cs="Times New Roman"/>
          <w:sz w:val="20"/>
          <w:szCs w:val="20"/>
        </w:rPr>
        <w:t>policy.</w:t>
      </w:r>
      <w:r w:rsidRPr="00015927">
        <w:rPr>
          <w:rFonts w:ascii="Interstate" w:hAnsi="Interstate" w:cs="Times New Roman"/>
          <w:sz w:val="20"/>
          <w:szCs w:val="20"/>
        </w:rPr>
        <w:br/>
        <w:t xml:space="preserve">4.1. Determine the WWID of the iSCSI storage. </w:t>
      </w:r>
    </w:p>
    <w:p w14:paraId="758A7CE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4.2. Configure multipathing for the iSCSI storage by adding the following entries to </w:t>
      </w:r>
      <w:r w:rsidRPr="00015927">
        <w:rPr>
          <w:rFonts w:ascii="LiberationMono" w:hAnsi="LiberationMono" w:cs="Times New Roman"/>
          <w:b/>
          <w:bCs/>
          <w:sz w:val="20"/>
          <w:szCs w:val="20"/>
        </w:rPr>
        <w:t xml:space="preserve">/etc/ multipath.conf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p>
    <w:p w14:paraId="5CE60BA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 Copy the </w:t>
      </w:r>
      <w:r w:rsidRPr="00015927">
        <w:rPr>
          <w:rFonts w:ascii="LiberationMono" w:hAnsi="LiberationMono" w:cs="Times New Roman"/>
          <w:b/>
          <w:bCs/>
          <w:sz w:val="20"/>
          <w:szCs w:val="20"/>
        </w:rPr>
        <w:t xml:space="preserve">/etc/multipath.conf </w:t>
      </w:r>
      <w:r w:rsidRPr="00015927">
        <w:rPr>
          <w:rFonts w:ascii="Interstate" w:hAnsi="Interstate" w:cs="Times New Roman"/>
          <w:sz w:val="20"/>
          <w:szCs w:val="20"/>
        </w:rPr>
        <w:t xml:space="preserve">configuration file from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to the remaining nodes. </w:t>
      </w:r>
    </w:p>
    <w:p w14:paraId="0059AA7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/usr/lib/udev/scsi_id -g -u /dev/sda </w:t>
      </w:r>
      <w:r w:rsidRPr="00015927">
        <w:rPr>
          <w:rFonts w:ascii="LiberationMono" w:hAnsi="LiberationMono" w:cs="Times New Roman"/>
          <w:sz w:val="16"/>
          <w:szCs w:val="16"/>
        </w:rPr>
        <w:t xml:space="preserve">36001405b7118eb213ff4bc792f144a04 </w:t>
      </w:r>
    </w:p>
    <w:p w14:paraId="0AED2B77"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multipaths {         multipath { </w:t>
      </w:r>
    </w:p>
    <w:p w14:paraId="47A9295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 </w:t>
      </w:r>
    </w:p>
    <w:p w14:paraId="3FA467F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wwid </w:t>
      </w:r>
      <w:r w:rsidRPr="00015927">
        <w:rPr>
          <w:rFonts w:ascii="LiberationMono" w:hAnsi="LiberationMono" w:cs="Times New Roman"/>
          <w:i/>
          <w:iCs/>
          <w:sz w:val="16"/>
          <w:szCs w:val="16"/>
        </w:rPr>
        <w:t>WWID</w:t>
      </w:r>
      <w:r w:rsidRPr="00015927">
        <w:rPr>
          <w:rFonts w:ascii="LiberationMono" w:hAnsi="LiberationMono" w:cs="Times New Roman"/>
          <w:i/>
          <w:iCs/>
          <w:sz w:val="16"/>
          <w:szCs w:val="16"/>
        </w:rPr>
        <w:br/>
      </w:r>
      <w:r w:rsidRPr="00015927">
        <w:rPr>
          <w:rFonts w:ascii="LiberationMono" w:hAnsi="LiberationMono" w:cs="Times New Roman"/>
          <w:sz w:val="16"/>
          <w:szCs w:val="16"/>
        </w:rPr>
        <w:t xml:space="preserve">alias ClusterStorage path_grouping_policy failover </w:t>
      </w:r>
    </w:p>
    <w:p w14:paraId="2134FFB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rsync -avz -e ssh nodea:/etc/multipath.conf . </w:t>
      </w:r>
      <w:r w:rsidRPr="00015927">
        <w:rPr>
          <w:rFonts w:ascii="LiberationMono" w:hAnsi="LiberationMono" w:cs="Times New Roman"/>
          <w:sz w:val="16"/>
          <w:szCs w:val="16"/>
        </w:rPr>
        <w:t>receiving incremental file list</w:t>
      </w:r>
      <w:r w:rsidRPr="00015927">
        <w:rPr>
          <w:rFonts w:ascii="LiberationMono" w:hAnsi="LiberationMono" w:cs="Times New Roman"/>
          <w:sz w:val="16"/>
          <w:szCs w:val="16"/>
        </w:rPr>
        <w:br/>
        <w:t xml:space="preserve">multipath.conf </w:t>
      </w:r>
    </w:p>
    <w:p w14:paraId="0943D86B"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sent 30 bytes  received 1224 bytes  836.00 bytes/sec total size is 2708  speedup is 2.16 </w:t>
      </w:r>
    </w:p>
    <w:p w14:paraId="0AD243C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for x in {b..c}; do rsync -avz -e ssh multipath.conf node ${x}:/etc/multipath.conf; done</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sending incremental file list </w:t>
      </w:r>
    </w:p>
    <w:p w14:paraId="3F7F315D"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sent 39 bytes  received 12 bytes  102.00 bytes/sec total size is 2708  speedup is 53.10 sending incremental file list </w:t>
      </w:r>
    </w:p>
    <w:p w14:paraId="0D95913C"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sent 39 bytes  received 12 bytes  102.00 bytes/sec total size is 2708  speedup is 53.10 </w:t>
      </w:r>
    </w:p>
    <w:p w14:paraId="3DF1531C" w14:textId="77777777" w:rsidR="00015927" w:rsidRPr="00015927" w:rsidRDefault="00015927" w:rsidP="00015927">
      <w:pPr>
        <w:numPr>
          <w:ilvl w:val="0"/>
          <w:numId w:val="12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Enable and start the </w:t>
      </w:r>
      <w:r w:rsidRPr="00015927">
        <w:rPr>
          <w:rFonts w:ascii="LiberationMono" w:hAnsi="LiberationMono" w:cs="Times New Roman"/>
          <w:b/>
          <w:bCs/>
          <w:sz w:val="20"/>
          <w:szCs w:val="20"/>
        </w:rPr>
        <w:t xml:space="preserve">multipathd </w:t>
      </w:r>
      <w:r w:rsidRPr="00015927">
        <w:rPr>
          <w:rFonts w:ascii="Interstate" w:hAnsi="Interstate" w:cs="Times New Roman"/>
          <w:sz w:val="20"/>
          <w:szCs w:val="20"/>
        </w:rPr>
        <w:t xml:space="preserve">service on each node in the cluster. </w:t>
      </w:r>
    </w:p>
    <w:p w14:paraId="6E0E285E" w14:textId="77777777" w:rsidR="00015927" w:rsidRPr="00015927" w:rsidRDefault="00015927" w:rsidP="00015927">
      <w:pPr>
        <w:numPr>
          <w:ilvl w:val="0"/>
          <w:numId w:val="12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Verify the multipath configuration on each node in the cluster. </w:t>
      </w:r>
    </w:p>
    <w:p w14:paraId="302F9E2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for x in {a..c}; do echo "===== node${x} ====="; ssh node ${x} 'systemctl enable multipathd; systemctl start multipathd; systemctl status </w:t>
      </w:r>
    </w:p>
    <w:p w14:paraId="2DD214C2"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16"/>
          <w:szCs w:val="16"/>
        </w:rPr>
        <w:t xml:space="preserve"> multipathd'; echo; done </w:t>
      </w:r>
    </w:p>
    <w:p w14:paraId="6F7315D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lastRenderedPageBreak/>
        <w:t xml:space="preserve">[root@workstation ~]# </w:t>
      </w:r>
      <w:r w:rsidRPr="00015927">
        <w:rPr>
          <w:rFonts w:ascii="LiberationMono" w:hAnsi="LiberationMono" w:cs="Times New Roman"/>
          <w:b/>
          <w:bCs/>
          <w:sz w:val="16"/>
          <w:szCs w:val="16"/>
        </w:rPr>
        <w:t xml:space="preserve">for x in {a..c}; do echo "===== node${x} ====="; ssh node${x} 'multipath -ll'; echo; done </w:t>
      </w:r>
    </w:p>
    <w:p w14:paraId="2D1AB2C0"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nodea ===== ClusterStorage (36001405b7118eb213ff4bc792f144a04) dm-0 LIO-ORG ,clusterstor size=4.0G features='0' hwhandler='0' wp=rw |-+- policy='service-time 0' prio=1 status=active | `- 2:0:0:0 sdb 8:16 active ready running </w:t>
      </w:r>
    </w:p>
    <w:p w14:paraId="7448462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192 </w:t>
      </w:r>
    </w:p>
    <w:p w14:paraId="13B7BD7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0AECC877" w14:textId="77777777" w:rsidR="00015927" w:rsidRPr="00015927" w:rsidRDefault="00015927" w:rsidP="00015927">
      <w:pPr>
        <w:spacing w:before="100" w:beforeAutospacing="1" w:after="100" w:afterAutospacing="1"/>
        <w:rPr>
          <w:rFonts w:ascii="Times" w:hAnsi="Times" w:cs="Times New Roman"/>
          <w:sz w:val="20"/>
          <w:szCs w:val="20"/>
        </w:rPr>
      </w:pPr>
    </w:p>
    <w:p w14:paraId="38D33A3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policy='service-time 0' prio=1 status=enabled   `- 3:0:0:0 sda 8:0  active ready running </w:t>
      </w:r>
    </w:p>
    <w:p w14:paraId="1A6D7101"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nodeb ===== ClusterStorage (36001405b7118eb213ff4bc792f144a04) dm-0 LIO-ORG ,clusterstor size=4.0G features='0' hwhandler='0' wp=rw |-+- policy='service-time 0' prio=1 status=active | `- 2:0:0:0 sdb 8:16 active ready running `-+- policy='service-time 0' prio=1 status=enabled </w:t>
      </w:r>
    </w:p>
    <w:p w14:paraId="7394F41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`- 3:0:0:0 sda 8:0  active ready running </w:t>
      </w:r>
    </w:p>
    <w:p w14:paraId="346560E3"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nodec ===== ClusterStorage (36001405b7118eb213ff4bc792f144a04) dm-0 LIO-ORG ,clusterstor size=4.0G features='0' hwhandler='0' wp=rw |-+- policy='service-time 0' prio=1 status=active | `- 2:0:0:0 sda 8:0  active ready running `-+- policy='service-time 0' prio=1 status=enabled </w:t>
      </w:r>
    </w:p>
    <w:p w14:paraId="3042BD68"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`- 3:0:0:0 sdb 8:16 active ready running </w:t>
      </w:r>
    </w:p>
    <w:p w14:paraId="0B69099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8.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 new partition on the iSCSI storage. </w:t>
      </w:r>
    </w:p>
    <w:p w14:paraId="57A0976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fdisk /dev/mapper/ClusterStorage </w:t>
      </w:r>
      <w:r w:rsidRPr="00015927">
        <w:rPr>
          <w:rFonts w:ascii="LiberationMono" w:hAnsi="LiberationMono" w:cs="Times New Roman"/>
          <w:sz w:val="16"/>
          <w:szCs w:val="16"/>
        </w:rPr>
        <w:t xml:space="preserve">Welcome to fdisk (util-linux 2.23.2). </w:t>
      </w:r>
    </w:p>
    <w:p w14:paraId="46DE20B1"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Changes will remain in memory only, until you decide to write them. Be careful before using the write command. </w:t>
      </w:r>
    </w:p>
    <w:p w14:paraId="5298F5F3"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Device does not contain a recognized partition table Building a new DOS disklabel with disk identifier 0x6c5f3cb5. </w:t>
      </w:r>
    </w:p>
    <w:p w14:paraId="5120485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Command (m for help): </w:t>
      </w:r>
      <w:r w:rsidRPr="00015927">
        <w:rPr>
          <w:rFonts w:ascii="LiberationMono" w:hAnsi="LiberationMono" w:cs="Times New Roman"/>
          <w:b/>
          <w:bCs/>
          <w:sz w:val="16"/>
          <w:szCs w:val="16"/>
        </w:rPr>
        <w:t xml:space="preserve">n </w:t>
      </w:r>
      <w:r w:rsidRPr="00015927">
        <w:rPr>
          <w:rFonts w:ascii="LiberationMono" w:hAnsi="LiberationMono" w:cs="Times New Roman"/>
          <w:sz w:val="16"/>
          <w:szCs w:val="16"/>
        </w:rPr>
        <w:t xml:space="preserve">Partition type: </w:t>
      </w:r>
    </w:p>
    <w:p w14:paraId="5E83FC0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p   primary (0 primary, 0 extended, 4 free) </w:t>
      </w:r>
    </w:p>
    <w:p w14:paraId="0867C0B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e extended</w:t>
      </w:r>
      <w:r w:rsidRPr="00015927">
        <w:rPr>
          <w:rFonts w:ascii="LiberationMono" w:hAnsi="LiberationMono" w:cs="Times New Roman"/>
          <w:sz w:val="16"/>
          <w:szCs w:val="16"/>
        </w:rPr>
        <w:br/>
        <w:t xml:space="preserve">Select (default p): </w:t>
      </w:r>
      <w:r w:rsidRPr="00015927">
        <w:rPr>
          <w:rFonts w:ascii="LiberationMono" w:hAnsi="LiberationMono" w:cs="Times New Roman"/>
          <w:b/>
          <w:bCs/>
          <w:sz w:val="16"/>
          <w:szCs w:val="16"/>
        </w:rPr>
        <w:t>p</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Partition number (1-4, default 1): </w:t>
      </w:r>
      <w:r w:rsidRPr="00015927">
        <w:rPr>
          <w:rFonts w:ascii="LiberationMono" w:hAnsi="LiberationMono" w:cs="Times New Roman"/>
          <w:b/>
          <w:bCs/>
          <w:sz w:val="16"/>
          <w:szCs w:val="16"/>
        </w:rPr>
        <w:t>1</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First sector (8192-8388607, default 8192): </w:t>
      </w:r>
      <w:r w:rsidRPr="00015927">
        <w:rPr>
          <w:rFonts w:ascii="LiberationMono" w:hAnsi="LiberationMono" w:cs="Times New Roman"/>
          <w:b/>
          <w:bCs/>
          <w:sz w:val="16"/>
          <w:szCs w:val="16"/>
        </w:rPr>
        <w:t>Enter</w:t>
      </w:r>
      <w:r w:rsidRPr="00015927">
        <w:rPr>
          <w:rFonts w:ascii="LiberationMono" w:hAnsi="LiberationMono" w:cs="Times New Roman"/>
          <w:b/>
          <w:bCs/>
          <w:sz w:val="16"/>
          <w:szCs w:val="16"/>
        </w:rPr>
        <w:br/>
      </w:r>
      <w:r w:rsidRPr="00015927">
        <w:rPr>
          <w:rFonts w:ascii="LiberationMono" w:hAnsi="LiberationMono" w:cs="Times New Roman"/>
          <w:sz w:val="16"/>
          <w:szCs w:val="16"/>
        </w:rPr>
        <w:t>Using default value 8192</w:t>
      </w:r>
      <w:r w:rsidRPr="00015927">
        <w:rPr>
          <w:rFonts w:ascii="LiberationMono" w:hAnsi="LiberationMono" w:cs="Times New Roman"/>
          <w:sz w:val="16"/>
          <w:szCs w:val="16"/>
        </w:rPr>
        <w:br/>
        <w:t xml:space="preserve">Last sector, +sectors or +size{K,M,G} (8192-8388607, default 8388607): </w:t>
      </w:r>
      <w:r w:rsidRPr="00015927">
        <w:rPr>
          <w:rFonts w:ascii="LiberationMono" w:hAnsi="LiberationMono" w:cs="Times New Roman"/>
          <w:b/>
          <w:bCs/>
          <w:sz w:val="16"/>
          <w:szCs w:val="16"/>
        </w:rPr>
        <w:t xml:space="preserve">Enter </w:t>
      </w:r>
      <w:r w:rsidRPr="00015927">
        <w:rPr>
          <w:rFonts w:ascii="LiberationMono" w:hAnsi="LiberationMono" w:cs="Times New Roman"/>
          <w:sz w:val="16"/>
          <w:szCs w:val="16"/>
        </w:rPr>
        <w:t>Using default value 8388607</w:t>
      </w:r>
      <w:r w:rsidRPr="00015927">
        <w:rPr>
          <w:rFonts w:ascii="LiberationMono" w:hAnsi="LiberationMono" w:cs="Times New Roman"/>
          <w:sz w:val="16"/>
          <w:szCs w:val="16"/>
        </w:rPr>
        <w:br/>
        <w:t xml:space="preserve">Partition 1 of type Linux and of size 4 GiB is set </w:t>
      </w:r>
    </w:p>
    <w:p w14:paraId="0F597DE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Command (m for help): </w:t>
      </w:r>
      <w:r w:rsidRPr="00015927">
        <w:rPr>
          <w:rFonts w:ascii="LiberationMono" w:hAnsi="LiberationMono" w:cs="Times New Roman"/>
          <w:b/>
          <w:bCs/>
          <w:sz w:val="16"/>
          <w:szCs w:val="16"/>
        </w:rPr>
        <w:t>w</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The partition table has been altered! </w:t>
      </w:r>
    </w:p>
    <w:p w14:paraId="773FFB0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Calling ioctl() to re-read partition table. </w:t>
      </w:r>
    </w:p>
    <w:p w14:paraId="6C8F36C1"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WARNING: Re-reading the partition table failed with error 22: Invalid argument. The kernel still uses the old table. The new table will be used at the next reboot or after you run partprobe(8) or kpartx(8) Syncing disks. </w:t>
      </w:r>
    </w:p>
    <w:p w14:paraId="4D346EE4" w14:textId="77777777" w:rsidR="00015927" w:rsidRPr="00015927" w:rsidRDefault="00015927" w:rsidP="00015927">
      <w:pPr>
        <w:numPr>
          <w:ilvl w:val="0"/>
          <w:numId w:val="12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Run the </w:t>
      </w:r>
      <w:r w:rsidRPr="00015927">
        <w:rPr>
          <w:rFonts w:ascii="LiberationMono" w:hAnsi="LiberationMono" w:cs="Times New Roman"/>
          <w:b/>
          <w:bCs/>
          <w:sz w:val="20"/>
          <w:szCs w:val="20"/>
        </w:rPr>
        <w:t xml:space="preserve">partprobe </w:t>
      </w:r>
      <w:r w:rsidRPr="00015927">
        <w:rPr>
          <w:rFonts w:ascii="Interstate" w:hAnsi="Interstate" w:cs="Times New Roman"/>
          <w:sz w:val="20"/>
          <w:szCs w:val="20"/>
        </w:rPr>
        <w:t xml:space="preserve">command on each node to update the kernel's view of the partition table on all devices. </w:t>
      </w:r>
    </w:p>
    <w:p w14:paraId="6F8F068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[root@workstation ~]# </w:t>
      </w:r>
      <w:r w:rsidRPr="00015927">
        <w:rPr>
          <w:rFonts w:ascii="LiberationMono" w:hAnsi="LiberationMono" w:cs="Times New Roman"/>
          <w:b/>
          <w:bCs/>
          <w:sz w:val="16"/>
          <w:szCs w:val="16"/>
          <w:shd w:val="clear" w:color="auto" w:fill="F4F4F4"/>
        </w:rPr>
        <w:t xml:space="preserve">for x in {a..c}; do ssh node${x} 'partprobe'; echo; done </w:t>
      </w:r>
    </w:p>
    <w:p w14:paraId="5CF96F5C" w14:textId="77777777" w:rsidR="00015927" w:rsidRPr="00015927" w:rsidRDefault="00015927" w:rsidP="00015927">
      <w:pPr>
        <w:numPr>
          <w:ilvl w:val="0"/>
          <w:numId w:val="12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Create the device mapper device for the new partition on each node in the cluster. </w:t>
      </w:r>
    </w:p>
    <w:p w14:paraId="6831F6D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193 </w:t>
      </w:r>
    </w:p>
    <w:p w14:paraId="5FD838FA" w14:textId="77777777" w:rsidR="00015927" w:rsidRPr="00015927" w:rsidRDefault="00015927" w:rsidP="00015927">
      <w:pPr>
        <w:spacing w:before="100" w:beforeAutospacing="1" w:after="100" w:afterAutospacing="1"/>
        <w:rPr>
          <w:rFonts w:ascii="Times" w:hAnsi="Times" w:cs="Times New Roman"/>
          <w:sz w:val="20"/>
          <w:szCs w:val="20"/>
        </w:rPr>
      </w:pPr>
    </w:p>
    <w:p w14:paraId="050EAD9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9. Accessing Storage Devices Redundantly </w:t>
      </w:r>
    </w:p>
    <w:p w14:paraId="1F26E48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for x in {a..c}; do echo "===== node${x} ====="; ssh node${x} 'ls -la /dev/mapper/'; echo; done </w:t>
      </w:r>
    </w:p>
    <w:p w14:paraId="321A0B5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lastRenderedPageBreak/>
        <w:t xml:space="preserve">===== nodea ===== total 0 drwxr-xr-x.  2 root root drwxr-xr-x. 19 root root lrwxrwxrwx.  1 root root crw-------.  1 root root 10, 236 Jun 29 11:29 control </w:t>
      </w:r>
    </w:p>
    <w:p w14:paraId="2C323C4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nodeb ===== total 0 drwxr-xr-x.  2 root root drwxr-xr-x. 19 root root lrwxrwxrwx.  1 root root crw-------.  1 root root 10, 236 Jun 29 11:29 control </w:t>
      </w:r>
    </w:p>
    <w:p w14:paraId="1E3F8607"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nodec ===== total 0 drwxr-xr-x.  2 root root drwxr-xr-x. 19 root root lrwxrwxrwx.  1 root root crw-------.  1 root root 10, 236 Jun 29 11:29 control </w:t>
      </w:r>
    </w:p>
    <w:p w14:paraId="0605754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100 Jun 29 11:45 . 2820 Jun 29 11:45 .. </w:t>
      </w:r>
    </w:p>
    <w:p w14:paraId="1A715AF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7 Jun 29 11:44 ClusterStorage -&gt; ../dm-0 </w:t>
      </w:r>
    </w:p>
    <w:p w14:paraId="09BABF33"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80 Jun 29 11:43 . 2800 Jun 29 11:41 .. </w:t>
      </w:r>
    </w:p>
    <w:p w14:paraId="5C45AD5D"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7 Jun 29 11:43 ClusterStorage -&gt; ../dm-0 </w:t>
      </w:r>
    </w:p>
    <w:p w14:paraId="7818BE9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80 Jun 29 11:43 . 2800 Jun 29 11:41 .. </w:t>
      </w:r>
    </w:p>
    <w:p w14:paraId="6853D58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7 Jun 29 11:43 ClusterStorage -&gt; ../dm-0 </w:t>
      </w:r>
    </w:p>
    <w:p w14:paraId="7334A5C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for x in {a..c}; do echo "===== node${x} ====="; ssh node${x} 'kpartx -a -v /dev/mapper/ClusterStorage'; echo; done </w:t>
      </w:r>
    </w:p>
    <w:p w14:paraId="45C9243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nodea ===== add map ClusterStorage1 (252:1): 0 8380416 linear /dev/mapper/ClusterStorage 8192 </w:t>
      </w:r>
    </w:p>
    <w:p w14:paraId="507FA9F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nodeb ===== add map ClusterStorage1 (252:1): 0 8380416 linear /dev/mapper/ClusterStorage 8192 </w:t>
      </w:r>
    </w:p>
    <w:p w14:paraId="4CA98F2D"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nodec ===== add map ClusterStorage1 (252:1): 0 8380416 linear /dev/mapper/ClusterStorage 8192 </w:t>
      </w:r>
    </w:p>
    <w:p w14:paraId="1FE68EA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for x in {a..c}; do echo "===== node${x} ====="; ssh node${x} 'ls -la /dev/mapper/'; echo; done </w:t>
      </w:r>
    </w:p>
    <w:p w14:paraId="6AFABC28"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nodea ===== total 0 drwxr-xr-x.  2 root root drwxr-xr-x. 19 root root lrwxrwxrwx.  1 root root lrwxrwxrwx.  1 root root crw-------.  1 root root 10, 236 Jun 29 11:29 control </w:t>
      </w:r>
    </w:p>
    <w:p w14:paraId="30114C88"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100 Jun 29 11:45 . 2820 Jun 29 11:45 .. </w:t>
      </w:r>
    </w:p>
    <w:p w14:paraId="22B1DCF1"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nodeb ===== total 0 drwxr-xr-x.  2 root root drwxr-xr-x. 19 root root lrwxrwxrwx.  1 root root lrwxrwxrwx.  1 root root crw-------.  1 root root 10, 236 Jun 29 11:29 control </w:t>
      </w:r>
    </w:p>
    <w:p w14:paraId="1C75D3BB"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nodec ===== total 0 drwxr-xr-x.  2 root root drwxr-xr-x. 19 root root lrwxrwxrwx.  1 root root lrwxrwxrwx.  1 root root </w:t>
      </w:r>
    </w:p>
    <w:p w14:paraId="6F488007"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80 Jun 29 11:43 . 2800 Jun 29 11:41 .. </w:t>
      </w:r>
    </w:p>
    <w:p w14:paraId="4B64773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7 Jun 29 11:43 ClusterStorage -&gt; ../dm-0    7 Jun 29 11:54 ClusterStorage1 -&gt; ../dm-1 </w:t>
      </w:r>
    </w:p>
    <w:p w14:paraId="683F522C"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7 Jun 29 11:44 ClusterStorage -&gt; ../dm-0 7 Jun 29 11:54 ClusterStorage1 -&gt; ../dm-1 </w:t>
      </w:r>
    </w:p>
    <w:p w14:paraId="60405B37"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80 Jun 29 11:43 . 2800 Jun 29 11:41 .. </w:t>
      </w:r>
    </w:p>
    <w:p w14:paraId="1FF84924"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7 Jun 29 11:43 ClusterStorage -&gt; ../dm-0 7 Jun 29 11:54 ClusterStorage1 -&gt; ../dm-1 </w:t>
      </w:r>
    </w:p>
    <w:p w14:paraId="131A9CB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194  </w:t>
      </w:r>
    </w:p>
    <w:p w14:paraId="7EFB83AD" w14:textId="77777777" w:rsidR="00015927" w:rsidRPr="00015927" w:rsidRDefault="00015927" w:rsidP="00015927">
      <w:pPr>
        <w:spacing w:before="100" w:beforeAutospacing="1" w:after="100" w:afterAutospacing="1"/>
        <w:rPr>
          <w:rFonts w:ascii="Times" w:hAnsi="Times" w:cs="Times New Roman"/>
          <w:sz w:val="20"/>
          <w:szCs w:val="20"/>
        </w:rPr>
      </w:pPr>
    </w:p>
    <w:p w14:paraId="11F78A92"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shd w:val="clear" w:color="auto" w:fill="F4F4F4"/>
        </w:rPr>
        <w:t xml:space="preserve">crw-------.  1 root root 10, 236 Jun 29 11:29 control </w:t>
      </w:r>
    </w:p>
    <w:p w14:paraId="608BCD4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195 </w:t>
      </w:r>
    </w:p>
    <w:p w14:paraId="6E4F904F" w14:textId="77777777" w:rsidR="00015927" w:rsidRPr="00015927" w:rsidRDefault="00015927" w:rsidP="00015927">
      <w:pPr>
        <w:spacing w:before="100" w:beforeAutospacing="1" w:after="100" w:afterAutospacing="1"/>
        <w:rPr>
          <w:rFonts w:ascii="Times" w:hAnsi="Times" w:cs="Times New Roman"/>
          <w:sz w:val="20"/>
          <w:szCs w:val="20"/>
        </w:rPr>
      </w:pPr>
    </w:p>
    <w:p w14:paraId="7D600D4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9. Accessing Storage Devices Redundantly </w:t>
      </w:r>
    </w:p>
    <w:p w14:paraId="68EA29E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Testing Redundant Storage </w:t>
      </w:r>
      <w:r w:rsidRPr="00015927">
        <w:rPr>
          <w:rFonts w:ascii="Interstate" w:hAnsi="Interstate" w:cs="Times New Roman"/>
          <w:sz w:val="32"/>
          <w:szCs w:val="32"/>
        </w:rPr>
        <w:t xml:space="preserve">Objectives </w:t>
      </w:r>
    </w:p>
    <w:p w14:paraId="7A560C9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test multipath configuration. </w:t>
      </w:r>
    </w:p>
    <w:p w14:paraId="522D9A8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Monitoring </w:t>
      </w:r>
    </w:p>
    <w:p w14:paraId="3A8E042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multipath </w:t>
      </w:r>
      <w:r w:rsidRPr="00015927">
        <w:rPr>
          <w:rFonts w:ascii="Interstate" w:hAnsi="Interstate" w:cs="Times New Roman"/>
          <w:sz w:val="20"/>
          <w:szCs w:val="20"/>
        </w:rPr>
        <w:t xml:space="preserve">command can be used to monitor the status of multipaths. When used with one </w:t>
      </w:r>
      <w:r w:rsidRPr="00015927">
        <w:rPr>
          <w:rFonts w:ascii="LiberationMono" w:hAnsi="LiberationMono" w:cs="Times New Roman"/>
          <w:b/>
          <w:bCs/>
          <w:sz w:val="20"/>
          <w:szCs w:val="20"/>
        </w:rPr>
        <w:t xml:space="preserve">-l </w:t>
      </w:r>
      <w:r w:rsidRPr="00015927">
        <w:rPr>
          <w:rFonts w:ascii="Interstate" w:hAnsi="Interstate" w:cs="Times New Roman"/>
          <w:sz w:val="20"/>
          <w:szCs w:val="20"/>
        </w:rPr>
        <w:t xml:space="preserve">option, it will show a quick overview of multipath topologies. If the </w:t>
      </w:r>
      <w:r w:rsidRPr="00015927">
        <w:rPr>
          <w:rFonts w:ascii="LiberationMono" w:hAnsi="LiberationMono" w:cs="Times New Roman"/>
          <w:b/>
          <w:bCs/>
          <w:sz w:val="20"/>
          <w:szCs w:val="20"/>
        </w:rPr>
        <w:t xml:space="preserve">-l </w:t>
      </w:r>
      <w:r w:rsidRPr="00015927">
        <w:rPr>
          <w:rFonts w:ascii="Interstate" w:hAnsi="Interstate" w:cs="Times New Roman"/>
          <w:sz w:val="20"/>
          <w:szCs w:val="20"/>
        </w:rPr>
        <w:t>option is specified twice (</w:t>
      </w:r>
      <w:r w:rsidRPr="00015927">
        <w:rPr>
          <w:rFonts w:ascii="LiberationMono" w:hAnsi="LiberationMono" w:cs="Times New Roman"/>
          <w:b/>
          <w:bCs/>
          <w:sz w:val="20"/>
          <w:szCs w:val="20"/>
        </w:rPr>
        <w:t>-ll</w:t>
      </w:r>
      <w:r w:rsidRPr="00015927">
        <w:rPr>
          <w:rFonts w:ascii="Interstate" w:hAnsi="Interstate" w:cs="Times New Roman"/>
          <w:sz w:val="20"/>
          <w:szCs w:val="20"/>
        </w:rPr>
        <w:t xml:space="preserve">), it will also perform a check on all paths to see if it is active. If everything is fine, a path will be reported as </w:t>
      </w:r>
      <w:r w:rsidRPr="00015927">
        <w:rPr>
          <w:rFonts w:ascii="LiberationMono" w:hAnsi="LiberationMono" w:cs="Times New Roman"/>
          <w:b/>
          <w:bCs/>
          <w:sz w:val="20"/>
          <w:szCs w:val="20"/>
        </w:rPr>
        <w:t>active ready</w:t>
      </w:r>
      <w:r w:rsidRPr="00015927">
        <w:rPr>
          <w:rFonts w:ascii="Interstate" w:hAnsi="Interstate" w:cs="Times New Roman"/>
          <w:sz w:val="20"/>
          <w:szCs w:val="20"/>
        </w:rPr>
        <w:t xml:space="preserve">. </w:t>
      </w:r>
    </w:p>
    <w:p w14:paraId="7543626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output of </w:t>
      </w:r>
      <w:r w:rsidRPr="00015927">
        <w:rPr>
          <w:rFonts w:ascii="LiberationMono" w:hAnsi="LiberationMono" w:cs="Times New Roman"/>
          <w:b/>
          <w:bCs/>
          <w:sz w:val="20"/>
          <w:szCs w:val="20"/>
        </w:rPr>
        <w:t xml:space="preserve">multipath -ll </w:t>
      </w:r>
      <w:r w:rsidRPr="00015927">
        <w:rPr>
          <w:rFonts w:ascii="Interstate" w:hAnsi="Interstate" w:cs="Times New Roman"/>
          <w:sz w:val="20"/>
          <w:szCs w:val="20"/>
        </w:rPr>
        <w:t xml:space="preserve">provides information on each discovered multipath device. This information is comprised of three sections. The sections provide information on the multipath device, its path group(s), and the path(s) which comprise each path group. The following is an example of the information provided for a multipath device. </w:t>
      </w:r>
    </w:p>
    <w:p w14:paraId="3523EA4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The first section of the output provides information on the multipath device. Alias, wwid, device name, vendor, and product information are provided in the first line. The second line displays the size, enabled features, hardware handlers, and write permission settings for the multipath device. </w:t>
      </w:r>
    </w:p>
    <w:p w14:paraId="3DDEA6C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each multipath device, the </w:t>
      </w:r>
      <w:r w:rsidRPr="00015927">
        <w:rPr>
          <w:rFonts w:ascii="LiberationMono" w:hAnsi="LiberationMono" w:cs="Times New Roman"/>
          <w:b/>
          <w:bCs/>
          <w:sz w:val="20"/>
          <w:szCs w:val="20"/>
        </w:rPr>
        <w:t xml:space="preserve">multipath -ll </w:t>
      </w:r>
      <w:r w:rsidRPr="00015927">
        <w:rPr>
          <w:rFonts w:ascii="Interstate" w:hAnsi="Interstate" w:cs="Times New Roman"/>
          <w:sz w:val="20"/>
          <w:szCs w:val="20"/>
        </w:rPr>
        <w:t xml:space="preserve">command also provides information on each of its path groups. The scheduling policy, priority, and status of each path group is displayed for each path group. This is followed by a listing of the path(s) that makes up the path group. </w:t>
      </w:r>
    </w:p>
    <w:p w14:paraId="21B171C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each path, the device node name, along with the device major and minor information, is provided. Path status is also reported and is useful for assessing the health of each path. </w:t>
      </w:r>
    </w:p>
    <w:p w14:paraId="2F674D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path which is up and ready for I/O operations will be reported with a status of </w:t>
      </w:r>
      <w:r w:rsidRPr="00015927">
        <w:rPr>
          <w:rFonts w:ascii="LiberationMono" w:hAnsi="LiberationMono" w:cs="Times New Roman"/>
          <w:b/>
          <w:bCs/>
          <w:sz w:val="20"/>
          <w:szCs w:val="20"/>
        </w:rPr>
        <w:t>ready</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 `- 2:0:0:0 sda 8:0 </w:t>
      </w:r>
      <w:r w:rsidRPr="00015927">
        <w:rPr>
          <w:rFonts w:ascii="LiberationMono" w:hAnsi="LiberationMono" w:cs="Times New Roman"/>
          <w:i/>
          <w:iCs/>
          <w:sz w:val="16"/>
          <w:szCs w:val="16"/>
          <w:shd w:val="clear" w:color="auto" w:fill="F4F4F4"/>
        </w:rPr>
        <w:t xml:space="preserve">active ready running </w:t>
      </w:r>
    </w:p>
    <w:p w14:paraId="29149EF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the other hand, a path which is down will be reported with a status of </w:t>
      </w:r>
      <w:r w:rsidRPr="00015927">
        <w:rPr>
          <w:rFonts w:ascii="LiberationMono" w:hAnsi="LiberationMono" w:cs="Times New Roman"/>
          <w:b/>
          <w:bCs/>
          <w:sz w:val="20"/>
          <w:szCs w:val="20"/>
        </w:rPr>
        <w:t>faulty</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`- 3:0:0:0 sdb 8:16 </w:t>
      </w:r>
      <w:r w:rsidRPr="00015927">
        <w:rPr>
          <w:rFonts w:ascii="LiberationMono" w:hAnsi="LiberationMono" w:cs="Times New Roman"/>
          <w:i/>
          <w:iCs/>
          <w:sz w:val="16"/>
          <w:szCs w:val="16"/>
          <w:shd w:val="clear" w:color="auto" w:fill="F4F4F4"/>
        </w:rPr>
        <w:t xml:space="preserve">failed faulty offline </w:t>
      </w:r>
    </w:p>
    <w:p w14:paraId="17230216"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mpatha (360014053bd9ea2a35914e39a556051cf) dm-0 LIO-ORG ,clusterstor size=4.0G features='0' hwhandler='0' wp=rw |-+- policy='service-time 0' prio=1 status=active | `- 2:0:0:0 sda 8:0  active ready running </w:t>
      </w:r>
    </w:p>
    <w:p w14:paraId="3513BAB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policy='service-time 0' prio=1 status=enabled   `- 3:0:0:0 sdb 8:16 active ready running </w:t>
      </w:r>
    </w:p>
    <w:p w14:paraId="50EFE011"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mpatha (360014053bd9ea2a35914e39a556051cf) dm-0 LIO-ORG ,clusterstor size=4.0G features='0' hwhandler='0' wp=rw </w:t>
      </w:r>
    </w:p>
    <w:p w14:paraId="1D73CC3C"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policy='service-time 0' prio=1 status=active | `- 2:0:0:0 sda 8:0  active ready running </w:t>
      </w:r>
    </w:p>
    <w:p w14:paraId="7E6EEE6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196  </w:t>
      </w:r>
    </w:p>
    <w:p w14:paraId="00BC4EF2" w14:textId="77777777" w:rsidR="00015927" w:rsidRPr="00015927" w:rsidRDefault="00015927" w:rsidP="00015927">
      <w:pPr>
        <w:spacing w:before="100" w:beforeAutospacing="1" w:after="100" w:afterAutospacing="1"/>
        <w:rPr>
          <w:rFonts w:ascii="Times" w:hAnsi="Times" w:cs="Times New Roman"/>
          <w:sz w:val="20"/>
          <w:szCs w:val="20"/>
        </w:rPr>
      </w:pPr>
    </w:p>
    <w:p w14:paraId="532D3A8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Identifying path grouping policy </w:t>
      </w:r>
    </w:p>
    <w:p w14:paraId="092A679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While the path grouping policy configured for a multipath device is not explicitly stated in the output of </w:t>
      </w:r>
      <w:r w:rsidRPr="00015927">
        <w:rPr>
          <w:rFonts w:ascii="LiberationMono" w:hAnsi="LiberationMono" w:cs="Times New Roman"/>
          <w:b/>
          <w:bCs/>
          <w:sz w:val="20"/>
          <w:szCs w:val="20"/>
        </w:rPr>
        <w:t>multipath -ll</w:t>
      </w:r>
      <w:r w:rsidRPr="00015927">
        <w:rPr>
          <w:rFonts w:ascii="Interstate" w:hAnsi="Interstate" w:cs="Times New Roman"/>
          <w:sz w:val="20"/>
          <w:szCs w:val="20"/>
        </w:rPr>
        <w:t xml:space="preserve">, it is indicated by the path grouping displayed in the output. For example, a multipath device configured with a path grouping policy of </w:t>
      </w:r>
      <w:r w:rsidRPr="00015927">
        <w:rPr>
          <w:rFonts w:ascii="LiberationMono" w:hAnsi="LiberationMono" w:cs="Times New Roman"/>
          <w:b/>
          <w:bCs/>
          <w:sz w:val="20"/>
          <w:szCs w:val="20"/>
        </w:rPr>
        <w:t xml:space="preserve">failover </w:t>
      </w:r>
      <w:r w:rsidRPr="00015927">
        <w:rPr>
          <w:rFonts w:ascii="Interstate" w:hAnsi="Interstate" w:cs="Times New Roman"/>
          <w:sz w:val="20"/>
          <w:szCs w:val="20"/>
        </w:rPr>
        <w:t xml:space="preserve">will have only one path in each group. As shown in the following example, multiple path groups are displayed, with each path group containing a single path. </w:t>
      </w:r>
    </w:p>
    <w:p w14:paraId="3AD4F36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Monitoring </w:t>
      </w:r>
    </w:p>
    <w:p w14:paraId="168AB7AC"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multipath {         wwid                    360014053bd9ea2a35914e39a556051cf         path_grouping_policy    failover </w:t>
      </w:r>
    </w:p>
    <w:p w14:paraId="62B5019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550C1D2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[root@nodea ~]# multipath -ll mpatha (360014053bd9ea2a35914e39a556051cf) dm-0 LIO-ORG ,clusterstor size=4.0G features='0' hwhandler='0' wp=rw |-+- policy='service-time 0' prio=1 status=active | `- 2:0:0:0 sda 8:0  active ready running `-+- policy='service-time 0' prio=1 status=enabled </w:t>
      </w:r>
    </w:p>
    <w:p w14:paraId="4CC8678B"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`- 3:0:0:0 sdb 8:16 active ready running </w:t>
      </w:r>
    </w:p>
    <w:p w14:paraId="3F3926A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the other hand, when configured with a path grouping policy of </w:t>
      </w:r>
      <w:r w:rsidRPr="00015927">
        <w:rPr>
          <w:rFonts w:ascii="LiberationMono" w:hAnsi="LiberationMono" w:cs="Times New Roman"/>
          <w:b/>
          <w:bCs/>
          <w:sz w:val="20"/>
          <w:szCs w:val="20"/>
        </w:rPr>
        <w:t>multibus</w:t>
      </w:r>
      <w:r w:rsidRPr="00015927">
        <w:rPr>
          <w:rFonts w:ascii="Interstate" w:hAnsi="Interstate" w:cs="Times New Roman"/>
          <w:sz w:val="20"/>
          <w:szCs w:val="20"/>
        </w:rPr>
        <w:t xml:space="preserve">, a multipath device will group all paths into one priority group. As shown in the following example, with this configuration, only a single path group is displayed and all paths in the multipath device are members of this single group. </w:t>
      </w:r>
    </w:p>
    <w:p w14:paraId="0E8D72E6"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multipath {         wwid                    360014053bd9ea2a35914e39a556051cf         path_grouping_policy    multibus </w:t>
      </w:r>
    </w:p>
    <w:p w14:paraId="637D8FE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6307AE5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[root@nodea ~]# multipath -ll mpatha (360014053bd9ea2a35914e39a556051cf) dm-0 LIO-ORG ,clusterstor size=4.0G features='0' hwhandler='0' wp=rw `-+- policy='service-time 0' prio=1 status=active </w:t>
      </w:r>
    </w:p>
    <w:p w14:paraId="38B95797"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|- 2:0:0:0 sda 8:0  active ready running   `- 3:0:0:0 sdb 8:16 active ready running </w:t>
      </w:r>
    </w:p>
    <w:p w14:paraId="396216F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Observing path failover </w:t>
      </w:r>
    </w:p>
    <w:p w14:paraId="0317FD2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The </w:t>
      </w:r>
      <w:r w:rsidRPr="00015927">
        <w:rPr>
          <w:rFonts w:ascii="LiberationMono" w:hAnsi="LiberationMono" w:cs="Times New Roman"/>
          <w:b/>
          <w:bCs/>
          <w:sz w:val="20"/>
          <w:szCs w:val="20"/>
        </w:rPr>
        <w:t xml:space="preserve">multipath -ll </w:t>
      </w:r>
      <w:r w:rsidRPr="00015927">
        <w:rPr>
          <w:rFonts w:ascii="Interstate" w:hAnsi="Interstate" w:cs="Times New Roman"/>
          <w:sz w:val="20"/>
          <w:szCs w:val="20"/>
        </w:rPr>
        <w:t xml:space="preserve">command can also be useful in assessing the failover activities of multipath devices configured with the </w:t>
      </w:r>
      <w:r w:rsidRPr="00015927">
        <w:rPr>
          <w:rFonts w:ascii="LiberationMono" w:hAnsi="LiberationMono" w:cs="Times New Roman"/>
          <w:b/>
          <w:bCs/>
          <w:sz w:val="20"/>
          <w:szCs w:val="20"/>
        </w:rPr>
        <w:t xml:space="preserve">failover </w:t>
      </w:r>
      <w:r w:rsidRPr="00015927">
        <w:rPr>
          <w:rFonts w:ascii="Interstate" w:hAnsi="Interstate" w:cs="Times New Roman"/>
          <w:sz w:val="20"/>
          <w:szCs w:val="20"/>
        </w:rPr>
        <w:t xml:space="preserve">path grouping policy. The failover policy implements an active-passive multipath configuration. Therefore, at any given time, only one path group will be in </w:t>
      </w:r>
      <w:r w:rsidRPr="00015927">
        <w:rPr>
          <w:rFonts w:ascii="LiberationMono" w:hAnsi="LiberationMono" w:cs="Times New Roman"/>
          <w:b/>
          <w:bCs/>
          <w:sz w:val="20"/>
          <w:szCs w:val="20"/>
        </w:rPr>
        <w:t xml:space="preserve">active </w:t>
      </w:r>
      <w:r w:rsidRPr="00015927">
        <w:rPr>
          <w:rFonts w:ascii="Interstate" w:hAnsi="Interstate" w:cs="Times New Roman"/>
          <w:sz w:val="20"/>
          <w:szCs w:val="20"/>
        </w:rPr>
        <w:t xml:space="preserve">status while the remaining path groups are waiting in </w:t>
      </w:r>
      <w:r w:rsidRPr="00015927">
        <w:rPr>
          <w:rFonts w:ascii="LiberationMono" w:hAnsi="LiberationMono" w:cs="Times New Roman"/>
          <w:b/>
          <w:bCs/>
          <w:sz w:val="20"/>
          <w:szCs w:val="20"/>
        </w:rPr>
        <w:t xml:space="preserve">enabled </w:t>
      </w:r>
      <w:r w:rsidRPr="00015927">
        <w:rPr>
          <w:rFonts w:ascii="Interstate" w:hAnsi="Interstate" w:cs="Times New Roman"/>
          <w:sz w:val="20"/>
          <w:szCs w:val="20"/>
        </w:rPr>
        <w:t xml:space="preserve">status, as shown in the following example. </w:t>
      </w:r>
    </w:p>
    <w:p w14:paraId="4A5707C6"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[root@nodea ~]# multipath -ll mpatha (360014053bd9ea2a35914e39a556051cf) dm-0 LIO-ORG ,clusterstor size=4.0G features='0' hwhandler='0' wp=rw |-+- policy='service-time 0' prio=1 status=active | `- 2:0:0:0 sda 8:0  active ready running `-+- policy='service-time 0' prio=1 status=enabled </w:t>
      </w:r>
    </w:p>
    <w:p w14:paraId="07D20B88"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`- 3:0:0:0 sdb 8:16 active ready running </w:t>
      </w:r>
    </w:p>
    <w:p w14:paraId="2011074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197 </w:t>
      </w:r>
    </w:p>
    <w:p w14:paraId="4851AC80" w14:textId="77777777" w:rsidR="00015927" w:rsidRPr="00015927" w:rsidRDefault="00015927" w:rsidP="00015927">
      <w:pPr>
        <w:spacing w:before="100" w:beforeAutospacing="1" w:after="100" w:afterAutospacing="1"/>
        <w:rPr>
          <w:rFonts w:ascii="Times" w:hAnsi="Times" w:cs="Times New Roman"/>
          <w:sz w:val="20"/>
          <w:szCs w:val="20"/>
        </w:rPr>
      </w:pPr>
    </w:p>
    <w:p w14:paraId="005385B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9. Accessing Storage Devices Redundantly </w:t>
      </w:r>
    </w:p>
    <w:p w14:paraId="1F3C8CF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following example illustrates the change in the output of the </w:t>
      </w:r>
      <w:r w:rsidRPr="00015927">
        <w:rPr>
          <w:rFonts w:ascii="LiberationMono" w:hAnsi="LiberationMono" w:cs="Times New Roman"/>
          <w:b/>
          <w:bCs/>
          <w:sz w:val="20"/>
          <w:szCs w:val="20"/>
        </w:rPr>
        <w:t xml:space="preserve">multipath -ll </w:t>
      </w:r>
      <w:r w:rsidRPr="00015927">
        <w:rPr>
          <w:rFonts w:ascii="Interstate" w:hAnsi="Interstate" w:cs="Times New Roman"/>
          <w:sz w:val="20"/>
          <w:szCs w:val="20"/>
        </w:rPr>
        <w:t xml:space="preserve">command when the path failure occurs on a passive path group. While the status for the path in the passive path group has changed, the status of the active path group and its corresponding path remains unchanged and unimpaired. </w:t>
      </w:r>
    </w:p>
    <w:p w14:paraId="70F8223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following example illustrates the change in the output of the </w:t>
      </w:r>
      <w:r w:rsidRPr="00015927">
        <w:rPr>
          <w:rFonts w:ascii="LiberationMono" w:hAnsi="LiberationMono" w:cs="Times New Roman"/>
          <w:b/>
          <w:bCs/>
          <w:sz w:val="20"/>
          <w:szCs w:val="20"/>
        </w:rPr>
        <w:t xml:space="preserve">multipath -ll </w:t>
      </w:r>
      <w:r w:rsidRPr="00015927">
        <w:rPr>
          <w:rFonts w:ascii="Interstate" w:hAnsi="Interstate" w:cs="Times New Roman"/>
          <w:sz w:val="20"/>
          <w:szCs w:val="20"/>
        </w:rPr>
        <w:t xml:space="preserve">command when the path failure occurs on a path in the active path group. The status for the previously active path has changed to </w:t>
      </w:r>
      <w:r w:rsidRPr="00015927">
        <w:rPr>
          <w:rFonts w:ascii="LiberationMono" w:hAnsi="LiberationMono" w:cs="Times New Roman"/>
          <w:b/>
          <w:bCs/>
          <w:sz w:val="20"/>
          <w:szCs w:val="20"/>
        </w:rPr>
        <w:t>failed faulty offline</w:t>
      </w:r>
      <w:r w:rsidRPr="00015927">
        <w:rPr>
          <w:rFonts w:ascii="Interstate" w:hAnsi="Interstate" w:cs="Times New Roman"/>
          <w:sz w:val="20"/>
          <w:szCs w:val="20"/>
        </w:rPr>
        <w:t xml:space="preserve">. Consequently, the status of the corresponding path group has also changed, from </w:t>
      </w:r>
      <w:r w:rsidRPr="00015927">
        <w:rPr>
          <w:rFonts w:ascii="LiberationMono" w:hAnsi="LiberationMono" w:cs="Times New Roman"/>
          <w:b/>
          <w:bCs/>
          <w:sz w:val="20"/>
          <w:szCs w:val="20"/>
        </w:rPr>
        <w:t xml:space="preserve">active </w:t>
      </w:r>
      <w:r w:rsidRPr="00015927">
        <w:rPr>
          <w:rFonts w:ascii="Interstate" w:hAnsi="Interstate" w:cs="Times New Roman"/>
          <w:sz w:val="20"/>
          <w:szCs w:val="20"/>
        </w:rPr>
        <w:t xml:space="preserve">to </w:t>
      </w:r>
      <w:r w:rsidRPr="00015927">
        <w:rPr>
          <w:rFonts w:ascii="LiberationMono" w:hAnsi="LiberationMono" w:cs="Times New Roman"/>
          <w:b/>
          <w:bCs/>
          <w:sz w:val="20"/>
          <w:szCs w:val="20"/>
        </w:rPr>
        <w:t>enabled</w:t>
      </w:r>
      <w:r w:rsidRPr="00015927">
        <w:rPr>
          <w:rFonts w:ascii="Interstate" w:hAnsi="Interstate" w:cs="Times New Roman"/>
          <w:sz w:val="20"/>
          <w:szCs w:val="20"/>
        </w:rPr>
        <w:t xml:space="preserve">. Due to the failover configuration, the previous passive path has transitioned to a status of </w:t>
      </w:r>
      <w:r w:rsidRPr="00015927">
        <w:rPr>
          <w:rFonts w:ascii="LiberationMono" w:hAnsi="LiberationMono" w:cs="Times New Roman"/>
          <w:b/>
          <w:bCs/>
          <w:sz w:val="20"/>
          <w:szCs w:val="20"/>
        </w:rPr>
        <w:t>active ready running</w:t>
      </w:r>
      <w:r w:rsidRPr="00015927">
        <w:rPr>
          <w:rFonts w:ascii="Interstate" w:hAnsi="Interstate" w:cs="Times New Roman"/>
          <w:sz w:val="20"/>
          <w:szCs w:val="20"/>
        </w:rPr>
        <w:t xml:space="preserve">. The corresponding path group's status has also changed from </w:t>
      </w:r>
      <w:r w:rsidRPr="00015927">
        <w:rPr>
          <w:rFonts w:ascii="LiberationMono" w:hAnsi="LiberationMono" w:cs="Times New Roman"/>
          <w:b/>
          <w:bCs/>
          <w:sz w:val="20"/>
          <w:szCs w:val="20"/>
        </w:rPr>
        <w:t xml:space="preserve">enabled </w:t>
      </w:r>
      <w:r w:rsidRPr="00015927">
        <w:rPr>
          <w:rFonts w:ascii="Interstate" w:hAnsi="Interstate" w:cs="Times New Roman"/>
          <w:sz w:val="20"/>
          <w:szCs w:val="20"/>
        </w:rPr>
        <w:t xml:space="preserve">to </w:t>
      </w:r>
      <w:r w:rsidRPr="00015927">
        <w:rPr>
          <w:rFonts w:ascii="LiberationMono" w:hAnsi="LiberationMono" w:cs="Times New Roman"/>
          <w:b/>
          <w:bCs/>
          <w:sz w:val="20"/>
          <w:szCs w:val="20"/>
        </w:rPr>
        <w:t>active</w:t>
      </w:r>
      <w:r w:rsidRPr="00015927">
        <w:rPr>
          <w:rFonts w:ascii="Interstate" w:hAnsi="Interstate" w:cs="Times New Roman"/>
          <w:sz w:val="20"/>
          <w:szCs w:val="20"/>
        </w:rPr>
        <w:t xml:space="preserve">. </w:t>
      </w:r>
    </w:p>
    <w:p w14:paraId="7A457B55"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[root@nodea ~]# multipath -ll mpatha (360014053bd9ea2a35914e39a556051cf) dm-0 LIO-ORG ,clusterstor size=4.0G features='0' hwhandler='0' wp=rw |-+- policy='service-time 0' prio=1 status=active | `- 2:0:0:0 sda 8:0  active ready  running `-+- policy='service-time 0' prio=0 status=enabled </w:t>
      </w:r>
    </w:p>
    <w:p w14:paraId="569966A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`- 3:0:0:0 sdb 8:16 </w:t>
      </w:r>
      <w:r w:rsidRPr="00015927">
        <w:rPr>
          <w:rFonts w:ascii="LiberationMono" w:hAnsi="LiberationMono" w:cs="Times New Roman"/>
          <w:i/>
          <w:iCs/>
          <w:sz w:val="16"/>
          <w:szCs w:val="16"/>
        </w:rPr>
        <w:t xml:space="preserve">failed faulty offline </w:t>
      </w:r>
    </w:p>
    <w:p w14:paraId="56053CB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[root@nodea ~]# multipath -ll</w:t>
      </w:r>
      <w:r w:rsidRPr="00015927">
        <w:rPr>
          <w:rFonts w:ascii="LiberationMono" w:hAnsi="LiberationMono" w:cs="Times New Roman"/>
          <w:sz w:val="16"/>
          <w:szCs w:val="16"/>
        </w:rPr>
        <w:br/>
        <w:t>mpatha (360014053bd9ea2a35914e39a556051cf) dm-0 LIO-ORG ,clusterstor size=4.0G features='0' hwhandler='0' wp=rw</w:t>
      </w:r>
      <w:r w:rsidRPr="00015927">
        <w:rPr>
          <w:rFonts w:ascii="LiberationMono" w:hAnsi="LiberationMono" w:cs="Times New Roman"/>
          <w:sz w:val="16"/>
          <w:szCs w:val="16"/>
        </w:rPr>
        <w:br/>
        <w:t xml:space="preserve">|-+- policy='service-time 0' prio=0 </w:t>
      </w:r>
      <w:r w:rsidRPr="00015927">
        <w:rPr>
          <w:rFonts w:ascii="LiberationMono" w:hAnsi="LiberationMono" w:cs="Times New Roman"/>
          <w:i/>
          <w:iCs/>
          <w:sz w:val="16"/>
          <w:szCs w:val="16"/>
        </w:rPr>
        <w:t>status=enabled</w:t>
      </w:r>
      <w:r w:rsidRPr="00015927">
        <w:rPr>
          <w:rFonts w:ascii="LiberationMono" w:hAnsi="LiberationMono" w:cs="Times New Roman"/>
          <w:i/>
          <w:iCs/>
          <w:sz w:val="16"/>
          <w:szCs w:val="16"/>
        </w:rPr>
        <w:br/>
      </w:r>
      <w:r w:rsidRPr="00015927">
        <w:rPr>
          <w:rFonts w:ascii="LiberationMono" w:hAnsi="LiberationMono" w:cs="Times New Roman"/>
          <w:sz w:val="16"/>
          <w:szCs w:val="16"/>
        </w:rPr>
        <w:t xml:space="preserve">| `- 2:0:0:0 sda 8:0 </w:t>
      </w:r>
      <w:r w:rsidRPr="00015927">
        <w:rPr>
          <w:rFonts w:ascii="LiberationMono" w:hAnsi="LiberationMono" w:cs="Times New Roman"/>
          <w:i/>
          <w:iCs/>
          <w:sz w:val="16"/>
          <w:szCs w:val="16"/>
        </w:rPr>
        <w:t>failed faulty offline</w:t>
      </w:r>
      <w:r w:rsidRPr="00015927">
        <w:rPr>
          <w:rFonts w:ascii="LiberationMono" w:hAnsi="LiberationMono" w:cs="Times New Roman"/>
          <w:i/>
          <w:iCs/>
          <w:sz w:val="16"/>
          <w:szCs w:val="16"/>
        </w:rPr>
        <w:br/>
      </w:r>
      <w:r w:rsidRPr="00015927">
        <w:rPr>
          <w:rFonts w:ascii="LiberationMono" w:hAnsi="LiberationMono" w:cs="Times New Roman"/>
          <w:sz w:val="16"/>
          <w:szCs w:val="16"/>
        </w:rPr>
        <w:t xml:space="preserve">`-+- policy='service-time 0' prio=1 </w:t>
      </w:r>
      <w:r w:rsidRPr="00015927">
        <w:rPr>
          <w:rFonts w:ascii="LiberationMono" w:hAnsi="LiberationMono" w:cs="Times New Roman"/>
          <w:i/>
          <w:iCs/>
          <w:sz w:val="16"/>
          <w:szCs w:val="16"/>
        </w:rPr>
        <w:t xml:space="preserve">status=active </w:t>
      </w:r>
    </w:p>
    <w:p w14:paraId="21F6021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`- 3:0:0:0 sdb 8:16 </w:t>
      </w:r>
      <w:r w:rsidRPr="00015927">
        <w:rPr>
          <w:rFonts w:ascii="LiberationMono" w:hAnsi="LiberationMono" w:cs="Times New Roman"/>
          <w:i/>
          <w:iCs/>
          <w:sz w:val="16"/>
          <w:szCs w:val="16"/>
        </w:rPr>
        <w:t xml:space="preserve">active ready running </w:t>
      </w:r>
    </w:p>
    <w:p w14:paraId="75BB9B4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3941BC7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Once a failed path recovers, the current active path will remain active. This is the case even if the failed path was the previously active path. Path group failback does not occur without manual intervention. This behavior is controlled in </w:t>
      </w:r>
      <w:r w:rsidRPr="00015927">
        <w:rPr>
          <w:rFonts w:ascii="LiberationMono" w:hAnsi="LiberationMono" w:cs="Times New Roman"/>
          <w:b/>
          <w:bCs/>
          <w:sz w:val="20"/>
          <w:szCs w:val="20"/>
        </w:rPr>
        <w:t xml:space="preserve">/etc/ multipath.conf </w:t>
      </w:r>
      <w:r w:rsidRPr="00015927">
        <w:rPr>
          <w:rFonts w:ascii="Interstate" w:hAnsi="Interstate" w:cs="Times New Roman"/>
          <w:sz w:val="20"/>
          <w:szCs w:val="20"/>
        </w:rPr>
        <w:t xml:space="preserve">by the </w:t>
      </w:r>
      <w:r w:rsidRPr="00015927">
        <w:rPr>
          <w:rFonts w:ascii="LiberationMono" w:hAnsi="LiberationMono" w:cs="Times New Roman"/>
          <w:b/>
          <w:bCs/>
          <w:sz w:val="20"/>
          <w:szCs w:val="20"/>
        </w:rPr>
        <w:t xml:space="preserve">failback </w:t>
      </w:r>
      <w:r w:rsidRPr="00015927">
        <w:rPr>
          <w:rFonts w:ascii="Interstate" w:hAnsi="Interstate" w:cs="Times New Roman"/>
          <w:sz w:val="20"/>
          <w:szCs w:val="20"/>
        </w:rPr>
        <w:t xml:space="preserve">option, which defaults to </w:t>
      </w:r>
      <w:r w:rsidRPr="00015927">
        <w:rPr>
          <w:rFonts w:ascii="LiberationMono" w:hAnsi="LiberationMono" w:cs="Times New Roman"/>
          <w:b/>
          <w:bCs/>
          <w:sz w:val="20"/>
          <w:szCs w:val="20"/>
        </w:rPr>
        <w:t>manual</w:t>
      </w:r>
      <w:r w:rsidRPr="00015927">
        <w:rPr>
          <w:rFonts w:ascii="Interstate" w:hAnsi="Interstate" w:cs="Times New Roman"/>
          <w:sz w:val="20"/>
          <w:szCs w:val="20"/>
        </w:rPr>
        <w:t xml:space="preserve">. </w:t>
      </w:r>
    </w:p>
    <w:p w14:paraId="29E8768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p>
    <w:p w14:paraId="5618DE1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Enterprise Linux 7 DM Multipath Guide • Section 5.9: Multipath Command Options </w:t>
      </w:r>
    </w:p>
    <w:p w14:paraId="130CA3D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multipath</w:t>
      </w:r>
      <w:r w:rsidRPr="00015927">
        <w:rPr>
          <w:rFonts w:ascii="Interstate" w:hAnsi="Interstate" w:cs="Times New Roman"/>
          <w:sz w:val="20"/>
          <w:szCs w:val="20"/>
        </w:rPr>
        <w:t xml:space="preserve">(8) manual page </w:t>
      </w:r>
    </w:p>
    <w:p w14:paraId="66F5811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198  </w:t>
      </w:r>
    </w:p>
    <w:p w14:paraId="7366F67F" w14:textId="77777777" w:rsidR="00015927" w:rsidRPr="00015927" w:rsidRDefault="00015927" w:rsidP="00015927">
      <w:pPr>
        <w:spacing w:before="100" w:beforeAutospacing="1" w:after="100" w:afterAutospacing="1"/>
        <w:rPr>
          <w:rFonts w:ascii="Times" w:hAnsi="Times" w:cs="Times New Roman"/>
          <w:sz w:val="20"/>
          <w:szCs w:val="20"/>
        </w:rPr>
      </w:pPr>
    </w:p>
    <w:p w14:paraId="500B527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lastRenderedPageBreak/>
        <w:t xml:space="preserve">Practice: Testing Redundant Storage </w:t>
      </w:r>
    </w:p>
    <w:p w14:paraId="5D682BB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test the redundancy of iSCSI storage through a multipath device. </w:t>
      </w:r>
    </w:p>
    <w:p w14:paraId="006144E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2E9D015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test and observe the redundancy of a multipath device configured with the failover path grouping policy. </w:t>
      </w:r>
    </w:p>
    <w:p w14:paraId="58498C5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189A1278" w14:textId="77777777" w:rsidR="00015927" w:rsidRPr="00015927" w:rsidRDefault="00015927" w:rsidP="00015927">
      <w:pPr>
        <w:numPr>
          <w:ilvl w:val="0"/>
          <w:numId w:val="13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cluster node,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should be configured with redundant access to iSCSI storage per the previous exercise. </w:t>
      </w:r>
    </w:p>
    <w:p w14:paraId="69C33ACA" w14:textId="77777777" w:rsidR="00015927" w:rsidRPr="00015927" w:rsidRDefault="00015927" w:rsidP="00015927">
      <w:pPr>
        <w:numPr>
          <w:ilvl w:val="0"/>
          <w:numId w:val="13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Log into the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as the </w:t>
      </w:r>
      <w:r w:rsidRPr="00015927">
        <w:rPr>
          <w:rFonts w:ascii="LiberationMono" w:hAnsi="LiberationMono" w:cs="Times New Roman"/>
          <w:b/>
          <w:bCs/>
          <w:sz w:val="20"/>
          <w:szCs w:val="20"/>
        </w:rPr>
        <w:t xml:space="preserve">root </w:t>
      </w:r>
      <w:r w:rsidRPr="00015927">
        <w:rPr>
          <w:rFonts w:ascii="Interstate" w:hAnsi="Interstate" w:cs="Times New Roman"/>
          <w:sz w:val="20"/>
          <w:szCs w:val="20"/>
        </w:rPr>
        <w:t xml:space="preserve">user. </w:t>
      </w:r>
    </w:p>
    <w:p w14:paraId="01B3563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an XFS file system on the partition previously created on the </w:t>
      </w:r>
      <w:r w:rsidRPr="00015927">
        <w:rPr>
          <w:rFonts w:ascii="LiberationMono" w:hAnsi="LiberationMono" w:cs="Times New Roman"/>
          <w:b/>
          <w:bCs/>
          <w:sz w:val="20"/>
          <w:szCs w:val="20"/>
        </w:rPr>
        <w:t xml:space="preserve">/dev/ </w:t>
      </w:r>
    </w:p>
    <w:p w14:paraId="580029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mapper/ClusterStorage </w:t>
      </w:r>
      <w:r w:rsidRPr="00015927">
        <w:rPr>
          <w:rFonts w:ascii="Interstate" w:hAnsi="Interstate" w:cs="Times New Roman"/>
          <w:sz w:val="20"/>
          <w:szCs w:val="20"/>
        </w:rPr>
        <w:t xml:space="preserve">multipath device and mount the file system at </w:t>
      </w:r>
      <w:r w:rsidRPr="00015927">
        <w:rPr>
          <w:rFonts w:ascii="LiberationMono" w:hAnsi="LiberationMono" w:cs="Times New Roman"/>
          <w:b/>
          <w:bCs/>
          <w:sz w:val="20"/>
          <w:szCs w:val="20"/>
        </w:rPr>
        <w:t>/mnt</w:t>
      </w:r>
      <w:r w:rsidRPr="00015927">
        <w:rPr>
          <w:rFonts w:ascii="Interstate" w:hAnsi="Interstate" w:cs="Times New Roman"/>
          <w:sz w:val="20"/>
          <w:szCs w:val="20"/>
        </w:rPr>
        <w:t xml:space="preserve">. 1.1. Create the XFS file system on </w:t>
      </w:r>
      <w:r w:rsidRPr="00015927">
        <w:rPr>
          <w:rFonts w:ascii="LiberationMono" w:hAnsi="LiberationMono" w:cs="Times New Roman"/>
          <w:b/>
          <w:bCs/>
          <w:sz w:val="20"/>
          <w:szCs w:val="20"/>
        </w:rPr>
        <w:t>/dev/mapper/ClusterStorage1</w:t>
      </w:r>
      <w:r w:rsidRPr="00015927">
        <w:rPr>
          <w:rFonts w:ascii="Interstate" w:hAnsi="Interstate" w:cs="Times New Roman"/>
          <w:sz w:val="20"/>
          <w:szCs w:val="20"/>
        </w:rPr>
        <w:t xml:space="preserve">. </w:t>
      </w:r>
    </w:p>
    <w:p w14:paraId="19449D9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Practice: Testing Redundant Storage </w:t>
      </w:r>
    </w:p>
    <w:tbl>
      <w:tblPr>
        <w:tblW w:w="0" w:type="auto"/>
        <w:tblCellMar>
          <w:top w:w="15" w:type="dxa"/>
          <w:left w:w="15" w:type="dxa"/>
          <w:bottom w:w="15" w:type="dxa"/>
          <w:right w:w="15" w:type="dxa"/>
        </w:tblCellMar>
        <w:tblLook w:val="04A0" w:firstRow="1" w:lastRow="0" w:firstColumn="1" w:lastColumn="0" w:noHBand="0" w:noVBand="1"/>
      </w:tblPr>
      <w:tblGrid>
        <w:gridCol w:w="853"/>
        <w:gridCol w:w="542"/>
      </w:tblGrid>
      <w:tr w:rsidR="00015927" w:rsidRPr="00015927" w14:paraId="05DF7DD1"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85F94E1" w14:textId="77777777" w:rsidR="00015927" w:rsidRPr="00015927" w:rsidRDefault="00015927" w:rsidP="00015927">
            <w:pPr>
              <w:spacing w:before="100" w:beforeAutospacing="1" w:after="100" w:afterAutospacing="1"/>
              <w:divId w:val="2143619919"/>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5275C460"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9EA7AF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Files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7D215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/mnt </w:t>
            </w:r>
          </w:p>
        </w:tc>
      </w:tr>
      <w:tr w:rsidR="00015927" w:rsidRPr="00015927" w14:paraId="4895B6A4"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AFB7DA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1137C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nodea </w:t>
            </w:r>
          </w:p>
        </w:tc>
      </w:tr>
    </w:tbl>
    <w:p w14:paraId="328C9A6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mkfs.xfs /dev/mapper/ClusterStorage1 </w:t>
      </w:r>
      <w:r w:rsidRPr="00015927">
        <w:rPr>
          <w:rFonts w:ascii="LiberationMono" w:hAnsi="LiberationMono" w:cs="Times New Roman"/>
          <w:sz w:val="16"/>
          <w:szCs w:val="16"/>
        </w:rPr>
        <w:t xml:space="preserve">meta-data=/dev/mapper/ClusterStorage1 isize=256 agcount=8, agsize=130944 blks </w:t>
      </w:r>
    </w:p>
    <w:p w14:paraId="570C3FA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0BF3BD0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data = = </w:t>
      </w:r>
    </w:p>
    <w:p w14:paraId="20A7353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naming   =version 2 log      =internal log </w:t>
      </w:r>
    </w:p>
    <w:p w14:paraId="49B26FD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 realtime =none </w:t>
      </w:r>
    </w:p>
    <w:p w14:paraId="5D79E05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sectsz=512</w:t>
      </w:r>
      <w:r w:rsidRPr="00015927">
        <w:rPr>
          <w:rFonts w:ascii="LiberationMono" w:hAnsi="LiberationMono" w:cs="Times New Roman"/>
          <w:sz w:val="16"/>
          <w:szCs w:val="16"/>
        </w:rPr>
        <w:br/>
        <w:t>crc=0</w:t>
      </w:r>
      <w:r w:rsidRPr="00015927">
        <w:rPr>
          <w:rFonts w:ascii="LiberationMono" w:hAnsi="LiberationMono" w:cs="Times New Roman"/>
          <w:sz w:val="16"/>
          <w:szCs w:val="16"/>
        </w:rPr>
        <w:br/>
        <w:t xml:space="preserve">bsize=4096 blocks=1047552, imaxpct=25 sunit=0 swidth=0 blks </w:t>
      </w:r>
    </w:p>
    <w:p w14:paraId="27A0B497"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attr=2, projid32bit=1 finobt=0 </w:t>
      </w:r>
    </w:p>
    <w:p w14:paraId="5B3CBAC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bsize=4096</w:t>
      </w:r>
      <w:r w:rsidRPr="00015927">
        <w:rPr>
          <w:rFonts w:ascii="LiberationMono" w:hAnsi="LiberationMono" w:cs="Times New Roman"/>
          <w:sz w:val="16"/>
          <w:szCs w:val="16"/>
        </w:rPr>
        <w:br/>
        <w:t xml:space="preserve">bsize=4096 blocks=2560, version=2 </w:t>
      </w:r>
    </w:p>
    <w:p w14:paraId="43D74248"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ascii-ci=0 ftype=0 </w:t>
      </w:r>
    </w:p>
    <w:p w14:paraId="3416AF01"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sectsz=512 extsz=4096 </w:t>
      </w:r>
    </w:p>
    <w:p w14:paraId="654493F3"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sunit=0 blks, lazy-count=1 blocks=0, rtextents=0 </w:t>
      </w:r>
    </w:p>
    <w:p w14:paraId="12ECC24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Mount the file system. </w:t>
      </w:r>
    </w:p>
    <w:p w14:paraId="1FE5A79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mount /dev/mapper/ClusterStorage1 /mnt </w:t>
      </w:r>
    </w:p>
    <w:p w14:paraId="485BDDA5" w14:textId="77777777" w:rsidR="00015927" w:rsidRPr="00015927" w:rsidRDefault="00015927" w:rsidP="00015927">
      <w:pPr>
        <w:numPr>
          <w:ilvl w:val="0"/>
          <w:numId w:val="13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Determine the active path in use by the multipath device. </w:t>
      </w:r>
    </w:p>
    <w:p w14:paraId="0752D1D8" w14:textId="77777777" w:rsidR="00015927" w:rsidRPr="00015927" w:rsidRDefault="00015927" w:rsidP="00015927">
      <w:pPr>
        <w:numPr>
          <w:ilvl w:val="0"/>
          <w:numId w:val="13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Determine the network providing connectivity for the active path to the iSCSI storage. </w:t>
      </w:r>
    </w:p>
    <w:p w14:paraId="0F49093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multipath -ll</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ClusterStorage (36001405acc49ded72944f3ab14e1e525) dm-0 LIO-ORG ,clusterstor size=4.0G features='0' hwhandler='0' </w:t>
      </w:r>
      <w:r w:rsidRPr="00015927">
        <w:rPr>
          <w:rFonts w:ascii="LiberationMono" w:hAnsi="LiberationMono" w:cs="Times New Roman"/>
          <w:sz w:val="16"/>
          <w:szCs w:val="16"/>
        </w:rPr>
        <w:lastRenderedPageBreak/>
        <w:t>wp=rw</w:t>
      </w:r>
      <w:r w:rsidRPr="00015927">
        <w:rPr>
          <w:rFonts w:ascii="LiberationMono" w:hAnsi="LiberationMono" w:cs="Times New Roman"/>
          <w:sz w:val="16"/>
          <w:szCs w:val="16"/>
        </w:rPr>
        <w:br/>
        <w:t>|-+- policy='service-time 0' prio=1 status=</w:t>
      </w:r>
      <w:r w:rsidRPr="00015927">
        <w:rPr>
          <w:rFonts w:ascii="LiberationMono" w:hAnsi="LiberationMono" w:cs="Times New Roman"/>
          <w:i/>
          <w:iCs/>
          <w:sz w:val="16"/>
          <w:szCs w:val="16"/>
        </w:rPr>
        <w:t>active</w:t>
      </w:r>
      <w:r w:rsidRPr="00015927">
        <w:rPr>
          <w:rFonts w:ascii="LiberationMono" w:hAnsi="LiberationMono" w:cs="Times New Roman"/>
          <w:i/>
          <w:iCs/>
          <w:sz w:val="16"/>
          <w:szCs w:val="16"/>
        </w:rPr>
        <w:br/>
      </w:r>
      <w:r w:rsidRPr="00015927">
        <w:rPr>
          <w:rFonts w:ascii="LiberationMono" w:hAnsi="LiberationMono" w:cs="Times New Roman"/>
          <w:sz w:val="16"/>
          <w:szCs w:val="16"/>
        </w:rPr>
        <w:t>| `- 3:0:0:0 sda 8:0 active ready running</w:t>
      </w:r>
      <w:r w:rsidRPr="00015927">
        <w:rPr>
          <w:rFonts w:ascii="LiberationMono" w:hAnsi="LiberationMono" w:cs="Times New Roman"/>
          <w:sz w:val="16"/>
          <w:szCs w:val="16"/>
        </w:rPr>
        <w:br/>
        <w:t xml:space="preserve">`-+- policy='service-time 0' prio=1 status=enabled </w:t>
      </w:r>
    </w:p>
    <w:p w14:paraId="7FF329DD"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`- 2:0:0:0 sdb 8:16 active ready running </w:t>
      </w:r>
    </w:p>
    <w:p w14:paraId="2E9A0DE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iscsiadm -m session -P 3 | egrep 'Current Portal|scsi disk' </w:t>
      </w:r>
      <w:r w:rsidRPr="00015927">
        <w:rPr>
          <w:rFonts w:ascii="LiberationMono" w:hAnsi="LiberationMono" w:cs="Times New Roman"/>
          <w:sz w:val="16"/>
          <w:szCs w:val="16"/>
        </w:rPr>
        <w:t xml:space="preserve">Current Portal: </w:t>
      </w:r>
      <w:r w:rsidRPr="00015927">
        <w:rPr>
          <w:rFonts w:ascii="LiberationMono" w:hAnsi="LiberationMono" w:cs="Times New Roman"/>
          <w:i/>
          <w:iCs/>
          <w:sz w:val="16"/>
          <w:szCs w:val="16"/>
        </w:rPr>
        <w:t>192.168.1</w:t>
      </w:r>
      <w:r w:rsidRPr="00015927">
        <w:rPr>
          <w:rFonts w:ascii="LiberationMono" w:hAnsi="LiberationMono" w:cs="Times New Roman"/>
          <w:sz w:val="16"/>
          <w:szCs w:val="16"/>
        </w:rPr>
        <w:t xml:space="preserve">.9:3260,1 </w:t>
      </w:r>
    </w:p>
    <w:p w14:paraId="6714324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199 </w:t>
      </w:r>
    </w:p>
    <w:p w14:paraId="0CD8D191" w14:textId="77777777" w:rsidR="00015927" w:rsidRPr="00015927" w:rsidRDefault="00015927" w:rsidP="00015927">
      <w:pPr>
        <w:spacing w:before="100" w:beforeAutospacing="1" w:after="100" w:afterAutospacing="1"/>
        <w:rPr>
          <w:rFonts w:ascii="Times" w:hAnsi="Times" w:cs="Times New Roman"/>
          <w:sz w:val="20"/>
          <w:szCs w:val="20"/>
        </w:rPr>
      </w:pPr>
    </w:p>
    <w:p w14:paraId="74EC550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9. Accessing Storage Devices Redundantly </w:t>
      </w:r>
    </w:p>
    <w:p w14:paraId="2986037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 </w:t>
      </w:r>
    </w:p>
    <w:p w14:paraId="153EFE7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Disable the network interface for the active path in use by the multipath device and observe the failover of the path to the iSCSI storage. </w:t>
      </w:r>
    </w:p>
    <w:p w14:paraId="2CB4CAB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4.1. Monitor the status of the multipath device. </w:t>
      </w:r>
    </w:p>
    <w:p w14:paraId="2ED26E4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watch -n 1 -d "multipath -ll"</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Every 1.0s: multipath -ll Jun 19 09:48:36 2015 </w:t>
      </w:r>
    </w:p>
    <w:p w14:paraId="59DD8DC8"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ClusterStorage (36001405acc49ded72944f3ab14e1e525) dm-0 LIO-ORG ,clusterstor size=4.0G features='0' hwhandler='0' wp=rw |-+- policy='service-time 0' prio=1 status=enabled | `- 3:0:0:0 sda 8:0  active ready running </w:t>
      </w:r>
    </w:p>
    <w:p w14:paraId="2395126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policy='service-time 0' prio=1 status=</w:t>
      </w:r>
      <w:r w:rsidRPr="00015927">
        <w:rPr>
          <w:rFonts w:ascii="LiberationMono" w:hAnsi="LiberationMono" w:cs="Times New Roman"/>
          <w:i/>
          <w:iCs/>
          <w:sz w:val="16"/>
          <w:szCs w:val="16"/>
        </w:rPr>
        <w:t xml:space="preserve">active </w:t>
      </w:r>
      <w:r w:rsidRPr="00015927">
        <w:rPr>
          <w:rFonts w:ascii="LiberationMono" w:hAnsi="LiberationMono" w:cs="Times New Roman"/>
          <w:sz w:val="16"/>
          <w:szCs w:val="16"/>
        </w:rPr>
        <w:t xml:space="preserve">`- 2:0:0:0 </w:t>
      </w:r>
      <w:r w:rsidRPr="00015927">
        <w:rPr>
          <w:rFonts w:ascii="LiberationMono" w:hAnsi="LiberationMono" w:cs="Times New Roman"/>
          <w:i/>
          <w:iCs/>
          <w:sz w:val="16"/>
          <w:szCs w:val="16"/>
        </w:rPr>
        <w:t xml:space="preserve">sdb </w:t>
      </w:r>
      <w:r w:rsidRPr="00015927">
        <w:rPr>
          <w:rFonts w:ascii="LiberationMono" w:hAnsi="LiberationMono" w:cs="Times New Roman"/>
          <w:sz w:val="16"/>
          <w:szCs w:val="16"/>
        </w:rPr>
        <w:t xml:space="preserve">8:16 active ready running </w:t>
      </w:r>
    </w:p>
    <w:p w14:paraId="28EF4CE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 </w:t>
      </w:r>
    </w:p>
    <w:p w14:paraId="7F66648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Re-enable the network interface to restore redundancy to the multipath device. 5.1. Enable the network interface. </w:t>
      </w:r>
    </w:p>
    <w:p w14:paraId="162B7FB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ifup eth2</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5.2. Observe the restoration of the redundancy to the iSCSI storage. </w:t>
      </w:r>
    </w:p>
    <w:p w14:paraId="1DD0305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4.2. In another terminal window, disable the network interface. </w:t>
      </w:r>
    </w:p>
    <w:p w14:paraId="56DAE8F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ifdown eth2</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4.3. Observe the failover to the redundant path. </w:t>
      </w:r>
    </w:p>
    <w:p w14:paraId="272865D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watch -n 1 -d "multipath -ll"</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Every 1.0s: multipath -ll Jun 19 09:50:36 2015 </w:t>
      </w:r>
    </w:p>
    <w:p w14:paraId="53D874C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ClusterStorage (36001405acc49ded72944f3ab14e1e525) dm-0 LIO-ORG ,clusterstor size=4.0G features='0' hwhandler='0' wp=rw</w:t>
      </w:r>
      <w:r w:rsidRPr="00015927">
        <w:rPr>
          <w:rFonts w:ascii="LiberationMono" w:hAnsi="LiberationMono" w:cs="Times New Roman"/>
          <w:sz w:val="16"/>
          <w:szCs w:val="16"/>
        </w:rPr>
        <w:br/>
        <w:t>|-+- policy='service-time 0' prio=1 status=</w:t>
      </w:r>
      <w:r w:rsidRPr="00015927">
        <w:rPr>
          <w:rFonts w:ascii="LiberationMono" w:hAnsi="LiberationMono" w:cs="Times New Roman"/>
          <w:i/>
          <w:iCs/>
          <w:sz w:val="16"/>
          <w:szCs w:val="16"/>
        </w:rPr>
        <w:t>active</w:t>
      </w:r>
      <w:r w:rsidRPr="00015927">
        <w:rPr>
          <w:rFonts w:ascii="LiberationMono" w:hAnsi="LiberationMono" w:cs="Times New Roman"/>
          <w:i/>
          <w:iCs/>
          <w:sz w:val="16"/>
          <w:szCs w:val="16"/>
        </w:rPr>
        <w:br/>
      </w:r>
      <w:r w:rsidRPr="00015927">
        <w:rPr>
          <w:rFonts w:ascii="LiberationMono" w:hAnsi="LiberationMono" w:cs="Times New Roman"/>
          <w:sz w:val="16"/>
          <w:szCs w:val="16"/>
        </w:rPr>
        <w:t xml:space="preserve">| `- 3:0:0:0 </w:t>
      </w:r>
      <w:r w:rsidRPr="00015927">
        <w:rPr>
          <w:rFonts w:ascii="LiberationMono" w:hAnsi="LiberationMono" w:cs="Times New Roman"/>
          <w:i/>
          <w:iCs/>
          <w:sz w:val="16"/>
          <w:szCs w:val="16"/>
        </w:rPr>
        <w:t xml:space="preserve">sda </w:t>
      </w:r>
      <w:r w:rsidRPr="00015927">
        <w:rPr>
          <w:rFonts w:ascii="LiberationMono" w:hAnsi="LiberationMono" w:cs="Times New Roman"/>
          <w:sz w:val="16"/>
          <w:szCs w:val="16"/>
        </w:rPr>
        <w:t xml:space="preserve">8:0 active ready running </w:t>
      </w:r>
    </w:p>
    <w:p w14:paraId="3203BCB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policy='service-time 0' prio=0 status=enabled   `- 2:0:0:0 sdb 8:16 failed faulty offline </w:t>
      </w:r>
    </w:p>
    <w:p w14:paraId="546AD56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watch -n 1 -d "multipath -ll"</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Every 1.0s: multipath -ll Jun 19 09:52:36 2015 </w:t>
      </w:r>
    </w:p>
    <w:p w14:paraId="218A8B7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ClusterStorage (36001405acc49ded72944f3ab14e1e525) dm-0 LIO-ORG ,clusterstor size=4.0G features='0' hwhandler='0' wp=rw |-+- policy='service-time 0' prio=1 status=active | `- 3:0:0:0 sda 8:0  active ready running </w:t>
      </w:r>
    </w:p>
    <w:p w14:paraId="5B1632E5"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policy='service-time 0' prio=1 status=enabled   `- 2:0:0:0 sdb 8:16 active ready running </w:t>
      </w:r>
    </w:p>
    <w:p w14:paraId="7DAB580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200 </w:t>
      </w:r>
    </w:p>
    <w:p w14:paraId="315CE06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5319C3E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Attached scsi disk </w:t>
      </w:r>
      <w:r w:rsidRPr="00015927">
        <w:rPr>
          <w:rFonts w:ascii="LiberationMono" w:hAnsi="LiberationMono" w:cs="Times New Roman"/>
          <w:i/>
          <w:iCs/>
          <w:sz w:val="16"/>
          <w:szCs w:val="16"/>
        </w:rPr>
        <w:t xml:space="preserve">sdb </w:t>
      </w:r>
      <w:r w:rsidRPr="00015927">
        <w:rPr>
          <w:rFonts w:ascii="LiberationMono" w:hAnsi="LiberationMono" w:cs="Times New Roman"/>
          <w:sz w:val="16"/>
          <w:szCs w:val="16"/>
        </w:rPr>
        <w:t xml:space="preserve">State: running Current Portal: 192.168.2.9:3260,1 </w:t>
      </w:r>
    </w:p>
    <w:p w14:paraId="1E7E6C9C"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Attached scsi disk sda  State: running </w:t>
      </w:r>
    </w:p>
    <w:p w14:paraId="73196CC4" w14:textId="77777777" w:rsidR="00015927" w:rsidRPr="00015927" w:rsidRDefault="00015927" w:rsidP="00015927">
      <w:pPr>
        <w:spacing w:before="100" w:beforeAutospacing="1" w:after="100" w:afterAutospacing="1"/>
        <w:rPr>
          <w:rFonts w:ascii="Times" w:hAnsi="Times" w:cs="Times New Roman"/>
          <w:sz w:val="20"/>
          <w:szCs w:val="20"/>
        </w:rPr>
      </w:pPr>
    </w:p>
    <w:p w14:paraId="316EA21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Lab: Accessing Storage Devices Redundantly </w:t>
      </w:r>
    </w:p>
    <w:p w14:paraId="7C4C8AF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an identically named multipath device on cluster nodes to provide redundant access to iSCSI storage. </w:t>
      </w:r>
    </w:p>
    <w:p w14:paraId="1F7B29C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52FF66D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create an identically named multipath device on cluster nodes and configure it for redundant access to iSCSI storage. </w:t>
      </w:r>
    </w:p>
    <w:p w14:paraId="2B18A63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6BAC4AB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p>
    <w:p w14:paraId="4BBC238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Log into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and run </w:t>
      </w:r>
      <w:r w:rsidRPr="00015927">
        <w:rPr>
          <w:rFonts w:ascii="LiberationMono" w:hAnsi="LiberationMono" w:cs="Times New Roman"/>
          <w:b/>
          <w:bCs/>
          <w:sz w:val="20"/>
          <w:szCs w:val="20"/>
        </w:rPr>
        <w:t>lab multipath-iscsi setup</w:t>
      </w:r>
      <w:r w:rsidRPr="00015927">
        <w:rPr>
          <w:rFonts w:ascii="Interstate" w:hAnsi="Interstate" w:cs="Times New Roman"/>
          <w:sz w:val="20"/>
          <w:szCs w:val="20"/>
        </w:rPr>
        <w:t xml:space="preserve">. </w:t>
      </w:r>
    </w:p>
    <w:p w14:paraId="0BACD1D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r w:rsidRPr="00015927">
        <w:rPr>
          <w:rFonts w:ascii="LiberationSans" w:hAnsi="LiberationSans" w:cs="Times New Roman"/>
          <w:i/>
          <w:iCs/>
          <w:sz w:val="20"/>
          <w:szCs w:val="20"/>
        </w:rPr>
        <w:t>Optional</w:t>
      </w:r>
      <w:r w:rsidRPr="00015927">
        <w:rPr>
          <w:rFonts w:ascii="Interstate" w:hAnsi="Interstate" w:cs="Times New Roman"/>
          <w:sz w:val="20"/>
          <w:szCs w:val="20"/>
        </w:rPr>
        <w:t xml:space="preserve">: To create and distribute SSH keys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system, you can run the command</w:t>
      </w:r>
      <w:r w:rsidRPr="00015927">
        <w:rPr>
          <w:rFonts w:ascii="LiberationMono" w:hAnsi="LiberationMono" w:cs="Times New Roman"/>
          <w:b/>
          <w:bCs/>
          <w:sz w:val="20"/>
          <w:szCs w:val="20"/>
        </w:rPr>
        <w:t>lab setupsshkeys setup</w:t>
      </w:r>
      <w:r w:rsidRPr="00015927">
        <w:rPr>
          <w:rFonts w:ascii="Interstate" w:hAnsi="Interstate" w:cs="Times New Roman"/>
          <w:sz w:val="20"/>
          <w:szCs w:val="20"/>
        </w:rPr>
        <w:t xml:space="preserve">. </w:t>
      </w:r>
    </w:p>
    <w:p w14:paraId="7FFAAAA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setupsshkeys setup </w:t>
      </w:r>
    </w:p>
    <w:p w14:paraId="4E718D1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hosts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have been configured to form a three-node cluster. The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provides a iSCSI target, </w:t>
      </w:r>
      <w:r w:rsidRPr="00015927">
        <w:rPr>
          <w:rFonts w:ascii="LiberationMono" w:hAnsi="LiberationMono" w:cs="Times New Roman"/>
          <w:b/>
          <w:bCs/>
          <w:sz w:val="20"/>
          <w:szCs w:val="20"/>
        </w:rPr>
        <w:t>iqn.2015-06.com.example:cluster</w:t>
      </w:r>
      <w:r w:rsidRPr="00015927">
        <w:rPr>
          <w:rFonts w:ascii="Interstate" w:hAnsi="Interstate" w:cs="Times New Roman"/>
          <w:sz w:val="20"/>
          <w:szCs w:val="20"/>
        </w:rPr>
        <w:t xml:space="preserve">, which is available through both portal address </w:t>
      </w:r>
      <w:r w:rsidRPr="00015927">
        <w:rPr>
          <w:rFonts w:ascii="LiberationMono" w:hAnsi="LiberationMono" w:cs="Times New Roman"/>
          <w:b/>
          <w:bCs/>
          <w:sz w:val="20"/>
          <w:szCs w:val="20"/>
        </w:rPr>
        <w:t xml:space="preserve">192.168.1.9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192.168.2.9</w:t>
      </w:r>
      <w:r w:rsidRPr="00015927">
        <w:rPr>
          <w:rFonts w:ascii="Interstate" w:hAnsi="Interstate" w:cs="Times New Roman"/>
          <w:sz w:val="20"/>
          <w:szCs w:val="20"/>
        </w:rPr>
        <w:t xml:space="preserve">. All three cluster nodes have dual network connectivity to the target's two portal addresses. </w:t>
      </w:r>
    </w:p>
    <w:p w14:paraId="753E0BF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as iSCSI initiator nodes with the client names </w:t>
      </w:r>
      <w:r w:rsidRPr="00015927">
        <w:rPr>
          <w:rFonts w:ascii="LiberationMono" w:hAnsi="LiberationMono" w:cs="Times New Roman"/>
          <w:b/>
          <w:bCs/>
          <w:sz w:val="20"/>
          <w:szCs w:val="20"/>
        </w:rPr>
        <w:t>iqn.2015-06.com.example.com:nodea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iqn.2015-06.com.example.com:nodeb</w:t>
      </w:r>
      <w:r w:rsidRPr="00015927">
        <w:rPr>
          <w:rFonts w:ascii="Interstate" w:hAnsi="Interstate" w:cs="Times New Roman"/>
          <w:sz w:val="20"/>
          <w:szCs w:val="20"/>
        </w:rPr>
        <w:t>,</w:t>
      </w:r>
      <w:r w:rsidRPr="00015927">
        <w:rPr>
          <w:rFonts w:ascii="Interstate" w:hAnsi="Interstate" w:cs="Times New Roman"/>
          <w:sz w:val="20"/>
          <w:szCs w:val="20"/>
        </w:rPr>
        <w:br/>
        <w:t xml:space="preserve">and </w:t>
      </w:r>
      <w:r w:rsidRPr="00015927">
        <w:rPr>
          <w:rFonts w:ascii="LiberationMono" w:hAnsi="LiberationMono" w:cs="Times New Roman"/>
          <w:b/>
          <w:bCs/>
          <w:sz w:val="20"/>
          <w:szCs w:val="20"/>
        </w:rPr>
        <w:t>iqn.2015-06.com.example.com:nodec</w:t>
      </w:r>
      <w:r w:rsidRPr="00015927">
        <w:rPr>
          <w:rFonts w:ascii="Interstate" w:hAnsi="Interstate" w:cs="Times New Roman"/>
          <w:sz w:val="20"/>
          <w:szCs w:val="20"/>
        </w:rPr>
        <w:t xml:space="preserve">, respectively. On each node, use the two network paths to configure an identically named multipath device, </w:t>
      </w:r>
      <w:r w:rsidRPr="00015927">
        <w:rPr>
          <w:rFonts w:ascii="LiberationMono" w:hAnsi="LiberationMono" w:cs="Times New Roman"/>
          <w:b/>
          <w:bCs/>
          <w:sz w:val="20"/>
          <w:szCs w:val="20"/>
        </w:rPr>
        <w:t>/dev/mapper/mpath</w:t>
      </w:r>
      <w:r w:rsidRPr="00015927">
        <w:rPr>
          <w:rFonts w:ascii="LiberationMono" w:hAnsi="LiberationMono" w:cs="Times New Roman"/>
          <w:b/>
          <w:bCs/>
          <w:i/>
          <w:iCs/>
          <w:sz w:val="20"/>
          <w:szCs w:val="20"/>
        </w:rPr>
        <w:t>n</w:t>
      </w:r>
      <w:r w:rsidRPr="00015927">
        <w:rPr>
          <w:rFonts w:ascii="Interstate" w:hAnsi="Interstate" w:cs="Times New Roman"/>
          <w:sz w:val="20"/>
          <w:szCs w:val="20"/>
        </w:rPr>
        <w:t xml:space="preserve">, which provides redundant access to the iSCSI target on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using the </w:t>
      </w:r>
      <w:r w:rsidRPr="00015927">
        <w:rPr>
          <w:rFonts w:ascii="LiberationMono" w:hAnsi="LiberationMono" w:cs="Times New Roman"/>
          <w:b/>
          <w:bCs/>
          <w:sz w:val="20"/>
          <w:szCs w:val="20"/>
        </w:rPr>
        <w:t xml:space="preserve">failover </w:t>
      </w:r>
      <w:r w:rsidRPr="00015927">
        <w:rPr>
          <w:rFonts w:ascii="Interstate" w:hAnsi="Interstate" w:cs="Times New Roman"/>
          <w:sz w:val="20"/>
          <w:szCs w:val="20"/>
        </w:rPr>
        <w:t xml:space="preserve">policy. To ensure timely failover in the case of a path failure, configure the iSCSI initiators with a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of </w:t>
      </w:r>
      <w:r w:rsidRPr="00015927">
        <w:rPr>
          <w:rFonts w:ascii="LiberationMono" w:hAnsi="LiberationMono" w:cs="Times New Roman"/>
          <w:b/>
          <w:bCs/>
          <w:sz w:val="20"/>
          <w:szCs w:val="20"/>
        </w:rPr>
        <w:t xml:space="preserve">5 </w:t>
      </w:r>
      <w:r w:rsidRPr="00015927">
        <w:rPr>
          <w:rFonts w:ascii="Interstate" w:hAnsi="Interstate" w:cs="Times New Roman"/>
          <w:sz w:val="20"/>
          <w:szCs w:val="20"/>
        </w:rPr>
        <w:t xml:space="preserve">seconds. </w:t>
      </w:r>
    </w:p>
    <w:p w14:paraId="685DB2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Using the multipath device configured on each node, create a new partition on the iSCSI storage and format it with the XFS file system. Configure the file system to mount at </w:t>
      </w:r>
      <w:r w:rsidRPr="00015927">
        <w:rPr>
          <w:rFonts w:ascii="LiberationMono" w:hAnsi="LiberationMono" w:cs="Times New Roman"/>
          <w:b/>
          <w:bCs/>
          <w:sz w:val="20"/>
          <w:szCs w:val="20"/>
        </w:rPr>
        <w:t xml:space="preserve">/mnt </w:t>
      </w:r>
      <w:r w:rsidRPr="00015927">
        <w:rPr>
          <w:rFonts w:ascii="Interstate" w:hAnsi="Interstate" w:cs="Times New Roman"/>
          <w:sz w:val="20"/>
          <w:szCs w:val="20"/>
        </w:rPr>
        <w:t xml:space="preserve">upon boot. </w:t>
      </w:r>
    </w:p>
    <w:p w14:paraId="6D85C809" w14:textId="77777777" w:rsidR="00015927" w:rsidRPr="00015927" w:rsidRDefault="00015927" w:rsidP="00015927">
      <w:pPr>
        <w:numPr>
          <w:ilvl w:val="0"/>
          <w:numId w:val="13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each cluster node as a iSCSI initiator node by installing the initiator utilities, setting the unique iSCSI client name, and starting the iSCSI client service. </w:t>
      </w:r>
    </w:p>
    <w:p w14:paraId="4057FD80" w14:textId="77777777" w:rsidR="00015927" w:rsidRPr="00015927" w:rsidRDefault="00015927" w:rsidP="00015927">
      <w:pPr>
        <w:numPr>
          <w:ilvl w:val="0"/>
          <w:numId w:val="13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each cluster node, discover and log into the configured target on the iSCSI target server. </w:t>
      </w:r>
    </w:p>
    <w:p w14:paraId="0AA4F7A3" w14:textId="77777777" w:rsidR="00015927" w:rsidRPr="00015927" w:rsidRDefault="00015927" w:rsidP="00015927">
      <w:pPr>
        <w:numPr>
          <w:ilvl w:val="0"/>
          <w:numId w:val="13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Install the </w:t>
      </w:r>
      <w:r w:rsidRPr="00015927">
        <w:rPr>
          <w:rFonts w:ascii="LiberationMono" w:hAnsi="LiberationMono" w:cs="Times New Roman"/>
          <w:b/>
          <w:bCs/>
          <w:sz w:val="20"/>
          <w:szCs w:val="20"/>
        </w:rPr>
        <w:t xml:space="preserve">device-mapper-multipath </w:t>
      </w:r>
      <w:r w:rsidRPr="00015927">
        <w:rPr>
          <w:rFonts w:ascii="Interstate" w:hAnsi="Interstate" w:cs="Times New Roman"/>
          <w:sz w:val="20"/>
          <w:szCs w:val="20"/>
        </w:rPr>
        <w:t xml:space="preserve">package and enable multipath configuration on each cluster node. </w:t>
      </w:r>
    </w:p>
    <w:p w14:paraId="75BCDD6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Lab: Accessing Storage Devices Redundantly </w:t>
      </w:r>
    </w:p>
    <w:tbl>
      <w:tblPr>
        <w:tblW w:w="0" w:type="auto"/>
        <w:tblCellMar>
          <w:top w:w="15" w:type="dxa"/>
          <w:left w:w="15" w:type="dxa"/>
          <w:bottom w:w="15" w:type="dxa"/>
          <w:right w:w="15" w:type="dxa"/>
        </w:tblCellMar>
        <w:tblLook w:val="04A0" w:firstRow="1" w:lastRow="0" w:firstColumn="1" w:lastColumn="0" w:noHBand="0" w:noVBand="1"/>
      </w:tblPr>
      <w:tblGrid>
        <w:gridCol w:w="853"/>
        <w:gridCol w:w="4514"/>
      </w:tblGrid>
      <w:tr w:rsidR="00015927" w:rsidRPr="00015927" w14:paraId="7BB13B67"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98703FF" w14:textId="77777777" w:rsidR="00015927" w:rsidRPr="00015927" w:rsidRDefault="00015927" w:rsidP="00015927">
            <w:pPr>
              <w:spacing w:before="100" w:beforeAutospacing="1" w:after="100" w:afterAutospacing="1"/>
              <w:divId w:val="541404851"/>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5653A6EB"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940E29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lastRenderedPageBreak/>
              <w:t xml:space="preserve">Files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41A495"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/etc/multipath.conf /etc/multipath/bindings /etc/fstab </w:t>
            </w:r>
          </w:p>
        </w:tc>
      </w:tr>
      <w:tr w:rsidR="00015927" w:rsidRPr="00015927" w14:paraId="4E24AC3F"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237677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889E11"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workstation nodea nodeb nodec </w:t>
            </w:r>
          </w:p>
        </w:tc>
      </w:tr>
    </w:tbl>
    <w:p w14:paraId="6FF0BDF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201 </w:t>
      </w:r>
    </w:p>
    <w:p w14:paraId="01B46561" w14:textId="77777777" w:rsidR="00015927" w:rsidRPr="00015927" w:rsidRDefault="00015927" w:rsidP="00015927">
      <w:pPr>
        <w:spacing w:before="100" w:beforeAutospacing="1" w:after="100" w:afterAutospacing="1"/>
        <w:rPr>
          <w:rFonts w:ascii="Times" w:hAnsi="Times" w:cs="Times New Roman"/>
          <w:sz w:val="20"/>
          <w:szCs w:val="20"/>
        </w:rPr>
      </w:pPr>
    </w:p>
    <w:p w14:paraId="00A1FA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9. Accessing Storage Devices Redundantly </w:t>
      </w:r>
    </w:p>
    <w:p w14:paraId="6100C1F2" w14:textId="77777777" w:rsidR="00015927" w:rsidRPr="00015927" w:rsidRDefault="00015927" w:rsidP="00015927">
      <w:pPr>
        <w:numPr>
          <w:ilvl w:val="0"/>
          <w:numId w:val="13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multipathing on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to ignore the local disk and to create a </w:t>
      </w:r>
      <w:r w:rsidRPr="00015927">
        <w:rPr>
          <w:rFonts w:ascii="LiberationMono" w:hAnsi="LiberationMono" w:cs="Times New Roman"/>
          <w:b/>
          <w:bCs/>
          <w:sz w:val="20"/>
          <w:szCs w:val="20"/>
        </w:rPr>
        <w:t>/dev/mpath</w:t>
      </w:r>
      <w:r w:rsidRPr="00015927">
        <w:rPr>
          <w:rFonts w:ascii="LiberationMono" w:hAnsi="LiberationMono" w:cs="Times New Roman"/>
          <w:b/>
          <w:bCs/>
          <w:i/>
          <w:iCs/>
          <w:sz w:val="20"/>
          <w:szCs w:val="20"/>
        </w:rPr>
        <w:t xml:space="preserve">n </w:t>
      </w:r>
      <w:r w:rsidRPr="00015927">
        <w:rPr>
          <w:rFonts w:ascii="Interstate" w:hAnsi="Interstate" w:cs="Times New Roman"/>
          <w:sz w:val="20"/>
          <w:szCs w:val="20"/>
        </w:rPr>
        <w:t xml:space="preserve">multipath device which provides redundant access to the iSCSI storage using the </w:t>
      </w:r>
      <w:r w:rsidRPr="00015927">
        <w:rPr>
          <w:rFonts w:ascii="LiberationMono" w:hAnsi="LiberationMono" w:cs="Times New Roman"/>
          <w:b/>
          <w:bCs/>
          <w:sz w:val="20"/>
          <w:szCs w:val="20"/>
        </w:rPr>
        <w:t xml:space="preserve">failover </w:t>
      </w:r>
      <w:r w:rsidRPr="00015927">
        <w:rPr>
          <w:rFonts w:ascii="Interstate" w:hAnsi="Interstate" w:cs="Times New Roman"/>
          <w:sz w:val="20"/>
          <w:szCs w:val="20"/>
        </w:rPr>
        <w:t xml:space="preserve">policy. </w:t>
      </w:r>
    </w:p>
    <w:p w14:paraId="751D399F" w14:textId="77777777" w:rsidR="00015927" w:rsidRPr="00015927" w:rsidRDefault="00015927" w:rsidP="00015927">
      <w:pPr>
        <w:numPr>
          <w:ilvl w:val="0"/>
          <w:numId w:val="13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so that a </w:t>
      </w:r>
      <w:r w:rsidRPr="00015927">
        <w:rPr>
          <w:rFonts w:ascii="LiberationMono" w:hAnsi="LiberationMono" w:cs="Times New Roman"/>
          <w:b/>
          <w:bCs/>
          <w:sz w:val="20"/>
          <w:szCs w:val="20"/>
        </w:rPr>
        <w:t>/dev/mpath</w:t>
      </w:r>
      <w:r w:rsidRPr="00015927">
        <w:rPr>
          <w:rFonts w:ascii="LiberationMono" w:hAnsi="LiberationMono" w:cs="Times New Roman"/>
          <w:b/>
          <w:bCs/>
          <w:i/>
          <w:iCs/>
          <w:sz w:val="20"/>
          <w:szCs w:val="20"/>
        </w:rPr>
        <w:t xml:space="preserve">n </w:t>
      </w:r>
      <w:r w:rsidRPr="00015927">
        <w:rPr>
          <w:rFonts w:ascii="Interstate" w:hAnsi="Interstate" w:cs="Times New Roman"/>
          <w:sz w:val="20"/>
          <w:szCs w:val="20"/>
        </w:rPr>
        <w:t xml:space="preserve">multipath device is named and configured identical to the multipath device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p>
    <w:p w14:paraId="7D387840" w14:textId="77777777" w:rsidR="00015927" w:rsidRPr="00015927" w:rsidRDefault="00015927" w:rsidP="00015927">
      <w:pPr>
        <w:numPr>
          <w:ilvl w:val="0"/>
          <w:numId w:val="13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Create a new partition on the multipath device. Format it with an XFS file system and configure it to mount at </w:t>
      </w:r>
      <w:r w:rsidRPr="00015927">
        <w:rPr>
          <w:rFonts w:ascii="LiberationMono" w:hAnsi="LiberationMono" w:cs="Times New Roman"/>
          <w:b/>
          <w:bCs/>
          <w:sz w:val="20"/>
          <w:szCs w:val="20"/>
        </w:rPr>
        <w:t xml:space="preserve">/mnt </w:t>
      </w:r>
      <w:r w:rsidRPr="00015927">
        <w:rPr>
          <w:rFonts w:ascii="Interstate" w:hAnsi="Interstate" w:cs="Times New Roman"/>
          <w:sz w:val="20"/>
          <w:szCs w:val="20"/>
        </w:rPr>
        <w:t xml:space="preserve">upon boot. </w:t>
      </w:r>
    </w:p>
    <w:p w14:paraId="7A6A3A3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202 </w:t>
      </w:r>
    </w:p>
    <w:p w14:paraId="5849344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0B66E328" w14:textId="77777777" w:rsidR="00015927" w:rsidRPr="00015927" w:rsidRDefault="00015927" w:rsidP="00015927">
      <w:pPr>
        <w:spacing w:before="100" w:beforeAutospacing="1" w:after="100" w:afterAutospacing="1"/>
        <w:rPr>
          <w:rFonts w:ascii="Times" w:hAnsi="Times" w:cs="Times New Roman"/>
          <w:sz w:val="20"/>
          <w:szCs w:val="20"/>
        </w:rPr>
      </w:pPr>
    </w:p>
    <w:p w14:paraId="05252FD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Solution </w:t>
      </w:r>
    </w:p>
    <w:p w14:paraId="7EA897A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an identically named multipath device on cluster nodes to provide redundant access to iSCSI storage. </w:t>
      </w:r>
    </w:p>
    <w:p w14:paraId="24CDDD7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08B71B1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create an identically named multipath device on cluster nodes and configure it for redundant access to iSCSI storage. </w:t>
      </w:r>
    </w:p>
    <w:p w14:paraId="739725E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08962C5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p>
    <w:p w14:paraId="042FF79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Log into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and run </w:t>
      </w:r>
      <w:r w:rsidRPr="00015927">
        <w:rPr>
          <w:rFonts w:ascii="LiberationMono" w:hAnsi="LiberationMono" w:cs="Times New Roman"/>
          <w:b/>
          <w:bCs/>
          <w:sz w:val="20"/>
          <w:szCs w:val="20"/>
        </w:rPr>
        <w:t>lab multipath-iscsi setup</w:t>
      </w:r>
      <w:r w:rsidRPr="00015927">
        <w:rPr>
          <w:rFonts w:ascii="Interstate" w:hAnsi="Interstate" w:cs="Times New Roman"/>
          <w:sz w:val="20"/>
          <w:szCs w:val="20"/>
        </w:rPr>
        <w:t xml:space="preserve">. </w:t>
      </w:r>
    </w:p>
    <w:p w14:paraId="3F39807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r w:rsidRPr="00015927">
        <w:rPr>
          <w:rFonts w:ascii="LiberationSans" w:hAnsi="LiberationSans" w:cs="Times New Roman"/>
          <w:i/>
          <w:iCs/>
          <w:sz w:val="20"/>
          <w:szCs w:val="20"/>
        </w:rPr>
        <w:t>Optional</w:t>
      </w:r>
      <w:r w:rsidRPr="00015927">
        <w:rPr>
          <w:rFonts w:ascii="Interstate" w:hAnsi="Interstate" w:cs="Times New Roman"/>
          <w:sz w:val="20"/>
          <w:szCs w:val="20"/>
        </w:rPr>
        <w:t xml:space="preserve">: To create and distribute SSH keys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system, you can run the command</w:t>
      </w:r>
      <w:r w:rsidRPr="00015927">
        <w:rPr>
          <w:rFonts w:ascii="LiberationMono" w:hAnsi="LiberationMono" w:cs="Times New Roman"/>
          <w:b/>
          <w:bCs/>
          <w:sz w:val="20"/>
          <w:szCs w:val="20"/>
        </w:rPr>
        <w:t>lab setupsshkeys setup</w:t>
      </w:r>
      <w:r w:rsidRPr="00015927">
        <w:rPr>
          <w:rFonts w:ascii="Interstate" w:hAnsi="Interstate" w:cs="Times New Roman"/>
          <w:sz w:val="20"/>
          <w:szCs w:val="20"/>
        </w:rPr>
        <w:t xml:space="preserve">. </w:t>
      </w:r>
    </w:p>
    <w:p w14:paraId="1C01582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setupsshkeys setup </w:t>
      </w:r>
    </w:p>
    <w:p w14:paraId="7AA08A1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hosts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have been configured to form a three-node cluster. The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provides a iSCSI target, </w:t>
      </w:r>
      <w:r w:rsidRPr="00015927">
        <w:rPr>
          <w:rFonts w:ascii="LiberationMono" w:hAnsi="LiberationMono" w:cs="Times New Roman"/>
          <w:b/>
          <w:bCs/>
          <w:sz w:val="20"/>
          <w:szCs w:val="20"/>
        </w:rPr>
        <w:t>iqn.2015-06.com.example:cluster</w:t>
      </w:r>
      <w:r w:rsidRPr="00015927">
        <w:rPr>
          <w:rFonts w:ascii="Interstate" w:hAnsi="Interstate" w:cs="Times New Roman"/>
          <w:sz w:val="20"/>
          <w:szCs w:val="20"/>
        </w:rPr>
        <w:t xml:space="preserve">, which is available through both portal address </w:t>
      </w:r>
      <w:r w:rsidRPr="00015927">
        <w:rPr>
          <w:rFonts w:ascii="LiberationMono" w:hAnsi="LiberationMono" w:cs="Times New Roman"/>
          <w:b/>
          <w:bCs/>
          <w:sz w:val="20"/>
          <w:szCs w:val="20"/>
        </w:rPr>
        <w:t xml:space="preserve">192.168.1.9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192.168.2.9</w:t>
      </w:r>
      <w:r w:rsidRPr="00015927">
        <w:rPr>
          <w:rFonts w:ascii="Interstate" w:hAnsi="Interstate" w:cs="Times New Roman"/>
          <w:sz w:val="20"/>
          <w:szCs w:val="20"/>
        </w:rPr>
        <w:t xml:space="preserve">. All three cluster nodes have dual network connectivity to the target's two portal addresses. </w:t>
      </w:r>
    </w:p>
    <w:p w14:paraId="7BDF7D9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as iSCSI initiator nodes with the client names </w:t>
      </w:r>
      <w:r w:rsidRPr="00015927">
        <w:rPr>
          <w:rFonts w:ascii="LiberationMono" w:hAnsi="LiberationMono" w:cs="Times New Roman"/>
          <w:b/>
          <w:bCs/>
          <w:sz w:val="20"/>
          <w:szCs w:val="20"/>
        </w:rPr>
        <w:t>iqn.2015-06.com.example.com:nodea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iqn.2015-06.com.example.com:nodeb</w:t>
      </w:r>
      <w:r w:rsidRPr="00015927">
        <w:rPr>
          <w:rFonts w:ascii="Interstate" w:hAnsi="Interstate" w:cs="Times New Roman"/>
          <w:sz w:val="20"/>
          <w:szCs w:val="20"/>
        </w:rPr>
        <w:t>,</w:t>
      </w:r>
      <w:r w:rsidRPr="00015927">
        <w:rPr>
          <w:rFonts w:ascii="Interstate" w:hAnsi="Interstate" w:cs="Times New Roman"/>
          <w:sz w:val="20"/>
          <w:szCs w:val="20"/>
        </w:rPr>
        <w:br/>
        <w:t xml:space="preserve">and </w:t>
      </w:r>
      <w:r w:rsidRPr="00015927">
        <w:rPr>
          <w:rFonts w:ascii="LiberationMono" w:hAnsi="LiberationMono" w:cs="Times New Roman"/>
          <w:b/>
          <w:bCs/>
          <w:sz w:val="20"/>
          <w:szCs w:val="20"/>
        </w:rPr>
        <w:t>iqn.2015-06.com.example.com:nodec</w:t>
      </w:r>
      <w:r w:rsidRPr="00015927">
        <w:rPr>
          <w:rFonts w:ascii="Interstate" w:hAnsi="Interstate" w:cs="Times New Roman"/>
          <w:sz w:val="20"/>
          <w:szCs w:val="20"/>
        </w:rPr>
        <w:t xml:space="preserve">, respectively. On each node, use the two network paths to configure an identically named multipath device, </w:t>
      </w:r>
      <w:r w:rsidRPr="00015927">
        <w:rPr>
          <w:rFonts w:ascii="LiberationMono" w:hAnsi="LiberationMono" w:cs="Times New Roman"/>
          <w:b/>
          <w:bCs/>
          <w:sz w:val="20"/>
          <w:szCs w:val="20"/>
        </w:rPr>
        <w:t>/dev/mapper/mpath</w:t>
      </w:r>
      <w:r w:rsidRPr="00015927">
        <w:rPr>
          <w:rFonts w:ascii="LiberationMono" w:hAnsi="LiberationMono" w:cs="Times New Roman"/>
          <w:b/>
          <w:bCs/>
          <w:i/>
          <w:iCs/>
          <w:sz w:val="20"/>
          <w:szCs w:val="20"/>
        </w:rPr>
        <w:t>n</w:t>
      </w:r>
      <w:r w:rsidRPr="00015927">
        <w:rPr>
          <w:rFonts w:ascii="Interstate" w:hAnsi="Interstate" w:cs="Times New Roman"/>
          <w:sz w:val="20"/>
          <w:szCs w:val="20"/>
        </w:rPr>
        <w:t xml:space="preserve">, which provides redundant access to the iSCSI target on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using the </w:t>
      </w:r>
      <w:r w:rsidRPr="00015927">
        <w:rPr>
          <w:rFonts w:ascii="LiberationMono" w:hAnsi="LiberationMono" w:cs="Times New Roman"/>
          <w:b/>
          <w:bCs/>
          <w:sz w:val="20"/>
          <w:szCs w:val="20"/>
        </w:rPr>
        <w:t xml:space="preserve">failover </w:t>
      </w:r>
      <w:r w:rsidRPr="00015927">
        <w:rPr>
          <w:rFonts w:ascii="Interstate" w:hAnsi="Interstate" w:cs="Times New Roman"/>
          <w:sz w:val="20"/>
          <w:szCs w:val="20"/>
        </w:rPr>
        <w:t xml:space="preserve">policy. To ensure timely failover in the case of a path failure, configure the iSCSI initiators with a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of </w:t>
      </w:r>
      <w:r w:rsidRPr="00015927">
        <w:rPr>
          <w:rFonts w:ascii="LiberationMono" w:hAnsi="LiberationMono" w:cs="Times New Roman"/>
          <w:b/>
          <w:bCs/>
          <w:sz w:val="20"/>
          <w:szCs w:val="20"/>
        </w:rPr>
        <w:t xml:space="preserve">5 </w:t>
      </w:r>
      <w:r w:rsidRPr="00015927">
        <w:rPr>
          <w:rFonts w:ascii="Interstate" w:hAnsi="Interstate" w:cs="Times New Roman"/>
          <w:sz w:val="20"/>
          <w:szCs w:val="20"/>
        </w:rPr>
        <w:t xml:space="preserve">seconds. </w:t>
      </w:r>
    </w:p>
    <w:p w14:paraId="47E1B1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Using the multipath device configured on each node, create a new partition on the iSCSI storage and format it with the XFS file system. Configure the file system to mount at </w:t>
      </w:r>
      <w:r w:rsidRPr="00015927">
        <w:rPr>
          <w:rFonts w:ascii="LiberationMono" w:hAnsi="LiberationMono" w:cs="Times New Roman"/>
          <w:b/>
          <w:bCs/>
          <w:sz w:val="20"/>
          <w:szCs w:val="20"/>
        </w:rPr>
        <w:t xml:space="preserve">/mnt </w:t>
      </w:r>
      <w:r w:rsidRPr="00015927">
        <w:rPr>
          <w:rFonts w:ascii="Interstate" w:hAnsi="Interstate" w:cs="Times New Roman"/>
          <w:sz w:val="20"/>
          <w:szCs w:val="20"/>
        </w:rPr>
        <w:t xml:space="preserve">upon boot. </w:t>
      </w:r>
    </w:p>
    <w:p w14:paraId="38630C0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Configure each cluster node as a iSCSI initiator node by installing the initiator utilities, setting the unique iSCSI client name, and starting the iSCSI client service. </w:t>
      </w:r>
    </w:p>
    <w:p w14:paraId="4AD27AC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Install the </w:t>
      </w:r>
      <w:r w:rsidRPr="00015927">
        <w:rPr>
          <w:rFonts w:ascii="LiberationSans" w:hAnsi="LiberationSans" w:cs="Times New Roman"/>
          <w:i/>
          <w:iCs/>
          <w:sz w:val="20"/>
          <w:szCs w:val="20"/>
        </w:rPr>
        <w:t xml:space="preserve">iscsi-initiator-utils </w:t>
      </w:r>
      <w:r w:rsidRPr="00015927">
        <w:rPr>
          <w:rFonts w:ascii="Interstate" w:hAnsi="Interstate" w:cs="Times New Roman"/>
          <w:sz w:val="20"/>
          <w:szCs w:val="20"/>
        </w:rPr>
        <w:t xml:space="preserve">RPM on each node. </w:t>
      </w:r>
    </w:p>
    <w:p w14:paraId="07BC401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tbl>
      <w:tblPr>
        <w:tblW w:w="0" w:type="auto"/>
        <w:tblCellMar>
          <w:top w:w="15" w:type="dxa"/>
          <w:left w:w="15" w:type="dxa"/>
          <w:bottom w:w="15" w:type="dxa"/>
          <w:right w:w="15" w:type="dxa"/>
        </w:tblCellMar>
        <w:tblLook w:val="04A0" w:firstRow="1" w:lastRow="0" w:firstColumn="1" w:lastColumn="0" w:noHBand="0" w:noVBand="1"/>
      </w:tblPr>
      <w:tblGrid>
        <w:gridCol w:w="853"/>
        <w:gridCol w:w="4514"/>
      </w:tblGrid>
      <w:tr w:rsidR="00015927" w:rsidRPr="00015927" w14:paraId="4CAC34D9"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BF477FE" w14:textId="77777777" w:rsidR="00015927" w:rsidRPr="00015927" w:rsidRDefault="00015927" w:rsidP="00015927">
            <w:pPr>
              <w:spacing w:before="100" w:beforeAutospacing="1" w:after="100" w:afterAutospacing="1"/>
              <w:divId w:val="1572497482"/>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7A0967BF"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574400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Files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C9F6AE"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/etc/multipath.conf /etc/multipath/bindings /etc/fstab </w:t>
            </w:r>
          </w:p>
        </w:tc>
      </w:tr>
      <w:tr w:rsidR="00015927" w:rsidRPr="00015927" w14:paraId="61E3B862"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5DDF1D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947F48"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workstation nodea nodeb nodec </w:t>
            </w:r>
          </w:p>
        </w:tc>
      </w:tr>
    </w:tbl>
    <w:p w14:paraId="78256F8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for x in {a..c}; do ssh node${x} 'yum install -y iscsi- initiator-utils'; done </w:t>
      </w:r>
    </w:p>
    <w:p w14:paraId="4F34656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203 </w:t>
      </w:r>
    </w:p>
    <w:p w14:paraId="28233F31" w14:textId="77777777" w:rsidR="00015927" w:rsidRPr="00015927" w:rsidRDefault="00015927" w:rsidP="00015927">
      <w:pPr>
        <w:spacing w:before="100" w:beforeAutospacing="1" w:after="100" w:afterAutospacing="1"/>
        <w:rPr>
          <w:rFonts w:ascii="Times" w:hAnsi="Times" w:cs="Times New Roman"/>
          <w:sz w:val="20"/>
          <w:szCs w:val="20"/>
        </w:rPr>
      </w:pPr>
    </w:p>
    <w:p w14:paraId="6B3C10A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9. Accessing Storage Devices Redundantly </w:t>
      </w:r>
    </w:p>
    <w:p w14:paraId="7A58501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t>
      </w:r>
    </w:p>
    <w:p w14:paraId="2905E98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Create a unique iSCSI qualified name for each client initiator by modifying the </w:t>
      </w:r>
      <w:r w:rsidRPr="00015927">
        <w:rPr>
          <w:rFonts w:ascii="LiberationMono" w:hAnsi="LiberationMono" w:cs="Times New Roman"/>
          <w:b/>
          <w:bCs/>
          <w:sz w:val="20"/>
          <w:szCs w:val="20"/>
        </w:rPr>
        <w:t xml:space="preserve">InitiatorName </w:t>
      </w:r>
      <w:r w:rsidRPr="00015927">
        <w:rPr>
          <w:rFonts w:ascii="Interstate" w:hAnsi="Interstate" w:cs="Times New Roman"/>
          <w:sz w:val="20"/>
          <w:szCs w:val="20"/>
        </w:rPr>
        <w:t xml:space="preserve">setting in </w:t>
      </w:r>
      <w:r w:rsidRPr="00015927">
        <w:rPr>
          <w:rFonts w:ascii="LiberationMono" w:hAnsi="LiberationMono" w:cs="Times New Roman"/>
          <w:b/>
          <w:bCs/>
          <w:sz w:val="20"/>
          <w:szCs w:val="20"/>
        </w:rPr>
        <w:t>/etc/iscsi/initiatorname.iscsi</w:t>
      </w:r>
      <w:r w:rsidRPr="00015927">
        <w:rPr>
          <w:rFonts w:ascii="Interstate" w:hAnsi="Interstate" w:cs="Times New Roman"/>
          <w:sz w:val="20"/>
          <w:szCs w:val="20"/>
        </w:rPr>
        <w:t xml:space="preserve">. Use the client system name as the optional string after the colon. </w:t>
      </w:r>
    </w:p>
    <w:p w14:paraId="62DC080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Configure the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setting on each iSCSI client. </w:t>
      </w:r>
    </w:p>
    <w:p w14:paraId="2E2BD7C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1.4. Enable and start the </w:t>
      </w:r>
      <w:r w:rsidRPr="00015927">
        <w:rPr>
          <w:rFonts w:ascii="LiberationMono" w:hAnsi="LiberationMono" w:cs="Times New Roman"/>
          <w:b/>
          <w:bCs/>
          <w:sz w:val="20"/>
          <w:szCs w:val="20"/>
        </w:rPr>
        <w:t xml:space="preserve">iscsi </w:t>
      </w:r>
      <w:r w:rsidRPr="00015927">
        <w:rPr>
          <w:rFonts w:ascii="Interstate" w:hAnsi="Interstate" w:cs="Times New Roman"/>
          <w:sz w:val="20"/>
          <w:szCs w:val="20"/>
        </w:rPr>
        <w:t xml:space="preserve">client service. </w:t>
      </w:r>
    </w:p>
    <w:p w14:paraId="630260E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each cluster node, discover and log into the configured target on the iSCSI target server. 2.1. Discover the configured iSCSI targets provided by the iSCSI target server portal. </w:t>
      </w:r>
    </w:p>
    <w:p w14:paraId="6D4BABA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for x in {a..c}; do ssh node${x} "echo 'InitiatorName=iqn.2015-06.com.example:node${x}' &gt; /etc/iscsi/ </w:t>
      </w:r>
    </w:p>
    <w:p w14:paraId="0B04C837"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16"/>
          <w:szCs w:val="16"/>
        </w:rPr>
        <w:t xml:space="preserve">initiatorname.iscsi"; done </w:t>
      </w:r>
    </w:p>
    <w:p w14:paraId="51818F6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for x in {a..c}; do ssh node${x} "sed -i 's/^node.session.timeo.replacement_timeout.*=.*$/ </w:t>
      </w:r>
    </w:p>
    <w:p w14:paraId="7267C081"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16"/>
          <w:szCs w:val="16"/>
        </w:rPr>
        <w:t xml:space="preserve">node.session.timeo.replacement_timeout = 5/' /etc/iscsi/iscsid.conf"; done </w:t>
      </w:r>
    </w:p>
    <w:p w14:paraId="1150FD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for x in {a..c}; do ssh node${x} 'systemctl enable iscsi; systemctl start iscsi'; done </w:t>
      </w:r>
    </w:p>
    <w:p w14:paraId="6B15A7C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for x in {a..c}; do echo "===== node${x} ====="; ssh node ${x} 'iscsiadm -m discovery -t st -p 192.168.1.9'; echo; done</w:t>
      </w:r>
      <w:r w:rsidRPr="00015927">
        <w:rPr>
          <w:rFonts w:ascii="LiberationMono" w:hAnsi="LiberationMono" w:cs="Times New Roman"/>
          <w:b/>
          <w:bCs/>
          <w:sz w:val="16"/>
          <w:szCs w:val="16"/>
        </w:rPr>
        <w:br/>
      </w:r>
      <w:r w:rsidRPr="00015927">
        <w:rPr>
          <w:rFonts w:ascii="LiberationMono" w:hAnsi="LiberationMono" w:cs="Times New Roman"/>
          <w:sz w:val="16"/>
          <w:szCs w:val="16"/>
        </w:rPr>
        <w:t>===== nodea =====</w:t>
      </w:r>
      <w:r w:rsidRPr="00015927">
        <w:rPr>
          <w:rFonts w:ascii="LiberationMono" w:hAnsi="LiberationMono" w:cs="Times New Roman"/>
          <w:sz w:val="16"/>
          <w:szCs w:val="16"/>
        </w:rPr>
        <w:br/>
        <w:t xml:space="preserve">192.168.1.9:3260,1 iqn.2015-06.com.example:cluster </w:t>
      </w:r>
    </w:p>
    <w:p w14:paraId="38D2CEA5"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nodeb ===== 192.168.1.9:3260,1 iqn.2015-06.com.example:cluster </w:t>
      </w:r>
    </w:p>
    <w:p w14:paraId="0A4E56E7"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nodec ===== 192.168.1.9:3260,1 iqn.2015-06.com.example:cluster </w:t>
      </w:r>
    </w:p>
    <w:p w14:paraId="7A688FE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for x in {a..c}; do echo "===== node${x} ====="; ssh node ${x} 'iscsiadm -m discovery -t st -p 192.168.2.9'; echo; done</w:t>
      </w:r>
      <w:r w:rsidRPr="00015927">
        <w:rPr>
          <w:rFonts w:ascii="LiberationMono" w:hAnsi="LiberationMono" w:cs="Times New Roman"/>
          <w:b/>
          <w:bCs/>
          <w:sz w:val="16"/>
          <w:szCs w:val="16"/>
        </w:rPr>
        <w:br/>
      </w:r>
      <w:r w:rsidRPr="00015927">
        <w:rPr>
          <w:rFonts w:ascii="LiberationMono" w:hAnsi="LiberationMono" w:cs="Times New Roman"/>
          <w:sz w:val="16"/>
          <w:szCs w:val="16"/>
        </w:rPr>
        <w:t>===== nodea =====</w:t>
      </w:r>
      <w:r w:rsidRPr="00015927">
        <w:rPr>
          <w:rFonts w:ascii="LiberationMono" w:hAnsi="LiberationMono" w:cs="Times New Roman"/>
          <w:sz w:val="16"/>
          <w:szCs w:val="16"/>
        </w:rPr>
        <w:br/>
        <w:t xml:space="preserve">192.168.2.9:3260,1 iqn.2015-06.com.example:cluster </w:t>
      </w:r>
    </w:p>
    <w:p w14:paraId="18660676"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lastRenderedPageBreak/>
        <w:t xml:space="preserve">===== nodeb ===== 192.168.2.9:3260,1 iqn.2015-06.com.example:cluster </w:t>
      </w:r>
    </w:p>
    <w:p w14:paraId="1D12997D"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nodec ===== 192.168.2.9:3260,1 iqn.2015-06.com.example:cluster </w:t>
      </w:r>
    </w:p>
    <w:p w14:paraId="6D9701D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Log into the presented iSCSI target. </w:t>
      </w:r>
    </w:p>
    <w:p w14:paraId="552F50A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for x in {a..c}; do echo "===== node${x} ====="; ssh node ${x} 'iscsiadm -m node -T iqn.2015-06.com.example:cluster -p 192.168.1.9 -l'; </w:t>
      </w:r>
    </w:p>
    <w:p w14:paraId="1335062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b/>
          <w:bCs/>
          <w:sz w:val="16"/>
          <w:szCs w:val="16"/>
        </w:rPr>
        <w:t xml:space="preserve">echo; done </w:t>
      </w:r>
    </w:p>
    <w:p w14:paraId="7439116D"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nodea ===== Logging in to [iface: default, target: iqn.2015-06.com.example:cluster, portal: </w:t>
      </w:r>
    </w:p>
    <w:p w14:paraId="4C5E82F3"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192.168.1.9,3260] (multiple) </w:t>
      </w:r>
    </w:p>
    <w:p w14:paraId="60D283F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204 </w:t>
      </w:r>
    </w:p>
    <w:p w14:paraId="071D4C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0A0BFBE7" w14:textId="77777777" w:rsidR="00015927" w:rsidRPr="00015927" w:rsidRDefault="00015927" w:rsidP="00015927">
      <w:pPr>
        <w:spacing w:before="100" w:beforeAutospacing="1" w:after="100" w:afterAutospacing="1"/>
        <w:rPr>
          <w:rFonts w:ascii="Times" w:hAnsi="Times" w:cs="Times New Roman"/>
          <w:sz w:val="20"/>
          <w:szCs w:val="20"/>
        </w:rPr>
      </w:pPr>
    </w:p>
    <w:p w14:paraId="08CB920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04ACF5F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Login to [iface: default, target: iqn.2015-06.com.example:cluster, portal:  192.168.1.9,3260] successful. </w:t>
      </w:r>
    </w:p>
    <w:p w14:paraId="7A65217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nodeb ===== Logging in to [iface: default, target: iqn.2015-06.com.example:cluster, portal: </w:t>
      </w:r>
    </w:p>
    <w:p w14:paraId="14C2453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192.168.1.9,3260] (multiple) Login to [iface: default, target: iqn.2015-06.com.example:cluster, portal: </w:t>
      </w:r>
    </w:p>
    <w:p w14:paraId="7BE677F1"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192.168.1.9,3260] successful. </w:t>
      </w:r>
    </w:p>
    <w:p w14:paraId="53944964"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nodec ===== Logging in to [iface: default, target: iqn.2015-06.com.example:cluster, portal: </w:t>
      </w:r>
    </w:p>
    <w:p w14:paraId="7AD0707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192.168.1.9,3260] (multiple) Login to [iface: default, target: iqn.2015-06.com.example:cluster, portal: </w:t>
      </w:r>
    </w:p>
    <w:p w14:paraId="2976AD91"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192.168.1.9,3260] successful. </w:t>
      </w:r>
    </w:p>
    <w:p w14:paraId="48ED59B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for x in {a..c}; do echo "===== node${x} ====="; ssh node ${x} 'iscsiadm -m node -T iqn.2015-06.com.example:cluster -p 192.168.2.9 -l'; </w:t>
      </w:r>
    </w:p>
    <w:p w14:paraId="549854C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b/>
          <w:bCs/>
          <w:sz w:val="16"/>
          <w:szCs w:val="16"/>
        </w:rPr>
        <w:t xml:space="preserve">echo; done </w:t>
      </w:r>
    </w:p>
    <w:p w14:paraId="72F8CA60"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nodea ===== Logging in to [iface: default, target: iqn.2015-06.com.example:cluster, portal: </w:t>
      </w:r>
    </w:p>
    <w:p w14:paraId="4D78C9A6"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192.168.2.9,3260] (multiple) Login to [iface: default, target: iqn.2015-06.com.example:cluster, portal: </w:t>
      </w:r>
    </w:p>
    <w:p w14:paraId="2DDCBA0D"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192.168.2.9,3260] successful. </w:t>
      </w:r>
    </w:p>
    <w:p w14:paraId="07DA48E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nodeb ===== Logging in to [iface: default, target: iqn.2015-06.com.example:cluster, portal: </w:t>
      </w:r>
    </w:p>
    <w:p w14:paraId="5C2BD15C"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192.168.2.9,3260] (multiple) Login to [iface: default, target: iqn.2015-06.com.example:cluster, portal: </w:t>
      </w:r>
    </w:p>
    <w:p w14:paraId="180B918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192.168.2.9,3260] successful. </w:t>
      </w:r>
    </w:p>
    <w:p w14:paraId="0EDB09D1"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nodec ===== Logging in to [iface: default, target: iqn.2015-06.com.example:cluster, portal: </w:t>
      </w:r>
    </w:p>
    <w:p w14:paraId="041450A0"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192.168.2.9,3260] (multiple) Login to [iface: default, target: iqn.2015-06.com.example:cluster, portal: </w:t>
      </w:r>
    </w:p>
    <w:p w14:paraId="1A65B85C"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192.168.2.9,3260] successful. </w:t>
      </w:r>
    </w:p>
    <w:p w14:paraId="4B5E57A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 Identify the newly available block device created by the iSCSI target login. </w:t>
      </w:r>
    </w:p>
    <w:p w14:paraId="7D56287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for x in {a..c}; do echo "===== node${x} ====="; ssh node ${x} 'lsblk'; echo; done</w:t>
      </w:r>
      <w:r w:rsidRPr="00015927">
        <w:rPr>
          <w:rFonts w:ascii="LiberationMono" w:hAnsi="LiberationMono" w:cs="Times New Roman"/>
          <w:b/>
          <w:bCs/>
          <w:sz w:val="16"/>
          <w:szCs w:val="16"/>
        </w:rPr>
        <w:br/>
      </w:r>
      <w:r w:rsidRPr="00015927">
        <w:rPr>
          <w:rFonts w:ascii="LiberationMono" w:hAnsi="LiberationMono" w:cs="Times New Roman"/>
          <w:sz w:val="16"/>
          <w:szCs w:val="16"/>
        </w:rPr>
        <w:t>===== nodea =====</w:t>
      </w:r>
      <w:r w:rsidRPr="00015927">
        <w:rPr>
          <w:rFonts w:ascii="LiberationMono" w:hAnsi="LiberationMono" w:cs="Times New Roman"/>
          <w:sz w:val="16"/>
          <w:szCs w:val="16"/>
        </w:rPr>
        <w:br/>
        <w:t xml:space="preserve">NAME MAJ:MIN RM SIZE RO TYPE MOUNTPOINT </w:t>
      </w:r>
    </w:p>
    <w:p w14:paraId="6D5A516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sda      8:0    0   4G  0 disk sdb      8:16   0   4G  0 disk vda    253:0    0  10G  0 disk └─vda1 253:1    0  10G  0 part / </w:t>
      </w:r>
    </w:p>
    <w:p w14:paraId="3CF22BB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nodeb ===== NAME   MAJ:MIN RM SIZE RO TYPE MOUNTPOINT sda      8:0    0   4G  0 disk sdb      8:16   0   4G  0 disk vda    253:0    0  10G  0 disk └─vda1 253:1    0  10G  0 part / </w:t>
      </w:r>
    </w:p>
    <w:p w14:paraId="318508F1"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nodec ===== NAME   MAJ:MIN RM SIZE RO TYPE MOUNTPOINT sda      8:0    0   4G  0 disk sdb      8:16   0   4G  0 disk vda    253:0    0  10G  0 disk └─vda1 253:1    0  10G  0 part / </w:t>
      </w:r>
    </w:p>
    <w:p w14:paraId="57B4D52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205 </w:t>
      </w:r>
    </w:p>
    <w:p w14:paraId="4F6102B8" w14:textId="77777777" w:rsidR="00015927" w:rsidRPr="00015927" w:rsidRDefault="00015927" w:rsidP="00015927">
      <w:pPr>
        <w:spacing w:before="100" w:beforeAutospacing="1" w:after="100" w:afterAutospacing="1"/>
        <w:rPr>
          <w:rFonts w:ascii="Times" w:hAnsi="Times" w:cs="Times New Roman"/>
          <w:sz w:val="20"/>
          <w:szCs w:val="20"/>
        </w:rPr>
      </w:pPr>
    </w:p>
    <w:p w14:paraId="57B21B5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9. Accessing Storage Devices Redundantly </w:t>
      </w:r>
    </w:p>
    <w:p w14:paraId="66D0CCC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3. Install the </w:t>
      </w:r>
      <w:r w:rsidRPr="00015927">
        <w:rPr>
          <w:rFonts w:ascii="LiberationMono" w:hAnsi="LiberationMono" w:cs="Times New Roman"/>
          <w:b/>
          <w:bCs/>
          <w:sz w:val="20"/>
          <w:szCs w:val="20"/>
        </w:rPr>
        <w:t xml:space="preserve">device-mapper-multipath </w:t>
      </w:r>
      <w:r w:rsidRPr="00015927">
        <w:rPr>
          <w:rFonts w:ascii="Interstate" w:hAnsi="Interstate" w:cs="Times New Roman"/>
          <w:sz w:val="20"/>
          <w:szCs w:val="20"/>
        </w:rPr>
        <w:t xml:space="preserve">package and enable multipath configuration on each cluster node. </w:t>
      </w:r>
    </w:p>
    <w:p w14:paraId="734CA9C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 Install the package on each cluster node. </w:t>
      </w:r>
    </w:p>
    <w:p w14:paraId="5F1A666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3.2. Enable multipath configuration on each cluster node. </w:t>
      </w:r>
    </w:p>
    <w:p w14:paraId="12D743EE" w14:textId="77777777" w:rsidR="00015927" w:rsidRPr="00015927" w:rsidRDefault="00015927" w:rsidP="00015927">
      <w:pPr>
        <w:numPr>
          <w:ilvl w:val="0"/>
          <w:numId w:val="13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multipathing on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to ignore the local disk and to create a </w:t>
      </w:r>
      <w:r w:rsidRPr="00015927">
        <w:rPr>
          <w:rFonts w:ascii="LiberationMono" w:hAnsi="LiberationMono" w:cs="Times New Roman"/>
          <w:b/>
          <w:bCs/>
          <w:sz w:val="20"/>
          <w:szCs w:val="20"/>
        </w:rPr>
        <w:t>/dev/mpath</w:t>
      </w:r>
      <w:r w:rsidRPr="00015927">
        <w:rPr>
          <w:rFonts w:ascii="LiberationMono" w:hAnsi="LiberationMono" w:cs="Times New Roman"/>
          <w:b/>
          <w:bCs/>
          <w:i/>
          <w:iCs/>
          <w:sz w:val="20"/>
          <w:szCs w:val="20"/>
        </w:rPr>
        <w:t xml:space="preserve">n </w:t>
      </w:r>
      <w:r w:rsidRPr="00015927">
        <w:rPr>
          <w:rFonts w:ascii="Interstate" w:hAnsi="Interstate" w:cs="Times New Roman"/>
          <w:sz w:val="20"/>
          <w:szCs w:val="20"/>
        </w:rPr>
        <w:t xml:space="preserve">multipath device which provides redundant access to the iSCSI storage using the </w:t>
      </w:r>
      <w:r w:rsidRPr="00015927">
        <w:rPr>
          <w:rFonts w:ascii="LiberationMono" w:hAnsi="LiberationMono" w:cs="Times New Roman"/>
          <w:b/>
          <w:bCs/>
          <w:sz w:val="20"/>
          <w:szCs w:val="20"/>
        </w:rPr>
        <w:t xml:space="preserve">failover </w:t>
      </w:r>
      <w:r w:rsidRPr="00015927">
        <w:rPr>
          <w:rFonts w:ascii="Interstate" w:hAnsi="Interstate" w:cs="Times New Roman"/>
          <w:sz w:val="20"/>
          <w:szCs w:val="20"/>
        </w:rPr>
        <w:t xml:space="preserve">policy. </w:t>
      </w:r>
    </w:p>
    <w:p w14:paraId="6755B203" w14:textId="77777777" w:rsidR="00015927" w:rsidRPr="00015927" w:rsidRDefault="00015927" w:rsidP="00015927">
      <w:pPr>
        <w:numPr>
          <w:ilvl w:val="1"/>
          <w:numId w:val="13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4.1.  Log into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modify its multipath configuration so that local disks are ignored by configuring the following </w:t>
      </w:r>
      <w:r w:rsidRPr="00015927">
        <w:rPr>
          <w:rFonts w:ascii="LiberationMono" w:hAnsi="LiberationMono" w:cs="Times New Roman"/>
          <w:b/>
          <w:bCs/>
          <w:sz w:val="20"/>
          <w:szCs w:val="20"/>
        </w:rPr>
        <w:t xml:space="preserve">blacklist </w:t>
      </w:r>
      <w:r w:rsidRPr="00015927">
        <w:rPr>
          <w:rFonts w:ascii="Interstate" w:hAnsi="Interstate" w:cs="Times New Roman"/>
          <w:sz w:val="20"/>
          <w:szCs w:val="20"/>
        </w:rPr>
        <w:t xml:space="preserve">statement in </w:t>
      </w:r>
      <w:r w:rsidRPr="00015927">
        <w:rPr>
          <w:rFonts w:ascii="LiberationMono" w:hAnsi="LiberationMono" w:cs="Times New Roman"/>
          <w:b/>
          <w:bCs/>
          <w:sz w:val="20"/>
          <w:szCs w:val="20"/>
        </w:rPr>
        <w:t>/etc/multipath.conf</w:t>
      </w:r>
      <w:r w:rsidRPr="00015927">
        <w:rPr>
          <w:rFonts w:ascii="Interstate" w:hAnsi="Interstate" w:cs="Times New Roman"/>
          <w:sz w:val="20"/>
          <w:szCs w:val="20"/>
        </w:rPr>
        <w:t xml:space="preserve">. </w:t>
      </w:r>
    </w:p>
    <w:p w14:paraId="5D9B11E7" w14:textId="77777777" w:rsidR="00015927" w:rsidRPr="00015927" w:rsidRDefault="00015927" w:rsidP="00015927">
      <w:pPr>
        <w:numPr>
          <w:ilvl w:val="1"/>
          <w:numId w:val="13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4.2.  Determine the WWID of the iSCSI storage. </w:t>
      </w:r>
    </w:p>
    <w:p w14:paraId="210AAB94" w14:textId="77777777" w:rsidR="00015927" w:rsidRPr="00015927" w:rsidRDefault="00015927" w:rsidP="00015927">
      <w:pPr>
        <w:numPr>
          <w:ilvl w:val="1"/>
          <w:numId w:val="13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4.3.  Configure multipathing for the iSCSI storage by adding the following entries to </w:t>
      </w:r>
      <w:r w:rsidRPr="00015927">
        <w:rPr>
          <w:rFonts w:ascii="LiberationMono" w:hAnsi="LiberationMono" w:cs="Times New Roman"/>
          <w:b/>
          <w:bCs/>
          <w:sz w:val="20"/>
          <w:szCs w:val="20"/>
        </w:rPr>
        <w:t xml:space="preserve">/etc/ multipath.conf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p>
    <w:p w14:paraId="31650C62" w14:textId="77777777" w:rsidR="00015927" w:rsidRPr="00015927" w:rsidRDefault="00015927" w:rsidP="00015927">
      <w:pPr>
        <w:numPr>
          <w:ilvl w:val="1"/>
          <w:numId w:val="13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4.4.  Enable and start the </w:t>
      </w:r>
      <w:r w:rsidRPr="00015927">
        <w:rPr>
          <w:rFonts w:ascii="LiberationMono" w:hAnsi="LiberationMono" w:cs="Times New Roman"/>
          <w:b/>
          <w:bCs/>
          <w:sz w:val="20"/>
          <w:szCs w:val="20"/>
        </w:rPr>
        <w:t xml:space="preserve">multipathd </w:t>
      </w:r>
      <w:r w:rsidRPr="00015927">
        <w:rPr>
          <w:rFonts w:ascii="Interstate" w:hAnsi="Interstate" w:cs="Times New Roman"/>
          <w:sz w:val="20"/>
          <w:szCs w:val="20"/>
        </w:rPr>
        <w:t xml:space="preserve">service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p>
    <w:p w14:paraId="0C98C73F" w14:textId="77777777" w:rsidR="00015927" w:rsidRPr="00015927" w:rsidRDefault="00015927" w:rsidP="00015927">
      <w:pPr>
        <w:numPr>
          <w:ilvl w:val="0"/>
          <w:numId w:val="13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so that a </w:t>
      </w:r>
      <w:r w:rsidRPr="00015927">
        <w:rPr>
          <w:rFonts w:ascii="LiberationMono" w:hAnsi="LiberationMono" w:cs="Times New Roman"/>
          <w:b/>
          <w:bCs/>
          <w:sz w:val="20"/>
          <w:szCs w:val="20"/>
        </w:rPr>
        <w:t>/dev/mpath</w:t>
      </w:r>
      <w:r w:rsidRPr="00015927">
        <w:rPr>
          <w:rFonts w:ascii="LiberationMono" w:hAnsi="LiberationMono" w:cs="Times New Roman"/>
          <w:b/>
          <w:bCs/>
          <w:i/>
          <w:iCs/>
          <w:sz w:val="20"/>
          <w:szCs w:val="20"/>
        </w:rPr>
        <w:t xml:space="preserve">n </w:t>
      </w:r>
      <w:r w:rsidRPr="00015927">
        <w:rPr>
          <w:rFonts w:ascii="Interstate" w:hAnsi="Interstate" w:cs="Times New Roman"/>
          <w:sz w:val="20"/>
          <w:szCs w:val="20"/>
        </w:rPr>
        <w:t xml:space="preserve">multipath device is named and configured identical to the multipath device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p>
    <w:p w14:paraId="5C2085D7"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5.1. Copy</w:t>
      </w:r>
      <w:r w:rsidRPr="00015927">
        <w:rPr>
          <w:rFonts w:ascii="LiberationMono" w:hAnsi="LiberationMono" w:cs="Times New Roman"/>
          <w:b/>
          <w:bCs/>
          <w:sz w:val="20"/>
          <w:szCs w:val="20"/>
        </w:rPr>
        <w:t>/etc/multipath.conf</w:t>
      </w:r>
      <w:r w:rsidRPr="00015927">
        <w:rPr>
          <w:rFonts w:ascii="Interstate" w:hAnsi="Interstate" w:cs="Times New Roman"/>
          <w:sz w:val="20"/>
          <w:szCs w:val="20"/>
        </w:rPr>
        <w:t>from</w:t>
      </w:r>
      <w:r w:rsidRPr="00015927">
        <w:rPr>
          <w:rFonts w:ascii="LiberationMono" w:hAnsi="LiberationMono" w:cs="Times New Roman"/>
          <w:b/>
          <w:bCs/>
          <w:sz w:val="20"/>
          <w:szCs w:val="20"/>
        </w:rPr>
        <w:t>nodea</w:t>
      </w:r>
      <w:r w:rsidRPr="00015927">
        <w:rPr>
          <w:rFonts w:ascii="Interstate" w:hAnsi="Interstate" w:cs="Times New Roman"/>
          <w:sz w:val="20"/>
          <w:szCs w:val="20"/>
        </w:rPr>
        <w:t>to</w:t>
      </w:r>
      <w:r w:rsidRPr="00015927">
        <w:rPr>
          <w:rFonts w:ascii="LiberationMono" w:hAnsi="LiberationMono" w:cs="Times New Roman"/>
          <w:b/>
          <w:bCs/>
          <w:sz w:val="20"/>
          <w:szCs w:val="20"/>
        </w:rPr>
        <w:t>nodeb</w:t>
      </w:r>
      <w:r w:rsidRPr="00015927">
        <w:rPr>
          <w:rFonts w:ascii="Interstate" w:hAnsi="Interstate" w:cs="Times New Roman"/>
          <w:sz w:val="20"/>
          <w:szCs w:val="20"/>
        </w:rPr>
        <w:t>and</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p>
    <w:p w14:paraId="66BB6DA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for x in {a..c}; do echo "===== node${x} ====="; ssh node ${x} 'yum install -y device-mapper-multipath'; echo; done </w:t>
      </w:r>
    </w:p>
    <w:p w14:paraId="3F6ABD1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for x in {a..c}; do ssh node${x} 'mpathconf --enable'; done </w:t>
      </w:r>
    </w:p>
    <w:p w14:paraId="7CE50D3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blacklist {         devnode "^vd[a-z]" </w:t>
      </w:r>
    </w:p>
    <w:p w14:paraId="7A3A075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1F37C21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/usr/lib/udev/scsi_id -g -u /dev/sda </w:t>
      </w:r>
      <w:r w:rsidRPr="00015927">
        <w:rPr>
          <w:rFonts w:ascii="LiberationMono" w:hAnsi="LiberationMono" w:cs="Times New Roman"/>
          <w:sz w:val="16"/>
          <w:szCs w:val="16"/>
        </w:rPr>
        <w:t xml:space="preserve">360014053bd9ea2a35914e39a556051cf </w:t>
      </w:r>
    </w:p>
    <w:p w14:paraId="391E869C"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multipaths {         multipath { </w:t>
      </w:r>
    </w:p>
    <w:p w14:paraId="631EF1B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 </w:t>
      </w:r>
    </w:p>
    <w:p w14:paraId="352C4B5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wwid </w:t>
      </w:r>
      <w:r w:rsidRPr="00015927">
        <w:rPr>
          <w:rFonts w:ascii="LiberationMono" w:hAnsi="LiberationMono" w:cs="Times New Roman"/>
          <w:i/>
          <w:iCs/>
          <w:sz w:val="16"/>
          <w:szCs w:val="16"/>
        </w:rPr>
        <w:t xml:space="preserve">WWID </w:t>
      </w:r>
      <w:r w:rsidRPr="00015927">
        <w:rPr>
          <w:rFonts w:ascii="LiberationMono" w:hAnsi="LiberationMono" w:cs="Times New Roman"/>
          <w:sz w:val="16"/>
          <w:szCs w:val="16"/>
        </w:rPr>
        <w:t xml:space="preserve">path_grouping_policy failover </w:t>
      </w:r>
    </w:p>
    <w:p w14:paraId="7F53B34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systemctl enable multipathd; systemctl start multipathd; systemctl status multipathd </w:t>
      </w:r>
    </w:p>
    <w:p w14:paraId="4911A71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206  </w:t>
      </w:r>
    </w:p>
    <w:p w14:paraId="4544511C" w14:textId="77777777" w:rsidR="00015927" w:rsidRPr="00015927" w:rsidRDefault="00015927" w:rsidP="00015927">
      <w:pPr>
        <w:spacing w:before="100" w:beforeAutospacing="1" w:after="100" w:afterAutospacing="1"/>
        <w:rPr>
          <w:rFonts w:ascii="Times" w:hAnsi="Times" w:cs="Times New Roman"/>
          <w:sz w:val="20"/>
          <w:szCs w:val="20"/>
        </w:rPr>
      </w:pPr>
    </w:p>
    <w:p w14:paraId="68E86FA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380FE9E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rsync -avz -e ssh nodea:/etc/multipath.conf . </w:t>
      </w:r>
      <w:r w:rsidRPr="00015927">
        <w:rPr>
          <w:rFonts w:ascii="LiberationMono" w:hAnsi="LiberationMono" w:cs="Times New Roman"/>
          <w:sz w:val="16"/>
          <w:szCs w:val="16"/>
        </w:rPr>
        <w:t>receiving incremental file list</w:t>
      </w:r>
      <w:r w:rsidRPr="00015927">
        <w:rPr>
          <w:rFonts w:ascii="LiberationMono" w:hAnsi="LiberationMono" w:cs="Times New Roman"/>
          <w:sz w:val="16"/>
          <w:szCs w:val="16"/>
        </w:rPr>
        <w:br/>
        <w:t xml:space="preserve">multipath.conf </w:t>
      </w:r>
    </w:p>
    <w:p w14:paraId="558E12E5"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sent 30 bytes  received 1204 bytes  2468.00 bytes/sec total size is 2646  speedup is 2.14 </w:t>
      </w:r>
    </w:p>
    <w:p w14:paraId="4677C75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for x in {b..c}; do echo "===== node${x} ====="; rsync - avz -e ssh multipath.conf node${x}:/etc/multipath.conf; echo; done</w:t>
      </w:r>
      <w:r w:rsidRPr="00015927">
        <w:rPr>
          <w:rFonts w:ascii="LiberationMono" w:hAnsi="LiberationMono" w:cs="Times New Roman"/>
          <w:b/>
          <w:bCs/>
          <w:sz w:val="16"/>
          <w:szCs w:val="16"/>
        </w:rPr>
        <w:br/>
      </w:r>
      <w:r w:rsidRPr="00015927">
        <w:rPr>
          <w:rFonts w:ascii="LiberationMono" w:hAnsi="LiberationMono" w:cs="Times New Roman"/>
          <w:sz w:val="16"/>
          <w:szCs w:val="16"/>
        </w:rPr>
        <w:t>===== nodeb =====</w:t>
      </w:r>
      <w:r w:rsidRPr="00015927">
        <w:rPr>
          <w:rFonts w:ascii="LiberationMono" w:hAnsi="LiberationMono" w:cs="Times New Roman"/>
          <w:sz w:val="16"/>
          <w:szCs w:val="16"/>
        </w:rPr>
        <w:br/>
        <w:t xml:space="preserve">sending incremental file list </w:t>
      </w:r>
    </w:p>
    <w:p w14:paraId="7C262605"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sent 39 bytes  received 12 bytes  102.00 bytes/sec total size is 2646  speedup is 51.88 </w:t>
      </w:r>
    </w:p>
    <w:p w14:paraId="5E8D857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nodec ===== sending incremental file list </w:t>
      </w:r>
    </w:p>
    <w:p w14:paraId="7646764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sent 39 bytes  received 12 bytes  102.00 bytes/sec total size is 2646  speedup is 51.88 </w:t>
      </w:r>
    </w:p>
    <w:p w14:paraId="0835782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5.2. Copy </w:t>
      </w:r>
      <w:r w:rsidRPr="00015927">
        <w:rPr>
          <w:rFonts w:ascii="LiberationMono" w:hAnsi="LiberationMono" w:cs="Times New Roman"/>
          <w:b/>
          <w:bCs/>
          <w:sz w:val="20"/>
          <w:szCs w:val="20"/>
        </w:rPr>
        <w:t xml:space="preserve">/etc/multipath/bindings </w:t>
      </w:r>
      <w:r w:rsidRPr="00015927">
        <w:rPr>
          <w:rFonts w:ascii="Interstate" w:hAnsi="Interstate" w:cs="Times New Roman"/>
          <w:sz w:val="20"/>
          <w:szCs w:val="20"/>
        </w:rPr>
        <w:t xml:space="preserve">from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to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p>
    <w:p w14:paraId="064E9C7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rsync -avz -e ssh nodea:/etc/multipath/bindings . </w:t>
      </w:r>
      <w:r w:rsidRPr="00015927">
        <w:rPr>
          <w:rFonts w:ascii="LiberationMono" w:hAnsi="LiberationMono" w:cs="Times New Roman"/>
          <w:sz w:val="16"/>
          <w:szCs w:val="16"/>
        </w:rPr>
        <w:t>receiving incremental file list</w:t>
      </w:r>
      <w:r w:rsidRPr="00015927">
        <w:rPr>
          <w:rFonts w:ascii="LiberationMono" w:hAnsi="LiberationMono" w:cs="Times New Roman"/>
          <w:sz w:val="16"/>
          <w:szCs w:val="16"/>
        </w:rPr>
        <w:br/>
        <w:t xml:space="preserve">bindings </w:t>
      </w:r>
    </w:p>
    <w:p w14:paraId="10D5ABEC"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sent 30 bytes  received 257 bytes  574.00 bytes/sec total size is 241  speedup is 0.84 </w:t>
      </w:r>
    </w:p>
    <w:p w14:paraId="703127A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for x in {b..c}; do echo "===== node${x} ====="; rsync - avz -e ssh bindings node${x}:/etc/multipath/bindings; echo; done</w:t>
      </w:r>
      <w:r w:rsidRPr="00015927">
        <w:rPr>
          <w:rFonts w:ascii="LiberationMono" w:hAnsi="LiberationMono" w:cs="Times New Roman"/>
          <w:b/>
          <w:bCs/>
          <w:sz w:val="16"/>
          <w:szCs w:val="16"/>
        </w:rPr>
        <w:br/>
      </w:r>
      <w:r w:rsidRPr="00015927">
        <w:rPr>
          <w:rFonts w:ascii="LiberationMono" w:hAnsi="LiberationMono" w:cs="Times New Roman"/>
          <w:sz w:val="16"/>
          <w:szCs w:val="16"/>
        </w:rPr>
        <w:t>===== nodeb =====</w:t>
      </w:r>
      <w:r w:rsidRPr="00015927">
        <w:rPr>
          <w:rFonts w:ascii="LiberationMono" w:hAnsi="LiberationMono" w:cs="Times New Roman"/>
          <w:sz w:val="16"/>
          <w:szCs w:val="16"/>
        </w:rPr>
        <w:br/>
        <w:t xml:space="preserve">sending incremental file list </w:t>
      </w:r>
    </w:p>
    <w:p w14:paraId="28CBA80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bindings </w:t>
      </w:r>
    </w:p>
    <w:p w14:paraId="27FA1DBD"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sent 252 bytes  received 31 bytes  566.00 bytes/sec total size is 241  speedup is 0.85 </w:t>
      </w:r>
    </w:p>
    <w:p w14:paraId="4153A58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nodec ===== sending incremental file list bindings </w:t>
      </w:r>
    </w:p>
    <w:p w14:paraId="41027CB8"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sent 252 bytes  received 31 bytes  566.00 bytes/sec total size is 241  speedup is 0.85 </w:t>
      </w:r>
    </w:p>
    <w:p w14:paraId="177773A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5.3. Enable and start the </w:t>
      </w:r>
      <w:r w:rsidRPr="00015927">
        <w:rPr>
          <w:rFonts w:ascii="LiberationMono" w:hAnsi="LiberationMono" w:cs="Times New Roman"/>
          <w:b/>
          <w:bCs/>
          <w:sz w:val="20"/>
          <w:szCs w:val="20"/>
        </w:rPr>
        <w:t xml:space="preserve">multipathd </w:t>
      </w:r>
      <w:r w:rsidRPr="00015927">
        <w:rPr>
          <w:rFonts w:ascii="Interstate" w:hAnsi="Interstate" w:cs="Times New Roman"/>
          <w:sz w:val="20"/>
          <w:szCs w:val="20"/>
        </w:rPr>
        <w:t xml:space="preserve">service on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p>
    <w:p w14:paraId="5C9D0BE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5.4. Verify the multipath configuration on each node in the cluster. </w:t>
      </w:r>
    </w:p>
    <w:p w14:paraId="0FDECA9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for x in {b..c}; do echo "===== node${x} ====="; ssh node ${x} 'systemctl enable multipathd; systemctl start multipathd; systemctl status </w:t>
      </w:r>
    </w:p>
    <w:p w14:paraId="710F516E"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16"/>
          <w:szCs w:val="16"/>
        </w:rPr>
        <w:t xml:space="preserve"> multipathd'; echo; done </w:t>
      </w:r>
    </w:p>
    <w:p w14:paraId="73B3E0D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207 </w:t>
      </w:r>
    </w:p>
    <w:p w14:paraId="56C5B049" w14:textId="77777777" w:rsidR="00015927" w:rsidRPr="00015927" w:rsidRDefault="00015927" w:rsidP="00015927">
      <w:pPr>
        <w:spacing w:before="100" w:beforeAutospacing="1" w:after="100" w:afterAutospacing="1"/>
        <w:rPr>
          <w:rFonts w:ascii="Times" w:hAnsi="Times" w:cs="Times New Roman"/>
          <w:sz w:val="20"/>
          <w:szCs w:val="20"/>
        </w:rPr>
      </w:pPr>
    </w:p>
    <w:p w14:paraId="7908B70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9. Accessing Storage Devices Redundantly </w:t>
      </w:r>
    </w:p>
    <w:p w14:paraId="5E63B2C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for x in {a..c}; do echo "===== node${x} ====="; ssh node ${x} 'multipath -ll'; echo; done</w:t>
      </w:r>
      <w:r w:rsidRPr="00015927">
        <w:rPr>
          <w:rFonts w:ascii="LiberationMono" w:hAnsi="LiberationMono" w:cs="Times New Roman"/>
          <w:b/>
          <w:bCs/>
          <w:sz w:val="16"/>
          <w:szCs w:val="16"/>
        </w:rPr>
        <w:br/>
      </w:r>
      <w:r w:rsidRPr="00015927">
        <w:rPr>
          <w:rFonts w:ascii="LiberationMono" w:hAnsi="LiberationMono" w:cs="Times New Roman"/>
          <w:sz w:val="16"/>
          <w:szCs w:val="16"/>
        </w:rPr>
        <w:t>===== nodea =====</w:t>
      </w:r>
      <w:r w:rsidRPr="00015927">
        <w:rPr>
          <w:rFonts w:ascii="LiberationMono" w:hAnsi="LiberationMono" w:cs="Times New Roman"/>
          <w:sz w:val="16"/>
          <w:szCs w:val="16"/>
        </w:rPr>
        <w:br/>
        <w:t xml:space="preserve">mpatha (360014053bd9ea2a35914e39a556051cf) dm-0 LIO-ORG ,clusterstor </w:t>
      </w:r>
    </w:p>
    <w:p w14:paraId="31CE981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size=4.0G features='0' hwhandler='0' wp=rw |-+- policy='service-time 0' prio=1 status=active | `- 2:0:0:0 sda 8:0  active ready running `-+- policy='service-time 0' prio=1 status=enabled </w:t>
      </w:r>
    </w:p>
    <w:p w14:paraId="5DACB637"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`- 3:0:0:0 sdb 8:16 active ready running </w:t>
      </w:r>
    </w:p>
    <w:p w14:paraId="45D7475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nodeb ===== mpatha (360014053bd9ea2a35914e39a556051cf) dm-0 LIO-ORG ,clusterstor size=4.0G features='0' hwhandler='0' wp=rw |-+- policy='service-time 0' prio=1 status=active | `- 2:0:0:0 sda 8:0  active ready running `-+- policy='service-time 0' prio=1 status=enabled </w:t>
      </w:r>
    </w:p>
    <w:p w14:paraId="6ED92CB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`- 3:0:0:0 sdb 8:16 active ready running </w:t>
      </w:r>
    </w:p>
    <w:p w14:paraId="1C94A32D"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nodec ===== mpatha (360014053bd9ea2a35914e39a556051cf) dm-0 LIO-ORG ,clusterstor size=4.0G features='0' hwhandler='0' wp=rw |-+- policy='service-time 0' prio=1 status=active | `- 2:0:0:0 sda 8:0  active ready running `-+- policy='service-time 0' prio=1 status=enabled </w:t>
      </w:r>
    </w:p>
    <w:p w14:paraId="0D44A83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`- 3:0:0:0 sdb 8:16 active ready running </w:t>
      </w:r>
    </w:p>
    <w:p w14:paraId="1DF6795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6. Create a new partition on the multipath device. Format it with an XFS file system and configure it to mount at </w:t>
      </w:r>
      <w:r w:rsidRPr="00015927">
        <w:rPr>
          <w:rFonts w:ascii="LiberationMono" w:hAnsi="LiberationMono" w:cs="Times New Roman"/>
          <w:b/>
          <w:bCs/>
          <w:sz w:val="20"/>
          <w:szCs w:val="20"/>
        </w:rPr>
        <w:t xml:space="preserve">/mnt </w:t>
      </w:r>
      <w:r w:rsidRPr="00015927">
        <w:rPr>
          <w:rFonts w:ascii="Interstate" w:hAnsi="Interstate" w:cs="Times New Roman"/>
          <w:sz w:val="20"/>
          <w:szCs w:val="20"/>
        </w:rPr>
        <w:t xml:space="preserve">upon boot. </w:t>
      </w:r>
    </w:p>
    <w:p w14:paraId="139A926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6.1.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 new partition on the iSCSI storage. </w:t>
      </w:r>
    </w:p>
    <w:p w14:paraId="2BEFDE1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fdisk /dev/mapper/mpatha </w:t>
      </w:r>
      <w:r w:rsidRPr="00015927">
        <w:rPr>
          <w:rFonts w:ascii="LiberationMono" w:hAnsi="LiberationMono" w:cs="Times New Roman"/>
          <w:sz w:val="16"/>
          <w:szCs w:val="16"/>
        </w:rPr>
        <w:t xml:space="preserve">Welcome to fdisk (util-linux 2.23.2). </w:t>
      </w:r>
    </w:p>
    <w:p w14:paraId="2C284D0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Changes will remain in memory only, until you decide to write them. Be careful before using the write command. </w:t>
      </w:r>
    </w:p>
    <w:p w14:paraId="211F1D18"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Device does not contain a recognized partition table Building a new DOS disklabel with disk identifier 0xe3e8c2c2. </w:t>
      </w:r>
    </w:p>
    <w:p w14:paraId="41ABF39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Command (m for help): </w:t>
      </w:r>
      <w:r w:rsidRPr="00015927">
        <w:rPr>
          <w:rFonts w:ascii="LiberationMono" w:hAnsi="LiberationMono" w:cs="Times New Roman"/>
          <w:b/>
          <w:bCs/>
          <w:sz w:val="16"/>
          <w:szCs w:val="16"/>
        </w:rPr>
        <w:t xml:space="preserve">n </w:t>
      </w:r>
      <w:r w:rsidRPr="00015927">
        <w:rPr>
          <w:rFonts w:ascii="LiberationMono" w:hAnsi="LiberationMono" w:cs="Times New Roman"/>
          <w:sz w:val="16"/>
          <w:szCs w:val="16"/>
        </w:rPr>
        <w:t xml:space="preserve">Partition type: </w:t>
      </w:r>
    </w:p>
    <w:p w14:paraId="7CADBC54"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p   primary (0 primary, 0 extended, 4 free) </w:t>
      </w:r>
    </w:p>
    <w:p w14:paraId="301ECAB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lastRenderedPageBreak/>
        <w:t>e extended</w:t>
      </w:r>
      <w:r w:rsidRPr="00015927">
        <w:rPr>
          <w:rFonts w:ascii="LiberationMono" w:hAnsi="LiberationMono" w:cs="Times New Roman"/>
          <w:sz w:val="16"/>
          <w:szCs w:val="16"/>
        </w:rPr>
        <w:br/>
        <w:t xml:space="preserve">Select (default p): </w:t>
      </w:r>
      <w:r w:rsidRPr="00015927">
        <w:rPr>
          <w:rFonts w:ascii="LiberationMono" w:hAnsi="LiberationMono" w:cs="Times New Roman"/>
          <w:b/>
          <w:bCs/>
          <w:sz w:val="16"/>
          <w:szCs w:val="16"/>
        </w:rPr>
        <w:t>p</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Partition number (1-4, default 1): </w:t>
      </w:r>
      <w:r w:rsidRPr="00015927">
        <w:rPr>
          <w:rFonts w:ascii="LiberationMono" w:hAnsi="LiberationMono" w:cs="Times New Roman"/>
          <w:b/>
          <w:bCs/>
          <w:sz w:val="16"/>
          <w:szCs w:val="16"/>
        </w:rPr>
        <w:t>1</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First sector (8192-8388607, default 8192): </w:t>
      </w:r>
      <w:r w:rsidRPr="00015927">
        <w:rPr>
          <w:rFonts w:ascii="LiberationMono" w:hAnsi="LiberationMono" w:cs="Times New Roman"/>
          <w:b/>
          <w:bCs/>
          <w:sz w:val="16"/>
          <w:szCs w:val="16"/>
        </w:rPr>
        <w:t>Enter</w:t>
      </w:r>
      <w:r w:rsidRPr="00015927">
        <w:rPr>
          <w:rFonts w:ascii="LiberationMono" w:hAnsi="LiberationMono" w:cs="Times New Roman"/>
          <w:b/>
          <w:bCs/>
          <w:sz w:val="16"/>
          <w:szCs w:val="16"/>
        </w:rPr>
        <w:br/>
      </w:r>
      <w:r w:rsidRPr="00015927">
        <w:rPr>
          <w:rFonts w:ascii="LiberationMono" w:hAnsi="LiberationMono" w:cs="Times New Roman"/>
          <w:sz w:val="16"/>
          <w:szCs w:val="16"/>
        </w:rPr>
        <w:t>Using default value 8192</w:t>
      </w:r>
      <w:r w:rsidRPr="00015927">
        <w:rPr>
          <w:rFonts w:ascii="LiberationMono" w:hAnsi="LiberationMono" w:cs="Times New Roman"/>
          <w:sz w:val="16"/>
          <w:szCs w:val="16"/>
        </w:rPr>
        <w:br/>
        <w:t xml:space="preserve">Last sector, +sectors or +size{K,M,G} (8192-8388607, default 8388607): </w:t>
      </w:r>
      <w:r w:rsidRPr="00015927">
        <w:rPr>
          <w:rFonts w:ascii="LiberationMono" w:hAnsi="LiberationMono" w:cs="Times New Roman"/>
          <w:b/>
          <w:bCs/>
          <w:sz w:val="16"/>
          <w:szCs w:val="16"/>
        </w:rPr>
        <w:t xml:space="preserve">Enter </w:t>
      </w:r>
      <w:r w:rsidRPr="00015927">
        <w:rPr>
          <w:rFonts w:ascii="LiberationMono" w:hAnsi="LiberationMono" w:cs="Times New Roman"/>
          <w:sz w:val="16"/>
          <w:szCs w:val="16"/>
        </w:rPr>
        <w:t>Using default value 8388607</w:t>
      </w:r>
      <w:r w:rsidRPr="00015927">
        <w:rPr>
          <w:rFonts w:ascii="LiberationMono" w:hAnsi="LiberationMono" w:cs="Times New Roman"/>
          <w:sz w:val="16"/>
          <w:szCs w:val="16"/>
        </w:rPr>
        <w:br/>
        <w:t xml:space="preserve">Partition 1 of type Linux and of size 4 GiB is set </w:t>
      </w:r>
    </w:p>
    <w:p w14:paraId="2854A7F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Command (m for help): </w:t>
      </w:r>
      <w:r w:rsidRPr="00015927">
        <w:rPr>
          <w:rFonts w:ascii="LiberationMono" w:hAnsi="LiberationMono" w:cs="Times New Roman"/>
          <w:b/>
          <w:bCs/>
          <w:sz w:val="16"/>
          <w:szCs w:val="16"/>
        </w:rPr>
        <w:t>w</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The partition table has been altered! </w:t>
      </w:r>
    </w:p>
    <w:p w14:paraId="52BCEA33"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Calling ioctl() to re-read partition table. </w:t>
      </w:r>
    </w:p>
    <w:p w14:paraId="34719233"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WARNING: Re-reading the partition table failed with error 22: Invalid argument. The kernel still uses the old table. The new table will be used at the next reboot or after you run partprobe(8) or kpartx(8) </w:t>
      </w:r>
    </w:p>
    <w:p w14:paraId="0402890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208 </w:t>
      </w:r>
    </w:p>
    <w:p w14:paraId="70502E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4F1ABDB2" w14:textId="77777777" w:rsidR="00015927" w:rsidRPr="00015927" w:rsidRDefault="00015927" w:rsidP="00015927">
      <w:pPr>
        <w:spacing w:before="100" w:beforeAutospacing="1" w:after="100" w:afterAutospacing="1"/>
        <w:rPr>
          <w:rFonts w:ascii="Times" w:hAnsi="Times" w:cs="Times New Roman"/>
          <w:sz w:val="20"/>
          <w:szCs w:val="20"/>
        </w:rPr>
      </w:pPr>
    </w:p>
    <w:p w14:paraId="4FEC276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31B0C781"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shd w:val="clear" w:color="auto" w:fill="F4F4F4"/>
        </w:rPr>
        <w:t xml:space="preserve">      Syncing disks. </w:t>
      </w:r>
    </w:p>
    <w:p w14:paraId="65E269F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6.2. Run the </w:t>
      </w:r>
      <w:r w:rsidRPr="00015927">
        <w:rPr>
          <w:rFonts w:ascii="LiberationMono" w:hAnsi="LiberationMono" w:cs="Times New Roman"/>
          <w:b/>
          <w:bCs/>
          <w:sz w:val="20"/>
          <w:szCs w:val="20"/>
        </w:rPr>
        <w:t xml:space="preserve">partprobe </w:t>
      </w:r>
      <w:r w:rsidRPr="00015927">
        <w:rPr>
          <w:rFonts w:ascii="Interstate" w:hAnsi="Interstate" w:cs="Times New Roman"/>
          <w:sz w:val="20"/>
          <w:szCs w:val="20"/>
        </w:rPr>
        <w:t xml:space="preserve">command on each node to update the kernel's view of the partition table on all devices. </w:t>
      </w:r>
    </w:p>
    <w:p w14:paraId="3A081B3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[root@workstation ~]# </w:t>
      </w:r>
      <w:r w:rsidRPr="00015927">
        <w:rPr>
          <w:rFonts w:ascii="LiberationMono" w:hAnsi="LiberationMono" w:cs="Times New Roman"/>
          <w:b/>
          <w:bCs/>
          <w:sz w:val="16"/>
          <w:szCs w:val="16"/>
          <w:shd w:val="clear" w:color="auto" w:fill="F4F4F4"/>
        </w:rPr>
        <w:t xml:space="preserve">for x in {a..c}; do ssh node${x} 'partprobe'; echo; done </w:t>
      </w:r>
      <w:r w:rsidRPr="00015927">
        <w:rPr>
          <w:rFonts w:ascii="Interstate" w:hAnsi="Interstate" w:cs="Times New Roman"/>
          <w:sz w:val="20"/>
          <w:szCs w:val="20"/>
        </w:rPr>
        <w:t xml:space="preserve">6.3. Create the device mapper device for the new partition on each node in the cluster. </w:t>
      </w:r>
    </w:p>
    <w:p w14:paraId="6409222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for x in {a..c}; do echo "===== node${x} ====="; ssh node ${x} 'ls -la /dev/mapper/'; echo; done</w:t>
      </w:r>
      <w:r w:rsidRPr="00015927">
        <w:rPr>
          <w:rFonts w:ascii="LiberationMono" w:hAnsi="LiberationMono" w:cs="Times New Roman"/>
          <w:b/>
          <w:bCs/>
          <w:sz w:val="16"/>
          <w:szCs w:val="16"/>
        </w:rPr>
        <w:br/>
      </w:r>
      <w:r w:rsidRPr="00015927">
        <w:rPr>
          <w:rFonts w:ascii="LiberationMono" w:hAnsi="LiberationMono" w:cs="Times New Roman"/>
          <w:sz w:val="16"/>
          <w:szCs w:val="16"/>
        </w:rPr>
        <w:t>===== nodea =====</w:t>
      </w:r>
      <w:r w:rsidRPr="00015927">
        <w:rPr>
          <w:rFonts w:ascii="LiberationMono" w:hAnsi="LiberationMono" w:cs="Times New Roman"/>
          <w:sz w:val="16"/>
          <w:szCs w:val="16"/>
        </w:rPr>
        <w:br/>
        <w:t xml:space="preserve">total 0 </w:t>
      </w:r>
    </w:p>
    <w:p w14:paraId="4D70718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drwxr-xr-x.  2 root root      80 Jul  1 11:20 . drwxr-xr-x. 19 root root    2800 Jul  1 11:20 .. crw-------.  1 root root 10, 236 Jul  1 10:06 control </w:t>
      </w:r>
    </w:p>
    <w:p w14:paraId="6DC06B2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lrwxrwxrwx.  1 root root </w:t>
      </w:r>
    </w:p>
    <w:p w14:paraId="09DBEE4C"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nodeb ===== total 0 drwxr-xr-x.  2 root root drwxr-xr-x. 19 root root crw-------.  1 root root 10, 236 Jul  1 10:06 control </w:t>
      </w:r>
    </w:p>
    <w:p w14:paraId="55518A63"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7 Jul  1 11:47 mpatha -&gt; ../dm-0 </w:t>
      </w:r>
    </w:p>
    <w:p w14:paraId="3436DB5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80 Jul  1 11:43 . 2800 Jul  1 11:43 .. </w:t>
      </w:r>
    </w:p>
    <w:p w14:paraId="3788AD16"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lrwxrwxrwx.  1 root root </w:t>
      </w:r>
    </w:p>
    <w:p w14:paraId="1164E5BC"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nodec ===== total 0 drwxr-xr-x.  2 root root drwxr-xr-x. 19 root root crw-------.  1 root root 10, 236 Jul  1 10:06 control lrwxrwxrwx.  1 root root       7 Jul  1 11:43 mpatha -&gt; ../dm-0 </w:t>
      </w:r>
    </w:p>
    <w:p w14:paraId="66CE0E5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7 Jul  1 11:43 mpatha -&gt; ../dm-0 </w:t>
      </w:r>
    </w:p>
    <w:p w14:paraId="0A0A51B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80 Jul  1 11:43 . 2800 Jul  1 11:43 .. </w:t>
      </w:r>
    </w:p>
    <w:p w14:paraId="48EEA9D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for x in {a..c}; do echo "===== node${x} ====="; ssh node ${x} 'kpartx -a -v /dev/mapper/mpatha'; echo; done</w:t>
      </w:r>
      <w:r w:rsidRPr="00015927">
        <w:rPr>
          <w:rFonts w:ascii="LiberationMono" w:hAnsi="LiberationMono" w:cs="Times New Roman"/>
          <w:b/>
          <w:bCs/>
          <w:sz w:val="16"/>
          <w:szCs w:val="16"/>
        </w:rPr>
        <w:br/>
      </w:r>
      <w:r w:rsidRPr="00015927">
        <w:rPr>
          <w:rFonts w:ascii="LiberationMono" w:hAnsi="LiberationMono" w:cs="Times New Roman"/>
          <w:sz w:val="16"/>
          <w:szCs w:val="16"/>
        </w:rPr>
        <w:t>===== nodea =====</w:t>
      </w:r>
      <w:r w:rsidRPr="00015927">
        <w:rPr>
          <w:rFonts w:ascii="LiberationMono" w:hAnsi="LiberationMono" w:cs="Times New Roman"/>
          <w:sz w:val="16"/>
          <w:szCs w:val="16"/>
        </w:rPr>
        <w:br/>
        <w:t xml:space="preserve">add map mpatha1 (252:1): 0 8380416 linear /dev/mapper/mpatha 8192 </w:t>
      </w:r>
    </w:p>
    <w:p w14:paraId="06F638FC"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nodeb ===== add map mpatha1 (252:1): 0 8380416 linear /dev/mapper/mpatha 8192 </w:t>
      </w:r>
    </w:p>
    <w:p w14:paraId="2EF4BE8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nodec ===== add map mpatha1 (252:1): 0 8380416 linear /dev/mapper/mpatha 8192 </w:t>
      </w:r>
    </w:p>
    <w:p w14:paraId="7E3E874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for x in {a..c}; do echo "===== node${x} ====="; ssh node ${x} 'ls -la /dev/mapper/'; echo; done</w:t>
      </w:r>
      <w:r w:rsidRPr="00015927">
        <w:rPr>
          <w:rFonts w:ascii="LiberationMono" w:hAnsi="LiberationMono" w:cs="Times New Roman"/>
          <w:b/>
          <w:bCs/>
          <w:sz w:val="16"/>
          <w:szCs w:val="16"/>
        </w:rPr>
        <w:br/>
      </w:r>
      <w:r w:rsidRPr="00015927">
        <w:rPr>
          <w:rFonts w:ascii="LiberationMono" w:hAnsi="LiberationMono" w:cs="Times New Roman"/>
          <w:sz w:val="16"/>
          <w:szCs w:val="16"/>
        </w:rPr>
        <w:t>===== nodea =====</w:t>
      </w:r>
      <w:r w:rsidRPr="00015927">
        <w:rPr>
          <w:rFonts w:ascii="LiberationMono" w:hAnsi="LiberationMono" w:cs="Times New Roman"/>
          <w:sz w:val="16"/>
          <w:szCs w:val="16"/>
        </w:rPr>
        <w:br/>
        <w:t xml:space="preserve">total 0 </w:t>
      </w:r>
    </w:p>
    <w:p w14:paraId="3FD986A4"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drwxr-xr-x.  2 root root     100 Jul  1 11:55 . drwxr-xr-x. 19 root root    2820 Jul  1 11:55 .. crw-------.  1 root root 10, 236 Jul  1 10:06 control </w:t>
      </w:r>
    </w:p>
    <w:p w14:paraId="170F0A30"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lrwxrwxrwx.  1 root root lrwxrwxrwx.  1 root root </w:t>
      </w:r>
    </w:p>
    <w:p w14:paraId="3706874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nodeb ===== total 0 drwxr-xr-x.  2 root root drwxr-xr-x. 19 root root crw-------.  1 root root 10, 236 Jul  1 10:06 control </w:t>
      </w:r>
    </w:p>
    <w:p w14:paraId="1080F00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7 Jul  1 11:47 mpatha -&gt; ../dm-0 7 Jul  1 11:55 mpatha1 -&gt; ../dm-1 </w:t>
      </w:r>
    </w:p>
    <w:p w14:paraId="3D854E0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100 Jul  1 11:55 . 2820 Jul  1 11:55 .. </w:t>
      </w:r>
    </w:p>
    <w:p w14:paraId="3E103F2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 209 </w:t>
      </w:r>
    </w:p>
    <w:p w14:paraId="1054CE96" w14:textId="77777777" w:rsidR="00015927" w:rsidRPr="00015927" w:rsidRDefault="00015927" w:rsidP="00015927">
      <w:pPr>
        <w:spacing w:before="100" w:beforeAutospacing="1" w:after="100" w:afterAutospacing="1"/>
        <w:rPr>
          <w:rFonts w:ascii="Times" w:hAnsi="Times" w:cs="Times New Roman"/>
          <w:sz w:val="20"/>
          <w:szCs w:val="20"/>
        </w:rPr>
      </w:pPr>
    </w:p>
    <w:p w14:paraId="2086022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9. Accessing Storage Devices Redundantly </w:t>
      </w:r>
    </w:p>
    <w:p w14:paraId="500E15D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lrwxrwxrwx.  1 root root lrwxrwxrwx.  1 root root </w:t>
      </w:r>
    </w:p>
    <w:p w14:paraId="4769D537"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nodec ===== total 0 drwxr-xr-x.  2 root root drwxr-xr-x. 19 root root crw-------.  1 root root 10, 236 Jul  1 10:06 control lrwxrwxrwx.  1 root root       7 Jul  1 11:43 mpatha -&gt; ../dm-0 lrwxrwxrwx.  1 root root       7 Jul  1 11:55 mpatha1 -&gt; ../dm-1 </w:t>
      </w:r>
    </w:p>
    <w:p w14:paraId="42258A94"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7 Jul  1 11:43 mpatha -&gt; ../dm-0 7 Jul  1 11:55 mpatha1 -&gt; ../dm-1 </w:t>
      </w:r>
    </w:p>
    <w:p w14:paraId="35422350"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100 Jul  1 11:55 . 2820 Jul  1 11:55 .. </w:t>
      </w:r>
    </w:p>
    <w:p w14:paraId="45517BD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6.4.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an XFS file system on the new partition. </w:t>
      </w:r>
    </w:p>
    <w:p w14:paraId="6208E7C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mkfs.xfs /dev/mapper/mpatha1 </w:t>
      </w:r>
    </w:p>
    <w:p w14:paraId="0AAFD29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meta-data=/dev/mapper/mpatha1          = </w:t>
      </w:r>
    </w:p>
    <w:p w14:paraId="162EF83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data = = </w:t>
      </w:r>
    </w:p>
    <w:p w14:paraId="22F6595D"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naming   =version 2 log      =internal log </w:t>
      </w:r>
    </w:p>
    <w:p w14:paraId="5FCEFB68"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 realtime =none </w:t>
      </w:r>
    </w:p>
    <w:p w14:paraId="228FAE95"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isize=256 sectsz=512 crc=0 bsize=4096 sunit=0 bsize=4096 bsize=4096 sectsz=512 extsz=4096 </w:t>
      </w:r>
    </w:p>
    <w:p w14:paraId="7D294FE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agcount=8, agsize=130944 blks attr=2, projid32bit=1 finobt=0 blocks=1047552, imaxpct=25 swidth=0 blks </w:t>
      </w:r>
    </w:p>
    <w:p w14:paraId="34EA956D"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ascii-ci=0 ftype=0 blocks=2560, version=2 sunit=0 blks, lazy-count=1 blocks=0, rtextents=0 </w:t>
      </w:r>
    </w:p>
    <w:p w14:paraId="2673480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6.5. Determine the UUID of the new file system. </w:t>
      </w:r>
    </w:p>
    <w:p w14:paraId="2F9FB8D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6.6. Configure the file system to be mounted to </w:t>
      </w:r>
      <w:r w:rsidRPr="00015927">
        <w:rPr>
          <w:rFonts w:ascii="LiberationMono" w:hAnsi="LiberationMono" w:cs="Times New Roman"/>
          <w:b/>
          <w:bCs/>
          <w:sz w:val="20"/>
          <w:szCs w:val="20"/>
        </w:rPr>
        <w:t xml:space="preserve">/mnt </w:t>
      </w:r>
      <w:r w:rsidRPr="00015927">
        <w:rPr>
          <w:rFonts w:ascii="Interstate" w:hAnsi="Interstate" w:cs="Times New Roman"/>
          <w:sz w:val="20"/>
          <w:szCs w:val="20"/>
        </w:rPr>
        <w:t xml:space="preserve">upon boot on each node. </w:t>
      </w:r>
    </w:p>
    <w:p w14:paraId="1D83110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6.7. Mount the file system on each node. </w:t>
      </w:r>
    </w:p>
    <w:p w14:paraId="4832371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blkid /dev/mapper/mpatha1 | awk '{print $2}' </w:t>
      </w:r>
      <w:r w:rsidRPr="00015927">
        <w:rPr>
          <w:rFonts w:ascii="LiberationMono" w:hAnsi="LiberationMono" w:cs="Times New Roman"/>
          <w:sz w:val="16"/>
          <w:szCs w:val="16"/>
        </w:rPr>
        <w:t xml:space="preserve">UUID="aba72b7c-a63b-4d0d-80fe-ad3cff8a1b4a" </w:t>
      </w:r>
    </w:p>
    <w:p w14:paraId="4977D0C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 xml:space="preserve">for x in {a..c}; do ssh node${x} "echo 'UUID=aba72b7c- a63b-4d0d-80fe-ad3cff8a1b4a /mnt xfs _netdev 0 0' &gt;&gt; /etc/fstab"; done </w:t>
      </w:r>
    </w:p>
    <w:p w14:paraId="1492672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[root@workstation ~]# </w:t>
      </w:r>
      <w:r w:rsidRPr="00015927">
        <w:rPr>
          <w:rFonts w:ascii="LiberationMono" w:hAnsi="LiberationMono" w:cs="Times New Roman"/>
          <w:b/>
          <w:bCs/>
          <w:sz w:val="16"/>
          <w:szCs w:val="16"/>
        </w:rPr>
        <w:t>for x in {a..c}; do echo "===== node${x} ====="; ssh node ${x} 'mount /mnt; mount | grep -w /mnt'; echo; done</w:t>
      </w:r>
      <w:r w:rsidRPr="00015927">
        <w:rPr>
          <w:rFonts w:ascii="LiberationMono" w:hAnsi="LiberationMono" w:cs="Times New Roman"/>
          <w:b/>
          <w:bCs/>
          <w:sz w:val="16"/>
          <w:szCs w:val="16"/>
        </w:rPr>
        <w:br/>
      </w:r>
      <w:r w:rsidRPr="00015927">
        <w:rPr>
          <w:rFonts w:ascii="LiberationMono" w:hAnsi="LiberationMono" w:cs="Times New Roman"/>
          <w:sz w:val="16"/>
          <w:szCs w:val="16"/>
        </w:rPr>
        <w:t>===== nodea =====</w:t>
      </w:r>
      <w:r w:rsidRPr="00015927">
        <w:rPr>
          <w:rFonts w:ascii="LiberationMono" w:hAnsi="LiberationMono" w:cs="Times New Roman"/>
          <w:sz w:val="16"/>
          <w:szCs w:val="16"/>
        </w:rPr>
        <w:br/>
        <w:t xml:space="preserve">/dev/mapper/mpatha1 on /mnt type xfs </w:t>
      </w:r>
    </w:p>
    <w:p w14:paraId="4F8CD1E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(rw,relatime,seclabel,attr2,inode64,noquota,_netdev) </w:t>
      </w:r>
    </w:p>
    <w:p w14:paraId="685CAF34"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nodeb ===== /dev/mapper/mpatha1 on /mnt type xfs </w:t>
      </w:r>
    </w:p>
    <w:p w14:paraId="46BA5181"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(rw,relatime,seclabel,attr2,inode64,noquota,_netdev) </w:t>
      </w:r>
    </w:p>
    <w:p w14:paraId="74D5A61D"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nodec ===== /dev/mapper/mpatha1 on /mnt type xfs </w:t>
      </w:r>
    </w:p>
    <w:p w14:paraId="4352A816"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(rw,relatime,seclabel,attr2,inode64,noquota,_netdev) </w:t>
      </w:r>
    </w:p>
    <w:p w14:paraId="5507301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210 </w:t>
      </w:r>
    </w:p>
    <w:p w14:paraId="0FCC522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2C7932D5" w14:textId="77777777" w:rsidR="00015927" w:rsidRPr="00015927" w:rsidRDefault="00015927" w:rsidP="00015927">
      <w:pPr>
        <w:spacing w:before="100" w:beforeAutospacing="1" w:after="100" w:afterAutospacing="1"/>
        <w:rPr>
          <w:rFonts w:ascii="Times" w:hAnsi="Times" w:cs="Times New Roman"/>
          <w:sz w:val="20"/>
          <w:szCs w:val="20"/>
        </w:rPr>
      </w:pPr>
    </w:p>
    <w:p w14:paraId="409FEED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Summary </w:t>
      </w:r>
    </w:p>
    <w:p w14:paraId="529AA9A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Summary </w:t>
      </w:r>
    </w:p>
    <w:p w14:paraId="126BA6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chapter, you learned: </w:t>
      </w:r>
    </w:p>
    <w:p w14:paraId="46DB16AE" w14:textId="77777777" w:rsidR="00015927" w:rsidRPr="00015927" w:rsidRDefault="00015927" w:rsidP="00015927">
      <w:pPr>
        <w:numPr>
          <w:ilvl w:val="0"/>
          <w:numId w:val="13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Multipathing, which requires installation of the </w:t>
      </w:r>
      <w:r w:rsidRPr="00015927">
        <w:rPr>
          <w:rFonts w:ascii="LiberationSans" w:hAnsi="LiberationSans" w:cs="Times New Roman"/>
          <w:i/>
          <w:iCs/>
          <w:sz w:val="20"/>
          <w:szCs w:val="20"/>
        </w:rPr>
        <w:t xml:space="preserve">device-mapper-multipath </w:t>
      </w:r>
      <w:r w:rsidRPr="00015927">
        <w:rPr>
          <w:rFonts w:ascii="Interstate" w:hAnsi="Interstate" w:cs="Times New Roman"/>
          <w:sz w:val="20"/>
          <w:szCs w:val="20"/>
        </w:rPr>
        <w:t xml:space="preserve">package, can be used to provide redundant access to storage. </w:t>
      </w:r>
    </w:p>
    <w:p w14:paraId="5E01EE92" w14:textId="77777777" w:rsidR="00015927" w:rsidRPr="00015927" w:rsidRDefault="00015927" w:rsidP="00015927">
      <w:pPr>
        <w:numPr>
          <w:ilvl w:val="0"/>
          <w:numId w:val="13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With user-friendly names enabled, multipath devices are created as </w:t>
      </w:r>
      <w:r w:rsidRPr="00015927">
        <w:rPr>
          <w:rFonts w:ascii="LiberationMono" w:hAnsi="LiberationMono" w:cs="Times New Roman"/>
          <w:b/>
          <w:bCs/>
          <w:sz w:val="20"/>
          <w:szCs w:val="20"/>
        </w:rPr>
        <w:t>/dev/mapper/mpath</w:t>
      </w:r>
      <w:r w:rsidRPr="00015927">
        <w:rPr>
          <w:rFonts w:ascii="LiberationMono" w:hAnsi="LiberationMono" w:cs="Times New Roman"/>
          <w:b/>
          <w:bCs/>
          <w:i/>
          <w:iCs/>
          <w:sz w:val="20"/>
          <w:szCs w:val="20"/>
        </w:rPr>
        <w:t xml:space="preserve">N </w:t>
      </w:r>
      <w:r w:rsidRPr="00015927">
        <w:rPr>
          <w:rFonts w:ascii="Interstate" w:hAnsi="Interstate" w:cs="Times New Roman"/>
          <w:sz w:val="20"/>
          <w:szCs w:val="20"/>
        </w:rPr>
        <w:t xml:space="preserve">devices. </w:t>
      </w:r>
    </w:p>
    <w:p w14:paraId="0B2A3D52" w14:textId="77777777" w:rsidR="00015927" w:rsidRPr="00015927" w:rsidRDefault="00015927" w:rsidP="00015927">
      <w:pPr>
        <w:numPr>
          <w:ilvl w:val="0"/>
          <w:numId w:val="13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Multipath devices default to a active-passive configuration using the </w:t>
      </w:r>
      <w:r w:rsidRPr="00015927">
        <w:rPr>
          <w:rFonts w:ascii="LiberationMono" w:hAnsi="LiberationMono" w:cs="Times New Roman"/>
          <w:b/>
          <w:bCs/>
          <w:sz w:val="20"/>
          <w:szCs w:val="20"/>
        </w:rPr>
        <w:t xml:space="preserve">failover </w:t>
      </w:r>
      <w:r w:rsidRPr="00015927">
        <w:rPr>
          <w:rFonts w:ascii="Interstate" w:hAnsi="Interstate" w:cs="Times New Roman"/>
          <w:sz w:val="20"/>
          <w:szCs w:val="20"/>
        </w:rPr>
        <w:t xml:space="preserve">path grouping policy. </w:t>
      </w:r>
    </w:p>
    <w:p w14:paraId="6E7F23F1" w14:textId="77777777" w:rsidR="00015927" w:rsidRPr="00015927" w:rsidRDefault="00015927" w:rsidP="00015927">
      <w:pPr>
        <w:numPr>
          <w:ilvl w:val="0"/>
          <w:numId w:val="13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Active-active multipath configuration can be implemented with the </w:t>
      </w:r>
      <w:r w:rsidRPr="00015927">
        <w:rPr>
          <w:rFonts w:ascii="LiberationMono" w:hAnsi="LiberationMono" w:cs="Times New Roman"/>
          <w:b/>
          <w:bCs/>
          <w:sz w:val="20"/>
          <w:szCs w:val="20"/>
        </w:rPr>
        <w:t xml:space="preserve">multibus </w:t>
      </w:r>
      <w:r w:rsidRPr="00015927">
        <w:rPr>
          <w:rFonts w:ascii="Interstate" w:hAnsi="Interstate" w:cs="Times New Roman"/>
          <w:sz w:val="20"/>
          <w:szCs w:val="20"/>
        </w:rPr>
        <w:t xml:space="preserve">path grouping policy. </w:t>
      </w:r>
    </w:p>
    <w:p w14:paraId="1E92B463" w14:textId="77777777" w:rsidR="00015927" w:rsidRPr="00015927" w:rsidRDefault="00015927" w:rsidP="00015927">
      <w:pPr>
        <w:numPr>
          <w:ilvl w:val="0"/>
          <w:numId w:val="13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multipath </w:t>
      </w:r>
      <w:r w:rsidRPr="00015927">
        <w:rPr>
          <w:rFonts w:ascii="Interstate" w:hAnsi="Interstate" w:cs="Times New Roman"/>
          <w:sz w:val="20"/>
          <w:szCs w:val="20"/>
        </w:rPr>
        <w:t xml:space="preserve">command can be used to monitor the status of multipath devices, their path groups, and the paths which comprise each path group. </w:t>
      </w:r>
    </w:p>
    <w:p w14:paraId="7D1EF9B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211 </w:t>
      </w:r>
    </w:p>
    <w:p w14:paraId="285F4484" w14:textId="77777777" w:rsidR="00015927" w:rsidRPr="00015927" w:rsidRDefault="00015927" w:rsidP="00015927">
      <w:pPr>
        <w:spacing w:before="100" w:beforeAutospacing="1" w:after="100" w:afterAutospacing="1"/>
        <w:rPr>
          <w:rFonts w:ascii="Times" w:hAnsi="Times" w:cs="Times New Roman"/>
          <w:sz w:val="20"/>
          <w:szCs w:val="20"/>
        </w:rPr>
      </w:pPr>
    </w:p>
    <w:p w14:paraId="69D43DD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212 </w:t>
      </w:r>
    </w:p>
    <w:p w14:paraId="0E5447CE" w14:textId="77777777" w:rsidR="00015927" w:rsidRPr="00015927" w:rsidRDefault="00015927" w:rsidP="00015927">
      <w:pPr>
        <w:spacing w:before="100" w:beforeAutospacing="1" w:after="100" w:afterAutospacing="1"/>
        <w:rPr>
          <w:rFonts w:ascii="Times" w:hAnsi="Times" w:cs="Times New Roman"/>
          <w:sz w:val="20"/>
          <w:szCs w:val="20"/>
        </w:rPr>
      </w:pPr>
    </w:p>
    <w:p w14:paraId="52536B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42"/>
          <w:szCs w:val="42"/>
        </w:rPr>
        <w:t xml:space="preserve">TRAINING </w:t>
      </w:r>
    </w:p>
    <w:p w14:paraId="65463FA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38"/>
          <w:szCs w:val="38"/>
        </w:rPr>
        <w:t xml:space="preserve">CHAPTER 10 </w:t>
      </w:r>
    </w:p>
    <w:p w14:paraId="5305D05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50"/>
          <w:szCs w:val="50"/>
        </w:rPr>
        <w:t xml:space="preserve">CONFIGURING LOGICAL VOLUMES FOR CLUSTER FILE SYSTEMS </w:t>
      </w:r>
    </w:p>
    <w:tbl>
      <w:tblPr>
        <w:tblW w:w="0" w:type="auto"/>
        <w:tblCellMar>
          <w:top w:w="15" w:type="dxa"/>
          <w:left w:w="15" w:type="dxa"/>
          <w:bottom w:w="15" w:type="dxa"/>
          <w:right w:w="15" w:type="dxa"/>
        </w:tblCellMar>
        <w:tblLook w:val="04A0" w:firstRow="1" w:lastRow="0" w:firstColumn="1" w:lastColumn="0" w:noHBand="0" w:noVBand="1"/>
      </w:tblPr>
      <w:tblGrid>
        <w:gridCol w:w="930"/>
        <w:gridCol w:w="7400"/>
      </w:tblGrid>
      <w:tr w:rsidR="00015927" w:rsidRPr="00015927" w14:paraId="03CB27A6"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2116D3E1" w14:textId="77777777" w:rsidR="00015927" w:rsidRPr="00015927" w:rsidRDefault="00015927" w:rsidP="00015927">
            <w:pPr>
              <w:spacing w:before="100" w:beforeAutospacing="1" w:after="100" w:afterAutospacing="1"/>
              <w:divId w:val="769546850"/>
              <w:rPr>
                <w:rFonts w:ascii="Times" w:hAnsi="Times" w:cs="Times New Roman"/>
                <w:sz w:val="20"/>
                <w:szCs w:val="20"/>
              </w:rPr>
            </w:pPr>
            <w:r w:rsidRPr="00015927">
              <w:rPr>
                <w:rFonts w:ascii="Interstate" w:hAnsi="Interstate" w:cs="Times New Roman"/>
                <w:b/>
                <w:bCs/>
                <w:color w:val="FFFFFF"/>
                <w:sz w:val="20"/>
                <w:szCs w:val="20"/>
              </w:rPr>
              <w:t xml:space="preserve">Overview </w:t>
            </w:r>
          </w:p>
        </w:tc>
      </w:tr>
      <w:tr w:rsidR="00015927" w:rsidRPr="00015927" w14:paraId="55F628AA"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3BCB4A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Goal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6BC1C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Manage clustered LVM. </w:t>
            </w:r>
          </w:p>
        </w:tc>
      </w:tr>
      <w:tr w:rsidR="00015927" w:rsidRPr="00015927" w14:paraId="55362BCA"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F82EA2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Objectives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5CF52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Review LVM concepts and tools.</w:t>
            </w:r>
            <w:r w:rsidRPr="00015927">
              <w:rPr>
                <w:rFonts w:ascii="Interstate" w:hAnsi="Interstate" w:cs="Times New Roman"/>
                <w:sz w:val="20"/>
                <w:szCs w:val="20"/>
              </w:rPr>
              <w:br/>
              <w:t>• Manage and deploy HA-LVM.</w:t>
            </w:r>
            <w:r w:rsidRPr="00015927">
              <w:rPr>
                <w:rFonts w:ascii="Interstate" w:hAnsi="Interstate" w:cs="Times New Roman"/>
                <w:sz w:val="20"/>
                <w:szCs w:val="20"/>
              </w:rPr>
              <w:br/>
              <w:t xml:space="preserve">• Manage and deploy clustered LVM. </w:t>
            </w:r>
          </w:p>
        </w:tc>
      </w:tr>
      <w:tr w:rsidR="00015927" w:rsidRPr="00015927" w14:paraId="1A3D6827"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A3AD4E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Sections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075B3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Reviewing LVMs (and Practice) </w:t>
            </w:r>
          </w:p>
          <w:p w14:paraId="5B42517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Managing High Availability Logical Volumes (and Practice) • Managing Clustered Logical Volumes (and Practice) </w:t>
            </w:r>
          </w:p>
        </w:tc>
      </w:tr>
      <w:tr w:rsidR="00015927" w:rsidRPr="00015927" w14:paraId="634A5A9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0D1730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Lab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371C6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Configuring Logical Volumes for Cluster File Systems </w:t>
            </w:r>
          </w:p>
        </w:tc>
      </w:tr>
    </w:tbl>
    <w:p w14:paraId="36830AC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213 </w:t>
      </w:r>
    </w:p>
    <w:p w14:paraId="5C417B03" w14:textId="77777777" w:rsidR="00015927" w:rsidRPr="00015927" w:rsidRDefault="00015927" w:rsidP="00015927">
      <w:pPr>
        <w:spacing w:before="100" w:beforeAutospacing="1" w:after="100" w:afterAutospacing="1"/>
        <w:rPr>
          <w:rFonts w:ascii="Times" w:hAnsi="Times" w:cs="Times New Roman"/>
          <w:sz w:val="20"/>
          <w:szCs w:val="20"/>
        </w:rPr>
      </w:pPr>
    </w:p>
    <w:p w14:paraId="5719128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10. Configuring Logical Volumes For Cluster File Systems </w:t>
      </w:r>
    </w:p>
    <w:p w14:paraId="77E9C41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Reviewing LVMs </w:t>
      </w:r>
      <w:r w:rsidRPr="00015927">
        <w:rPr>
          <w:rFonts w:ascii="Interstate" w:hAnsi="Interstate" w:cs="Times New Roman"/>
          <w:sz w:val="32"/>
          <w:szCs w:val="32"/>
        </w:rPr>
        <w:t xml:space="preserve">Objectives </w:t>
      </w:r>
    </w:p>
    <w:p w14:paraId="5E13FBB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revert inadvertent changes to LVM volume groups. </w:t>
      </w:r>
    </w:p>
    <w:p w14:paraId="3FACB48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lastRenderedPageBreak/>
        <w:t xml:space="preserve">LVM review </w:t>
      </w:r>
    </w:p>
    <w:p w14:paraId="5F97AF4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Logical Volume Management (LVM) provides administrators with a powerful storage virtualization framework. One or more databearers (physical volumes) get aggregated into a storage pool (volume group), from which volumes can get carved to act as block devices (logical volumes). LVM also allows for the striping and/or mirroring of data between physical volumes. The following graphic shows the basic steps of creating a volume group and logical volumes. </w:t>
      </w:r>
    </w:p>
    <w:p w14:paraId="592D4FF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lvcreate </w:t>
      </w:r>
    </w:p>
    <w:p w14:paraId="3A62015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vgcreate </w:t>
      </w:r>
    </w:p>
    <w:p w14:paraId="5CDA201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pvcreate </w:t>
      </w:r>
    </w:p>
    <w:p w14:paraId="370D5EF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5B5B4C"/>
          <w:sz w:val="20"/>
          <w:szCs w:val="20"/>
        </w:rPr>
        <w:t xml:space="preserve">Logical Volumes </w:t>
      </w:r>
    </w:p>
    <w:p w14:paraId="17009F9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5B5B4C"/>
          <w:sz w:val="20"/>
          <w:szCs w:val="20"/>
        </w:rPr>
        <w:t xml:space="preserve">Volume Group </w:t>
      </w:r>
    </w:p>
    <w:p w14:paraId="0DF8363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5B5B4C"/>
          <w:sz w:val="20"/>
          <w:szCs w:val="20"/>
        </w:rPr>
        <w:t xml:space="preserve">Physical Volumes </w:t>
      </w:r>
    </w:p>
    <w:p w14:paraId="06455A5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5B5B4C"/>
          <w:sz w:val="20"/>
          <w:szCs w:val="20"/>
        </w:rPr>
        <w:t xml:space="preserve">Linux Partitions </w:t>
      </w:r>
    </w:p>
    <w:p w14:paraId="2DA86EF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i/>
          <w:iCs/>
          <w:sz w:val="20"/>
          <w:szCs w:val="20"/>
        </w:rPr>
        <w:t xml:space="preserve">Figure 10.1: An overview of the LVM architecture </w:t>
      </w:r>
    </w:p>
    <w:p w14:paraId="31B5B0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Just like dm-multipath, LVM uses the kernel </w:t>
      </w:r>
      <w:r w:rsidRPr="00015927">
        <w:rPr>
          <w:rFonts w:ascii="LiberationSans" w:hAnsi="LiberationSans" w:cs="Times New Roman"/>
          <w:i/>
          <w:iCs/>
          <w:sz w:val="20"/>
          <w:szCs w:val="20"/>
        </w:rPr>
        <w:t xml:space="preserve">Device Mapper </w:t>
      </w:r>
      <w:r w:rsidRPr="00015927">
        <w:rPr>
          <w:rFonts w:ascii="Interstate" w:hAnsi="Interstate" w:cs="Times New Roman"/>
          <w:sz w:val="20"/>
          <w:szCs w:val="20"/>
        </w:rPr>
        <w:t xml:space="preserve">subsystem to create its devices. Logical volumes are created in </w:t>
      </w:r>
      <w:r w:rsidRPr="00015927">
        <w:rPr>
          <w:rFonts w:ascii="LiberationMono" w:hAnsi="LiberationMono" w:cs="Times New Roman"/>
          <w:b/>
          <w:bCs/>
          <w:sz w:val="20"/>
          <w:szCs w:val="20"/>
        </w:rPr>
        <w:t xml:space="preserve">/dev/ </w:t>
      </w:r>
      <w:r w:rsidRPr="00015927">
        <w:rPr>
          <w:rFonts w:ascii="Interstate" w:hAnsi="Interstate" w:cs="Times New Roman"/>
          <w:sz w:val="20"/>
          <w:szCs w:val="20"/>
        </w:rPr>
        <w:t xml:space="preserve">as </w:t>
      </w:r>
      <w:r w:rsidRPr="00015927">
        <w:rPr>
          <w:rFonts w:ascii="LiberationMono" w:hAnsi="LiberationMono" w:cs="Times New Roman"/>
          <w:b/>
          <w:bCs/>
          <w:sz w:val="20"/>
          <w:szCs w:val="20"/>
        </w:rPr>
        <w:t xml:space="preserve">dm-* </w:t>
      </w:r>
      <w:r w:rsidRPr="00015927">
        <w:rPr>
          <w:rFonts w:ascii="Interstate" w:hAnsi="Interstate" w:cs="Times New Roman"/>
          <w:sz w:val="20"/>
          <w:szCs w:val="20"/>
        </w:rPr>
        <w:t xml:space="preserve">device nodes, but with symlinks in both </w:t>
      </w:r>
      <w:r w:rsidRPr="00015927">
        <w:rPr>
          <w:rFonts w:ascii="LiberationMono" w:hAnsi="LiberationMono" w:cs="Times New Roman"/>
          <w:b/>
          <w:bCs/>
          <w:sz w:val="20"/>
          <w:szCs w:val="20"/>
        </w:rPr>
        <w:t xml:space="preserve">/dev/ mapper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/dev/</w:t>
      </w:r>
      <w:r w:rsidRPr="00015927">
        <w:rPr>
          <w:rFonts w:ascii="LiberationMono" w:hAnsi="LiberationMono" w:cs="Times New Roman"/>
          <w:b/>
          <w:bCs/>
          <w:i/>
          <w:iCs/>
          <w:sz w:val="20"/>
          <w:szCs w:val="20"/>
        </w:rPr>
        <w:t>&lt;vgname&gt;</w:t>
      </w:r>
      <w:r w:rsidRPr="00015927">
        <w:rPr>
          <w:rFonts w:ascii="LiberationMono" w:hAnsi="LiberationMono" w:cs="Times New Roman"/>
          <w:b/>
          <w:bCs/>
          <w:sz w:val="20"/>
          <w:szCs w:val="20"/>
        </w:rPr>
        <w:t xml:space="preserve">/ </w:t>
      </w:r>
      <w:r w:rsidRPr="00015927">
        <w:rPr>
          <w:rFonts w:ascii="Interstate" w:hAnsi="Interstate" w:cs="Times New Roman"/>
          <w:sz w:val="20"/>
          <w:szCs w:val="20"/>
        </w:rPr>
        <w:t xml:space="preserve">using more administrator-friendly (and persistent) names. </w:t>
      </w:r>
    </w:p>
    <w:p w14:paraId="2246D5F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Configuration files </w:t>
      </w:r>
    </w:p>
    <w:p w14:paraId="128BB37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behavior of LVM can be configured in </w:t>
      </w:r>
      <w:r w:rsidRPr="00015927">
        <w:rPr>
          <w:rFonts w:ascii="LiberationMono" w:hAnsi="LiberationMono" w:cs="Times New Roman"/>
          <w:b/>
          <w:bCs/>
          <w:sz w:val="20"/>
          <w:szCs w:val="20"/>
        </w:rPr>
        <w:t>/etc/lvm/lvm.conf</w:t>
      </w:r>
      <w:r w:rsidRPr="00015927">
        <w:rPr>
          <w:rFonts w:ascii="Interstate" w:hAnsi="Interstate" w:cs="Times New Roman"/>
          <w:sz w:val="20"/>
          <w:szCs w:val="20"/>
        </w:rPr>
        <w:t xml:space="preserve">. This file has settings for controlling locking behavior, which devices should be scanned for LVM signatures, and which </w:t>
      </w:r>
    </w:p>
    <w:p w14:paraId="14706EF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214  </w:t>
      </w:r>
    </w:p>
    <w:p w14:paraId="385DBCF1" w14:textId="77777777" w:rsidR="00015927" w:rsidRPr="00015927" w:rsidRDefault="00015927" w:rsidP="00015927">
      <w:pPr>
        <w:spacing w:before="100" w:beforeAutospacing="1" w:after="100" w:afterAutospacing="1"/>
        <w:rPr>
          <w:rFonts w:ascii="Times" w:hAnsi="Times" w:cs="Times New Roman"/>
          <w:sz w:val="20"/>
          <w:szCs w:val="20"/>
        </w:rPr>
      </w:pPr>
    </w:p>
    <w:p w14:paraId="7F2640C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Reverting LVM changes </w:t>
      </w:r>
    </w:p>
    <w:p w14:paraId="798F898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name should be displayed for physical volumes that are available on multiple device nodes, as well as many other behaviors. The following table lists some of the more common options: </w:t>
      </w:r>
    </w:p>
    <w:tbl>
      <w:tblPr>
        <w:tblW w:w="0" w:type="auto"/>
        <w:tblCellMar>
          <w:top w:w="15" w:type="dxa"/>
          <w:left w:w="15" w:type="dxa"/>
          <w:bottom w:w="15" w:type="dxa"/>
          <w:right w:w="15" w:type="dxa"/>
        </w:tblCellMar>
        <w:tblLook w:val="04A0" w:firstRow="1" w:lastRow="0" w:firstColumn="1" w:lastColumn="0" w:noHBand="0" w:noVBand="1"/>
      </w:tblPr>
      <w:tblGrid>
        <w:gridCol w:w="2597"/>
        <w:gridCol w:w="5733"/>
      </w:tblGrid>
      <w:tr w:rsidR="00015927" w:rsidRPr="00015927" w14:paraId="7E929566"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129BD04B" w14:textId="77777777" w:rsidR="00015927" w:rsidRPr="00015927" w:rsidRDefault="00015927" w:rsidP="00015927">
            <w:pPr>
              <w:spacing w:before="100" w:beforeAutospacing="1" w:after="100" w:afterAutospacing="1"/>
              <w:divId w:val="400955580"/>
              <w:rPr>
                <w:rFonts w:ascii="Times" w:hAnsi="Times" w:cs="Times New Roman"/>
                <w:sz w:val="20"/>
                <w:szCs w:val="20"/>
              </w:rPr>
            </w:pPr>
            <w:r w:rsidRPr="00015927">
              <w:rPr>
                <w:rFonts w:ascii="LiberationMono" w:hAnsi="LiberationMono" w:cs="Times New Roman"/>
                <w:b/>
                <w:bCs/>
                <w:color w:val="FFFFFF"/>
                <w:sz w:val="20"/>
                <w:szCs w:val="20"/>
              </w:rPr>
              <w:t xml:space="preserve">/etc/lvm/lvm.conf </w:t>
            </w:r>
            <w:r w:rsidRPr="00015927">
              <w:rPr>
                <w:rFonts w:ascii="Interstate" w:hAnsi="Interstate" w:cs="Times New Roman"/>
                <w:b/>
                <w:bCs/>
                <w:color w:val="FFFFFF"/>
                <w:sz w:val="20"/>
                <w:szCs w:val="20"/>
              </w:rPr>
              <w:t xml:space="preserve">Options </w:t>
            </w:r>
          </w:p>
        </w:tc>
      </w:tr>
      <w:tr w:rsidR="00015927" w:rsidRPr="00015927" w14:paraId="16617EE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87A672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dir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D55D1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Which directory to scan for physical volume device nodes. </w:t>
            </w:r>
          </w:p>
        </w:tc>
      </w:tr>
      <w:tr w:rsidR="00015927" w:rsidRPr="00015927" w14:paraId="79029775"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54EDA82"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obtain_device_list_from_udev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217E9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udev should be used to obtain a list of block devices eligible for scanning. </w:t>
            </w:r>
          </w:p>
        </w:tc>
      </w:tr>
      <w:tr w:rsidR="00015927" w:rsidRPr="00015927" w14:paraId="0BAC59F5"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3796893"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preferred_names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ADC00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list of regular expressions detailing which device names should have preference when displaying devices. If multiple device names (nodes) are found for the same PV, the LVM tools will give preference to those that appear earlier in this list. </w:t>
            </w:r>
          </w:p>
        </w:tc>
      </w:tr>
      <w:tr w:rsidR="00015927" w:rsidRPr="00015927" w14:paraId="63A25633"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E03D32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filter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C9A15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list of regular expressions prefixed with </w:t>
            </w:r>
            <w:r w:rsidRPr="00015927">
              <w:rPr>
                <w:rFonts w:ascii="LiberationMono" w:hAnsi="LiberationMono" w:cs="Times New Roman"/>
                <w:b/>
                <w:bCs/>
                <w:sz w:val="20"/>
                <w:szCs w:val="20"/>
              </w:rPr>
              <w:t xml:space="preserve">a </w:t>
            </w:r>
            <w:r w:rsidRPr="00015927">
              <w:rPr>
                <w:rFonts w:ascii="Interstate" w:hAnsi="Interstate" w:cs="Times New Roman"/>
                <w:sz w:val="20"/>
                <w:szCs w:val="20"/>
              </w:rPr>
              <w:t xml:space="preserve">for </w:t>
            </w:r>
            <w:r w:rsidRPr="00015927">
              <w:rPr>
                <w:rFonts w:ascii="LiberationSans" w:hAnsi="LiberationSans" w:cs="Times New Roman"/>
                <w:i/>
                <w:iCs/>
                <w:sz w:val="20"/>
                <w:szCs w:val="20"/>
              </w:rPr>
              <w:t xml:space="preserve">Add </w:t>
            </w:r>
            <w:r w:rsidRPr="00015927">
              <w:rPr>
                <w:rFonts w:ascii="Interstate" w:hAnsi="Interstate" w:cs="Times New Roman"/>
                <w:sz w:val="20"/>
                <w:szCs w:val="20"/>
              </w:rPr>
              <w:t xml:space="preserve">or </w:t>
            </w:r>
            <w:r w:rsidRPr="00015927">
              <w:rPr>
                <w:rFonts w:ascii="LiberationMono" w:hAnsi="LiberationMono" w:cs="Times New Roman"/>
                <w:b/>
                <w:bCs/>
                <w:sz w:val="20"/>
                <w:szCs w:val="20"/>
              </w:rPr>
              <w:t xml:space="preserve">r </w:t>
            </w:r>
            <w:r w:rsidRPr="00015927">
              <w:rPr>
                <w:rFonts w:ascii="Interstate" w:hAnsi="Interstate" w:cs="Times New Roman"/>
                <w:sz w:val="20"/>
                <w:szCs w:val="20"/>
              </w:rPr>
              <w:t xml:space="preserve">for </w:t>
            </w:r>
            <w:r w:rsidRPr="00015927">
              <w:rPr>
                <w:rFonts w:ascii="LiberationSans" w:hAnsi="LiberationSans" w:cs="Times New Roman"/>
                <w:i/>
                <w:iCs/>
                <w:sz w:val="20"/>
                <w:szCs w:val="20"/>
              </w:rPr>
              <w:t>Remove</w:t>
            </w:r>
            <w:r w:rsidRPr="00015927">
              <w:rPr>
                <w:rFonts w:ascii="Interstate" w:hAnsi="Interstate" w:cs="Times New Roman"/>
                <w:sz w:val="20"/>
                <w:szCs w:val="20"/>
              </w:rPr>
              <w:t xml:space="preserve">. This list determines which device nodes will be scanned for the presence of a PV signature. The default is </w:t>
            </w:r>
          </w:p>
          <w:p w14:paraId="093F7CC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lastRenderedPageBreak/>
              <w:t>[ "a/.*/" ]</w:t>
            </w:r>
            <w:r w:rsidRPr="00015927">
              <w:rPr>
                <w:rFonts w:ascii="Interstate" w:hAnsi="Interstate" w:cs="Times New Roman"/>
                <w:sz w:val="20"/>
                <w:szCs w:val="20"/>
              </w:rPr>
              <w:t xml:space="preserve">, which adds every single device. This option can be used to remove devices that should never be scanned. </w:t>
            </w:r>
          </w:p>
        </w:tc>
      </w:tr>
      <w:tr w:rsidR="00015927" w:rsidRPr="00015927" w14:paraId="6D9DEB3F"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5D1CB0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lastRenderedPageBreak/>
              <w:t xml:space="preserve">backup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679A7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setting determines if a text-based backup of volume group metadata should be stored after every change. This backup can be used to restore a volume group if the on-disk metadata gets corrupted. </w:t>
            </w:r>
          </w:p>
        </w:tc>
      </w:tr>
      <w:tr w:rsidR="00015927" w:rsidRPr="00015927" w14:paraId="7B0B99B0"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E56C12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backup_dir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3DCDC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setting specifies where the backup of volume group metadata should be stored. </w:t>
            </w:r>
          </w:p>
        </w:tc>
      </w:tr>
      <w:tr w:rsidR="00015927" w:rsidRPr="00015927" w14:paraId="73B25BC9"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713EBB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archive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46081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setting determines if old volume group configurations/layouts should be archived so they can later be used to revert changes. </w:t>
            </w:r>
          </w:p>
        </w:tc>
      </w:tr>
      <w:tr w:rsidR="00015927" w:rsidRPr="00015927" w14:paraId="39A3205D"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C7815A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archive_dir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E33CD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setting specifies where archives of old configurations should be stored. </w:t>
            </w:r>
          </w:p>
        </w:tc>
      </w:tr>
    </w:tbl>
    <w:p w14:paraId="421D521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Reverting LVM changes </w:t>
      </w:r>
    </w:p>
    <w:p w14:paraId="79E3596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Sometimes, administrators may perform erroneous changes to a volume group, e.g., shrinking</w:t>
      </w:r>
      <w:r w:rsidRPr="00015927">
        <w:rPr>
          <w:rFonts w:ascii="Interstate" w:hAnsi="Interstate" w:cs="Times New Roman"/>
          <w:sz w:val="20"/>
          <w:szCs w:val="20"/>
        </w:rPr>
        <w:br/>
        <w:t xml:space="preserve">a logical volume before shrinking the file system on that logical volume. In this example, an attempt may be made to extend the logical volume to the previous size, but there is no guarantee that the same blocks on disk will be used as before and the file system could therefore possibly be corrupted. </w:t>
      </w:r>
    </w:p>
    <w:p w14:paraId="21E9B9D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offer recovery options in this type of situation, LVM can be configured to keep archived copies of volume group metadata. If the </w:t>
      </w:r>
      <w:r w:rsidRPr="00015927">
        <w:rPr>
          <w:rFonts w:ascii="LiberationMono" w:hAnsi="LiberationMono" w:cs="Times New Roman"/>
          <w:b/>
          <w:bCs/>
          <w:sz w:val="20"/>
          <w:szCs w:val="20"/>
        </w:rPr>
        <w:t xml:space="preserve">archive </w:t>
      </w:r>
      <w:r w:rsidRPr="00015927">
        <w:rPr>
          <w:rFonts w:ascii="Interstate" w:hAnsi="Interstate" w:cs="Times New Roman"/>
          <w:sz w:val="20"/>
          <w:szCs w:val="20"/>
        </w:rPr>
        <w:t xml:space="preserve">option is set to </w:t>
      </w:r>
      <w:r w:rsidRPr="00015927">
        <w:rPr>
          <w:rFonts w:ascii="LiberationMono" w:hAnsi="LiberationMono" w:cs="Times New Roman"/>
          <w:b/>
          <w:bCs/>
          <w:sz w:val="20"/>
          <w:szCs w:val="20"/>
        </w:rPr>
        <w:t xml:space="preserve">1 </w:t>
      </w:r>
      <w:r w:rsidRPr="00015927">
        <w:rPr>
          <w:rFonts w:ascii="Interstate" w:hAnsi="Interstate" w:cs="Times New Roman"/>
          <w:sz w:val="20"/>
          <w:szCs w:val="20"/>
        </w:rPr>
        <w:t xml:space="preserve">in </w:t>
      </w:r>
      <w:r w:rsidRPr="00015927">
        <w:rPr>
          <w:rFonts w:ascii="LiberationMono" w:hAnsi="LiberationMono" w:cs="Times New Roman"/>
          <w:b/>
          <w:bCs/>
          <w:sz w:val="20"/>
          <w:szCs w:val="20"/>
        </w:rPr>
        <w:t>/etc/lvm/lvm.conf</w:t>
      </w:r>
      <w:r w:rsidRPr="00015927">
        <w:rPr>
          <w:rFonts w:ascii="Interstate" w:hAnsi="Interstate" w:cs="Times New Roman"/>
          <w:sz w:val="20"/>
          <w:szCs w:val="20"/>
        </w:rPr>
        <w:t xml:space="preserve">, the LVM tools will create an archived copy of the current volume group metadata </w:t>
      </w:r>
      <w:r w:rsidRPr="00015927">
        <w:rPr>
          <w:rFonts w:ascii="LiberationSans" w:hAnsi="LiberationSans" w:cs="Times New Roman"/>
          <w:i/>
          <w:iCs/>
          <w:sz w:val="20"/>
          <w:szCs w:val="20"/>
        </w:rPr>
        <w:t xml:space="preserve">before </w:t>
      </w:r>
      <w:r w:rsidRPr="00015927">
        <w:rPr>
          <w:rFonts w:ascii="Interstate" w:hAnsi="Interstate" w:cs="Times New Roman"/>
          <w:sz w:val="20"/>
          <w:szCs w:val="20"/>
        </w:rPr>
        <w:t xml:space="preserve">making any changes on disk. In a default configuration, these archives can be found in </w:t>
      </w:r>
      <w:r w:rsidRPr="00015927">
        <w:rPr>
          <w:rFonts w:ascii="LiberationMono" w:hAnsi="LiberationMono" w:cs="Times New Roman"/>
          <w:b/>
          <w:bCs/>
          <w:sz w:val="20"/>
          <w:szCs w:val="20"/>
        </w:rPr>
        <w:t>/etc/lvm/archive</w:t>
      </w:r>
      <w:r w:rsidRPr="00015927">
        <w:rPr>
          <w:rFonts w:ascii="Interstate" w:hAnsi="Interstate" w:cs="Times New Roman"/>
          <w:sz w:val="20"/>
          <w:szCs w:val="20"/>
        </w:rPr>
        <w:t xml:space="preserve">. To view a list of all archived metadata for a volume group, examine the files in </w:t>
      </w:r>
      <w:r w:rsidRPr="00015927">
        <w:rPr>
          <w:rFonts w:ascii="LiberationMono" w:hAnsi="LiberationMono" w:cs="Times New Roman"/>
          <w:b/>
          <w:bCs/>
          <w:sz w:val="20"/>
          <w:szCs w:val="20"/>
        </w:rPr>
        <w:t>/etc/lvm/ archive</w:t>
      </w:r>
      <w:r w:rsidRPr="00015927">
        <w:rPr>
          <w:rFonts w:ascii="Interstate" w:hAnsi="Interstate" w:cs="Times New Roman"/>
          <w:sz w:val="20"/>
          <w:szCs w:val="20"/>
        </w:rPr>
        <w:t xml:space="preserve">, paying special attention to the </w:t>
      </w:r>
      <w:r w:rsidRPr="00015927">
        <w:rPr>
          <w:rFonts w:ascii="LiberationMono" w:hAnsi="LiberationMono" w:cs="Times New Roman"/>
          <w:b/>
          <w:bCs/>
          <w:sz w:val="20"/>
          <w:szCs w:val="20"/>
        </w:rPr>
        <w:t xml:space="preserve">description </w:t>
      </w:r>
      <w:r w:rsidRPr="00015927">
        <w:rPr>
          <w:rFonts w:ascii="Interstate" w:hAnsi="Interstate" w:cs="Times New Roman"/>
          <w:sz w:val="20"/>
          <w:szCs w:val="20"/>
        </w:rPr>
        <w:t xml:space="preserve">lines. Alternatively, the </w:t>
      </w:r>
      <w:r w:rsidRPr="00015927">
        <w:rPr>
          <w:rFonts w:ascii="LiberationMono" w:hAnsi="LiberationMono" w:cs="Times New Roman"/>
          <w:b/>
          <w:bCs/>
          <w:sz w:val="20"/>
          <w:szCs w:val="20"/>
        </w:rPr>
        <w:t xml:space="preserve">vgcfgrestore --list </w:t>
      </w:r>
      <w:r w:rsidRPr="00015927">
        <w:rPr>
          <w:rFonts w:ascii="LiberationMono" w:hAnsi="LiberationMono" w:cs="Times New Roman"/>
          <w:b/>
          <w:bCs/>
          <w:i/>
          <w:iCs/>
          <w:sz w:val="20"/>
          <w:szCs w:val="20"/>
        </w:rPr>
        <w:t xml:space="preserve">&lt;vgname&gt; </w:t>
      </w:r>
      <w:r w:rsidRPr="00015927">
        <w:rPr>
          <w:rFonts w:ascii="Interstate" w:hAnsi="Interstate" w:cs="Times New Roman"/>
          <w:sz w:val="20"/>
          <w:szCs w:val="20"/>
        </w:rPr>
        <w:t xml:space="preserve">command can be used. </w:t>
      </w:r>
    </w:p>
    <w:p w14:paraId="1E8AEC2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215 </w:t>
      </w:r>
    </w:p>
    <w:p w14:paraId="5291A054" w14:textId="77777777" w:rsidR="00015927" w:rsidRPr="00015927" w:rsidRDefault="00015927" w:rsidP="00015927">
      <w:pPr>
        <w:spacing w:before="100" w:beforeAutospacing="1" w:after="100" w:afterAutospacing="1"/>
        <w:rPr>
          <w:rFonts w:ascii="Times" w:hAnsi="Times" w:cs="Times New Roman"/>
          <w:sz w:val="20"/>
          <w:szCs w:val="20"/>
        </w:rPr>
      </w:pPr>
    </w:p>
    <w:p w14:paraId="37C0976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10. Configuring Logical Volumes For Cluster File Systems </w:t>
      </w:r>
    </w:p>
    <w:p w14:paraId="727CF89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[root@desktopX ~]# </w:t>
      </w:r>
      <w:r w:rsidRPr="00015927">
        <w:rPr>
          <w:rFonts w:ascii="LiberationMono" w:hAnsi="LiberationMono" w:cs="Times New Roman"/>
          <w:b/>
          <w:bCs/>
          <w:sz w:val="16"/>
          <w:szCs w:val="16"/>
        </w:rPr>
        <w:t>vgcfgrestore --list vg_example</w:t>
      </w:r>
      <w:r w:rsidRPr="00015927">
        <w:rPr>
          <w:rFonts w:ascii="LiberationMono" w:hAnsi="LiberationMono" w:cs="Times New Roman"/>
          <w:b/>
          <w:bCs/>
          <w:sz w:val="16"/>
          <w:szCs w:val="16"/>
        </w:rPr>
        <w:br/>
      </w:r>
      <w:r w:rsidRPr="00015927">
        <w:rPr>
          <w:rFonts w:ascii="LiberationMono" w:hAnsi="LiberationMono" w:cs="Times New Roman"/>
          <w:sz w:val="16"/>
          <w:szCs w:val="16"/>
        </w:rPr>
        <w:t>File: /etc/lvm/archive/vg_example_00000-943759797.vg</w:t>
      </w:r>
      <w:r w:rsidRPr="00015927">
        <w:rPr>
          <w:rFonts w:ascii="LiberationMono" w:hAnsi="LiberationMono" w:cs="Times New Roman"/>
          <w:sz w:val="16"/>
          <w:szCs w:val="16"/>
        </w:rPr>
        <w:br/>
        <w:t>VG name: vg_example</w:t>
      </w:r>
      <w:r w:rsidRPr="00015927">
        <w:rPr>
          <w:rFonts w:ascii="LiberationMono" w:hAnsi="LiberationMono" w:cs="Times New Roman"/>
          <w:sz w:val="16"/>
          <w:szCs w:val="16"/>
        </w:rPr>
        <w:br/>
        <w:t xml:space="preserve">Description: Created *before* executing 'vgcreate vg_example /dev/sda5' Backup Time: Mon Mar 19 07:01:47 2012 </w:t>
      </w:r>
    </w:p>
    <w:p w14:paraId="3F58F50C"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File:   /etc/lvm/archive/vg_example_00001-1528176681.vg VG name:      vg_example Description:  Created *before* executing 'lvcreate -L 1G -n lv_example vg_example' Backup Time:  Mon Mar 19 07:02:00 2012 </w:t>
      </w:r>
    </w:p>
    <w:p w14:paraId="52BD9883"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File:   /etc/lvm/archive/vg_example_00002-1484695080.vg VG name:      vg_example Description:  Created *before* executing 'lvresize -L -256M /dev/vg_example/lv_example' Backup Time:  Mon Mar 19 07:02:34 2012 </w:t>
      </w:r>
    </w:p>
    <w:p w14:paraId="4E90BA8C"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File:   /etc/lvm/backup/vg_example VG name:      vg_example Description:  Created *after* executing 'lvresize -L -256M /dev/vg_example/lv_example' Backup Time:  Mon Mar 19 07:02:34 2012 </w:t>
      </w:r>
    </w:p>
    <w:p w14:paraId="2151685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preceding example shows the volume group </w:t>
      </w:r>
      <w:r w:rsidRPr="00015927">
        <w:rPr>
          <w:rFonts w:ascii="LiberationMono" w:hAnsi="LiberationMono" w:cs="Times New Roman"/>
          <w:b/>
          <w:bCs/>
          <w:sz w:val="20"/>
          <w:szCs w:val="20"/>
        </w:rPr>
        <w:t xml:space="preserve">vg_example </w:t>
      </w:r>
      <w:r w:rsidRPr="00015927">
        <w:rPr>
          <w:rFonts w:ascii="Interstate" w:hAnsi="Interstate" w:cs="Times New Roman"/>
          <w:sz w:val="20"/>
          <w:szCs w:val="20"/>
        </w:rPr>
        <w:t xml:space="preserve">being created, then a logical volume </w:t>
      </w:r>
      <w:r w:rsidRPr="00015927">
        <w:rPr>
          <w:rFonts w:ascii="LiberationMono" w:hAnsi="LiberationMono" w:cs="Times New Roman"/>
          <w:b/>
          <w:bCs/>
          <w:sz w:val="20"/>
          <w:szCs w:val="20"/>
        </w:rPr>
        <w:t xml:space="preserve">lv_example </w:t>
      </w:r>
      <w:r w:rsidRPr="00015927">
        <w:rPr>
          <w:rFonts w:ascii="Interstate" w:hAnsi="Interstate" w:cs="Times New Roman"/>
          <w:sz w:val="20"/>
          <w:szCs w:val="20"/>
        </w:rPr>
        <w:t xml:space="preserve">is created in the volume group, and finally the logical volume is reduced by </w:t>
      </w:r>
      <w:r w:rsidRPr="00015927">
        <w:rPr>
          <w:rFonts w:ascii="LiberationMono" w:hAnsi="LiberationMono" w:cs="Times New Roman"/>
          <w:b/>
          <w:bCs/>
          <w:sz w:val="20"/>
          <w:szCs w:val="20"/>
        </w:rPr>
        <w:t xml:space="preserve">256 </w:t>
      </w:r>
      <w:r w:rsidRPr="00015927">
        <w:rPr>
          <w:rFonts w:ascii="Interstate" w:hAnsi="Interstate" w:cs="Times New Roman"/>
          <w:sz w:val="20"/>
          <w:szCs w:val="20"/>
        </w:rPr>
        <w:t xml:space="preserve">MiB. It is worth noting that the last output block shows the backup of the current volume group metadata in </w:t>
      </w:r>
      <w:r w:rsidRPr="00015927">
        <w:rPr>
          <w:rFonts w:ascii="LiberationMono" w:hAnsi="LiberationMono" w:cs="Times New Roman"/>
          <w:b/>
          <w:bCs/>
          <w:sz w:val="20"/>
          <w:szCs w:val="20"/>
        </w:rPr>
        <w:t>/etc/lvm/backup</w:t>
      </w:r>
      <w:r w:rsidRPr="00015927">
        <w:rPr>
          <w:rFonts w:ascii="Interstate" w:hAnsi="Interstate" w:cs="Times New Roman"/>
          <w:sz w:val="20"/>
          <w:szCs w:val="20"/>
        </w:rPr>
        <w:t xml:space="preserve">, created </w:t>
      </w:r>
      <w:r w:rsidRPr="00015927">
        <w:rPr>
          <w:rFonts w:ascii="LiberationSans" w:hAnsi="LiberationSans" w:cs="Times New Roman"/>
          <w:i/>
          <w:iCs/>
          <w:sz w:val="20"/>
          <w:szCs w:val="20"/>
        </w:rPr>
        <w:t xml:space="preserve">after </w:t>
      </w:r>
      <w:r w:rsidRPr="00015927">
        <w:rPr>
          <w:rFonts w:ascii="Interstate" w:hAnsi="Interstate" w:cs="Times New Roman"/>
          <w:sz w:val="20"/>
          <w:szCs w:val="20"/>
        </w:rPr>
        <w:t xml:space="preserve">the logical volume was shrunk. </w:t>
      </w:r>
    </w:p>
    <w:p w14:paraId="4B1CEFD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undo a change, make sure that the logical volume is not currently in use (unmount any file systems that might have been created on the logical volume), and then use the </w:t>
      </w:r>
      <w:r w:rsidRPr="00015927">
        <w:rPr>
          <w:rFonts w:ascii="LiberationMono" w:hAnsi="LiberationMono" w:cs="Times New Roman"/>
          <w:b/>
          <w:bCs/>
          <w:sz w:val="20"/>
          <w:szCs w:val="20"/>
        </w:rPr>
        <w:t xml:space="preserve">vgcfgrestore </w:t>
      </w:r>
      <w:r w:rsidRPr="00015927">
        <w:rPr>
          <w:rFonts w:ascii="Interstate" w:hAnsi="Interstate" w:cs="Times New Roman"/>
          <w:sz w:val="20"/>
          <w:szCs w:val="20"/>
        </w:rPr>
        <w:t xml:space="preserve">command again, but this time with the </w:t>
      </w:r>
      <w:r w:rsidRPr="00015927">
        <w:rPr>
          <w:rFonts w:ascii="LiberationMono" w:hAnsi="LiberationMono" w:cs="Times New Roman"/>
          <w:b/>
          <w:bCs/>
          <w:sz w:val="20"/>
          <w:szCs w:val="20"/>
        </w:rPr>
        <w:t xml:space="preserve">-f </w:t>
      </w:r>
      <w:r w:rsidRPr="00015927">
        <w:rPr>
          <w:rFonts w:ascii="LiberationMono" w:hAnsi="LiberationMono" w:cs="Times New Roman"/>
          <w:b/>
          <w:bCs/>
          <w:i/>
          <w:iCs/>
          <w:sz w:val="20"/>
          <w:szCs w:val="20"/>
        </w:rPr>
        <w:t xml:space="preserve">&lt;archive_file&gt; </w:t>
      </w:r>
      <w:r w:rsidRPr="00015927">
        <w:rPr>
          <w:rFonts w:ascii="Interstate" w:hAnsi="Interstate" w:cs="Times New Roman"/>
          <w:sz w:val="20"/>
          <w:szCs w:val="20"/>
        </w:rPr>
        <w:t xml:space="preserve">option. </w:t>
      </w:r>
    </w:p>
    <w:p w14:paraId="302A700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some cases, it might be necessary to deactivate, then reactivate the logical volume to make sure that all changes are committed in memory, as well. </w:t>
      </w:r>
    </w:p>
    <w:p w14:paraId="6717F98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[root@desktopX ~]# </w:t>
      </w:r>
      <w:r w:rsidRPr="00015927">
        <w:rPr>
          <w:rFonts w:ascii="LiberationMono" w:hAnsi="LiberationMono" w:cs="Times New Roman"/>
          <w:b/>
          <w:bCs/>
          <w:sz w:val="16"/>
          <w:szCs w:val="16"/>
        </w:rPr>
        <w:t xml:space="preserve">vgcfgrestore -f /etc/lvm/archive/vg_example_00001-1528176681.vg vg_example </w:t>
      </w:r>
    </w:p>
    <w:p w14:paraId="1DCDADF4"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lastRenderedPageBreak/>
        <w:t xml:space="preserve">Restored volume group vg_example </w:t>
      </w:r>
    </w:p>
    <w:p w14:paraId="76973CA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[root@desktopX ~]# </w:t>
      </w:r>
      <w:r w:rsidRPr="00015927">
        <w:rPr>
          <w:rFonts w:ascii="LiberationMono" w:hAnsi="LiberationMono" w:cs="Times New Roman"/>
          <w:b/>
          <w:bCs/>
          <w:sz w:val="16"/>
          <w:szCs w:val="16"/>
        </w:rPr>
        <w:t xml:space="preserve">lvchange -an /dev/vg_example/lv_example </w:t>
      </w:r>
      <w:r w:rsidRPr="00015927">
        <w:rPr>
          <w:rFonts w:ascii="LiberationMono" w:hAnsi="LiberationMono" w:cs="Times New Roman"/>
          <w:sz w:val="16"/>
          <w:szCs w:val="16"/>
        </w:rPr>
        <w:t xml:space="preserve">[root@desktopX ~]# </w:t>
      </w:r>
      <w:r w:rsidRPr="00015927">
        <w:rPr>
          <w:rFonts w:ascii="LiberationMono" w:hAnsi="LiberationMono" w:cs="Times New Roman"/>
          <w:b/>
          <w:bCs/>
          <w:sz w:val="16"/>
          <w:szCs w:val="16"/>
        </w:rPr>
        <w:t xml:space="preserve">lvchange -ay /dev/vg_example/lv_example </w:t>
      </w:r>
    </w:p>
    <w:p w14:paraId="22FF032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216  </w:t>
      </w:r>
    </w:p>
    <w:p w14:paraId="2C27B379" w14:textId="77777777" w:rsidR="00015927" w:rsidRPr="00015927" w:rsidRDefault="00015927" w:rsidP="00015927">
      <w:pPr>
        <w:spacing w:before="100" w:beforeAutospacing="1" w:after="100" w:afterAutospacing="1"/>
        <w:rPr>
          <w:rFonts w:ascii="Times" w:hAnsi="Times" w:cs="Times New Roman"/>
          <w:sz w:val="20"/>
          <w:szCs w:val="20"/>
        </w:rPr>
      </w:pPr>
    </w:p>
    <w:p w14:paraId="0A1D026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Reverting LVM changes </w:t>
      </w:r>
    </w:p>
    <w:p w14:paraId="15F2BE6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p>
    <w:p w14:paraId="1C80499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Enterprise Linux 7 Logical Volume Manager Administration Guide </w:t>
      </w:r>
    </w:p>
    <w:p w14:paraId="00941893" w14:textId="77777777" w:rsidR="00015927" w:rsidRPr="00015927" w:rsidRDefault="00015927" w:rsidP="00015927">
      <w:pPr>
        <w:numPr>
          <w:ilvl w:val="0"/>
          <w:numId w:val="136"/>
        </w:numPr>
        <w:shd w:val="clear" w:color="auto" w:fill="F4F4F4"/>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Section 2: LVM Components </w:t>
      </w:r>
    </w:p>
    <w:p w14:paraId="4C7F7666" w14:textId="77777777" w:rsidR="00015927" w:rsidRPr="00015927" w:rsidRDefault="00015927" w:rsidP="00015927">
      <w:pPr>
        <w:numPr>
          <w:ilvl w:val="0"/>
          <w:numId w:val="136"/>
        </w:numPr>
        <w:shd w:val="clear" w:color="auto" w:fill="F4F4F4"/>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Section 4.3.13: Backing Up Volume Group Metadata </w:t>
      </w:r>
    </w:p>
    <w:p w14:paraId="50EE0D55" w14:textId="77777777" w:rsidR="00015927" w:rsidRPr="00015927" w:rsidRDefault="00015927" w:rsidP="00015927">
      <w:pPr>
        <w:numPr>
          <w:ilvl w:val="0"/>
          <w:numId w:val="136"/>
        </w:numPr>
        <w:shd w:val="clear" w:color="auto" w:fill="F4F4F4"/>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Section 4.5: Controlling LVM Device Scans with Filters </w:t>
      </w:r>
    </w:p>
    <w:p w14:paraId="578258DC" w14:textId="77777777" w:rsidR="00015927" w:rsidRPr="00015927" w:rsidRDefault="00015927" w:rsidP="00015927">
      <w:pPr>
        <w:numPr>
          <w:ilvl w:val="0"/>
          <w:numId w:val="136"/>
        </w:numPr>
        <w:shd w:val="clear" w:color="auto" w:fill="F4F4F4"/>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Section 6.4: Recovering Physical Volume Metadata </w:t>
      </w:r>
      <w:r w:rsidRPr="00015927">
        <w:rPr>
          <w:rFonts w:ascii="LiberationMono" w:hAnsi="LiberationMono" w:cs="Times New Roman"/>
          <w:b/>
          <w:bCs/>
          <w:sz w:val="20"/>
          <w:szCs w:val="20"/>
        </w:rPr>
        <w:t>lvm.conf</w:t>
      </w:r>
      <w:r w:rsidRPr="00015927">
        <w:rPr>
          <w:rFonts w:ascii="Interstate" w:hAnsi="Interstate" w:cs="Times New Roman"/>
          <w:sz w:val="20"/>
          <w:szCs w:val="20"/>
        </w:rPr>
        <w:t xml:space="preserve">(5) and </w:t>
      </w:r>
      <w:r w:rsidRPr="00015927">
        <w:rPr>
          <w:rFonts w:ascii="LiberationMono" w:hAnsi="LiberationMono" w:cs="Times New Roman"/>
          <w:b/>
          <w:bCs/>
          <w:sz w:val="20"/>
          <w:szCs w:val="20"/>
        </w:rPr>
        <w:t>vgcfgrestore</w:t>
      </w:r>
      <w:r w:rsidRPr="00015927">
        <w:rPr>
          <w:rFonts w:ascii="Interstate" w:hAnsi="Interstate" w:cs="Times New Roman"/>
          <w:sz w:val="20"/>
          <w:szCs w:val="20"/>
        </w:rPr>
        <w:t xml:space="preserve">(8) manual pages </w:t>
      </w:r>
    </w:p>
    <w:p w14:paraId="3E97C7B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217 </w:t>
      </w:r>
    </w:p>
    <w:p w14:paraId="5FD67300" w14:textId="77777777" w:rsidR="00015927" w:rsidRPr="00015927" w:rsidRDefault="00015927" w:rsidP="00015927">
      <w:pPr>
        <w:spacing w:before="100" w:beforeAutospacing="1" w:after="100" w:afterAutospacing="1"/>
        <w:rPr>
          <w:rFonts w:ascii="Times" w:hAnsi="Times" w:cs="Times New Roman"/>
          <w:sz w:val="20"/>
          <w:szCs w:val="20"/>
        </w:rPr>
      </w:pPr>
    </w:p>
    <w:p w14:paraId="4106C2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10. Configuring Logical Volumes For Cluster File Systems </w:t>
      </w:r>
    </w:p>
    <w:p w14:paraId="3B710E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Reverting LVM Changes </w:t>
      </w:r>
    </w:p>
    <w:p w14:paraId="7B56C4E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revert changes made to a logical volume. </w:t>
      </w:r>
    </w:p>
    <w:p w14:paraId="4ACDE40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57B2E83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recover from erroneous changes made to an LVM volume group. </w:t>
      </w:r>
    </w:p>
    <w:p w14:paraId="05828A5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7C025D6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and all four of your </w:t>
      </w:r>
      <w:r w:rsidRPr="00015927">
        <w:rPr>
          <w:rFonts w:ascii="LiberationMono" w:hAnsi="LiberationMono" w:cs="Times New Roman"/>
          <w:b/>
          <w:bCs/>
          <w:sz w:val="20"/>
          <w:szCs w:val="20"/>
        </w:rPr>
        <w:t xml:space="preserve">nodeY </w:t>
      </w:r>
      <w:r w:rsidRPr="00015927">
        <w:rPr>
          <w:rFonts w:ascii="Interstate" w:hAnsi="Interstate" w:cs="Times New Roman"/>
          <w:sz w:val="20"/>
          <w:szCs w:val="20"/>
        </w:rPr>
        <w:t>systems.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lab lvm-revert setup</w:t>
      </w:r>
      <w:r w:rsidRPr="00015927">
        <w:rPr>
          <w:rFonts w:ascii="Interstate" w:hAnsi="Interstate" w:cs="Times New Roman"/>
          <w:sz w:val="20"/>
          <w:szCs w:val="20"/>
        </w:rPr>
        <w:t xml:space="preserve">. • Log into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as the </w:t>
      </w:r>
      <w:r w:rsidRPr="00015927">
        <w:rPr>
          <w:rFonts w:ascii="LiberationMono" w:hAnsi="LiberationMono" w:cs="Times New Roman"/>
          <w:b/>
          <w:bCs/>
          <w:sz w:val="20"/>
          <w:szCs w:val="20"/>
        </w:rPr>
        <w:t xml:space="preserve">root </w:t>
      </w:r>
      <w:r w:rsidRPr="00015927">
        <w:rPr>
          <w:rFonts w:ascii="Interstate" w:hAnsi="Interstate" w:cs="Times New Roman"/>
          <w:sz w:val="20"/>
          <w:szCs w:val="20"/>
        </w:rPr>
        <w:t xml:space="preserve">user. </w:t>
      </w:r>
    </w:p>
    <w:tbl>
      <w:tblPr>
        <w:tblW w:w="0" w:type="auto"/>
        <w:tblCellMar>
          <w:top w:w="15" w:type="dxa"/>
          <w:left w:w="15" w:type="dxa"/>
          <w:bottom w:w="15" w:type="dxa"/>
          <w:right w:w="15" w:type="dxa"/>
        </w:tblCellMar>
        <w:tblLook w:val="04A0" w:firstRow="1" w:lastRow="0" w:firstColumn="1" w:lastColumn="0" w:noHBand="0" w:noVBand="1"/>
      </w:tblPr>
      <w:tblGrid>
        <w:gridCol w:w="853"/>
        <w:gridCol w:w="1953"/>
      </w:tblGrid>
      <w:tr w:rsidR="00015927" w:rsidRPr="00015927" w14:paraId="32679905"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1C66043" w14:textId="77777777" w:rsidR="00015927" w:rsidRPr="00015927" w:rsidRDefault="00015927" w:rsidP="00015927">
            <w:pPr>
              <w:spacing w:before="100" w:beforeAutospacing="1" w:after="100" w:afterAutospacing="1"/>
              <w:divId w:val="1647973114"/>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55200400"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B6634E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0760F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workstation </w:t>
            </w:r>
          </w:p>
        </w:tc>
      </w:tr>
    </w:tbl>
    <w:p w14:paraId="4846622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w:t>
      </w:r>
    </w:p>
    <w:p w14:paraId="4F2FFFB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you will find a volume group, </w:t>
      </w:r>
      <w:r w:rsidRPr="00015927">
        <w:rPr>
          <w:rFonts w:ascii="LiberationMono" w:hAnsi="LiberationMono" w:cs="Times New Roman"/>
          <w:b/>
          <w:bCs/>
          <w:sz w:val="20"/>
          <w:szCs w:val="20"/>
        </w:rPr>
        <w:t>vgsrv</w:t>
      </w:r>
      <w:r w:rsidRPr="00015927">
        <w:rPr>
          <w:rFonts w:ascii="Interstate" w:hAnsi="Interstate" w:cs="Times New Roman"/>
          <w:sz w:val="20"/>
          <w:szCs w:val="20"/>
        </w:rPr>
        <w:t xml:space="preserve">. Create a 2 GiB logical volume called </w:t>
      </w:r>
      <w:r w:rsidRPr="00015927">
        <w:rPr>
          <w:rFonts w:ascii="LiberationMono" w:hAnsi="LiberationMono" w:cs="Times New Roman"/>
          <w:b/>
          <w:bCs/>
          <w:sz w:val="20"/>
          <w:szCs w:val="20"/>
        </w:rPr>
        <w:t xml:space="preserve">resizeme </w:t>
      </w:r>
      <w:r w:rsidRPr="00015927">
        <w:rPr>
          <w:rFonts w:ascii="Interstate" w:hAnsi="Interstate" w:cs="Times New Roman"/>
          <w:sz w:val="20"/>
          <w:szCs w:val="20"/>
        </w:rPr>
        <w:t xml:space="preserve">on this volume group. </w:t>
      </w:r>
    </w:p>
    <w:p w14:paraId="7F727E0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Create a new </w:t>
      </w:r>
      <w:r w:rsidRPr="00015927">
        <w:rPr>
          <w:rFonts w:ascii="LiberationMono" w:hAnsi="LiberationMono" w:cs="Times New Roman"/>
          <w:b/>
          <w:bCs/>
          <w:sz w:val="20"/>
          <w:szCs w:val="20"/>
        </w:rPr>
        <w:t xml:space="preserve">XFS </w:t>
      </w:r>
      <w:r w:rsidRPr="00015927">
        <w:rPr>
          <w:rFonts w:ascii="Interstate" w:hAnsi="Interstate" w:cs="Times New Roman"/>
          <w:sz w:val="20"/>
          <w:szCs w:val="20"/>
        </w:rPr>
        <w:t xml:space="preserve">file system on your </w:t>
      </w:r>
      <w:r w:rsidRPr="00015927">
        <w:rPr>
          <w:rFonts w:ascii="LiberationMono" w:hAnsi="LiberationMono" w:cs="Times New Roman"/>
          <w:b/>
          <w:bCs/>
          <w:sz w:val="20"/>
          <w:szCs w:val="20"/>
        </w:rPr>
        <w:t xml:space="preserve">resizeme </w:t>
      </w:r>
      <w:r w:rsidRPr="00015927">
        <w:rPr>
          <w:rFonts w:ascii="Interstate" w:hAnsi="Interstate" w:cs="Times New Roman"/>
          <w:sz w:val="20"/>
          <w:szCs w:val="20"/>
        </w:rPr>
        <w:t xml:space="preserve">logical volume.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mkfs -t xfs /dev/vgsrv/resizeme </w:t>
      </w:r>
    </w:p>
    <w:p w14:paraId="665A9FB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Mount your new file system on </w:t>
      </w:r>
      <w:r w:rsidRPr="00015927">
        <w:rPr>
          <w:rFonts w:ascii="LiberationMono" w:hAnsi="LiberationMono" w:cs="Times New Roman"/>
          <w:b/>
          <w:bCs/>
          <w:sz w:val="20"/>
          <w:szCs w:val="20"/>
        </w:rPr>
        <w:t xml:space="preserve">/mnt </w:t>
      </w:r>
      <w:r w:rsidRPr="00015927">
        <w:rPr>
          <w:rFonts w:ascii="Interstate" w:hAnsi="Interstate" w:cs="Times New Roman"/>
          <w:sz w:val="20"/>
          <w:szCs w:val="20"/>
        </w:rPr>
        <w:t xml:space="preserve">and create some test files on it. </w:t>
      </w:r>
    </w:p>
    <w:p w14:paraId="3DAF594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Unmount your new file system. </w:t>
      </w:r>
    </w:p>
    <w:p w14:paraId="0B019C9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umount /mnt </w:t>
      </w:r>
    </w:p>
    <w:p w14:paraId="57E025F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Resize the logical volume </w:t>
      </w:r>
      <w:r w:rsidRPr="00015927">
        <w:rPr>
          <w:rFonts w:ascii="LiberationMono" w:hAnsi="LiberationMono" w:cs="Times New Roman"/>
          <w:b/>
          <w:bCs/>
          <w:sz w:val="20"/>
          <w:szCs w:val="20"/>
        </w:rPr>
        <w:t xml:space="preserve">/dev/vgsrv/resizeme </w:t>
      </w:r>
      <w:r w:rsidRPr="00015927">
        <w:rPr>
          <w:rFonts w:ascii="Interstate" w:hAnsi="Interstate" w:cs="Times New Roman"/>
          <w:sz w:val="20"/>
          <w:szCs w:val="20"/>
        </w:rPr>
        <w:t xml:space="preserve">to 1 GiB; accidentally </w:t>
      </w:r>
      <w:r w:rsidRPr="00015927">
        <w:rPr>
          <w:rFonts w:ascii="LiberationSans" w:hAnsi="LiberationSans" w:cs="Times New Roman"/>
          <w:i/>
          <w:iCs/>
          <w:sz w:val="20"/>
          <w:szCs w:val="20"/>
        </w:rPr>
        <w:t xml:space="preserve">forget </w:t>
      </w:r>
      <w:r w:rsidRPr="00015927">
        <w:rPr>
          <w:rFonts w:ascii="Interstate" w:hAnsi="Interstate" w:cs="Times New Roman"/>
          <w:sz w:val="20"/>
          <w:szCs w:val="20"/>
        </w:rPr>
        <w:t xml:space="preserve">to resize the file system first. </w:t>
      </w:r>
    </w:p>
    <w:p w14:paraId="4D1E476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vgs</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VG #PV #LV #SN Attr VSize VFree vgsrv 1 0 0 wz--n- 4.00g 4.00g </w:t>
      </w:r>
    </w:p>
    <w:p w14:paraId="1DA63B3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lvcreate -n resizeme -L2G vgsrv </w:t>
      </w:r>
      <w:r w:rsidRPr="00015927">
        <w:rPr>
          <w:rFonts w:ascii="LiberationMono" w:hAnsi="LiberationMono" w:cs="Times New Roman"/>
          <w:sz w:val="16"/>
          <w:szCs w:val="16"/>
        </w:rPr>
        <w:t xml:space="preserve">Logical volume "resizeme" created. </w:t>
      </w:r>
    </w:p>
    <w:p w14:paraId="0D3AB66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t>
      </w:r>
    </w:p>
    <w:p w14:paraId="207445D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w:t>
      </w:r>
    </w:p>
    <w:p w14:paraId="27A81A5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 </w:t>
      </w:r>
    </w:p>
    <w:p w14:paraId="7706DE7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 </w:t>
      </w:r>
    </w:p>
    <w:p w14:paraId="5D91157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mount /dev/vgsrv/resizeme /mnt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touch /mnt/file{0..9} </w:t>
      </w:r>
    </w:p>
    <w:p w14:paraId="21F0F32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lvresize -L1G /dev/vgsrv/resizeme</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WARNING: Reducing active logical volume to 1.00 GiBRNING: Reducing active logical </w:t>
      </w:r>
    </w:p>
    <w:p w14:paraId="33AD3493"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volume to 1.00 GiB   THIS MAY DESTROY YOUR DATA (filesystem etc.) </w:t>
      </w:r>
    </w:p>
    <w:p w14:paraId="16C6CC9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Do you really want to reduce resizeme? [y/n]: </w:t>
      </w:r>
      <w:r w:rsidRPr="00015927">
        <w:rPr>
          <w:rFonts w:ascii="LiberationMono" w:hAnsi="LiberationMono" w:cs="Times New Roman"/>
          <w:b/>
          <w:bCs/>
          <w:sz w:val="16"/>
          <w:szCs w:val="16"/>
        </w:rPr>
        <w:t>y</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Size of logical volume vgsrv/resizeme changed from 2.00 GiB (512 extents) to 1.00 </w:t>
      </w:r>
    </w:p>
    <w:p w14:paraId="63A36085"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GiB (256 extents). </w:t>
      </w:r>
    </w:p>
    <w:p w14:paraId="0DBAB9D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218 </w:t>
      </w:r>
    </w:p>
    <w:p w14:paraId="4F7839A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5249BA7A" w14:textId="77777777" w:rsidR="00015927" w:rsidRPr="00015927" w:rsidRDefault="00015927" w:rsidP="00015927">
      <w:pPr>
        <w:spacing w:before="100" w:beforeAutospacing="1" w:after="100" w:afterAutospacing="1"/>
        <w:rPr>
          <w:rFonts w:ascii="Times" w:hAnsi="Times" w:cs="Times New Roman"/>
          <w:sz w:val="20"/>
          <w:szCs w:val="20"/>
        </w:rPr>
      </w:pPr>
    </w:p>
    <w:p w14:paraId="7183B43B"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shd w:val="clear" w:color="auto" w:fill="F4F4F4"/>
        </w:rPr>
        <w:t xml:space="preserve">        Logical volume resizeme successfully resized </w:t>
      </w:r>
    </w:p>
    <w:p w14:paraId="64A63A6F" w14:textId="77777777" w:rsidR="00015927" w:rsidRPr="00015927" w:rsidRDefault="00015927" w:rsidP="00015927">
      <w:pPr>
        <w:numPr>
          <w:ilvl w:val="0"/>
          <w:numId w:val="13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Attempt to mount </w:t>
      </w:r>
      <w:r w:rsidRPr="00015927">
        <w:rPr>
          <w:rFonts w:ascii="LiberationMono" w:hAnsi="LiberationMono" w:cs="Times New Roman"/>
          <w:b/>
          <w:bCs/>
          <w:sz w:val="20"/>
          <w:szCs w:val="20"/>
        </w:rPr>
        <w:t xml:space="preserve">/dev/vgsrv/resizeme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/mnt</w:t>
      </w:r>
      <w:r w:rsidRPr="00015927">
        <w:rPr>
          <w:rFonts w:ascii="Interstate" w:hAnsi="Interstate" w:cs="Times New Roman"/>
          <w:sz w:val="20"/>
          <w:szCs w:val="20"/>
        </w:rPr>
        <w:t xml:space="preserve">. </w:t>
      </w:r>
    </w:p>
    <w:p w14:paraId="581CB008" w14:textId="77777777" w:rsidR="00015927" w:rsidRPr="00015927" w:rsidRDefault="00015927" w:rsidP="00015927">
      <w:pPr>
        <w:numPr>
          <w:ilvl w:val="0"/>
          <w:numId w:val="13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Examine the archive files for the </w:t>
      </w:r>
      <w:r w:rsidRPr="00015927">
        <w:rPr>
          <w:rFonts w:ascii="LiberationMono" w:hAnsi="LiberationMono" w:cs="Times New Roman"/>
          <w:b/>
          <w:bCs/>
          <w:sz w:val="20"/>
          <w:szCs w:val="20"/>
        </w:rPr>
        <w:t xml:space="preserve">vgsrv </w:t>
      </w:r>
      <w:r w:rsidRPr="00015927">
        <w:rPr>
          <w:rFonts w:ascii="Interstate" w:hAnsi="Interstate" w:cs="Times New Roman"/>
          <w:sz w:val="20"/>
          <w:szCs w:val="20"/>
        </w:rPr>
        <w:t>volume group. Locate the one that has a description of</w:t>
      </w:r>
      <w:r w:rsidRPr="00015927">
        <w:rPr>
          <w:rFonts w:ascii="LiberationMono" w:hAnsi="LiberationMono" w:cs="Times New Roman"/>
          <w:b/>
          <w:bCs/>
          <w:sz w:val="20"/>
          <w:szCs w:val="20"/>
        </w:rPr>
        <w:t>Created *before* executing 'lvresize -L1G /dev/vgsrv/resizeme'</w:t>
      </w:r>
      <w:r w:rsidRPr="00015927">
        <w:rPr>
          <w:rFonts w:ascii="Interstate" w:hAnsi="Interstate" w:cs="Times New Roman"/>
          <w:sz w:val="20"/>
          <w:szCs w:val="20"/>
        </w:rPr>
        <w:t xml:space="preserve">. </w:t>
      </w:r>
    </w:p>
    <w:p w14:paraId="5F99F87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mount /dev/vgsrv/resizeme /mnt</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mount: /dev/mapper/vgsrv-resizeme: can't read superblock </w:t>
      </w:r>
    </w:p>
    <w:p w14:paraId="30DE246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vgcfgrestore -l vgsrv </w:t>
      </w:r>
    </w:p>
    <w:p w14:paraId="55286E1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File:  /etc/lvm/archive/vgsrv_00000-1480297499.vg   Couldn't find device with uuid acqVsw-O9jn-dPIT-6eZi-G7Zh-jD6C-g1oHXd.   VG name:     vgsrv   Description: Created *before* executing 'vgcreate vgsrv /dev/sda'   Backup Time: Wed Jul 15 12:32:53 2015 </w:t>
      </w:r>
    </w:p>
    <w:p w14:paraId="0B1387C7"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File:  /etc/lvm/archive/vgsrv_00001-1917636328.vg   VG name:     vgsrv   Description: Created *before* executing 'lvcreate -n resizeme -L2G vgsrv'   Backup Time: Wed Jul 15 12:51:15 2015 </w:t>
      </w:r>
    </w:p>
    <w:p w14:paraId="074C8B9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File: </w:t>
      </w:r>
      <w:r w:rsidRPr="00015927">
        <w:rPr>
          <w:rFonts w:ascii="Interstate" w:hAnsi="Interstate" w:cs="Times New Roman"/>
          <w:b/>
          <w:bCs/>
          <w:sz w:val="16"/>
          <w:szCs w:val="16"/>
        </w:rPr>
        <w:t>/etc/lvm/archive/vgsrv_00002-565820768.vg</w:t>
      </w:r>
      <w:r w:rsidRPr="00015927">
        <w:rPr>
          <w:rFonts w:ascii="Interstate" w:hAnsi="Interstate" w:cs="Times New Roman"/>
          <w:b/>
          <w:bCs/>
          <w:sz w:val="16"/>
          <w:szCs w:val="16"/>
        </w:rPr>
        <w:br/>
      </w:r>
      <w:r w:rsidRPr="00015927">
        <w:rPr>
          <w:rFonts w:ascii="LiberationMono" w:hAnsi="LiberationMono" w:cs="Times New Roman"/>
          <w:sz w:val="16"/>
          <w:szCs w:val="16"/>
        </w:rPr>
        <w:t>VG name: vgsrv</w:t>
      </w:r>
      <w:r w:rsidRPr="00015927">
        <w:rPr>
          <w:rFonts w:ascii="LiberationMono" w:hAnsi="LiberationMono" w:cs="Times New Roman"/>
          <w:sz w:val="16"/>
          <w:szCs w:val="16"/>
        </w:rPr>
        <w:br/>
        <w:t xml:space="preserve">Description: </w:t>
      </w:r>
      <w:r w:rsidRPr="00015927">
        <w:rPr>
          <w:rFonts w:ascii="Interstate" w:hAnsi="Interstate" w:cs="Times New Roman"/>
          <w:b/>
          <w:bCs/>
          <w:sz w:val="16"/>
          <w:szCs w:val="16"/>
        </w:rPr>
        <w:t xml:space="preserve">Created *before* executing 'lvresize -L1G /dev/vgsrv/resizeme' </w:t>
      </w:r>
      <w:r w:rsidRPr="00015927">
        <w:rPr>
          <w:rFonts w:ascii="LiberationMono" w:hAnsi="LiberationMono" w:cs="Times New Roman"/>
          <w:sz w:val="16"/>
          <w:szCs w:val="16"/>
        </w:rPr>
        <w:t xml:space="preserve">Backup Time: Wed Jul 15 12:57:29 2015 </w:t>
      </w:r>
    </w:p>
    <w:p w14:paraId="1E94502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lastRenderedPageBreak/>
        <w:t xml:space="preserve">  File:  /etc/lvm/backup/vgsrv   VG name:     vgsrv   Description: Created *after* executing 'lvresize -L1G /dev/vgsrv/resizeme'   Backup Time: Wed Jul 15 12:57:29 2015 </w:t>
      </w:r>
    </w:p>
    <w:p w14:paraId="3AD41E18" w14:textId="77777777" w:rsidR="00015927" w:rsidRPr="00015927" w:rsidRDefault="00015927" w:rsidP="00015927">
      <w:pPr>
        <w:numPr>
          <w:ilvl w:val="0"/>
          <w:numId w:val="1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Using the file you just found, revert the resize operation on </w:t>
      </w:r>
      <w:r w:rsidRPr="00015927">
        <w:rPr>
          <w:rFonts w:ascii="LiberationMono" w:hAnsi="LiberationMono" w:cs="Times New Roman"/>
          <w:b/>
          <w:bCs/>
          <w:sz w:val="20"/>
          <w:szCs w:val="20"/>
        </w:rPr>
        <w:t>/dev/vgsrv/resizeme</w:t>
      </w:r>
      <w:r w:rsidRPr="00015927">
        <w:rPr>
          <w:rFonts w:ascii="Interstate" w:hAnsi="Interstate" w:cs="Times New Roman"/>
          <w:sz w:val="20"/>
          <w:szCs w:val="20"/>
        </w:rPr>
        <w:t xml:space="preserve">. </w:t>
      </w:r>
    </w:p>
    <w:p w14:paraId="76935974" w14:textId="77777777" w:rsidR="00015927" w:rsidRPr="00015927" w:rsidRDefault="00015927" w:rsidP="00015927">
      <w:pPr>
        <w:numPr>
          <w:ilvl w:val="0"/>
          <w:numId w:val="1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To make sure that everything is updated with regard to our logical volume size, deactivate, then reactivate the </w:t>
      </w:r>
      <w:r w:rsidRPr="00015927">
        <w:rPr>
          <w:rFonts w:ascii="LiberationMono" w:hAnsi="LiberationMono" w:cs="Times New Roman"/>
          <w:b/>
          <w:bCs/>
          <w:sz w:val="20"/>
          <w:szCs w:val="20"/>
        </w:rPr>
        <w:t xml:space="preserve">/dev/vgsrv/resizeme </w:t>
      </w:r>
      <w:r w:rsidRPr="00015927">
        <w:rPr>
          <w:rFonts w:ascii="Interstate" w:hAnsi="Interstate" w:cs="Times New Roman"/>
          <w:sz w:val="20"/>
          <w:szCs w:val="20"/>
        </w:rPr>
        <w:t xml:space="preserve">logical volume. </w:t>
      </w:r>
    </w:p>
    <w:p w14:paraId="0DDBB613" w14:textId="77777777" w:rsidR="00015927" w:rsidRPr="00015927" w:rsidRDefault="00015927" w:rsidP="00015927">
      <w:pPr>
        <w:numPr>
          <w:ilvl w:val="0"/>
          <w:numId w:val="1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Attempt to mount </w:t>
      </w:r>
      <w:r w:rsidRPr="00015927">
        <w:rPr>
          <w:rFonts w:ascii="LiberationMono" w:hAnsi="LiberationMono" w:cs="Times New Roman"/>
          <w:b/>
          <w:bCs/>
          <w:sz w:val="20"/>
          <w:szCs w:val="20"/>
        </w:rPr>
        <w:t xml:space="preserve">/dev/vgsrv/resizeme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/mnt</w:t>
      </w:r>
      <w:r w:rsidRPr="00015927">
        <w:rPr>
          <w:rFonts w:ascii="Interstate" w:hAnsi="Interstate" w:cs="Times New Roman"/>
          <w:sz w:val="20"/>
          <w:szCs w:val="20"/>
        </w:rPr>
        <w:t xml:space="preserve">. This time, it should work.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mount /dev/vgsrv/resizeme /mnt </w:t>
      </w:r>
    </w:p>
    <w:p w14:paraId="40E49EFD" w14:textId="77777777" w:rsidR="00015927" w:rsidRPr="00015927" w:rsidRDefault="00015927" w:rsidP="00015927">
      <w:pPr>
        <w:numPr>
          <w:ilvl w:val="0"/>
          <w:numId w:val="138"/>
        </w:numPr>
        <w:spacing w:before="100" w:beforeAutospacing="1" w:after="100" w:afterAutospacing="1"/>
        <w:rPr>
          <w:rFonts w:ascii="Interstate" w:hAnsi="Interstate" w:cs="Times New Roman" w:hint="eastAsia"/>
          <w:sz w:val="20"/>
          <w:szCs w:val="20"/>
        </w:rPr>
      </w:pPr>
      <w:r w:rsidRPr="00015927">
        <w:rPr>
          <w:rFonts w:ascii="Interstate" w:hAnsi="Interstate" w:cs="Times New Roman"/>
          <w:b/>
          <w:bCs/>
          <w:sz w:val="20"/>
          <w:szCs w:val="20"/>
        </w:rPr>
        <w:t xml:space="preserve">Important Cleanup: </w:t>
      </w:r>
      <w:r w:rsidRPr="00015927">
        <w:rPr>
          <w:rFonts w:ascii="Interstate" w:hAnsi="Interstate" w:cs="Times New Roman"/>
          <w:sz w:val="20"/>
          <w:szCs w:val="20"/>
        </w:rPr>
        <w:t xml:space="preserve">Unmount your file system and remove the </w:t>
      </w:r>
      <w:r w:rsidRPr="00015927">
        <w:rPr>
          <w:rFonts w:ascii="LiberationMono" w:hAnsi="LiberationMono" w:cs="Times New Roman"/>
          <w:b/>
          <w:bCs/>
          <w:sz w:val="20"/>
          <w:szCs w:val="20"/>
        </w:rPr>
        <w:t xml:space="preserve">resizeme </w:t>
      </w:r>
      <w:r w:rsidRPr="00015927">
        <w:rPr>
          <w:rFonts w:ascii="Interstate" w:hAnsi="Interstate" w:cs="Times New Roman"/>
          <w:sz w:val="20"/>
          <w:szCs w:val="20"/>
        </w:rPr>
        <w:t xml:space="preserve">logical volume.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umount /mnt </w:t>
      </w:r>
    </w:p>
    <w:p w14:paraId="1DB4309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vgcfgrestore -f /etc/lvm/archive/vgsrv_00002-565820768.vg vgsrv </w:t>
      </w:r>
      <w:r w:rsidRPr="00015927">
        <w:rPr>
          <w:rFonts w:ascii="LiberationMono" w:hAnsi="LiberationMono" w:cs="Times New Roman"/>
          <w:sz w:val="16"/>
          <w:szCs w:val="16"/>
        </w:rPr>
        <w:t xml:space="preserve">Restored volume group vgsrv </w:t>
      </w:r>
    </w:p>
    <w:p w14:paraId="24B810A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lvchange -an /dev/vgsrv/resizeme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lvchange -ay /dev/vgsrv/resizeme </w:t>
      </w:r>
    </w:p>
    <w:p w14:paraId="4463B8A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219 </w:t>
      </w:r>
    </w:p>
    <w:p w14:paraId="40B08ECD" w14:textId="77777777" w:rsidR="00015927" w:rsidRPr="00015927" w:rsidRDefault="00015927" w:rsidP="00015927">
      <w:pPr>
        <w:spacing w:before="100" w:beforeAutospacing="1" w:after="100" w:afterAutospacing="1"/>
        <w:rPr>
          <w:rFonts w:ascii="Times" w:hAnsi="Times" w:cs="Times New Roman"/>
          <w:sz w:val="20"/>
          <w:szCs w:val="20"/>
        </w:rPr>
      </w:pPr>
    </w:p>
    <w:p w14:paraId="5063330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10. Configuring Logical Volumes For Cluster File Systems </w:t>
      </w:r>
    </w:p>
    <w:p w14:paraId="08A964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lvremove /dev/vgsrv/resizeme </w:t>
      </w:r>
    </w:p>
    <w:p w14:paraId="65776A0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220 </w:t>
      </w:r>
    </w:p>
    <w:p w14:paraId="312C522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0C58B5C8" w14:textId="77777777" w:rsidR="00015927" w:rsidRPr="00015927" w:rsidRDefault="00015927" w:rsidP="00015927">
      <w:pPr>
        <w:spacing w:before="100" w:beforeAutospacing="1" w:after="100" w:afterAutospacing="1"/>
        <w:rPr>
          <w:rFonts w:ascii="Times" w:hAnsi="Times" w:cs="Times New Roman"/>
          <w:sz w:val="20"/>
          <w:szCs w:val="20"/>
        </w:rPr>
      </w:pPr>
    </w:p>
    <w:p w14:paraId="424266B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Managing High Availability Logical Volumes </w:t>
      </w:r>
    </w:p>
    <w:p w14:paraId="086A4E2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Managing High Availability Logical Volumes </w:t>
      </w:r>
      <w:r w:rsidRPr="00015927">
        <w:rPr>
          <w:rFonts w:ascii="Interstate" w:hAnsi="Interstate" w:cs="Times New Roman"/>
          <w:sz w:val="32"/>
          <w:szCs w:val="32"/>
        </w:rPr>
        <w:t xml:space="preserve">Objectives </w:t>
      </w:r>
    </w:p>
    <w:p w14:paraId="7144C3F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configure HA-LVM. </w:t>
      </w:r>
    </w:p>
    <w:p w14:paraId="761EFBD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HA-LVM </w:t>
      </w:r>
    </w:p>
    <w:p w14:paraId="1DAFBBE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There are two ways to use LVM on shared storage in a cluster, Clustered LVM (described in the next section) and HA-LVM. With Clustered LVM, all volume groups and logical volumes on shared storage are available to all cluster nodes all of the time. With HA-LVM, a volume group and its logical volumes can only be accessed by one node at a time. </w:t>
      </w:r>
    </w:p>
    <w:p w14:paraId="79C73B5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Clustered LVM is a good choice when working with a shared file system, like </w:t>
      </w:r>
      <w:r w:rsidRPr="00015927">
        <w:rPr>
          <w:rFonts w:ascii="LiberationMono" w:hAnsi="LiberationMono" w:cs="Times New Roman"/>
          <w:b/>
          <w:bCs/>
          <w:sz w:val="20"/>
          <w:szCs w:val="20"/>
        </w:rPr>
        <w:t>GFS2</w:t>
      </w:r>
      <w:r w:rsidRPr="00015927">
        <w:rPr>
          <w:rFonts w:ascii="Interstate" w:hAnsi="Interstate" w:cs="Times New Roman"/>
          <w:sz w:val="20"/>
          <w:szCs w:val="20"/>
        </w:rPr>
        <w:t xml:space="preserve">. On the other hand, HA-LVM is a good choice when working with a more traditional file system like </w:t>
      </w:r>
      <w:r w:rsidRPr="00015927">
        <w:rPr>
          <w:rFonts w:ascii="LiberationMono" w:hAnsi="LiberationMono" w:cs="Times New Roman"/>
          <w:b/>
          <w:bCs/>
          <w:sz w:val="20"/>
          <w:szCs w:val="20"/>
        </w:rPr>
        <w:t xml:space="preserve">ext4 </w:t>
      </w:r>
      <w:r w:rsidRPr="00015927">
        <w:rPr>
          <w:rFonts w:ascii="Interstate" w:hAnsi="Interstate" w:cs="Times New Roman"/>
          <w:sz w:val="20"/>
          <w:szCs w:val="20"/>
        </w:rPr>
        <w:t xml:space="preserve">or </w:t>
      </w:r>
      <w:r w:rsidRPr="00015927">
        <w:rPr>
          <w:rFonts w:ascii="LiberationMono" w:hAnsi="LiberationMono" w:cs="Times New Roman"/>
          <w:b/>
          <w:bCs/>
          <w:sz w:val="20"/>
          <w:szCs w:val="20"/>
        </w:rPr>
        <w:t>XFS</w:t>
      </w:r>
      <w:r w:rsidRPr="00015927">
        <w:rPr>
          <w:rFonts w:ascii="Interstate" w:hAnsi="Interstate" w:cs="Times New Roman"/>
          <w:sz w:val="20"/>
          <w:szCs w:val="20"/>
        </w:rPr>
        <w:t xml:space="preserve">, and restricted access to just one node at a time is desired to prevent file system and/or data corruption. </w:t>
      </w:r>
    </w:p>
    <w:p w14:paraId="6B3C76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Creating an HA-LVM volume </w:t>
      </w:r>
    </w:p>
    <w:p w14:paraId="09AB924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create an HA-LVM logical volume, create it and its associated physical volume and volume group as would normally be performed with standard LVM commands. </w:t>
      </w:r>
    </w:p>
    <w:p w14:paraId="1616A2F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Configuring HA-LVM </w:t>
      </w:r>
    </w:p>
    <w:p w14:paraId="7D762E3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There are two ways to configure HA-LVM. One method uses LVM </w:t>
      </w:r>
      <w:r w:rsidRPr="00015927">
        <w:rPr>
          <w:rFonts w:ascii="LiberationSans" w:hAnsi="LiberationSans" w:cs="Times New Roman"/>
          <w:i/>
          <w:iCs/>
          <w:sz w:val="20"/>
          <w:szCs w:val="20"/>
        </w:rPr>
        <w:t>tags</w:t>
      </w:r>
      <w:r w:rsidRPr="00015927">
        <w:rPr>
          <w:rFonts w:ascii="Interstate" w:hAnsi="Interstate" w:cs="Times New Roman"/>
          <w:sz w:val="20"/>
          <w:szCs w:val="20"/>
        </w:rPr>
        <w:t xml:space="preserve">, and the other, newer method uses the clustered LVM daemon, </w:t>
      </w:r>
      <w:r w:rsidRPr="00015927">
        <w:rPr>
          <w:rFonts w:ascii="LiberationMono" w:hAnsi="LiberationMono" w:cs="Times New Roman"/>
          <w:b/>
          <w:bCs/>
          <w:sz w:val="20"/>
          <w:szCs w:val="20"/>
        </w:rPr>
        <w:t>clvmd</w:t>
      </w:r>
      <w:r w:rsidRPr="00015927">
        <w:rPr>
          <w:rFonts w:ascii="Interstate" w:hAnsi="Interstate" w:cs="Times New Roman"/>
          <w:sz w:val="20"/>
          <w:szCs w:val="20"/>
        </w:rPr>
        <w:t xml:space="preserve">. </w:t>
      </w:r>
    </w:p>
    <w:p w14:paraId="39D83AC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use of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in conjunction with the </w:t>
      </w:r>
      <w:r w:rsidRPr="00015927">
        <w:rPr>
          <w:rFonts w:ascii="LiberationMono" w:hAnsi="LiberationMono" w:cs="Times New Roman"/>
          <w:b/>
          <w:bCs/>
          <w:sz w:val="20"/>
          <w:szCs w:val="20"/>
        </w:rPr>
        <w:t xml:space="preserve">LVM </w:t>
      </w:r>
      <w:r w:rsidRPr="00015927">
        <w:rPr>
          <w:rFonts w:ascii="Interstate" w:hAnsi="Interstate" w:cs="Times New Roman"/>
          <w:sz w:val="20"/>
          <w:szCs w:val="20"/>
        </w:rPr>
        <w:t xml:space="preserve">resource agent used by Pacemaker is not supported for active/passive LVM configurations. Therefore, in a cluster managed with Pacemaker, HA-LVM must use the tagging method. Since this course uses Pacemaker clusters, it will use the tagging method in its examples and exercises of HA-LVM configuration. </w:t>
      </w:r>
    </w:p>
    <w:p w14:paraId="375346F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LVM performs file locking to prevent conflicting LVM commands from running concurrently, either on a single machine or across a cluster. To implement HA-LVM, it is necessary to ensure that LVM is configured to use local file-based locking. </w:t>
      </w:r>
    </w:p>
    <w:p w14:paraId="10D77DA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is the default locking type for LVM and is specified by setting the </w:t>
      </w:r>
      <w:r w:rsidRPr="00015927">
        <w:rPr>
          <w:rFonts w:ascii="LiberationMono" w:hAnsi="LiberationMono" w:cs="Times New Roman"/>
          <w:b/>
          <w:bCs/>
          <w:sz w:val="20"/>
          <w:szCs w:val="20"/>
        </w:rPr>
        <w:t xml:space="preserve">locking_type </w:t>
      </w:r>
      <w:r w:rsidRPr="00015927">
        <w:rPr>
          <w:rFonts w:ascii="Interstate" w:hAnsi="Interstate" w:cs="Times New Roman"/>
          <w:sz w:val="20"/>
          <w:szCs w:val="20"/>
        </w:rPr>
        <w:t xml:space="preserve">parameter to </w:t>
      </w:r>
      <w:r w:rsidRPr="00015927">
        <w:rPr>
          <w:rFonts w:ascii="LiberationMono" w:hAnsi="LiberationMono" w:cs="Times New Roman"/>
          <w:b/>
          <w:bCs/>
          <w:sz w:val="20"/>
          <w:szCs w:val="20"/>
        </w:rPr>
        <w:t xml:space="preserve">1 </w:t>
      </w:r>
      <w:r w:rsidRPr="00015927">
        <w:rPr>
          <w:rFonts w:ascii="Interstate" w:hAnsi="Interstate" w:cs="Times New Roman"/>
          <w:sz w:val="20"/>
          <w:szCs w:val="20"/>
        </w:rPr>
        <w:t xml:space="preserve">in </w:t>
      </w:r>
      <w:r w:rsidRPr="00015927">
        <w:rPr>
          <w:rFonts w:ascii="LiberationMono" w:hAnsi="LiberationMono" w:cs="Times New Roman"/>
          <w:b/>
          <w:bCs/>
          <w:sz w:val="20"/>
          <w:szCs w:val="20"/>
        </w:rPr>
        <w:t>/etc/lvm/lvm.conf</w:t>
      </w:r>
      <w:r w:rsidRPr="00015927">
        <w:rPr>
          <w:rFonts w:ascii="Interstate" w:hAnsi="Interstate" w:cs="Times New Roman"/>
          <w:sz w:val="20"/>
          <w:szCs w:val="20"/>
        </w:rPr>
        <w:t xml:space="preserve">. </w:t>
      </w:r>
    </w:p>
    <w:p w14:paraId="35FC416A"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shd w:val="clear" w:color="auto" w:fill="F4F4F4"/>
        </w:rPr>
        <w:t xml:space="preserve">  locking_type = 1 </w:t>
      </w:r>
    </w:p>
    <w:p w14:paraId="29665FD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order to ensure that HA-LVM volume groups are only activated on a single node in a cluster at any given time, volume group activation must be completely in the control of the cluster. Activation of an HA-LVM volume group performed outside of the cluster's control can result in corruption of the volume group's metadata. </w:t>
      </w:r>
    </w:p>
    <w:p w14:paraId="577891C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pvcreate /dev/sdd1</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vgcreate shared_vg /dev/sdd1 </w:t>
      </w: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lvcreate -L 1G -n ha_lv shared_vg </w:t>
      </w: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mkfs -t xfs /dev/shared_vg/ha_lv </w:t>
      </w:r>
    </w:p>
    <w:p w14:paraId="477C653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221 </w:t>
      </w:r>
    </w:p>
    <w:p w14:paraId="0A44C3FC" w14:textId="77777777" w:rsidR="00015927" w:rsidRPr="00015927" w:rsidRDefault="00015927" w:rsidP="00015927">
      <w:pPr>
        <w:spacing w:before="100" w:beforeAutospacing="1" w:after="100" w:afterAutospacing="1"/>
        <w:rPr>
          <w:rFonts w:ascii="Times" w:hAnsi="Times" w:cs="Times New Roman"/>
          <w:sz w:val="20"/>
          <w:szCs w:val="20"/>
        </w:rPr>
      </w:pPr>
    </w:p>
    <w:p w14:paraId="0B1F407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10. Configuring Logical Volumes For Cluster File Systems </w:t>
      </w:r>
    </w:p>
    <w:p w14:paraId="48F8C54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prevent this, the list of volume groups that are not part of a cluster's HA-LVM configuration must be explicitly defined on each cluster node. Populate this list into the </w:t>
      </w:r>
      <w:r w:rsidRPr="00015927">
        <w:rPr>
          <w:rFonts w:ascii="LiberationMono" w:hAnsi="LiberationMono" w:cs="Times New Roman"/>
          <w:b/>
          <w:bCs/>
          <w:sz w:val="20"/>
          <w:szCs w:val="20"/>
        </w:rPr>
        <w:t xml:space="preserve">volume_list </w:t>
      </w:r>
      <w:r w:rsidRPr="00015927">
        <w:rPr>
          <w:rFonts w:ascii="Interstate" w:hAnsi="Interstate" w:cs="Times New Roman"/>
          <w:sz w:val="20"/>
          <w:szCs w:val="20"/>
        </w:rPr>
        <w:t xml:space="preserve">parameter in the </w:t>
      </w:r>
      <w:r w:rsidRPr="00015927">
        <w:rPr>
          <w:rFonts w:ascii="LiberationMono" w:hAnsi="LiberationMono" w:cs="Times New Roman"/>
          <w:b/>
          <w:bCs/>
          <w:sz w:val="20"/>
          <w:szCs w:val="20"/>
        </w:rPr>
        <w:t xml:space="preserve">/etc/lvm/lvm.conf </w:t>
      </w:r>
      <w:r w:rsidRPr="00015927">
        <w:rPr>
          <w:rFonts w:ascii="Interstate" w:hAnsi="Interstate" w:cs="Times New Roman"/>
          <w:sz w:val="20"/>
          <w:szCs w:val="20"/>
        </w:rPr>
        <w:t xml:space="preserve">file on each node in the cluster. </w:t>
      </w:r>
    </w:p>
    <w:p w14:paraId="0AB45F61"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shd w:val="clear" w:color="auto" w:fill="F4F4F4"/>
        </w:rPr>
        <w:t xml:space="preserve">  volume_list = [ "vg_root", "vg_home" ] </w:t>
      </w:r>
    </w:p>
    <w:p w14:paraId="44BBBD0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714F25C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Even if there are no volume groups that are outside of the cluster's control, the </w:t>
      </w:r>
      <w:r w:rsidRPr="00015927">
        <w:rPr>
          <w:rFonts w:ascii="LiberationMono" w:hAnsi="LiberationMono" w:cs="Times New Roman"/>
          <w:b/>
          <w:bCs/>
          <w:sz w:val="20"/>
          <w:szCs w:val="20"/>
        </w:rPr>
        <w:t xml:space="preserve">volume_list </w:t>
      </w:r>
      <w:r w:rsidRPr="00015927">
        <w:rPr>
          <w:rFonts w:ascii="Interstate" w:hAnsi="Interstate" w:cs="Times New Roman"/>
          <w:sz w:val="20"/>
          <w:szCs w:val="20"/>
        </w:rPr>
        <w:t xml:space="preserve">parameter must still be defined. In this case, define the parameter with an empty list per the following example. </w:t>
      </w:r>
    </w:p>
    <w:p w14:paraId="046A4A7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volume_list = [] </w:t>
      </w:r>
    </w:p>
    <w:p w14:paraId="7CB8AAF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Only volume groups defined in the </w:t>
      </w:r>
      <w:r w:rsidRPr="00015927">
        <w:rPr>
          <w:rFonts w:ascii="LiberationMono" w:hAnsi="LiberationMono" w:cs="Times New Roman"/>
          <w:b/>
          <w:bCs/>
          <w:sz w:val="20"/>
          <w:szCs w:val="20"/>
        </w:rPr>
        <w:t xml:space="preserve">volume_list </w:t>
      </w:r>
      <w:r w:rsidRPr="00015927">
        <w:rPr>
          <w:rFonts w:ascii="Interstate" w:hAnsi="Interstate" w:cs="Times New Roman"/>
          <w:sz w:val="20"/>
          <w:szCs w:val="20"/>
        </w:rPr>
        <w:t xml:space="preserve">parameter will be activated by LVM. By excluding cluster HA-LVM volume groups from this list, their activation is effectively placed in the sole control of the cluster. </w:t>
      </w:r>
    </w:p>
    <w:p w14:paraId="53830AB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ensure that cluster-controlled volume groups are not inadvertently activated by the </w:t>
      </w:r>
      <w:r w:rsidRPr="00015927">
        <w:rPr>
          <w:rFonts w:ascii="LiberationMono" w:hAnsi="LiberationMono" w:cs="Times New Roman"/>
          <w:b/>
          <w:bCs/>
          <w:sz w:val="20"/>
          <w:szCs w:val="20"/>
        </w:rPr>
        <w:t xml:space="preserve">initramfs </w:t>
      </w:r>
      <w:r w:rsidRPr="00015927">
        <w:rPr>
          <w:rFonts w:ascii="Interstate" w:hAnsi="Interstate" w:cs="Times New Roman"/>
          <w:sz w:val="20"/>
          <w:szCs w:val="20"/>
        </w:rPr>
        <w:t xml:space="preserve">boot image, it is also necessary to rebuild the image on each cluster node. Each node should be rebooted once the image rebuild executed on it is completed. </w:t>
      </w:r>
    </w:p>
    <w:p w14:paraId="653DD6A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dracut -H -f /boot/initramfs-$(uname -r).img $(uname -r); reboot </w:t>
      </w:r>
    </w:p>
    <w:p w14:paraId="1061BBC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all cluster nodes have been rebooted, verify that cluster services started successfully on each cluster. With the changes to LVM configuration activated, the HA-LVM volume group will be in the </w:t>
      </w:r>
      <w:r w:rsidRPr="00015927">
        <w:rPr>
          <w:rFonts w:ascii="Interstate" w:hAnsi="Interstate" w:cs="Times New Roman"/>
          <w:sz w:val="20"/>
          <w:szCs w:val="20"/>
        </w:rPr>
        <w:lastRenderedPageBreak/>
        <w:t xml:space="preserve">cluster's control. The HA-LVM volume group and its logical volume will be visible to all the cluster nodes, but the logical volumes will be in an inactive state. </w:t>
      </w:r>
    </w:p>
    <w:p w14:paraId="106CE68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the cluster activates the volume group on the single active node, the volume group's logical volume will be set to active on that node but will remain in an inactive state on the remaining nodes in the cluster. This is demonstrated by the following example where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is the active note in the cluster. </w:t>
      </w:r>
    </w:p>
    <w:p w14:paraId="3CD5B0B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lvs</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LV VG Attr LSize Pool Origin Data% Meta% Move Log Cpy%Sync </w:t>
      </w:r>
    </w:p>
    <w:p w14:paraId="6CE8981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Convert</w:t>
      </w:r>
      <w:r w:rsidRPr="00015927">
        <w:rPr>
          <w:rFonts w:ascii="LiberationMono" w:hAnsi="LiberationMono" w:cs="Times New Roman"/>
          <w:sz w:val="16"/>
          <w:szCs w:val="16"/>
        </w:rPr>
        <w:br/>
        <w:t xml:space="preserve">shared_vg ha_lv -wi------- 1.00g </w:t>
      </w:r>
    </w:p>
    <w:p w14:paraId="321ECA9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for x in {a..c}; do echo "===== node${x} ====="; ssh root@node${x} 'lvs'; echo; done </w:t>
      </w:r>
      <w:r w:rsidRPr="00015927">
        <w:rPr>
          <w:rFonts w:ascii="LiberationMono" w:hAnsi="LiberationMono" w:cs="Times New Roman"/>
          <w:sz w:val="16"/>
          <w:szCs w:val="16"/>
        </w:rPr>
        <w:t xml:space="preserve">===== nodea ===== </w:t>
      </w:r>
    </w:p>
    <w:p w14:paraId="624F2453"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LV        VG        Attr       LSize Pool Origin Data%  Meta%  Move Log Cpy%Sync  Convert </w:t>
      </w:r>
    </w:p>
    <w:p w14:paraId="11316EB4"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clusterlv clustervg -wi-a----- 1.00g </w:t>
      </w:r>
    </w:p>
    <w:p w14:paraId="3070AE1B"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nodeb =====   LV        VG        Attr       LSize Pool Origin Data%  Meta%  Move Log Cpy%Sync </w:t>
      </w:r>
    </w:p>
    <w:p w14:paraId="6DD41CEB"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Convert   clusterlv clustervg -wi------- 1.00g </w:t>
      </w:r>
    </w:p>
    <w:p w14:paraId="7D665EC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222  </w:t>
      </w:r>
    </w:p>
    <w:p w14:paraId="5B4ED86D" w14:textId="77777777" w:rsidR="00015927" w:rsidRPr="00015927" w:rsidRDefault="00015927" w:rsidP="00015927">
      <w:pPr>
        <w:spacing w:before="100" w:beforeAutospacing="1" w:after="100" w:afterAutospacing="1"/>
        <w:rPr>
          <w:rFonts w:ascii="Times" w:hAnsi="Times" w:cs="Times New Roman"/>
          <w:sz w:val="20"/>
          <w:szCs w:val="20"/>
        </w:rPr>
      </w:pPr>
    </w:p>
    <w:p w14:paraId="7AD1A93B"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nodec =====   LV        VG        Attr       LSize Pool Origin Data%  Meta%  Move Log Cpy%Sync </w:t>
      </w:r>
    </w:p>
    <w:p w14:paraId="58564241"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Convert   clusterlv clustervg -wi------- 1.00g </w:t>
      </w:r>
    </w:p>
    <w:p w14:paraId="0038A15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Adding an HA-LVM resource to a cluster </w:t>
      </w:r>
    </w:p>
    <w:p w14:paraId="1792456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Once an HA-LVM volume group is configured, it can be added to a cluster as an LVM resource. The cluster LVM resource agent is responsible for activating, deactivating, and locking the volume group and its logical volumes. </w:t>
      </w:r>
    </w:p>
    <w:p w14:paraId="617D15C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add an HA-LVM resource, use the </w:t>
      </w:r>
      <w:r w:rsidRPr="00015927">
        <w:rPr>
          <w:rFonts w:ascii="LiberationMono" w:hAnsi="LiberationMono" w:cs="Times New Roman"/>
          <w:b/>
          <w:bCs/>
          <w:sz w:val="20"/>
          <w:szCs w:val="20"/>
        </w:rPr>
        <w:t xml:space="preserve">pcs resource create </w:t>
      </w:r>
      <w:r w:rsidRPr="00015927">
        <w:rPr>
          <w:rFonts w:ascii="Interstate" w:hAnsi="Interstate" w:cs="Times New Roman"/>
          <w:sz w:val="20"/>
          <w:szCs w:val="20"/>
        </w:rPr>
        <w:t xml:space="preserve">command in conjunction with the </w:t>
      </w:r>
      <w:r w:rsidRPr="00015927">
        <w:rPr>
          <w:rFonts w:ascii="LiberationMono" w:hAnsi="LiberationMono" w:cs="Times New Roman"/>
          <w:b/>
          <w:bCs/>
          <w:sz w:val="20"/>
          <w:szCs w:val="20"/>
        </w:rPr>
        <w:t xml:space="preserve">LVM </w:t>
      </w:r>
      <w:r w:rsidRPr="00015927">
        <w:rPr>
          <w:rFonts w:ascii="Interstate" w:hAnsi="Interstate" w:cs="Times New Roman"/>
          <w:sz w:val="20"/>
          <w:szCs w:val="20"/>
        </w:rPr>
        <w:t xml:space="preserve">resource agent. </w:t>
      </w:r>
    </w:p>
    <w:p w14:paraId="16B92C3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pcs resource create halvm LVM volgrpname=clustervg exclusive=true </w:t>
      </w:r>
    </w:p>
    <w:p w14:paraId="58E243D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Adding an HA-LVM resource to a cluster </w:t>
      </w:r>
    </w:p>
    <w:p w14:paraId="7B51BE0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09F54AA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An </w:t>
      </w:r>
      <w:r w:rsidRPr="00015927">
        <w:rPr>
          <w:rFonts w:ascii="LiberationMono" w:hAnsi="LiberationMono" w:cs="Times New Roman"/>
          <w:b/>
          <w:bCs/>
          <w:sz w:val="20"/>
          <w:szCs w:val="20"/>
        </w:rPr>
        <w:t xml:space="preserve">LVM </w:t>
      </w:r>
      <w:r w:rsidRPr="00015927">
        <w:rPr>
          <w:rFonts w:ascii="Interstate" w:hAnsi="Interstate" w:cs="Times New Roman"/>
          <w:sz w:val="20"/>
          <w:szCs w:val="20"/>
        </w:rPr>
        <w:t xml:space="preserve">resource is </w:t>
      </w:r>
      <w:r w:rsidRPr="00015927">
        <w:rPr>
          <w:rFonts w:ascii="LiberationSans" w:hAnsi="LiberationSans" w:cs="Times New Roman"/>
          <w:i/>
          <w:iCs/>
          <w:sz w:val="20"/>
          <w:szCs w:val="20"/>
        </w:rPr>
        <w:t xml:space="preserve">not </w:t>
      </w:r>
      <w:r w:rsidRPr="00015927">
        <w:rPr>
          <w:rFonts w:ascii="Interstate" w:hAnsi="Interstate" w:cs="Times New Roman"/>
          <w:sz w:val="20"/>
          <w:szCs w:val="20"/>
        </w:rPr>
        <w:t xml:space="preserve">a file system resource. Before a file system on an HA-LVM volume in a </w:t>
      </w:r>
      <w:r w:rsidRPr="00015927">
        <w:rPr>
          <w:rFonts w:ascii="LiberationMono" w:hAnsi="LiberationMono" w:cs="Times New Roman"/>
          <w:b/>
          <w:bCs/>
          <w:sz w:val="20"/>
          <w:szCs w:val="20"/>
        </w:rPr>
        <w:t xml:space="preserve">LVM </w:t>
      </w:r>
      <w:r w:rsidRPr="00015927">
        <w:rPr>
          <w:rFonts w:ascii="Interstate" w:hAnsi="Interstate" w:cs="Times New Roman"/>
          <w:sz w:val="20"/>
          <w:szCs w:val="20"/>
        </w:rPr>
        <w:t xml:space="preserve">resource can be utilized, a separate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needs to be created. When adding these resources to a resource group, the ordering needs to allow for the </w:t>
      </w:r>
      <w:r w:rsidRPr="00015927">
        <w:rPr>
          <w:rFonts w:ascii="LiberationMono" w:hAnsi="LiberationMono" w:cs="Times New Roman"/>
          <w:b/>
          <w:bCs/>
          <w:sz w:val="20"/>
          <w:szCs w:val="20"/>
        </w:rPr>
        <w:t xml:space="preserve">LVM </w:t>
      </w:r>
      <w:r w:rsidRPr="00015927">
        <w:rPr>
          <w:rFonts w:ascii="Interstate" w:hAnsi="Interstate" w:cs="Times New Roman"/>
          <w:sz w:val="20"/>
          <w:szCs w:val="20"/>
        </w:rPr>
        <w:t xml:space="preserve">resource to be started before and stopped after the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w:t>
      </w:r>
    </w:p>
    <w:p w14:paraId="223E80D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References</w:t>
      </w:r>
      <w:r w:rsidRPr="00015927">
        <w:rPr>
          <w:rFonts w:ascii="Interstate" w:hAnsi="Interstate" w:cs="Times New Roman"/>
          <w:sz w:val="28"/>
          <w:szCs w:val="28"/>
        </w:rPr>
        <w:br/>
      </w:r>
      <w:r w:rsidRPr="00015927">
        <w:rPr>
          <w:rFonts w:ascii="Interstate" w:hAnsi="Interstate" w:cs="Times New Roman"/>
          <w:sz w:val="20"/>
          <w:szCs w:val="20"/>
        </w:rPr>
        <w:t xml:space="preserve">What is a Highly Available LVM (HA-LVM) configuration and how do I implement it? </w:t>
      </w:r>
    </w:p>
    <w:p w14:paraId="52E0FE6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color w:val="7F7F7F"/>
          <w:sz w:val="20"/>
          <w:szCs w:val="20"/>
        </w:rPr>
        <w:t xml:space="preserve">https://access.redhat.com/knowledge/solutions/3067 </w:t>
      </w:r>
    </w:p>
    <w:p w14:paraId="1C8CE13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Enterprise Linux 7 High Availability Add-On Administration • Section 2.3: Exclusive Activation of a Volume Group in a Cluster </w:t>
      </w:r>
    </w:p>
    <w:p w14:paraId="63A95B2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223 </w:t>
      </w:r>
    </w:p>
    <w:p w14:paraId="731B4614" w14:textId="77777777" w:rsidR="00015927" w:rsidRPr="00015927" w:rsidRDefault="00015927" w:rsidP="00015927">
      <w:pPr>
        <w:spacing w:before="100" w:beforeAutospacing="1" w:after="100" w:afterAutospacing="1"/>
        <w:rPr>
          <w:rFonts w:ascii="Times" w:hAnsi="Times" w:cs="Times New Roman"/>
          <w:sz w:val="20"/>
          <w:szCs w:val="20"/>
        </w:rPr>
      </w:pPr>
    </w:p>
    <w:p w14:paraId="785C55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10. Configuring Logical Volumes For Cluster File Systems </w:t>
      </w:r>
    </w:p>
    <w:p w14:paraId="09512F6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Using HA-LVM </w:t>
      </w:r>
    </w:p>
    <w:p w14:paraId="0A94B89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create a HA-LVM volume group and logical volume, and then configure a cluster service to use its logical volume. </w:t>
      </w:r>
    </w:p>
    <w:p w14:paraId="0679825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7E894FF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configure a cluster file system resource to use a highly available logical volume for its file system. </w:t>
      </w:r>
    </w:p>
    <w:p w14:paraId="74CE92B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33DEA52F" w14:textId="77777777" w:rsidR="00015927" w:rsidRPr="00015927" w:rsidRDefault="00015927" w:rsidP="00015927">
      <w:pPr>
        <w:numPr>
          <w:ilvl w:val="0"/>
          <w:numId w:val="13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machine. </w:t>
      </w:r>
    </w:p>
    <w:p w14:paraId="7F73D2EA" w14:textId="77777777" w:rsidR="00015927" w:rsidRPr="00015927" w:rsidRDefault="00015927" w:rsidP="00015927">
      <w:pPr>
        <w:numPr>
          <w:ilvl w:val="0"/>
          <w:numId w:val="13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all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machines.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lab lvm setup</w:t>
      </w:r>
      <w:r w:rsidRPr="00015927">
        <w:rPr>
          <w:rFonts w:ascii="Interstate" w:hAnsi="Interstate" w:cs="Times New Roman"/>
          <w:sz w:val="20"/>
          <w:szCs w:val="20"/>
        </w:rPr>
        <w:t xml:space="preserve">. </w:t>
      </w:r>
    </w:p>
    <w:p w14:paraId="196F48DB"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lvm setup </w:t>
      </w:r>
    </w:p>
    <w:p w14:paraId="5D4AB81F" w14:textId="77777777" w:rsidR="00015927" w:rsidRPr="00015927" w:rsidRDefault="00015927" w:rsidP="00015927">
      <w:pPr>
        <w:numPr>
          <w:ilvl w:val="1"/>
          <w:numId w:val="13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an LVM physical volume on the multipath device, </w:t>
      </w:r>
      <w:r w:rsidRPr="00015927">
        <w:rPr>
          <w:rFonts w:ascii="LiberationMono" w:hAnsi="LiberationMono" w:cs="Times New Roman"/>
          <w:b/>
          <w:bCs/>
          <w:sz w:val="20"/>
          <w:szCs w:val="20"/>
        </w:rPr>
        <w:t>/dev/mapper/mpatha</w:t>
      </w:r>
      <w:r w:rsidRPr="00015927">
        <w:rPr>
          <w:rFonts w:ascii="Interstate" w:hAnsi="Interstate" w:cs="Times New Roman"/>
          <w:sz w:val="20"/>
          <w:szCs w:val="20"/>
        </w:rPr>
        <w:t xml:space="preserve">, </w:t>
      </w:r>
    </w:p>
    <w:p w14:paraId="168670CE"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Interstate" w:hAnsi="Interstate" w:cs="Times New Roman"/>
          <w:sz w:val="20"/>
          <w:szCs w:val="20"/>
        </w:rPr>
        <w:t xml:space="preserve">which provides redundant access to the iSCSI storage shared by the cluster nodes. </w:t>
      </w:r>
    </w:p>
    <w:p w14:paraId="3EA245C2" w14:textId="77777777" w:rsidR="00015927" w:rsidRPr="00015927" w:rsidRDefault="00015927" w:rsidP="00015927">
      <w:pPr>
        <w:numPr>
          <w:ilvl w:val="1"/>
          <w:numId w:val="13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an LVM volume group, </w:t>
      </w:r>
      <w:r w:rsidRPr="00015927">
        <w:rPr>
          <w:rFonts w:ascii="LiberationMono" w:hAnsi="LiberationMono" w:cs="Times New Roman"/>
          <w:b/>
          <w:bCs/>
          <w:sz w:val="20"/>
          <w:szCs w:val="20"/>
        </w:rPr>
        <w:t>clustervg</w:t>
      </w:r>
      <w:r w:rsidRPr="00015927">
        <w:rPr>
          <w:rFonts w:ascii="Interstate" w:hAnsi="Interstate" w:cs="Times New Roman"/>
          <w:sz w:val="20"/>
          <w:szCs w:val="20"/>
        </w:rPr>
        <w:t xml:space="preserve">, composed of the newly created LVM physical volume. </w:t>
      </w:r>
    </w:p>
    <w:p w14:paraId="725B02C8" w14:textId="77777777" w:rsidR="00015927" w:rsidRPr="00015927" w:rsidRDefault="00015927" w:rsidP="00015927">
      <w:pPr>
        <w:numPr>
          <w:ilvl w:val="1"/>
          <w:numId w:val="13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 1 GiB LVM logical volume, </w:t>
      </w:r>
      <w:r w:rsidRPr="00015927">
        <w:rPr>
          <w:rFonts w:ascii="LiberationMono" w:hAnsi="LiberationMono" w:cs="Times New Roman"/>
          <w:b/>
          <w:bCs/>
          <w:sz w:val="20"/>
          <w:szCs w:val="20"/>
        </w:rPr>
        <w:t>clusterlv</w:t>
      </w:r>
      <w:r w:rsidRPr="00015927">
        <w:rPr>
          <w:rFonts w:ascii="Interstate" w:hAnsi="Interstate" w:cs="Times New Roman"/>
          <w:sz w:val="20"/>
          <w:szCs w:val="20"/>
        </w:rPr>
        <w:t xml:space="preserve">, in the </w:t>
      </w:r>
      <w:r w:rsidRPr="00015927">
        <w:rPr>
          <w:rFonts w:ascii="LiberationMono" w:hAnsi="LiberationMono" w:cs="Times New Roman"/>
          <w:b/>
          <w:bCs/>
          <w:sz w:val="20"/>
          <w:szCs w:val="20"/>
        </w:rPr>
        <w:t xml:space="preserve">clustervg </w:t>
      </w:r>
      <w:r w:rsidRPr="00015927">
        <w:rPr>
          <w:rFonts w:ascii="Interstate" w:hAnsi="Interstate" w:cs="Times New Roman"/>
          <w:sz w:val="20"/>
          <w:szCs w:val="20"/>
        </w:rPr>
        <w:t xml:space="preserve">volume group. </w:t>
      </w:r>
    </w:p>
    <w:p w14:paraId="2886B4A9" w14:textId="77777777" w:rsidR="00015927" w:rsidRPr="00015927" w:rsidRDefault="00015927" w:rsidP="00015927">
      <w:pPr>
        <w:numPr>
          <w:ilvl w:val="1"/>
          <w:numId w:val="13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an XFS file system on the newly created </w:t>
      </w:r>
      <w:r w:rsidRPr="00015927">
        <w:rPr>
          <w:rFonts w:ascii="LiberationMono" w:hAnsi="LiberationMono" w:cs="Times New Roman"/>
          <w:b/>
          <w:bCs/>
          <w:sz w:val="20"/>
          <w:szCs w:val="20"/>
        </w:rPr>
        <w:t xml:space="preserve">clusterlv </w:t>
      </w:r>
      <w:r w:rsidRPr="00015927">
        <w:rPr>
          <w:rFonts w:ascii="Interstate" w:hAnsi="Interstate" w:cs="Times New Roman"/>
          <w:sz w:val="20"/>
          <w:szCs w:val="20"/>
        </w:rPr>
        <w:t xml:space="preserve">logical volume.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2E6434DB"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2CD7090" w14:textId="77777777" w:rsidR="00015927" w:rsidRPr="00015927" w:rsidRDefault="00015927" w:rsidP="00015927">
            <w:pPr>
              <w:spacing w:before="100" w:beforeAutospacing="1" w:after="100" w:afterAutospacing="1"/>
              <w:divId w:val="549852510"/>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0B2837CE"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54C88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23595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workstation </w:t>
            </w:r>
          </w:p>
        </w:tc>
      </w:tr>
    </w:tbl>
    <w:p w14:paraId="20F1866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pvcreate /dev/mapper/mpatha</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Physical volume "/dev/mapper/mpatha" successfully created </w:t>
      </w:r>
    </w:p>
    <w:p w14:paraId="6CBE93A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vgcreate clustervg /dev/mapper/mpatha </w:t>
      </w:r>
      <w:r w:rsidRPr="00015927">
        <w:rPr>
          <w:rFonts w:ascii="LiberationMono" w:hAnsi="LiberationMono" w:cs="Times New Roman"/>
          <w:sz w:val="16"/>
          <w:szCs w:val="16"/>
        </w:rPr>
        <w:t xml:space="preserve">Volume group "clustervg" successfully created </w:t>
      </w:r>
    </w:p>
    <w:p w14:paraId="663282B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lvcreate -L 1G -n clusterlv clustervg </w:t>
      </w:r>
      <w:r w:rsidRPr="00015927">
        <w:rPr>
          <w:rFonts w:ascii="LiberationMono" w:hAnsi="LiberationMono" w:cs="Times New Roman"/>
          <w:sz w:val="16"/>
          <w:szCs w:val="16"/>
        </w:rPr>
        <w:t xml:space="preserve">Logical volume "clusterlv" created. </w:t>
      </w:r>
    </w:p>
    <w:p w14:paraId="3ACEAB9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mkfs -t xfs /dev/clustervg/clusterlv </w:t>
      </w:r>
    </w:p>
    <w:p w14:paraId="259956EF"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meta-data=/dev/clustervg/clusterlv isize=256 </w:t>
      </w:r>
    </w:p>
    <w:p w14:paraId="06A8E69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agcount=8, agsize=32768 blks attr=2, projid32bit=1 finobt=0 blocks=262144, imaxpct=25 swidth=0 blks </w:t>
      </w:r>
    </w:p>
    <w:p w14:paraId="18A2170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ascii-ci=0 ftype=0 blocks=2560, version=2 sunit=0 blks, lazy-count=1 blocks=0, rtextents=0 </w:t>
      </w:r>
    </w:p>
    <w:p w14:paraId="1D5B276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4D03D13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data = = </w:t>
      </w:r>
    </w:p>
    <w:p w14:paraId="267F1928"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naming   =version 2 log      =internal log </w:t>
      </w:r>
    </w:p>
    <w:p w14:paraId="74F4E101"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 realtime =none </w:t>
      </w:r>
    </w:p>
    <w:p w14:paraId="7168DC85"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sectsz=512 crc=0 bsize=4096 sunit=0 bsize=4096 bsize=4096 sectsz=512 extsz=4096 </w:t>
      </w:r>
    </w:p>
    <w:p w14:paraId="5EE0CF9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224  </w:t>
      </w:r>
    </w:p>
    <w:p w14:paraId="718844F1" w14:textId="77777777" w:rsidR="00015927" w:rsidRPr="00015927" w:rsidRDefault="00015927" w:rsidP="00015927">
      <w:pPr>
        <w:spacing w:before="100" w:beforeAutospacing="1" w:after="100" w:afterAutospacing="1"/>
        <w:rPr>
          <w:rFonts w:ascii="Times" w:hAnsi="Times" w:cs="Times New Roman"/>
          <w:sz w:val="20"/>
          <w:szCs w:val="20"/>
        </w:rPr>
      </w:pPr>
    </w:p>
    <w:p w14:paraId="13C9CC23" w14:textId="77777777" w:rsidR="00015927" w:rsidRPr="00015927" w:rsidRDefault="00015927" w:rsidP="00015927">
      <w:pPr>
        <w:numPr>
          <w:ilvl w:val="0"/>
          <w:numId w:val="14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all three of the nodes, modify LVM configuration so that only the cluster is capable of activating the </w:t>
      </w:r>
      <w:r w:rsidRPr="00015927">
        <w:rPr>
          <w:rFonts w:ascii="LiberationMono" w:hAnsi="LiberationMono" w:cs="Times New Roman"/>
          <w:b/>
          <w:bCs/>
          <w:sz w:val="20"/>
          <w:szCs w:val="20"/>
        </w:rPr>
        <w:t xml:space="preserve">clustervg </w:t>
      </w:r>
      <w:r w:rsidRPr="00015927">
        <w:rPr>
          <w:rFonts w:ascii="Interstate" w:hAnsi="Interstate" w:cs="Times New Roman"/>
          <w:sz w:val="20"/>
          <w:szCs w:val="20"/>
        </w:rPr>
        <w:t xml:space="preserve">volume group. </w:t>
      </w:r>
    </w:p>
    <w:p w14:paraId="3FA9147C" w14:textId="77777777" w:rsidR="00015927" w:rsidRPr="00015927" w:rsidRDefault="00015927" w:rsidP="00015927">
      <w:pPr>
        <w:numPr>
          <w:ilvl w:val="1"/>
          <w:numId w:val="14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5.1.  Ensure that LVM is configured for local file-based locking with the following setting in </w:t>
      </w:r>
      <w:r w:rsidRPr="00015927">
        <w:rPr>
          <w:rFonts w:ascii="LiberationMono" w:hAnsi="LiberationMono" w:cs="Times New Roman"/>
          <w:b/>
          <w:bCs/>
          <w:sz w:val="20"/>
          <w:szCs w:val="20"/>
        </w:rPr>
        <w:t>/ etc/lvm/lvm.conf</w:t>
      </w:r>
      <w:r w:rsidRPr="00015927">
        <w:rPr>
          <w:rFonts w:ascii="Interstate" w:hAnsi="Interstate" w:cs="Times New Roman"/>
          <w:sz w:val="20"/>
          <w:szCs w:val="20"/>
        </w:rPr>
        <w:t xml:space="preserve">. </w:t>
      </w:r>
    </w:p>
    <w:p w14:paraId="5483B49C"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w:hAnsi="Courier" w:cs="Courier"/>
          <w:sz w:val="20"/>
          <w:szCs w:val="20"/>
        </w:rPr>
      </w:pPr>
      <w:r w:rsidRPr="00015927">
        <w:rPr>
          <w:rFonts w:ascii="LiberationMono" w:hAnsi="LiberationMono" w:cs="Courier"/>
          <w:sz w:val="16"/>
          <w:szCs w:val="16"/>
          <w:shd w:val="clear" w:color="auto" w:fill="F4F4F4"/>
        </w:rPr>
        <w:t xml:space="preserve">          locking_type = 1 </w:t>
      </w:r>
    </w:p>
    <w:p w14:paraId="5BB49D29" w14:textId="77777777" w:rsidR="00015927" w:rsidRPr="00015927" w:rsidRDefault="00015927" w:rsidP="00015927">
      <w:pPr>
        <w:numPr>
          <w:ilvl w:val="1"/>
          <w:numId w:val="14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5.2.  Define a list of the local volume groups that are not shared by the cluster nodes with the following setting in </w:t>
      </w:r>
      <w:r w:rsidRPr="00015927">
        <w:rPr>
          <w:rFonts w:ascii="LiberationMono" w:hAnsi="LiberationMono" w:cs="Times New Roman"/>
          <w:b/>
          <w:bCs/>
          <w:sz w:val="20"/>
          <w:szCs w:val="20"/>
        </w:rPr>
        <w:t>/etc/lvm/lvm.conf</w:t>
      </w:r>
      <w:r w:rsidRPr="00015927">
        <w:rPr>
          <w:rFonts w:ascii="Interstate" w:hAnsi="Interstate" w:cs="Times New Roman"/>
          <w:sz w:val="20"/>
          <w:szCs w:val="20"/>
        </w:rPr>
        <w:t xml:space="preserve">. The nodes in our example have no volume groups other than </w:t>
      </w:r>
      <w:r w:rsidRPr="00015927">
        <w:rPr>
          <w:rFonts w:ascii="LiberationMono" w:hAnsi="LiberationMono" w:cs="Times New Roman"/>
          <w:b/>
          <w:bCs/>
          <w:sz w:val="20"/>
          <w:szCs w:val="20"/>
        </w:rPr>
        <w:t>clustervg</w:t>
      </w:r>
      <w:r w:rsidRPr="00015927">
        <w:rPr>
          <w:rFonts w:ascii="Interstate" w:hAnsi="Interstate" w:cs="Times New Roman"/>
          <w:sz w:val="20"/>
          <w:szCs w:val="20"/>
        </w:rPr>
        <w:t xml:space="preserve">, so the list is empty. </w:t>
      </w:r>
    </w:p>
    <w:p w14:paraId="3AFE1B97"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w:hAnsi="Courier" w:cs="Courier"/>
          <w:sz w:val="20"/>
          <w:szCs w:val="20"/>
        </w:rPr>
      </w:pPr>
      <w:r w:rsidRPr="00015927">
        <w:rPr>
          <w:rFonts w:ascii="LiberationMono" w:hAnsi="LiberationMono" w:cs="Courier"/>
          <w:sz w:val="16"/>
          <w:szCs w:val="16"/>
          <w:shd w:val="clear" w:color="auto" w:fill="F4F4F4"/>
        </w:rPr>
        <w:t xml:space="preserve">          volume_list = [] </w:t>
      </w:r>
    </w:p>
    <w:p w14:paraId="417546B3" w14:textId="77777777" w:rsidR="00015927" w:rsidRPr="00015927" w:rsidRDefault="00015927" w:rsidP="00015927">
      <w:pPr>
        <w:numPr>
          <w:ilvl w:val="0"/>
          <w:numId w:val="14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each of the three nodes, remake the initramfs for the current kernel version and then the node. </w:t>
      </w:r>
    </w:p>
    <w:p w14:paraId="4B260882"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dracut -H -f /boot/initramfs-$(uname -r).img $(uname -r); reboot </w:t>
      </w:r>
    </w:p>
    <w:p w14:paraId="0D214802" w14:textId="77777777" w:rsidR="00015927" w:rsidRPr="00015927" w:rsidRDefault="00015927" w:rsidP="00015927">
      <w:pPr>
        <w:numPr>
          <w:ilvl w:val="0"/>
          <w:numId w:val="14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Once all the nodes have rebooted, verify that each node is online and has started cluster </w:t>
      </w:r>
    </w:p>
    <w:p w14:paraId="50D433F7"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services successfully. </w:t>
      </w:r>
    </w:p>
    <w:p w14:paraId="77DA704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pcs status </w:t>
      </w:r>
    </w:p>
    <w:p w14:paraId="1211728A" w14:textId="77777777" w:rsidR="00015927" w:rsidRPr="00015927" w:rsidRDefault="00015927" w:rsidP="00015927">
      <w:pPr>
        <w:numPr>
          <w:ilvl w:val="0"/>
          <w:numId w:val="14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 </w:t>
      </w:r>
      <w:r w:rsidRPr="00015927">
        <w:rPr>
          <w:rFonts w:ascii="LiberationMono" w:hAnsi="LiberationMono" w:cs="Times New Roman"/>
          <w:b/>
          <w:bCs/>
          <w:sz w:val="20"/>
          <w:szCs w:val="20"/>
        </w:rPr>
        <w:t xml:space="preserve">LVM </w:t>
      </w:r>
      <w:r w:rsidRPr="00015927">
        <w:rPr>
          <w:rFonts w:ascii="Interstate" w:hAnsi="Interstate" w:cs="Times New Roman"/>
          <w:sz w:val="20"/>
          <w:szCs w:val="20"/>
        </w:rPr>
        <w:t xml:space="preserve">resource, </w:t>
      </w:r>
      <w:r w:rsidRPr="00015927">
        <w:rPr>
          <w:rFonts w:ascii="LiberationMono" w:hAnsi="LiberationMono" w:cs="Times New Roman"/>
          <w:b/>
          <w:bCs/>
          <w:sz w:val="20"/>
          <w:szCs w:val="20"/>
        </w:rPr>
        <w:t>halvm</w:t>
      </w:r>
      <w:r w:rsidRPr="00015927">
        <w:rPr>
          <w:rFonts w:ascii="Interstate" w:hAnsi="Interstate" w:cs="Times New Roman"/>
          <w:sz w:val="20"/>
          <w:szCs w:val="20"/>
        </w:rPr>
        <w:t xml:space="preserve">, as a member of the resource group, </w:t>
      </w:r>
      <w:r w:rsidRPr="00015927">
        <w:rPr>
          <w:rFonts w:ascii="LiberationMono" w:hAnsi="LiberationMono" w:cs="Times New Roman"/>
          <w:b/>
          <w:bCs/>
          <w:sz w:val="20"/>
          <w:szCs w:val="20"/>
        </w:rPr>
        <w:t>halvmfs</w:t>
      </w:r>
      <w:r w:rsidRPr="00015927">
        <w:rPr>
          <w:rFonts w:ascii="Interstate" w:hAnsi="Interstate" w:cs="Times New Roman"/>
          <w:sz w:val="20"/>
          <w:szCs w:val="20"/>
        </w:rPr>
        <w:t xml:space="preserve">. </w:t>
      </w:r>
    </w:p>
    <w:p w14:paraId="4263D49A" w14:textId="77777777" w:rsidR="00015927" w:rsidRPr="00015927" w:rsidRDefault="00015927" w:rsidP="00015927">
      <w:pPr>
        <w:numPr>
          <w:ilvl w:val="0"/>
          <w:numId w:val="14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w:t>
      </w:r>
      <w:r w:rsidRPr="00015927">
        <w:rPr>
          <w:rFonts w:ascii="LiberationMono" w:hAnsi="LiberationMono" w:cs="Times New Roman"/>
          <w:b/>
          <w:bCs/>
          <w:sz w:val="20"/>
          <w:szCs w:val="20"/>
        </w:rPr>
        <w:t>xfsfs</w:t>
      </w:r>
      <w:r w:rsidRPr="00015927">
        <w:rPr>
          <w:rFonts w:ascii="Interstate" w:hAnsi="Interstate" w:cs="Times New Roman"/>
          <w:sz w:val="20"/>
          <w:szCs w:val="20"/>
        </w:rPr>
        <w:t xml:space="preserve">, as a member of the resource group, </w:t>
      </w:r>
      <w:r w:rsidRPr="00015927">
        <w:rPr>
          <w:rFonts w:ascii="LiberationMono" w:hAnsi="LiberationMono" w:cs="Times New Roman"/>
          <w:b/>
          <w:bCs/>
          <w:sz w:val="20"/>
          <w:szCs w:val="20"/>
        </w:rPr>
        <w:t>halvmfs</w:t>
      </w:r>
      <w:r w:rsidRPr="00015927">
        <w:rPr>
          <w:rFonts w:ascii="Interstate" w:hAnsi="Interstate" w:cs="Times New Roman"/>
          <w:sz w:val="20"/>
          <w:szCs w:val="20"/>
        </w:rPr>
        <w:t xml:space="preserve">. This resource should mount the file system on the </w:t>
      </w:r>
      <w:r w:rsidRPr="00015927">
        <w:rPr>
          <w:rFonts w:ascii="LiberationMono" w:hAnsi="LiberationMono" w:cs="Times New Roman"/>
          <w:b/>
          <w:bCs/>
          <w:sz w:val="20"/>
          <w:szCs w:val="20"/>
        </w:rPr>
        <w:t xml:space="preserve">clusterlv </w:t>
      </w:r>
      <w:r w:rsidRPr="00015927">
        <w:rPr>
          <w:rFonts w:ascii="Interstate" w:hAnsi="Interstate" w:cs="Times New Roman"/>
          <w:sz w:val="20"/>
          <w:szCs w:val="20"/>
        </w:rPr>
        <w:t xml:space="preserve">logical volume at the </w:t>
      </w:r>
      <w:r w:rsidRPr="00015927">
        <w:rPr>
          <w:rFonts w:ascii="LiberationMono" w:hAnsi="LiberationMono" w:cs="Times New Roman"/>
          <w:b/>
          <w:bCs/>
          <w:sz w:val="20"/>
          <w:szCs w:val="20"/>
        </w:rPr>
        <w:t xml:space="preserve">/mnt/ </w:t>
      </w:r>
      <w:r w:rsidRPr="00015927">
        <w:rPr>
          <w:rFonts w:ascii="Interstate" w:hAnsi="Interstate" w:cs="Times New Roman"/>
          <w:sz w:val="20"/>
          <w:szCs w:val="20"/>
        </w:rPr>
        <w:t xml:space="preserve">mount point. </w:t>
      </w:r>
    </w:p>
    <w:p w14:paraId="0ADFE1D4" w14:textId="77777777" w:rsidR="00015927" w:rsidRPr="00015927" w:rsidRDefault="00015927" w:rsidP="00015927">
      <w:pPr>
        <w:numPr>
          <w:ilvl w:val="0"/>
          <w:numId w:val="14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Verify that the </w:t>
      </w:r>
      <w:r w:rsidRPr="00015927">
        <w:rPr>
          <w:rFonts w:ascii="LiberationMono" w:hAnsi="LiberationMono" w:cs="Times New Roman"/>
          <w:b/>
          <w:bCs/>
          <w:sz w:val="20"/>
          <w:szCs w:val="20"/>
        </w:rPr>
        <w:t xml:space="preserve">halvmfs </w:t>
      </w:r>
      <w:r w:rsidRPr="00015927">
        <w:rPr>
          <w:rFonts w:ascii="Interstate" w:hAnsi="Interstate" w:cs="Times New Roman"/>
          <w:sz w:val="20"/>
          <w:szCs w:val="20"/>
        </w:rPr>
        <w:t xml:space="preserve">resource group is working properly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10.1. Verify that the resource group started successfully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p>
    <w:p w14:paraId="49E7393D"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10.2.Verify that the </w:t>
      </w:r>
      <w:r w:rsidRPr="00015927">
        <w:rPr>
          <w:rFonts w:ascii="LiberationMono" w:hAnsi="LiberationMono" w:cs="Times New Roman"/>
          <w:b/>
          <w:bCs/>
          <w:sz w:val="20"/>
          <w:szCs w:val="20"/>
        </w:rPr>
        <w:t xml:space="preserve">clusterlv </w:t>
      </w:r>
      <w:r w:rsidRPr="00015927">
        <w:rPr>
          <w:rFonts w:ascii="Interstate" w:hAnsi="Interstate" w:cs="Times New Roman"/>
          <w:sz w:val="20"/>
          <w:szCs w:val="20"/>
        </w:rPr>
        <w:t xml:space="preserve">logical volume is active and properly mounted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p>
    <w:p w14:paraId="468BADF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halvm LVM volgrpname=clustervg exclusive=true -- group halvmfs </w:t>
      </w:r>
    </w:p>
    <w:p w14:paraId="779E415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xfsfs Filesystem device="/dev/clustervg/ clusterlv" directory="/mnt" fstype="xfs" --group halvmfs </w:t>
      </w:r>
    </w:p>
    <w:p w14:paraId="0D3D613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status </w:t>
      </w:r>
      <w:r w:rsidRPr="00015927">
        <w:rPr>
          <w:rFonts w:ascii="LiberationMono" w:hAnsi="LiberationMono" w:cs="Times New Roman"/>
          <w:sz w:val="16"/>
          <w:szCs w:val="16"/>
        </w:rPr>
        <w:t xml:space="preserve">... </w:t>
      </w:r>
    </w:p>
    <w:p w14:paraId="06C6BD2B"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Resource Group: halvmfs      halvm (ocf::heartbeat:LVM): Started nodea.private.example.com      xfsfs (ocf::heartbeat:Filesystem): Started nodea.private.example.com </w:t>
      </w:r>
    </w:p>
    <w:p w14:paraId="1153D3B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57EDFD0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225 </w:t>
      </w:r>
    </w:p>
    <w:p w14:paraId="6011D94D" w14:textId="77777777" w:rsidR="00015927" w:rsidRPr="00015927" w:rsidRDefault="00015927" w:rsidP="00015927">
      <w:pPr>
        <w:spacing w:before="100" w:beforeAutospacing="1" w:after="100" w:afterAutospacing="1"/>
        <w:rPr>
          <w:rFonts w:ascii="Times" w:hAnsi="Times" w:cs="Times New Roman"/>
          <w:sz w:val="20"/>
          <w:szCs w:val="20"/>
        </w:rPr>
      </w:pPr>
    </w:p>
    <w:p w14:paraId="27CA494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10. Configuring Logical Volumes For Cluster File Systems </w:t>
      </w:r>
    </w:p>
    <w:p w14:paraId="166AB8C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lvs</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LV VG Attr LSize Pool Origin Data% Meta% Move Log Cpy </w:t>
      </w:r>
    </w:p>
    <w:p w14:paraId="173FB823"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lastRenderedPageBreak/>
        <w:t xml:space="preserve">%Sync Convert   clusterlv clustervg -wi-ao---- 1.00g </w:t>
      </w:r>
    </w:p>
    <w:p w14:paraId="0287C44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mount | grep clusterlv </w:t>
      </w:r>
      <w:r w:rsidRPr="00015927">
        <w:rPr>
          <w:rFonts w:ascii="LiberationMono" w:hAnsi="LiberationMono" w:cs="Times New Roman"/>
          <w:sz w:val="16"/>
          <w:szCs w:val="16"/>
        </w:rPr>
        <w:t xml:space="preserve">/dev/mapper/clustervg-clusterlv on /mnt type xfs </w:t>
      </w:r>
    </w:p>
    <w:p w14:paraId="2D8175B1"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(rw,relatime,seclabel,attr2,inode64,noquota) </w:t>
      </w:r>
    </w:p>
    <w:p w14:paraId="5A8CCCF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Test the HA-LVM implementation by failing the </w:t>
      </w:r>
      <w:r w:rsidRPr="00015927">
        <w:rPr>
          <w:rFonts w:ascii="LiberationMono" w:hAnsi="LiberationMono" w:cs="Times New Roman"/>
          <w:b/>
          <w:bCs/>
          <w:sz w:val="20"/>
          <w:szCs w:val="20"/>
        </w:rPr>
        <w:t xml:space="preserve">halvmfs </w:t>
      </w:r>
      <w:r w:rsidRPr="00015927">
        <w:rPr>
          <w:rFonts w:ascii="Interstate" w:hAnsi="Interstate" w:cs="Times New Roman"/>
          <w:sz w:val="20"/>
          <w:szCs w:val="20"/>
        </w:rPr>
        <w:t xml:space="preserve">resource group over to another node and validating that the logical volume is active and mounted exclusively on the new node. </w:t>
      </w:r>
    </w:p>
    <w:p w14:paraId="66A0CD8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cluster unstandby nodea.private.example.com </w:t>
      </w:r>
    </w:p>
    <w:p w14:paraId="41FA19D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standby nodea.private.example.com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status</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 </w:t>
      </w:r>
    </w:p>
    <w:p w14:paraId="32BE773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Resource Group: halvmfs      halvm (ocf::heartbeat:LVM): Started nodeb.private.example.com      xfsfs (ocf::heartbeat:Filesystem): Started nodeb.private.example.com </w:t>
      </w:r>
    </w:p>
    <w:p w14:paraId="4FEF791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3104CBC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[student@workstation ~]# </w:t>
      </w:r>
      <w:r w:rsidRPr="00015927">
        <w:rPr>
          <w:rFonts w:ascii="LiberationMono" w:hAnsi="LiberationMono" w:cs="Times New Roman"/>
          <w:b/>
          <w:bCs/>
          <w:sz w:val="16"/>
          <w:szCs w:val="16"/>
        </w:rPr>
        <w:t xml:space="preserve">for x in {a..c}; do echo "===== node${x} ====="; ssh root@node${x} 'lvs; echo; mount | grep /mnt'; echo; echo; done </w:t>
      </w:r>
    </w:p>
    <w:p w14:paraId="200A977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nodea =====   LV        VG        Attr       LSize Pool Origin Data%  Meta%  Move Log Cpy%Sync </w:t>
      </w:r>
    </w:p>
    <w:p w14:paraId="51627C76"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Convert   clusterlv clustervg -wi------- 1.00g </w:t>
      </w:r>
    </w:p>
    <w:p w14:paraId="4A4DA3D7"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nodeb =====   LV        VG        Attr       LSize Pool Origin Data%  Meta%  Move Log Cpy%Sync </w:t>
      </w:r>
    </w:p>
    <w:p w14:paraId="1F935B4E"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Convert   clusterlv clustervg -wi-ao---- 1.00g </w:t>
      </w:r>
    </w:p>
    <w:p w14:paraId="73227DE6"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/dev/mapper/clustervg-clusterlv on /mnt type xfs  (rw,relatime,seclabel,attr2,inode64,noquota) </w:t>
      </w:r>
    </w:p>
    <w:p w14:paraId="0D44D41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nodec =====   LV        VG        Attr       LSize Pool Origin Data%  Meta%  Move Log Cpy%Sync </w:t>
      </w:r>
    </w:p>
    <w:p w14:paraId="24897A28"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Convert   clusterlv clustervg -wi------- 1.00g </w:t>
      </w:r>
    </w:p>
    <w:p w14:paraId="4920176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226  </w:t>
      </w:r>
    </w:p>
    <w:p w14:paraId="6F2F10E7" w14:textId="77777777" w:rsidR="00015927" w:rsidRPr="00015927" w:rsidRDefault="00015927" w:rsidP="00015927">
      <w:pPr>
        <w:spacing w:before="100" w:beforeAutospacing="1" w:after="100" w:afterAutospacing="1"/>
        <w:rPr>
          <w:rFonts w:ascii="Times" w:hAnsi="Times" w:cs="Times New Roman"/>
          <w:sz w:val="20"/>
          <w:szCs w:val="20"/>
        </w:rPr>
      </w:pPr>
    </w:p>
    <w:p w14:paraId="7BA84E1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Managing Clustered Logical Volumes </w:t>
      </w:r>
    </w:p>
    <w:p w14:paraId="02CA042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Managing Clustered Logical Volumes </w:t>
      </w:r>
      <w:r w:rsidRPr="00015927">
        <w:rPr>
          <w:rFonts w:ascii="Interstate" w:hAnsi="Interstate" w:cs="Times New Roman"/>
          <w:sz w:val="32"/>
          <w:szCs w:val="32"/>
        </w:rPr>
        <w:t xml:space="preserve">Objectives </w:t>
      </w:r>
    </w:p>
    <w:p w14:paraId="1B0E46F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configure clustered LVM. </w:t>
      </w:r>
    </w:p>
    <w:p w14:paraId="0DC5B38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Clustered LVM </w:t>
      </w:r>
    </w:p>
    <w:p w14:paraId="7483F55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Clustered LVM allows the use of regular LVM volume groups and logical volumes on shared storage. In a cluster configured with clustered LVM, a volume group and its logical volumes are accessible to all cluster nodes at the same time. With clustered LVM, administrators can use the management benefits of LVM in conjunction with a shared file system like </w:t>
      </w:r>
      <w:r w:rsidRPr="00015927">
        <w:rPr>
          <w:rFonts w:ascii="LiberationMono" w:hAnsi="LiberationMono" w:cs="Times New Roman"/>
          <w:b/>
          <w:bCs/>
          <w:sz w:val="20"/>
          <w:szCs w:val="20"/>
        </w:rPr>
        <w:t>GFS2</w:t>
      </w:r>
      <w:r w:rsidRPr="00015927">
        <w:rPr>
          <w:rFonts w:ascii="Interstate" w:hAnsi="Interstate" w:cs="Times New Roman"/>
          <w:sz w:val="20"/>
          <w:szCs w:val="20"/>
        </w:rPr>
        <w:t xml:space="preserve">, for scenarios such as making virtual machine images inside logical volumes available to all cluster nodes. </w:t>
      </w:r>
    </w:p>
    <w:p w14:paraId="0567DB2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active/active configuration of logical volumes in a cluster using clustered LVM is accomplished by using a daemon called clvmd to propagate metadata changes to all cluster nodes. The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daemon manages clustered volume groups and communicates their metadata changes made on one cluster node to all the remaining nodes in the cluster. </w:t>
      </w:r>
    </w:p>
    <w:p w14:paraId="7C4F4B3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Without the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daemon, LVM metadata changes made on one cluster node would be unknown to other cluster nodes. Since these metadata define which storage addresses are available for data and file system information, metadata changes not propagated to all cluster nodes can lead to corruption of LVM metadata as well as data residing on LVM physical volumes. </w:t>
      </w:r>
    </w:p>
    <w:p w14:paraId="0904A9D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In order to prevent multiple nodes from changing LVM metadata simultaneously, clustered LVM uses </w:t>
      </w:r>
      <w:r w:rsidRPr="00015927">
        <w:rPr>
          <w:rFonts w:ascii="LiberationSans" w:hAnsi="LiberationSans" w:cs="Times New Roman"/>
          <w:i/>
          <w:iCs/>
          <w:sz w:val="20"/>
          <w:szCs w:val="20"/>
        </w:rPr>
        <w:t xml:space="preserve">Distributed Lock Manager (DLM) </w:t>
      </w:r>
      <w:r w:rsidRPr="00015927">
        <w:rPr>
          <w:rFonts w:ascii="Interstate" w:hAnsi="Interstate" w:cs="Times New Roman"/>
          <w:sz w:val="20"/>
          <w:szCs w:val="20"/>
        </w:rPr>
        <w:t xml:space="preserve">for lock management. The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daemon and the </w:t>
      </w:r>
      <w:r w:rsidRPr="00015927">
        <w:rPr>
          <w:rFonts w:ascii="LiberationMono" w:hAnsi="LiberationMono" w:cs="Times New Roman"/>
          <w:b/>
          <w:bCs/>
          <w:sz w:val="20"/>
          <w:szCs w:val="20"/>
        </w:rPr>
        <w:t xml:space="preserve">DLM </w:t>
      </w:r>
      <w:r w:rsidRPr="00015927">
        <w:rPr>
          <w:rFonts w:ascii="Interstate" w:hAnsi="Interstate" w:cs="Times New Roman"/>
          <w:sz w:val="20"/>
          <w:szCs w:val="20"/>
        </w:rPr>
        <w:t xml:space="preserve">lock manager must be installed prior to configuring clustered LVM. They can be obtained by installing the </w:t>
      </w:r>
      <w:r w:rsidRPr="00015927">
        <w:rPr>
          <w:rFonts w:ascii="LiberationSans" w:hAnsi="LiberationSans" w:cs="Times New Roman"/>
          <w:i/>
          <w:iCs/>
          <w:sz w:val="20"/>
          <w:szCs w:val="20"/>
        </w:rPr>
        <w:t xml:space="preserve">lvm2-cluster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 xml:space="preserve">dlm </w:t>
      </w:r>
      <w:r w:rsidRPr="00015927">
        <w:rPr>
          <w:rFonts w:ascii="Interstate" w:hAnsi="Interstate" w:cs="Times New Roman"/>
          <w:sz w:val="20"/>
          <w:szCs w:val="20"/>
        </w:rPr>
        <w:t xml:space="preserve">packages, respectively. Both packages are available from the </w:t>
      </w:r>
      <w:r w:rsidRPr="00015927">
        <w:rPr>
          <w:rFonts w:ascii="LiberationSans" w:hAnsi="LiberationSans" w:cs="Times New Roman"/>
          <w:i/>
          <w:iCs/>
          <w:sz w:val="20"/>
          <w:szCs w:val="20"/>
        </w:rPr>
        <w:t xml:space="preserve">Resilient Storage </w:t>
      </w:r>
      <w:r w:rsidRPr="00015927">
        <w:rPr>
          <w:rFonts w:ascii="Interstate" w:hAnsi="Interstate" w:cs="Times New Roman"/>
          <w:sz w:val="20"/>
          <w:szCs w:val="20"/>
        </w:rPr>
        <w:t xml:space="preserve">repository. </w:t>
      </w:r>
    </w:p>
    <w:p w14:paraId="12F352B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Warning </w:t>
      </w:r>
    </w:p>
    <w:p w14:paraId="1BB96BF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While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makes it possible for a volume group to be activated concurrently on multiple nodes in a cluster, the file systems contained by the volume group can only be mounted on multiple nodes at the same time if they are cluster-aware file systems, such as </w:t>
      </w:r>
      <w:r w:rsidRPr="00015927">
        <w:rPr>
          <w:rFonts w:ascii="LiberationMono" w:hAnsi="LiberationMono" w:cs="Times New Roman"/>
          <w:b/>
          <w:bCs/>
          <w:sz w:val="20"/>
          <w:szCs w:val="20"/>
        </w:rPr>
        <w:t>GFS2</w:t>
      </w:r>
      <w:r w:rsidRPr="00015927">
        <w:rPr>
          <w:rFonts w:ascii="Interstate" w:hAnsi="Interstate" w:cs="Times New Roman"/>
          <w:sz w:val="20"/>
          <w:szCs w:val="20"/>
        </w:rPr>
        <w:t xml:space="preserve">. Non-clustered file systems such as ext2, ext3, ext4, and XFS cannot </w:t>
      </w:r>
    </w:p>
    <w:p w14:paraId="336F6D4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be mounted concurrently on multiple nodes in a cluster, even when the nodes are configured to run </w:t>
      </w:r>
      <w:r w:rsidRPr="00015927">
        <w:rPr>
          <w:rFonts w:ascii="LiberationMono" w:hAnsi="LiberationMono" w:cs="Times New Roman"/>
          <w:b/>
          <w:bCs/>
          <w:sz w:val="20"/>
          <w:szCs w:val="20"/>
        </w:rPr>
        <w:t>clvmd</w:t>
      </w:r>
      <w:r w:rsidRPr="00015927">
        <w:rPr>
          <w:rFonts w:ascii="Interstate" w:hAnsi="Interstate" w:cs="Times New Roman"/>
          <w:sz w:val="20"/>
          <w:szCs w:val="20"/>
        </w:rPr>
        <w:t xml:space="preserve">. </w:t>
      </w:r>
    </w:p>
    <w:p w14:paraId="54C0C78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227 </w:t>
      </w:r>
    </w:p>
    <w:p w14:paraId="02B3C530" w14:textId="77777777" w:rsidR="00015927" w:rsidRPr="00015927" w:rsidRDefault="00015927" w:rsidP="00015927">
      <w:pPr>
        <w:spacing w:before="100" w:beforeAutospacing="1" w:after="100" w:afterAutospacing="1"/>
        <w:rPr>
          <w:rFonts w:ascii="Times" w:hAnsi="Times" w:cs="Times New Roman"/>
          <w:sz w:val="20"/>
          <w:szCs w:val="20"/>
        </w:rPr>
      </w:pPr>
    </w:p>
    <w:p w14:paraId="45A083E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10. Configuring Logical Volumes For Cluster File Systems </w:t>
      </w:r>
    </w:p>
    <w:p w14:paraId="39F1EB8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i/>
          <w:iCs/>
          <w:sz w:val="20"/>
          <w:szCs w:val="20"/>
        </w:rPr>
        <w:t xml:space="preserve">Figure 10.2: An overview of the clustered LVM architecture </w:t>
      </w:r>
    </w:p>
    <w:p w14:paraId="10E4542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Configuring clustered LVM </w:t>
      </w:r>
    </w:p>
    <w:p w14:paraId="227D676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configure clustered LVM, all cluster nodes must be configured to use LVM's built-in clustered locking. This can be done by manually editing </w:t>
      </w:r>
      <w:r w:rsidRPr="00015927">
        <w:rPr>
          <w:rFonts w:ascii="LiberationMono" w:hAnsi="LiberationMono" w:cs="Times New Roman"/>
          <w:b/>
          <w:bCs/>
          <w:sz w:val="20"/>
          <w:szCs w:val="20"/>
        </w:rPr>
        <w:t xml:space="preserve">/etc/lvm/lvm.conf </w:t>
      </w:r>
      <w:r w:rsidRPr="00015927">
        <w:rPr>
          <w:rFonts w:ascii="Interstate" w:hAnsi="Interstate" w:cs="Times New Roman"/>
          <w:sz w:val="20"/>
          <w:szCs w:val="20"/>
        </w:rPr>
        <w:t xml:space="preserve">on each node and setting the </w:t>
      </w:r>
      <w:r w:rsidRPr="00015927">
        <w:rPr>
          <w:rFonts w:ascii="LiberationMono" w:hAnsi="LiberationMono" w:cs="Times New Roman"/>
          <w:b/>
          <w:bCs/>
          <w:sz w:val="20"/>
          <w:szCs w:val="20"/>
        </w:rPr>
        <w:t xml:space="preserve">locking_type </w:t>
      </w:r>
      <w:r w:rsidRPr="00015927">
        <w:rPr>
          <w:rFonts w:ascii="Interstate" w:hAnsi="Interstate" w:cs="Times New Roman"/>
          <w:sz w:val="20"/>
          <w:szCs w:val="20"/>
        </w:rPr>
        <w:t xml:space="preserve">option to </w:t>
      </w:r>
      <w:r w:rsidRPr="00015927">
        <w:rPr>
          <w:rFonts w:ascii="LiberationMono" w:hAnsi="LiberationMono" w:cs="Times New Roman"/>
          <w:b/>
          <w:bCs/>
          <w:sz w:val="20"/>
          <w:szCs w:val="20"/>
        </w:rPr>
        <w:t>3</w:t>
      </w:r>
      <w:r w:rsidRPr="00015927">
        <w:rPr>
          <w:rFonts w:ascii="Interstate" w:hAnsi="Interstate" w:cs="Times New Roman"/>
          <w:sz w:val="20"/>
          <w:szCs w:val="20"/>
        </w:rPr>
        <w:t xml:space="preserve">. </w:t>
      </w:r>
    </w:p>
    <w:p w14:paraId="3FF4072C"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shd w:val="clear" w:color="auto" w:fill="F4F4F4"/>
        </w:rPr>
        <w:t xml:space="preserve">  locking_type = 3 </w:t>
      </w:r>
    </w:p>
    <w:p w14:paraId="0FC4046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improve performance and automatic activation of volume groups and logical volumes by </w:t>
      </w:r>
      <w:r w:rsidRPr="00015927">
        <w:rPr>
          <w:rFonts w:ascii="LiberationMono" w:hAnsi="LiberationMono" w:cs="Times New Roman"/>
          <w:b/>
          <w:bCs/>
          <w:sz w:val="20"/>
          <w:szCs w:val="20"/>
        </w:rPr>
        <w:t>udev</w:t>
      </w:r>
      <w:r w:rsidRPr="00015927">
        <w:rPr>
          <w:rFonts w:ascii="Interstate" w:hAnsi="Interstate" w:cs="Times New Roman"/>
          <w:sz w:val="20"/>
          <w:szCs w:val="20"/>
        </w:rPr>
        <w:t xml:space="preserve">, LVM makes use of a metadata cache. By default, LVM manages its metadata centrally using a daemon, </w:t>
      </w:r>
      <w:r w:rsidRPr="00015927">
        <w:rPr>
          <w:rFonts w:ascii="LiberationSans" w:hAnsi="LiberationSans" w:cs="Times New Roman"/>
          <w:i/>
          <w:iCs/>
          <w:sz w:val="20"/>
          <w:szCs w:val="20"/>
        </w:rPr>
        <w:t>lvmetad</w:t>
      </w:r>
      <w:r w:rsidRPr="00015927">
        <w:rPr>
          <w:rFonts w:ascii="Interstate" w:hAnsi="Interstate" w:cs="Times New Roman"/>
          <w:sz w:val="20"/>
          <w:szCs w:val="20"/>
        </w:rPr>
        <w:t xml:space="preserve">. While the use of </w:t>
      </w:r>
      <w:r w:rsidRPr="00015927">
        <w:rPr>
          <w:rFonts w:ascii="LiberationMono" w:hAnsi="LiberationMono" w:cs="Times New Roman"/>
          <w:b/>
          <w:bCs/>
          <w:sz w:val="20"/>
          <w:szCs w:val="20"/>
        </w:rPr>
        <w:t xml:space="preserve">lvmetad </w:t>
      </w:r>
      <w:r w:rsidRPr="00015927">
        <w:rPr>
          <w:rFonts w:ascii="Interstate" w:hAnsi="Interstate" w:cs="Times New Roman"/>
          <w:sz w:val="20"/>
          <w:szCs w:val="20"/>
        </w:rPr>
        <w:t>is supported when LVM is configured for local file-based locking (</w:t>
      </w:r>
      <w:r w:rsidRPr="00015927">
        <w:rPr>
          <w:rFonts w:ascii="LiberationMono" w:hAnsi="LiberationMono" w:cs="Times New Roman"/>
          <w:b/>
          <w:bCs/>
          <w:sz w:val="20"/>
          <w:szCs w:val="20"/>
        </w:rPr>
        <w:t>locking_type = 1</w:t>
      </w:r>
      <w:r w:rsidRPr="00015927">
        <w:rPr>
          <w:rFonts w:ascii="Interstate" w:hAnsi="Interstate" w:cs="Times New Roman"/>
          <w:sz w:val="20"/>
          <w:szCs w:val="20"/>
        </w:rPr>
        <w:t xml:space="preserve">), it is not currently supported for use across cluster nodes. Therefore, when LVM is configured for clustered locking, </w:t>
      </w:r>
      <w:r w:rsidRPr="00015927">
        <w:rPr>
          <w:rFonts w:ascii="LiberationMono" w:hAnsi="LiberationMono" w:cs="Times New Roman"/>
          <w:b/>
          <w:bCs/>
          <w:sz w:val="20"/>
          <w:szCs w:val="20"/>
        </w:rPr>
        <w:t xml:space="preserve">lvmetad </w:t>
      </w:r>
      <w:r w:rsidRPr="00015927">
        <w:rPr>
          <w:rFonts w:ascii="Interstate" w:hAnsi="Interstate" w:cs="Times New Roman"/>
          <w:sz w:val="20"/>
          <w:szCs w:val="20"/>
        </w:rPr>
        <w:t xml:space="preserve">must also be disabled on each node with the following setting in </w:t>
      </w:r>
      <w:r w:rsidRPr="00015927">
        <w:rPr>
          <w:rFonts w:ascii="LiberationMono" w:hAnsi="LiberationMono" w:cs="Times New Roman"/>
          <w:b/>
          <w:bCs/>
          <w:sz w:val="20"/>
          <w:szCs w:val="20"/>
        </w:rPr>
        <w:t>/etc/lvm/lvm.conf</w:t>
      </w:r>
      <w:r w:rsidRPr="00015927">
        <w:rPr>
          <w:rFonts w:ascii="Interstate" w:hAnsi="Interstate" w:cs="Times New Roman"/>
          <w:sz w:val="20"/>
          <w:szCs w:val="20"/>
        </w:rPr>
        <w:t xml:space="preserve">. </w:t>
      </w:r>
    </w:p>
    <w:p w14:paraId="6DE94F43"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shd w:val="clear" w:color="auto" w:fill="F4F4F4"/>
        </w:rPr>
        <w:t xml:space="preserve">  use_lvmetad = 0 </w:t>
      </w:r>
    </w:p>
    <w:p w14:paraId="2A929C8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implementing clustered LVM, the preceding LVM configuration changes can be performed manually by editing the </w:t>
      </w:r>
      <w:r w:rsidRPr="00015927">
        <w:rPr>
          <w:rFonts w:ascii="LiberationMono" w:hAnsi="LiberationMono" w:cs="Times New Roman"/>
          <w:b/>
          <w:bCs/>
          <w:sz w:val="20"/>
          <w:szCs w:val="20"/>
        </w:rPr>
        <w:t xml:space="preserve">/etc/lvm/lvm.conf </w:t>
      </w:r>
      <w:r w:rsidRPr="00015927">
        <w:rPr>
          <w:rFonts w:ascii="Interstate" w:hAnsi="Interstate" w:cs="Times New Roman"/>
          <w:sz w:val="20"/>
          <w:szCs w:val="20"/>
        </w:rPr>
        <w:t xml:space="preserve">configuration file. Alternatively, both configuration changes can be effected by running the following command. </w:t>
      </w:r>
    </w:p>
    <w:p w14:paraId="558AA85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lvmconf --enable-cluster</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After the use of the </w:t>
      </w:r>
      <w:r w:rsidRPr="00015927">
        <w:rPr>
          <w:rFonts w:ascii="LiberationMono" w:hAnsi="LiberationMono" w:cs="Times New Roman"/>
          <w:b/>
          <w:bCs/>
          <w:sz w:val="20"/>
          <w:szCs w:val="20"/>
        </w:rPr>
        <w:t xml:space="preserve">lvmetad </w:t>
      </w:r>
      <w:r w:rsidRPr="00015927">
        <w:rPr>
          <w:rFonts w:ascii="Interstate" w:hAnsi="Interstate" w:cs="Times New Roman"/>
          <w:sz w:val="20"/>
          <w:szCs w:val="20"/>
        </w:rPr>
        <w:t xml:space="preserve">metadata cache is disabled, the </w:t>
      </w:r>
      <w:r w:rsidRPr="00015927">
        <w:rPr>
          <w:rFonts w:ascii="LiberationMono" w:hAnsi="LiberationMono" w:cs="Times New Roman"/>
          <w:b/>
          <w:bCs/>
          <w:sz w:val="20"/>
          <w:szCs w:val="20"/>
        </w:rPr>
        <w:t xml:space="preserve">lvmetad </w:t>
      </w:r>
      <w:r w:rsidRPr="00015927">
        <w:rPr>
          <w:rFonts w:ascii="Interstate" w:hAnsi="Interstate" w:cs="Times New Roman"/>
          <w:sz w:val="20"/>
          <w:szCs w:val="20"/>
        </w:rPr>
        <w:t xml:space="preserve">service can be disabled </w:t>
      </w:r>
    </w:p>
    <w:p w14:paraId="436953F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the cluster as well. </w:t>
      </w:r>
    </w:p>
    <w:p w14:paraId="3AC731A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systemctl stop lvm2-lvmetad </w:t>
      </w:r>
    </w:p>
    <w:p w14:paraId="06C998D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228  </w:t>
      </w:r>
    </w:p>
    <w:p w14:paraId="7EF9EFAF" w14:textId="77777777" w:rsidR="00015927" w:rsidRPr="00015927" w:rsidRDefault="00015927" w:rsidP="00015927">
      <w:pPr>
        <w:spacing w:before="100" w:beforeAutospacing="1" w:after="100" w:afterAutospacing="1"/>
        <w:rPr>
          <w:rFonts w:ascii="Times" w:hAnsi="Times" w:cs="Times New Roman"/>
          <w:sz w:val="20"/>
          <w:szCs w:val="20"/>
        </w:rPr>
      </w:pPr>
    </w:p>
    <w:p w14:paraId="556CFC8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Once LVM has been configured for clustered locking, create DLM and clvmd resources in the cluster using the </w:t>
      </w:r>
      <w:r w:rsidRPr="00015927">
        <w:rPr>
          <w:rFonts w:ascii="LiberationMono" w:hAnsi="LiberationMono" w:cs="Times New Roman"/>
          <w:b/>
          <w:bCs/>
          <w:sz w:val="20"/>
          <w:szCs w:val="20"/>
        </w:rPr>
        <w:t xml:space="preserve">controld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clvm </w:t>
      </w:r>
      <w:r w:rsidRPr="00015927">
        <w:rPr>
          <w:rFonts w:ascii="Interstate" w:hAnsi="Interstate" w:cs="Times New Roman"/>
          <w:sz w:val="20"/>
          <w:szCs w:val="20"/>
        </w:rPr>
        <w:t xml:space="preserve">resource agents, respectively. Since both resources need to run on every node in the cluster, it is necessary to create them as cloned resources. </w:t>
      </w:r>
    </w:p>
    <w:p w14:paraId="51203C2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clvmd resource depends on the DLM resource. An order constraint can be used to enforce the startup of the DLM resource prior to the clvmd resource. In addition, a colocation constraint should be specified so that both resources run together on the same node. </w:t>
      </w:r>
    </w:p>
    <w:p w14:paraId="5CB17D9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pcs constraint order start mydlm-clone then myclvmd-clone </w:t>
      </w: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pcs constraint colocation add myclvmd-clone with mydlm-clone </w:t>
      </w:r>
    </w:p>
    <w:p w14:paraId="202BCB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Adding logical volumes with CLVM </w:t>
      </w:r>
    </w:p>
    <w:p w14:paraId="4B21DF7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LVM clustered locking, DLM, and clvmd cluster resources have been configured, logical volumes can be created with CLVM using standard LVM commands. With CLVM configured, any changes made to a clustered volume group will be propagated to all cluster nodes. Volume groups created will automatically be marked as clustered, which indicates that they are shared with other nodes in the cluster. </w:t>
      </w:r>
    </w:p>
    <w:p w14:paraId="6D87E54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Adding logical volumes with CLVM </w:t>
      </w:r>
    </w:p>
    <w:p w14:paraId="11739BF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pcs resource create mydlm controld op monitor interval=30s on-fail=fence clone interleave=true ordered=true </w:t>
      </w:r>
    </w:p>
    <w:p w14:paraId="1B338EE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pcs resource create myclvmd clvm op monitor interval=30s on-fail=fence clone interleave=true ordered=true </w:t>
      </w:r>
    </w:p>
    <w:p w14:paraId="23FD050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3CB7060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making changes to a clustered volume group,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requires that the cluster is quorate and that </w:t>
      </w:r>
      <w:r w:rsidRPr="00015927">
        <w:rPr>
          <w:rFonts w:ascii="LiberationSans" w:hAnsi="LiberationSans" w:cs="Times New Roman"/>
          <w:i/>
          <w:iCs/>
          <w:sz w:val="20"/>
          <w:szCs w:val="20"/>
        </w:rPr>
        <w:t xml:space="preserve">all </w:t>
      </w:r>
      <w:r w:rsidRPr="00015927">
        <w:rPr>
          <w:rFonts w:ascii="Interstate" w:hAnsi="Interstate" w:cs="Times New Roman"/>
          <w:sz w:val="20"/>
          <w:szCs w:val="20"/>
        </w:rPr>
        <w:t xml:space="preserve">cluster nodes are currently up. </w:t>
      </w:r>
    </w:p>
    <w:p w14:paraId="5470347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Important</w:t>
      </w:r>
      <w:r w:rsidRPr="00015927">
        <w:rPr>
          <w:rFonts w:ascii="Interstate" w:hAnsi="Interstate" w:cs="Times New Roman"/>
          <w:sz w:val="28"/>
          <w:szCs w:val="28"/>
        </w:rPr>
        <w:br/>
      </w:r>
      <w:r w:rsidRPr="00015927">
        <w:rPr>
          <w:rFonts w:ascii="Interstate" w:hAnsi="Interstate" w:cs="Times New Roman"/>
          <w:sz w:val="20"/>
          <w:szCs w:val="20"/>
        </w:rPr>
        <w:t xml:space="preserve">LVM snapshots can </w:t>
      </w:r>
      <w:r w:rsidRPr="00015927">
        <w:rPr>
          <w:rFonts w:ascii="LiberationSans" w:hAnsi="LiberationSans" w:cs="Times New Roman"/>
          <w:i/>
          <w:iCs/>
          <w:sz w:val="20"/>
          <w:szCs w:val="20"/>
        </w:rPr>
        <w:t xml:space="preserve">not </w:t>
      </w:r>
      <w:r w:rsidRPr="00015927">
        <w:rPr>
          <w:rFonts w:ascii="Interstate" w:hAnsi="Interstate" w:cs="Times New Roman"/>
          <w:sz w:val="20"/>
          <w:szCs w:val="20"/>
        </w:rPr>
        <w:t xml:space="preserve">be used with either clustered LVM or HA-LVM. </w:t>
      </w:r>
    </w:p>
    <w:p w14:paraId="6F9A340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229 </w:t>
      </w:r>
    </w:p>
    <w:p w14:paraId="09CA556C" w14:textId="77777777" w:rsidR="00015927" w:rsidRPr="00015927" w:rsidRDefault="00015927" w:rsidP="00015927">
      <w:pPr>
        <w:spacing w:before="100" w:beforeAutospacing="1" w:after="100" w:afterAutospacing="1"/>
        <w:rPr>
          <w:rFonts w:ascii="Times" w:hAnsi="Times" w:cs="Times New Roman"/>
          <w:sz w:val="20"/>
          <w:szCs w:val="20"/>
        </w:rPr>
      </w:pPr>
    </w:p>
    <w:p w14:paraId="323BCD4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10. Configuring Logical Volumes For Cluster File Systems </w:t>
      </w:r>
    </w:p>
    <w:p w14:paraId="3B3FDE3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p>
    <w:p w14:paraId="1C3D86C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Enterprise Linux 7 Logical Volume Manager Administration Guide </w:t>
      </w:r>
    </w:p>
    <w:p w14:paraId="7F68581B" w14:textId="77777777" w:rsidR="00015927" w:rsidRPr="00015927" w:rsidRDefault="00015927" w:rsidP="00015927">
      <w:pPr>
        <w:numPr>
          <w:ilvl w:val="0"/>
          <w:numId w:val="141"/>
        </w:numPr>
        <w:shd w:val="clear" w:color="auto" w:fill="F4F4F4"/>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Section 1.4: The Clustered Logical Volume Manager (CLVM) </w:t>
      </w:r>
    </w:p>
    <w:p w14:paraId="6108FF83" w14:textId="77777777" w:rsidR="00015927" w:rsidRPr="00015927" w:rsidRDefault="00015927" w:rsidP="00015927">
      <w:pPr>
        <w:numPr>
          <w:ilvl w:val="0"/>
          <w:numId w:val="141"/>
        </w:numPr>
        <w:shd w:val="clear" w:color="auto" w:fill="F4F4F4"/>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Section 3.1: Creating LVM Volumes in a Cluster </w:t>
      </w:r>
    </w:p>
    <w:p w14:paraId="313F4099" w14:textId="77777777" w:rsidR="00015927" w:rsidRPr="00015927" w:rsidRDefault="00015927" w:rsidP="00015927">
      <w:pPr>
        <w:shd w:val="clear" w:color="auto" w:fill="F4F4F4"/>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What is the recommended LVM configuration when multiple Red Hat Enterprise Linux cluster nodes are accessing the same shared storage? </w:t>
      </w:r>
      <w:r w:rsidRPr="00015927">
        <w:rPr>
          <w:rFonts w:ascii="Interstate" w:hAnsi="Interstate" w:cs="Times New Roman"/>
          <w:color w:val="7F7F7F"/>
          <w:sz w:val="20"/>
          <w:szCs w:val="20"/>
        </w:rPr>
        <w:t xml:space="preserve">https://access.redhat.com/knowledge/solutions/16664 </w:t>
      </w:r>
    </w:p>
    <w:p w14:paraId="629DF8A9" w14:textId="77777777" w:rsidR="00015927" w:rsidRPr="00015927" w:rsidRDefault="00015927" w:rsidP="00015927">
      <w:pPr>
        <w:shd w:val="clear" w:color="auto" w:fill="F4F4F4"/>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How can I use clvmd to manage shared LVM volumes with Pacemaker in a RHEL 6 or 7 High Availability cluster?</w:t>
      </w:r>
      <w:r w:rsidRPr="00015927">
        <w:rPr>
          <w:rFonts w:ascii="Interstate" w:hAnsi="Interstate" w:cs="Times New Roman"/>
          <w:sz w:val="20"/>
          <w:szCs w:val="20"/>
        </w:rPr>
        <w:br/>
      </w:r>
      <w:r w:rsidRPr="00015927">
        <w:rPr>
          <w:rFonts w:ascii="Interstate" w:hAnsi="Interstate" w:cs="Times New Roman"/>
          <w:color w:val="7F7F7F"/>
          <w:sz w:val="20"/>
          <w:szCs w:val="20"/>
        </w:rPr>
        <w:t xml:space="preserve">https://access.redhat.com/solutions/530223 </w:t>
      </w:r>
    </w:p>
    <w:p w14:paraId="61594562" w14:textId="77777777" w:rsidR="00015927" w:rsidRPr="00015927" w:rsidRDefault="00015927" w:rsidP="00015927">
      <w:pPr>
        <w:shd w:val="clear" w:color="auto" w:fill="F4F4F4"/>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lastRenderedPageBreak/>
        <w:t>How can I make my highly available resources dependent upon clone resources in RHEL 7 with pacemaker?</w:t>
      </w:r>
      <w:r w:rsidRPr="00015927">
        <w:rPr>
          <w:rFonts w:ascii="Interstate" w:hAnsi="Interstate" w:cs="Times New Roman"/>
          <w:sz w:val="20"/>
          <w:szCs w:val="20"/>
        </w:rPr>
        <w:br/>
      </w:r>
      <w:r w:rsidRPr="00015927">
        <w:rPr>
          <w:rFonts w:ascii="Interstate" w:hAnsi="Interstate" w:cs="Times New Roman"/>
          <w:color w:val="7F7F7F"/>
          <w:sz w:val="20"/>
          <w:szCs w:val="20"/>
        </w:rPr>
        <w:t xml:space="preserve">https://access.redhat.com/solutions/885823 </w:t>
      </w:r>
    </w:p>
    <w:p w14:paraId="38C7A036" w14:textId="77777777" w:rsidR="00015927" w:rsidRPr="00015927" w:rsidRDefault="00015927" w:rsidP="00015927">
      <w:pPr>
        <w:shd w:val="clear" w:color="auto" w:fill="F4F4F4"/>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How do I start and manage clvmd and cmirrord in a RHEL 7 pacemaker cluster? </w:t>
      </w:r>
    </w:p>
    <w:p w14:paraId="5D5A08C3" w14:textId="77777777" w:rsidR="00015927" w:rsidRPr="00015927" w:rsidRDefault="00015927" w:rsidP="00015927">
      <w:pPr>
        <w:shd w:val="clear" w:color="auto" w:fill="F4F4F4"/>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color w:val="7F7F7F"/>
          <w:sz w:val="20"/>
          <w:szCs w:val="20"/>
        </w:rPr>
        <w:t xml:space="preserve">https://access.redhat.com/solutions/738423 </w:t>
      </w:r>
    </w:p>
    <w:p w14:paraId="620F162D" w14:textId="77777777" w:rsidR="00015927" w:rsidRPr="00015927" w:rsidRDefault="00015927" w:rsidP="00015927">
      <w:pPr>
        <w:shd w:val="clear" w:color="auto" w:fill="F4F4F4"/>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Do I need an LVM resource managed by the cluster resource manager if I'm using clustered LVM (clvmd) in a RHEL 5, 6, or 7 Resilient Storage cluster? </w:t>
      </w:r>
      <w:r w:rsidRPr="00015927">
        <w:rPr>
          <w:rFonts w:ascii="Interstate" w:hAnsi="Interstate" w:cs="Times New Roman"/>
          <w:color w:val="7F7F7F"/>
          <w:sz w:val="20"/>
          <w:szCs w:val="20"/>
        </w:rPr>
        <w:t xml:space="preserve">https://access.redhat.com/solutions/1306223 </w:t>
      </w:r>
    </w:p>
    <w:p w14:paraId="77D2A76B" w14:textId="77777777" w:rsidR="00015927" w:rsidRPr="00015927" w:rsidRDefault="00015927" w:rsidP="00015927">
      <w:pPr>
        <w:shd w:val="clear" w:color="auto" w:fill="F4F4F4"/>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Can I use clvmd to manage shared LVM volumes with Pacemaker in a RHEL 6 or 7 High Availability cluster?</w:t>
      </w:r>
      <w:r w:rsidRPr="00015927">
        <w:rPr>
          <w:rFonts w:ascii="Interstate" w:hAnsi="Interstate" w:cs="Times New Roman"/>
          <w:sz w:val="20"/>
          <w:szCs w:val="20"/>
        </w:rPr>
        <w:br/>
      </w:r>
      <w:r w:rsidRPr="00015927">
        <w:rPr>
          <w:rFonts w:ascii="Interstate" w:hAnsi="Interstate" w:cs="Times New Roman"/>
          <w:color w:val="7F7F7F"/>
          <w:sz w:val="20"/>
          <w:szCs w:val="20"/>
        </w:rPr>
        <w:t xml:space="preserve">https://access.redhat.com/solutions/530223 </w:t>
      </w:r>
    </w:p>
    <w:p w14:paraId="676DA35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230  </w:t>
      </w:r>
    </w:p>
    <w:p w14:paraId="74210B69" w14:textId="77777777" w:rsidR="00015927" w:rsidRPr="00015927" w:rsidRDefault="00015927" w:rsidP="00015927">
      <w:pPr>
        <w:spacing w:before="100" w:beforeAutospacing="1" w:after="100" w:afterAutospacing="1"/>
        <w:rPr>
          <w:rFonts w:ascii="Times" w:hAnsi="Times" w:cs="Times New Roman"/>
          <w:sz w:val="20"/>
          <w:szCs w:val="20"/>
        </w:rPr>
      </w:pPr>
    </w:p>
    <w:p w14:paraId="32BFB92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Practice: Configuring Clustered LVM </w:t>
      </w:r>
    </w:p>
    <w:p w14:paraId="002FBAE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Configuring Clustered LVM </w:t>
      </w:r>
    </w:p>
    <w:p w14:paraId="42221BA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create a logical volume in a cluster using the Clustered Logical Volume Manager (CLVM). </w:t>
      </w:r>
    </w:p>
    <w:p w14:paraId="318C2A3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693D5A7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configure a cluster resource to use a clustered LVM logical volume. </w:t>
      </w:r>
    </w:p>
    <w:p w14:paraId="71C3C40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7E43D046" w14:textId="77777777" w:rsidR="00015927" w:rsidRPr="00015927" w:rsidRDefault="00015927" w:rsidP="00015927">
      <w:pPr>
        <w:numPr>
          <w:ilvl w:val="0"/>
          <w:numId w:val="14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machine. </w:t>
      </w:r>
    </w:p>
    <w:p w14:paraId="0A9A1355" w14:textId="77777777" w:rsidR="00015927" w:rsidRPr="00015927" w:rsidRDefault="00015927" w:rsidP="00015927">
      <w:pPr>
        <w:numPr>
          <w:ilvl w:val="0"/>
          <w:numId w:val="14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all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machines.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lab lvm setup</w:t>
      </w:r>
      <w:r w:rsidRPr="00015927">
        <w:rPr>
          <w:rFonts w:ascii="Interstate" w:hAnsi="Interstate" w:cs="Times New Roman"/>
          <w:sz w:val="20"/>
          <w:szCs w:val="20"/>
        </w:rPr>
        <w:t xml:space="preserve">. </w:t>
      </w:r>
    </w:p>
    <w:p w14:paraId="53E447C5"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lvm setup </w:t>
      </w:r>
    </w:p>
    <w:p w14:paraId="77A22AA1" w14:textId="77777777" w:rsidR="00015927" w:rsidRPr="00015927" w:rsidRDefault="00015927" w:rsidP="00015927">
      <w:pPr>
        <w:numPr>
          <w:ilvl w:val="1"/>
          <w:numId w:val="14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each of the three nodes, install the necessary software for CLVM. </w:t>
      </w:r>
    </w:p>
    <w:p w14:paraId="234A4911" w14:textId="77777777" w:rsidR="00015927" w:rsidRPr="00015927" w:rsidRDefault="00015927" w:rsidP="00015927">
      <w:pPr>
        <w:numPr>
          <w:ilvl w:val="2"/>
          <w:numId w:val="14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1.1.  Install the </w:t>
      </w:r>
      <w:r w:rsidRPr="00015927">
        <w:rPr>
          <w:rFonts w:ascii="LiberationMono" w:hAnsi="LiberationMono" w:cs="Times New Roman"/>
          <w:b/>
          <w:bCs/>
          <w:sz w:val="20"/>
          <w:szCs w:val="20"/>
        </w:rPr>
        <w:t xml:space="preserve">dlm </w:t>
      </w:r>
      <w:r w:rsidRPr="00015927">
        <w:rPr>
          <w:rFonts w:ascii="Interstate" w:hAnsi="Interstate" w:cs="Times New Roman"/>
          <w:sz w:val="20"/>
          <w:szCs w:val="20"/>
        </w:rPr>
        <w:t xml:space="preserve">package to implement lock management on the cluster. </w:t>
      </w:r>
    </w:p>
    <w:p w14:paraId="73E1DE46" w14:textId="77777777" w:rsidR="00015927" w:rsidRPr="00015927" w:rsidRDefault="00015927" w:rsidP="00015927">
      <w:pPr>
        <w:spacing w:before="100" w:beforeAutospacing="1" w:after="100" w:afterAutospacing="1"/>
        <w:ind w:left="2160"/>
        <w:rPr>
          <w:rFonts w:ascii="Interstate" w:hAnsi="Interstate" w:cs="Times New Roman" w:hint="eastAsia"/>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yum install -y dlm </w:t>
      </w:r>
    </w:p>
    <w:p w14:paraId="3B19201C" w14:textId="77777777" w:rsidR="00015927" w:rsidRPr="00015927" w:rsidRDefault="00015927" w:rsidP="00015927">
      <w:pPr>
        <w:numPr>
          <w:ilvl w:val="2"/>
          <w:numId w:val="14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1.2.  Install the </w:t>
      </w:r>
      <w:r w:rsidRPr="00015927">
        <w:rPr>
          <w:rFonts w:ascii="LiberationMono" w:hAnsi="LiberationMono" w:cs="Times New Roman"/>
          <w:b/>
          <w:bCs/>
          <w:sz w:val="20"/>
          <w:szCs w:val="20"/>
        </w:rPr>
        <w:t xml:space="preserve">lvm2-cluster </w:t>
      </w:r>
      <w:r w:rsidRPr="00015927">
        <w:rPr>
          <w:rFonts w:ascii="Interstate" w:hAnsi="Interstate" w:cs="Times New Roman"/>
          <w:sz w:val="20"/>
          <w:szCs w:val="20"/>
        </w:rPr>
        <w:t xml:space="preserve">package to obtain the clustering extensions to LVM. </w:t>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yum install -y lvm2-cluster </w:t>
      </w:r>
    </w:p>
    <w:p w14:paraId="4DF1B59A" w14:textId="77777777" w:rsidR="00015927" w:rsidRPr="00015927" w:rsidRDefault="00015927" w:rsidP="00015927">
      <w:pPr>
        <w:numPr>
          <w:ilvl w:val="1"/>
          <w:numId w:val="14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each of the three nodes, modify LVM configuration so that cluster locking is enabled. </w:t>
      </w:r>
    </w:p>
    <w:p w14:paraId="4CD0B035"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lvmconf --enable-cluster </w:t>
      </w:r>
    </w:p>
    <w:p w14:paraId="7D04C43B" w14:textId="77777777" w:rsidR="00015927" w:rsidRPr="00015927" w:rsidRDefault="00015927" w:rsidP="00015927">
      <w:pPr>
        <w:numPr>
          <w:ilvl w:val="1"/>
          <w:numId w:val="14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each of the three nodes, stop the </w:t>
      </w:r>
      <w:r w:rsidRPr="00015927">
        <w:rPr>
          <w:rFonts w:ascii="LiberationMono" w:hAnsi="LiberationMono" w:cs="Times New Roman"/>
          <w:b/>
          <w:bCs/>
          <w:sz w:val="20"/>
          <w:szCs w:val="20"/>
        </w:rPr>
        <w:t xml:space="preserve">lvmetad </w:t>
      </w:r>
      <w:r w:rsidRPr="00015927">
        <w:rPr>
          <w:rFonts w:ascii="Interstate" w:hAnsi="Interstate" w:cs="Times New Roman"/>
          <w:sz w:val="20"/>
          <w:szCs w:val="20"/>
        </w:rPr>
        <w:t xml:space="preserve">service to match the modified LVM </w:t>
      </w:r>
    </w:p>
    <w:p w14:paraId="3AE9099D"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Interstate" w:hAnsi="Interstate" w:cs="Times New Roman"/>
          <w:sz w:val="20"/>
          <w:szCs w:val="20"/>
        </w:rPr>
        <w:t xml:space="preserve">configuration. </w:t>
      </w:r>
    </w:p>
    <w:p w14:paraId="1922A162" w14:textId="77777777" w:rsidR="00015927" w:rsidRPr="00015927" w:rsidRDefault="00015927" w:rsidP="00015927">
      <w:pPr>
        <w:numPr>
          <w:ilvl w:val="1"/>
          <w:numId w:val="14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 </w:t>
      </w:r>
      <w:r w:rsidRPr="00015927">
        <w:rPr>
          <w:rFonts w:ascii="LiberationMono" w:hAnsi="LiberationMono" w:cs="Times New Roman"/>
          <w:b/>
          <w:bCs/>
          <w:sz w:val="20"/>
          <w:szCs w:val="20"/>
        </w:rPr>
        <w:t xml:space="preserve">dlm </w:t>
      </w:r>
      <w:r w:rsidRPr="00015927">
        <w:rPr>
          <w:rFonts w:ascii="Interstate" w:hAnsi="Interstate" w:cs="Times New Roman"/>
          <w:sz w:val="20"/>
          <w:szCs w:val="20"/>
        </w:rPr>
        <w:t xml:space="preserve">resource using the </w:t>
      </w:r>
      <w:r w:rsidRPr="00015927">
        <w:rPr>
          <w:rFonts w:ascii="LiberationMono" w:hAnsi="LiberationMono" w:cs="Times New Roman"/>
          <w:b/>
          <w:bCs/>
          <w:sz w:val="20"/>
          <w:szCs w:val="20"/>
        </w:rPr>
        <w:t xml:space="preserve">controld </w:t>
      </w:r>
      <w:r w:rsidRPr="00015927">
        <w:rPr>
          <w:rFonts w:ascii="Interstate" w:hAnsi="Interstate" w:cs="Times New Roman"/>
          <w:sz w:val="20"/>
          <w:szCs w:val="20"/>
        </w:rPr>
        <w:t xml:space="preserve">resource agent. Create it as a cloned resource so it runs on every cluster node.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701E584E"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095DBCE" w14:textId="77777777" w:rsidR="00015927" w:rsidRPr="00015927" w:rsidRDefault="00015927" w:rsidP="00015927">
            <w:pPr>
              <w:spacing w:before="100" w:beforeAutospacing="1" w:after="100" w:afterAutospacing="1"/>
              <w:divId w:val="1401950007"/>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3A8856FE"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72EACC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A860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workstation </w:t>
            </w:r>
          </w:p>
        </w:tc>
      </w:tr>
    </w:tbl>
    <w:p w14:paraId="1B7E31D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systemctl stop lvm2-lvmetad</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Warning: Stopping lvm2-lvmetad, but it can still be activated by: </w:t>
      </w:r>
    </w:p>
    <w:p w14:paraId="534B6165"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lvm2-lvmetad.socket </w:t>
      </w:r>
    </w:p>
    <w:p w14:paraId="0DE43A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dlm controld op monitor interval=30s on- fail=fence clone interleave=true ordered=true </w:t>
      </w:r>
    </w:p>
    <w:p w14:paraId="07A2668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231 </w:t>
      </w:r>
    </w:p>
    <w:p w14:paraId="7C441757" w14:textId="77777777" w:rsidR="00015927" w:rsidRPr="00015927" w:rsidRDefault="00015927" w:rsidP="00015927">
      <w:pPr>
        <w:spacing w:before="100" w:beforeAutospacing="1" w:after="100" w:afterAutospacing="1"/>
        <w:rPr>
          <w:rFonts w:ascii="Times" w:hAnsi="Times" w:cs="Times New Roman"/>
          <w:sz w:val="20"/>
          <w:szCs w:val="20"/>
        </w:rPr>
      </w:pPr>
    </w:p>
    <w:p w14:paraId="5B405DB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10. Configuring Logical Volumes For Cluster File Systems </w:t>
      </w:r>
    </w:p>
    <w:p w14:paraId="4F571728" w14:textId="77777777" w:rsidR="00015927" w:rsidRPr="00015927" w:rsidRDefault="00015927" w:rsidP="00015927">
      <w:pPr>
        <w:numPr>
          <w:ilvl w:val="0"/>
          <w:numId w:val="14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resource using the </w:t>
      </w:r>
      <w:r w:rsidRPr="00015927">
        <w:rPr>
          <w:rFonts w:ascii="LiberationMono" w:hAnsi="LiberationMono" w:cs="Times New Roman"/>
          <w:b/>
          <w:bCs/>
          <w:sz w:val="20"/>
          <w:szCs w:val="20"/>
        </w:rPr>
        <w:t xml:space="preserve">clvm </w:t>
      </w:r>
      <w:r w:rsidRPr="00015927">
        <w:rPr>
          <w:rFonts w:ascii="Interstate" w:hAnsi="Interstate" w:cs="Times New Roman"/>
          <w:sz w:val="20"/>
          <w:szCs w:val="20"/>
        </w:rPr>
        <w:t xml:space="preserve">resource agent. Create it as a cloned resource so it runs on every cluster node. </w:t>
      </w:r>
    </w:p>
    <w:p w14:paraId="5B203AC9" w14:textId="77777777" w:rsidR="00015927" w:rsidRPr="00015927" w:rsidRDefault="00015927" w:rsidP="00015927">
      <w:pPr>
        <w:numPr>
          <w:ilvl w:val="0"/>
          <w:numId w:val="14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configure the </w:t>
      </w:r>
      <w:r w:rsidRPr="00015927">
        <w:rPr>
          <w:rFonts w:ascii="LiberationMono" w:hAnsi="LiberationMono" w:cs="Times New Roman"/>
          <w:b/>
          <w:bCs/>
          <w:sz w:val="20"/>
          <w:szCs w:val="20"/>
        </w:rPr>
        <w:t xml:space="preserve">dlm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resources so that </w:t>
      </w:r>
      <w:r w:rsidRPr="00015927">
        <w:rPr>
          <w:rFonts w:ascii="LiberationMono" w:hAnsi="LiberationMono" w:cs="Times New Roman"/>
          <w:b/>
          <w:bCs/>
          <w:sz w:val="20"/>
          <w:szCs w:val="20"/>
        </w:rPr>
        <w:t xml:space="preserve">dlm </w:t>
      </w:r>
      <w:r w:rsidRPr="00015927">
        <w:rPr>
          <w:rFonts w:ascii="Interstate" w:hAnsi="Interstate" w:cs="Times New Roman"/>
          <w:sz w:val="20"/>
          <w:szCs w:val="20"/>
        </w:rPr>
        <w:t xml:space="preserve">starts prior to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and that both resources can only run on the same node. </w:t>
      </w:r>
    </w:p>
    <w:p w14:paraId="7E7C2860"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constraint colocation add clvmd-clone with dlm-clone </w:t>
      </w:r>
    </w:p>
    <w:p w14:paraId="7C25F8A3" w14:textId="77777777" w:rsidR="00015927" w:rsidRPr="00015927" w:rsidRDefault="00015927" w:rsidP="00015927">
      <w:pPr>
        <w:numPr>
          <w:ilvl w:val="0"/>
          <w:numId w:val="14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 1 GiB logical volume on the multipath device, </w:t>
      </w:r>
      <w:r w:rsidRPr="00015927">
        <w:rPr>
          <w:rFonts w:ascii="LiberationMono" w:hAnsi="LiberationMono" w:cs="Times New Roman"/>
          <w:b/>
          <w:bCs/>
          <w:sz w:val="20"/>
          <w:szCs w:val="20"/>
        </w:rPr>
        <w:t>/dev/mapper/mpatha</w:t>
      </w:r>
      <w:r w:rsidRPr="00015927">
        <w:rPr>
          <w:rFonts w:ascii="Interstate" w:hAnsi="Interstate" w:cs="Times New Roman"/>
          <w:sz w:val="20"/>
          <w:szCs w:val="20"/>
        </w:rPr>
        <w:t xml:space="preserve">, </w:t>
      </w:r>
    </w:p>
    <w:p w14:paraId="57C07887"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which provides redundant access to the iSCSI storage shared by the cluster nodes. </w:t>
      </w:r>
    </w:p>
    <w:p w14:paraId="0DDCC1D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7.1.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an LVM physical volume on </w:t>
      </w:r>
      <w:r w:rsidRPr="00015927">
        <w:rPr>
          <w:rFonts w:ascii="LiberationMono" w:hAnsi="LiberationMono" w:cs="Times New Roman"/>
          <w:b/>
          <w:bCs/>
          <w:sz w:val="20"/>
          <w:szCs w:val="20"/>
        </w:rPr>
        <w:t>/dev/mapper/mpatha</w:t>
      </w:r>
      <w:r w:rsidRPr="00015927">
        <w:rPr>
          <w:rFonts w:ascii="Interstate" w:hAnsi="Interstate" w:cs="Times New Roman"/>
          <w:sz w:val="20"/>
          <w:szCs w:val="20"/>
        </w:rPr>
        <w:t xml:space="preserve">. </w:t>
      </w:r>
    </w:p>
    <w:p w14:paraId="6906078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7.2.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an LVM volume group, </w:t>
      </w:r>
      <w:r w:rsidRPr="00015927">
        <w:rPr>
          <w:rFonts w:ascii="LiberationMono" w:hAnsi="LiberationMono" w:cs="Times New Roman"/>
          <w:b/>
          <w:bCs/>
          <w:sz w:val="20"/>
          <w:szCs w:val="20"/>
        </w:rPr>
        <w:t>myvg</w:t>
      </w:r>
      <w:r w:rsidRPr="00015927">
        <w:rPr>
          <w:rFonts w:ascii="Interstate" w:hAnsi="Interstate" w:cs="Times New Roman"/>
          <w:sz w:val="20"/>
          <w:szCs w:val="20"/>
        </w:rPr>
        <w:t xml:space="preserve">, composed of the newly created LVM physical volume. </w:t>
      </w:r>
    </w:p>
    <w:p w14:paraId="275CF5B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7.3.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 1 GiB LVM logical volume, </w:t>
      </w:r>
      <w:r w:rsidRPr="00015927">
        <w:rPr>
          <w:rFonts w:ascii="LiberationMono" w:hAnsi="LiberationMono" w:cs="Times New Roman"/>
          <w:b/>
          <w:bCs/>
          <w:sz w:val="20"/>
          <w:szCs w:val="20"/>
        </w:rPr>
        <w:t>mylv</w:t>
      </w:r>
      <w:r w:rsidRPr="00015927">
        <w:rPr>
          <w:rFonts w:ascii="Interstate" w:hAnsi="Interstate" w:cs="Times New Roman"/>
          <w:sz w:val="20"/>
          <w:szCs w:val="20"/>
        </w:rPr>
        <w:t xml:space="preserve">, in the </w:t>
      </w:r>
      <w:r w:rsidRPr="00015927">
        <w:rPr>
          <w:rFonts w:ascii="LiberationMono" w:hAnsi="LiberationMono" w:cs="Times New Roman"/>
          <w:b/>
          <w:bCs/>
          <w:sz w:val="20"/>
          <w:szCs w:val="20"/>
        </w:rPr>
        <w:t xml:space="preserve">myvg </w:t>
      </w:r>
      <w:r w:rsidRPr="00015927">
        <w:rPr>
          <w:rFonts w:ascii="Interstate" w:hAnsi="Interstate" w:cs="Times New Roman"/>
          <w:sz w:val="20"/>
          <w:szCs w:val="20"/>
        </w:rPr>
        <w:t xml:space="preserve">volume group. </w:t>
      </w:r>
    </w:p>
    <w:p w14:paraId="344AE4C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clvmd clvm op monitor interval=30s on-fail=fence clone interleave=true ordered=true </w:t>
      </w:r>
    </w:p>
    <w:p w14:paraId="3837F08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constraint order start dlm-clone then clvmd-clone</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Adding dlm-clone clvmd-clone (kind: Mandatory) (Options: first-action=start then- action=start) </w:t>
      </w:r>
    </w:p>
    <w:p w14:paraId="5513280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pvcreate /dev/mapper/mpatha</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Physical volume "/dev/mapper/mpatha" successfully created </w:t>
      </w:r>
    </w:p>
    <w:p w14:paraId="5AF3B59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vgcreate myvg /dev/mapper/mpatha </w:t>
      </w:r>
      <w:r w:rsidRPr="00015927">
        <w:rPr>
          <w:rFonts w:ascii="LiberationMono" w:hAnsi="LiberationMono" w:cs="Times New Roman"/>
          <w:sz w:val="16"/>
          <w:szCs w:val="16"/>
        </w:rPr>
        <w:t xml:space="preserve">Volume group "myvg" successfully created </w:t>
      </w:r>
    </w:p>
    <w:p w14:paraId="52893C6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lvcreate -L 1G -n mylv myvg </w:t>
      </w:r>
      <w:r w:rsidRPr="00015927">
        <w:rPr>
          <w:rFonts w:ascii="LiberationMono" w:hAnsi="LiberationMono" w:cs="Times New Roman"/>
          <w:sz w:val="16"/>
          <w:szCs w:val="16"/>
        </w:rPr>
        <w:t xml:space="preserve">Logical volume "mylv" created. </w:t>
      </w:r>
    </w:p>
    <w:p w14:paraId="75DF85F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232  </w:t>
      </w:r>
    </w:p>
    <w:p w14:paraId="1B229425" w14:textId="77777777" w:rsidR="00015927" w:rsidRPr="00015927" w:rsidRDefault="00015927" w:rsidP="00015927">
      <w:pPr>
        <w:spacing w:before="100" w:beforeAutospacing="1" w:after="100" w:afterAutospacing="1"/>
        <w:rPr>
          <w:rFonts w:ascii="Times" w:hAnsi="Times" w:cs="Times New Roman"/>
          <w:sz w:val="20"/>
          <w:szCs w:val="20"/>
        </w:rPr>
      </w:pPr>
    </w:p>
    <w:p w14:paraId="189A136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Lab: Configuring Logical Volumes for Cluster File Systems </w:t>
      </w:r>
    </w:p>
    <w:p w14:paraId="69E7269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lastRenderedPageBreak/>
        <w:t xml:space="preserve">Lab: Configuring Logical Volumes for Cluster File Systems </w:t>
      </w:r>
    </w:p>
    <w:p w14:paraId="63C0565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a clustered logical volume using the Clustered Logical Volume Manager (CLVM). </w:t>
      </w:r>
    </w:p>
    <w:p w14:paraId="64BCCEC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3A5652B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configure a cluster file system resource to use a clustered logical volume. </w:t>
      </w:r>
    </w:p>
    <w:p w14:paraId="1CB0BBF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4328632D" w14:textId="77777777" w:rsidR="00015927" w:rsidRPr="00015927" w:rsidRDefault="00015927" w:rsidP="00015927">
      <w:pPr>
        <w:numPr>
          <w:ilvl w:val="0"/>
          <w:numId w:val="14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machine. </w:t>
      </w:r>
    </w:p>
    <w:p w14:paraId="7F718AC3" w14:textId="77777777" w:rsidR="00015927" w:rsidRPr="00015927" w:rsidRDefault="00015927" w:rsidP="00015927">
      <w:pPr>
        <w:numPr>
          <w:ilvl w:val="0"/>
          <w:numId w:val="14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all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machines.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lab lvm setup</w:t>
      </w:r>
      <w:r w:rsidRPr="00015927">
        <w:rPr>
          <w:rFonts w:ascii="Interstate" w:hAnsi="Interstate" w:cs="Times New Roman"/>
          <w:sz w:val="20"/>
          <w:szCs w:val="20"/>
        </w:rPr>
        <w:t xml:space="preserve">. </w:t>
      </w:r>
    </w:p>
    <w:p w14:paraId="41E55DBD"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lvm setup </w:t>
      </w:r>
    </w:p>
    <w:p w14:paraId="174A0217"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You have received a request to create a 1 GiB LVM logical volume for share use across your cluster. This logical volume will be used in an active/active configuration in the cluster. Create the logical volume with the name </w:t>
      </w:r>
      <w:r w:rsidRPr="00015927">
        <w:rPr>
          <w:rFonts w:ascii="LiberationMono" w:hAnsi="LiberationMono" w:cs="Times New Roman"/>
          <w:b/>
          <w:bCs/>
          <w:sz w:val="20"/>
          <w:szCs w:val="20"/>
        </w:rPr>
        <w:t xml:space="preserve">clusterlv </w:t>
      </w:r>
      <w:r w:rsidRPr="00015927">
        <w:rPr>
          <w:rFonts w:ascii="Interstate" w:hAnsi="Interstate" w:cs="Times New Roman"/>
          <w:sz w:val="20"/>
          <w:szCs w:val="20"/>
        </w:rPr>
        <w:t xml:space="preserve">in a volume group called </w:t>
      </w:r>
      <w:r w:rsidRPr="00015927">
        <w:rPr>
          <w:rFonts w:ascii="LiberationMono" w:hAnsi="LiberationMono" w:cs="Times New Roman"/>
          <w:b/>
          <w:bCs/>
          <w:sz w:val="20"/>
          <w:szCs w:val="20"/>
        </w:rPr>
        <w:t>clustervg</w:t>
      </w:r>
      <w:r w:rsidRPr="00015927">
        <w:rPr>
          <w:rFonts w:ascii="Interstate" w:hAnsi="Interstate" w:cs="Times New Roman"/>
          <w:sz w:val="20"/>
          <w:szCs w:val="20"/>
        </w:rPr>
        <w:t xml:space="preserve">. Once created, add the logical volume as a new resource in your cluster called </w:t>
      </w:r>
      <w:r w:rsidRPr="00015927">
        <w:rPr>
          <w:rFonts w:ascii="LiberationMono" w:hAnsi="LiberationMono" w:cs="Times New Roman"/>
          <w:b/>
          <w:bCs/>
          <w:sz w:val="20"/>
          <w:szCs w:val="20"/>
        </w:rPr>
        <w:t>clusteredlvm</w:t>
      </w:r>
      <w:r w:rsidRPr="00015927">
        <w:rPr>
          <w:rFonts w:ascii="Interstate" w:hAnsi="Interstate" w:cs="Times New Roman"/>
          <w:sz w:val="20"/>
          <w:szCs w:val="20"/>
        </w:rPr>
        <w:t xml:space="preserve">. </w:t>
      </w:r>
    </w:p>
    <w:p w14:paraId="0D3EEB73" w14:textId="77777777" w:rsidR="00015927" w:rsidRPr="00015927" w:rsidRDefault="00015927" w:rsidP="00015927">
      <w:pPr>
        <w:numPr>
          <w:ilvl w:val="1"/>
          <w:numId w:val="14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each of the three nodes, install the necessary software for Clustered LVM. </w:t>
      </w:r>
    </w:p>
    <w:p w14:paraId="41DB4C01" w14:textId="77777777" w:rsidR="00015927" w:rsidRPr="00015927" w:rsidRDefault="00015927" w:rsidP="00015927">
      <w:pPr>
        <w:numPr>
          <w:ilvl w:val="1"/>
          <w:numId w:val="14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each of the three nodes, modify LVM configuration so that cluster locking is enabled. </w:t>
      </w:r>
    </w:p>
    <w:p w14:paraId="14FFA92B" w14:textId="77777777" w:rsidR="00015927" w:rsidRPr="00015927" w:rsidRDefault="00015927" w:rsidP="00015927">
      <w:pPr>
        <w:numPr>
          <w:ilvl w:val="1"/>
          <w:numId w:val="14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each of the three nodes, stop the </w:t>
      </w:r>
      <w:r w:rsidRPr="00015927">
        <w:rPr>
          <w:rFonts w:ascii="LiberationMono" w:hAnsi="LiberationMono" w:cs="Times New Roman"/>
          <w:b/>
          <w:bCs/>
          <w:sz w:val="20"/>
          <w:szCs w:val="20"/>
        </w:rPr>
        <w:t xml:space="preserve">lvmetad </w:t>
      </w:r>
      <w:r w:rsidRPr="00015927">
        <w:rPr>
          <w:rFonts w:ascii="Interstate" w:hAnsi="Interstate" w:cs="Times New Roman"/>
          <w:sz w:val="20"/>
          <w:szCs w:val="20"/>
        </w:rPr>
        <w:t xml:space="preserve">service to match the modified LVM configuration. </w:t>
      </w:r>
    </w:p>
    <w:p w14:paraId="2F099231" w14:textId="77777777" w:rsidR="00015927" w:rsidRPr="00015927" w:rsidRDefault="00015927" w:rsidP="00015927">
      <w:pPr>
        <w:numPr>
          <w:ilvl w:val="1"/>
          <w:numId w:val="14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 </w:t>
      </w:r>
      <w:r w:rsidRPr="00015927">
        <w:rPr>
          <w:rFonts w:ascii="LiberationMono" w:hAnsi="LiberationMono" w:cs="Times New Roman"/>
          <w:b/>
          <w:bCs/>
          <w:sz w:val="20"/>
          <w:szCs w:val="20"/>
        </w:rPr>
        <w:t xml:space="preserve">dlm </w:t>
      </w:r>
      <w:r w:rsidRPr="00015927">
        <w:rPr>
          <w:rFonts w:ascii="Interstate" w:hAnsi="Interstate" w:cs="Times New Roman"/>
          <w:sz w:val="20"/>
          <w:szCs w:val="20"/>
        </w:rPr>
        <w:t xml:space="preserve">resource using the </w:t>
      </w:r>
      <w:r w:rsidRPr="00015927">
        <w:rPr>
          <w:rFonts w:ascii="LiberationMono" w:hAnsi="LiberationMono" w:cs="Times New Roman"/>
          <w:b/>
          <w:bCs/>
          <w:sz w:val="20"/>
          <w:szCs w:val="20"/>
        </w:rPr>
        <w:t xml:space="preserve">controld </w:t>
      </w:r>
      <w:r w:rsidRPr="00015927">
        <w:rPr>
          <w:rFonts w:ascii="Interstate" w:hAnsi="Interstate" w:cs="Times New Roman"/>
          <w:sz w:val="20"/>
          <w:szCs w:val="20"/>
        </w:rPr>
        <w:t xml:space="preserve">resource agent. Create it as a cloned resource so it runs on every cluster node. </w:t>
      </w:r>
    </w:p>
    <w:p w14:paraId="1D3A24CA" w14:textId="77777777" w:rsidR="00015927" w:rsidRPr="00015927" w:rsidRDefault="00015927" w:rsidP="00015927">
      <w:pPr>
        <w:numPr>
          <w:ilvl w:val="1"/>
          <w:numId w:val="14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resource using the </w:t>
      </w:r>
      <w:r w:rsidRPr="00015927">
        <w:rPr>
          <w:rFonts w:ascii="LiberationMono" w:hAnsi="LiberationMono" w:cs="Times New Roman"/>
          <w:b/>
          <w:bCs/>
          <w:sz w:val="20"/>
          <w:szCs w:val="20"/>
        </w:rPr>
        <w:t xml:space="preserve">clvm </w:t>
      </w:r>
      <w:r w:rsidRPr="00015927">
        <w:rPr>
          <w:rFonts w:ascii="Interstate" w:hAnsi="Interstate" w:cs="Times New Roman"/>
          <w:sz w:val="20"/>
          <w:szCs w:val="20"/>
        </w:rPr>
        <w:t xml:space="preserve">resource agent. Create it as a cloned resource so it runs on every cluster node. </w:t>
      </w:r>
    </w:p>
    <w:p w14:paraId="5AA21BB1" w14:textId="77777777" w:rsidR="00015927" w:rsidRPr="00015927" w:rsidRDefault="00015927" w:rsidP="00015927">
      <w:pPr>
        <w:numPr>
          <w:ilvl w:val="1"/>
          <w:numId w:val="14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configure the </w:t>
      </w:r>
      <w:r w:rsidRPr="00015927">
        <w:rPr>
          <w:rFonts w:ascii="LiberationMono" w:hAnsi="LiberationMono" w:cs="Times New Roman"/>
          <w:b/>
          <w:bCs/>
          <w:sz w:val="20"/>
          <w:szCs w:val="20"/>
        </w:rPr>
        <w:t xml:space="preserve">dlm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resources so that </w:t>
      </w:r>
      <w:r w:rsidRPr="00015927">
        <w:rPr>
          <w:rFonts w:ascii="LiberationMono" w:hAnsi="LiberationMono" w:cs="Times New Roman"/>
          <w:b/>
          <w:bCs/>
          <w:sz w:val="20"/>
          <w:szCs w:val="20"/>
        </w:rPr>
        <w:t xml:space="preserve">dlm </w:t>
      </w:r>
      <w:r w:rsidRPr="00015927">
        <w:rPr>
          <w:rFonts w:ascii="Interstate" w:hAnsi="Interstate" w:cs="Times New Roman"/>
          <w:sz w:val="20"/>
          <w:szCs w:val="20"/>
        </w:rPr>
        <w:t xml:space="preserve">starts prior to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and that both resources can only run on the same node. </w:t>
      </w:r>
    </w:p>
    <w:p w14:paraId="180D4BFD" w14:textId="77777777" w:rsidR="00015927" w:rsidRPr="00015927" w:rsidRDefault="00015927" w:rsidP="00015927">
      <w:pPr>
        <w:numPr>
          <w:ilvl w:val="1"/>
          <w:numId w:val="14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 1 GiB logical volume on the multipath device, </w:t>
      </w:r>
      <w:r w:rsidRPr="00015927">
        <w:rPr>
          <w:rFonts w:ascii="LiberationMono" w:hAnsi="LiberationMono" w:cs="Times New Roman"/>
          <w:b/>
          <w:bCs/>
          <w:sz w:val="20"/>
          <w:szCs w:val="20"/>
        </w:rPr>
        <w:t>/dev/mapper/mpatha</w:t>
      </w:r>
      <w:r w:rsidRPr="00015927">
        <w:rPr>
          <w:rFonts w:ascii="Interstate" w:hAnsi="Interstate" w:cs="Times New Roman"/>
          <w:sz w:val="20"/>
          <w:szCs w:val="20"/>
        </w:rPr>
        <w:t xml:space="preserve">, which provides redundant access to the iSCSI storage shared by the cluster nodes.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2BBD640C"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128F7F5" w14:textId="77777777" w:rsidR="00015927" w:rsidRPr="00015927" w:rsidRDefault="00015927" w:rsidP="00015927">
            <w:pPr>
              <w:spacing w:before="100" w:beforeAutospacing="1" w:after="100" w:afterAutospacing="1"/>
              <w:divId w:val="1433546414"/>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6071A850"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BB3E55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732C2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workstation </w:t>
            </w:r>
          </w:p>
        </w:tc>
      </w:tr>
    </w:tbl>
    <w:p w14:paraId="0352DE3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233 </w:t>
      </w:r>
    </w:p>
    <w:p w14:paraId="1D2436C2" w14:textId="77777777" w:rsidR="00015927" w:rsidRPr="00015927" w:rsidRDefault="00015927" w:rsidP="00015927">
      <w:pPr>
        <w:spacing w:before="100" w:beforeAutospacing="1" w:after="100" w:afterAutospacing="1"/>
        <w:rPr>
          <w:rFonts w:ascii="Times" w:hAnsi="Times" w:cs="Times New Roman"/>
          <w:sz w:val="20"/>
          <w:szCs w:val="20"/>
        </w:rPr>
      </w:pPr>
    </w:p>
    <w:p w14:paraId="1155623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10. Configuring Logical Volumes For Cluster File Systems </w:t>
      </w:r>
    </w:p>
    <w:p w14:paraId="13A6534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Solution </w:t>
      </w:r>
    </w:p>
    <w:p w14:paraId="6ED6204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a clustered logical volume using the Clustered Logical Volume Manager (CLVM). </w:t>
      </w:r>
    </w:p>
    <w:p w14:paraId="27A0972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56D2E9A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You should be able to configure a cluster file system resource to use a clustered logical volume. </w:t>
      </w:r>
    </w:p>
    <w:p w14:paraId="745AF15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5FE903CC" w14:textId="77777777" w:rsidR="00015927" w:rsidRPr="00015927" w:rsidRDefault="00015927" w:rsidP="00015927">
      <w:pPr>
        <w:numPr>
          <w:ilvl w:val="0"/>
          <w:numId w:val="14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machine. </w:t>
      </w:r>
    </w:p>
    <w:p w14:paraId="094392B0" w14:textId="77777777" w:rsidR="00015927" w:rsidRPr="00015927" w:rsidRDefault="00015927" w:rsidP="00015927">
      <w:pPr>
        <w:numPr>
          <w:ilvl w:val="0"/>
          <w:numId w:val="14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all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machines.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lab lvm setup</w:t>
      </w:r>
      <w:r w:rsidRPr="00015927">
        <w:rPr>
          <w:rFonts w:ascii="Interstate" w:hAnsi="Interstate" w:cs="Times New Roman"/>
          <w:sz w:val="20"/>
          <w:szCs w:val="20"/>
        </w:rPr>
        <w:t xml:space="preserve">. </w:t>
      </w:r>
    </w:p>
    <w:p w14:paraId="005F1ACC"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lvm setup </w:t>
      </w:r>
    </w:p>
    <w:p w14:paraId="5B93A1B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You have received a request to create a 1 GiB LVM logical volume for share use across your cluster. This logical volume will be used in an active/active configuration in the cluster. Create the logical volume with the name </w:t>
      </w:r>
      <w:r w:rsidRPr="00015927">
        <w:rPr>
          <w:rFonts w:ascii="LiberationMono" w:hAnsi="LiberationMono" w:cs="Times New Roman"/>
          <w:b/>
          <w:bCs/>
          <w:sz w:val="20"/>
          <w:szCs w:val="20"/>
        </w:rPr>
        <w:t xml:space="preserve">clusterlv </w:t>
      </w:r>
      <w:r w:rsidRPr="00015927">
        <w:rPr>
          <w:rFonts w:ascii="Interstate" w:hAnsi="Interstate" w:cs="Times New Roman"/>
          <w:sz w:val="20"/>
          <w:szCs w:val="20"/>
        </w:rPr>
        <w:t xml:space="preserve">in a volume group called </w:t>
      </w:r>
      <w:r w:rsidRPr="00015927">
        <w:rPr>
          <w:rFonts w:ascii="LiberationMono" w:hAnsi="LiberationMono" w:cs="Times New Roman"/>
          <w:b/>
          <w:bCs/>
          <w:sz w:val="20"/>
          <w:szCs w:val="20"/>
        </w:rPr>
        <w:t>clustervg</w:t>
      </w:r>
      <w:r w:rsidRPr="00015927">
        <w:rPr>
          <w:rFonts w:ascii="Interstate" w:hAnsi="Interstate" w:cs="Times New Roman"/>
          <w:sz w:val="20"/>
          <w:szCs w:val="20"/>
        </w:rPr>
        <w:t xml:space="preserve">. Once created, add the logical volume as a new resource in your cluster called </w:t>
      </w:r>
      <w:r w:rsidRPr="00015927">
        <w:rPr>
          <w:rFonts w:ascii="LiberationMono" w:hAnsi="LiberationMono" w:cs="Times New Roman"/>
          <w:b/>
          <w:bCs/>
          <w:sz w:val="20"/>
          <w:szCs w:val="20"/>
        </w:rPr>
        <w:t>clusteredlvm</w:t>
      </w:r>
      <w:r w:rsidRPr="00015927">
        <w:rPr>
          <w:rFonts w:ascii="Interstate" w:hAnsi="Interstate" w:cs="Times New Roman"/>
          <w:sz w:val="20"/>
          <w:szCs w:val="20"/>
        </w:rPr>
        <w:t xml:space="preserve">. </w:t>
      </w:r>
    </w:p>
    <w:p w14:paraId="49AF6CEE" w14:textId="77777777" w:rsidR="00015927" w:rsidRPr="00015927" w:rsidRDefault="00015927" w:rsidP="00015927">
      <w:pPr>
        <w:numPr>
          <w:ilvl w:val="1"/>
          <w:numId w:val="14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each of the three nodes, install the necessary software for Clustered LVM. </w:t>
      </w:r>
    </w:p>
    <w:p w14:paraId="69F2B5F5" w14:textId="77777777" w:rsidR="00015927" w:rsidRPr="00015927" w:rsidRDefault="00015927" w:rsidP="00015927">
      <w:pPr>
        <w:numPr>
          <w:ilvl w:val="2"/>
          <w:numId w:val="14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1.1.  Install the </w:t>
      </w:r>
      <w:r w:rsidRPr="00015927">
        <w:rPr>
          <w:rFonts w:ascii="LiberationMono" w:hAnsi="LiberationMono" w:cs="Times New Roman"/>
          <w:b/>
          <w:bCs/>
          <w:sz w:val="20"/>
          <w:szCs w:val="20"/>
        </w:rPr>
        <w:t xml:space="preserve">dlm </w:t>
      </w:r>
      <w:r w:rsidRPr="00015927">
        <w:rPr>
          <w:rFonts w:ascii="Interstate" w:hAnsi="Interstate" w:cs="Times New Roman"/>
          <w:sz w:val="20"/>
          <w:szCs w:val="20"/>
        </w:rPr>
        <w:t xml:space="preserve">package to implement lock management on the cluster. </w:t>
      </w:r>
    </w:p>
    <w:p w14:paraId="1F3B6D7E" w14:textId="77777777" w:rsidR="00015927" w:rsidRPr="00015927" w:rsidRDefault="00015927" w:rsidP="00015927">
      <w:pPr>
        <w:spacing w:before="100" w:beforeAutospacing="1" w:after="100" w:afterAutospacing="1"/>
        <w:ind w:left="2160"/>
        <w:rPr>
          <w:rFonts w:ascii="Interstate" w:hAnsi="Interstate" w:cs="Times New Roman" w:hint="eastAsia"/>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yum install -y dlm </w:t>
      </w:r>
    </w:p>
    <w:p w14:paraId="45E44D6B" w14:textId="77777777" w:rsidR="00015927" w:rsidRPr="00015927" w:rsidRDefault="00015927" w:rsidP="00015927">
      <w:pPr>
        <w:numPr>
          <w:ilvl w:val="2"/>
          <w:numId w:val="14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1.2.  Install the </w:t>
      </w:r>
      <w:r w:rsidRPr="00015927">
        <w:rPr>
          <w:rFonts w:ascii="LiberationMono" w:hAnsi="LiberationMono" w:cs="Times New Roman"/>
          <w:b/>
          <w:bCs/>
          <w:sz w:val="20"/>
          <w:szCs w:val="20"/>
        </w:rPr>
        <w:t xml:space="preserve">lvm2-cluster </w:t>
      </w:r>
      <w:r w:rsidRPr="00015927">
        <w:rPr>
          <w:rFonts w:ascii="Interstate" w:hAnsi="Interstate" w:cs="Times New Roman"/>
          <w:sz w:val="20"/>
          <w:szCs w:val="20"/>
        </w:rPr>
        <w:t xml:space="preserve">package to obtain the clustering extensions to LVM. </w:t>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yum install -y lvm2-cluster </w:t>
      </w:r>
    </w:p>
    <w:p w14:paraId="627AE91F" w14:textId="77777777" w:rsidR="00015927" w:rsidRPr="00015927" w:rsidRDefault="00015927" w:rsidP="00015927">
      <w:pPr>
        <w:numPr>
          <w:ilvl w:val="1"/>
          <w:numId w:val="14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each of the three nodes, modify LVM configuration so that cluster locking is enabled. </w:t>
      </w:r>
    </w:p>
    <w:p w14:paraId="204E2FA4"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lvmconf --enable-cluster </w:t>
      </w:r>
    </w:p>
    <w:p w14:paraId="72867733" w14:textId="77777777" w:rsidR="00015927" w:rsidRPr="00015927" w:rsidRDefault="00015927" w:rsidP="00015927">
      <w:pPr>
        <w:numPr>
          <w:ilvl w:val="1"/>
          <w:numId w:val="14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each of the three nodes, stop the </w:t>
      </w:r>
      <w:r w:rsidRPr="00015927">
        <w:rPr>
          <w:rFonts w:ascii="LiberationMono" w:hAnsi="LiberationMono" w:cs="Times New Roman"/>
          <w:b/>
          <w:bCs/>
          <w:sz w:val="20"/>
          <w:szCs w:val="20"/>
        </w:rPr>
        <w:t xml:space="preserve">lvmetad </w:t>
      </w:r>
      <w:r w:rsidRPr="00015927">
        <w:rPr>
          <w:rFonts w:ascii="Interstate" w:hAnsi="Interstate" w:cs="Times New Roman"/>
          <w:sz w:val="20"/>
          <w:szCs w:val="20"/>
        </w:rPr>
        <w:t xml:space="preserve">service to match the modified LVM </w:t>
      </w:r>
    </w:p>
    <w:p w14:paraId="2B97CA74"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Interstate" w:hAnsi="Interstate" w:cs="Times New Roman"/>
          <w:sz w:val="20"/>
          <w:szCs w:val="20"/>
        </w:rPr>
        <w:t xml:space="preserve">configuration. </w:t>
      </w:r>
    </w:p>
    <w:p w14:paraId="793E7F68" w14:textId="77777777" w:rsidR="00015927" w:rsidRPr="00015927" w:rsidRDefault="00015927" w:rsidP="00015927">
      <w:pPr>
        <w:numPr>
          <w:ilvl w:val="1"/>
          <w:numId w:val="14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 </w:t>
      </w:r>
      <w:r w:rsidRPr="00015927">
        <w:rPr>
          <w:rFonts w:ascii="LiberationMono" w:hAnsi="LiberationMono" w:cs="Times New Roman"/>
          <w:b/>
          <w:bCs/>
          <w:sz w:val="20"/>
          <w:szCs w:val="20"/>
        </w:rPr>
        <w:t xml:space="preserve">dlm </w:t>
      </w:r>
      <w:r w:rsidRPr="00015927">
        <w:rPr>
          <w:rFonts w:ascii="Interstate" w:hAnsi="Interstate" w:cs="Times New Roman"/>
          <w:sz w:val="20"/>
          <w:szCs w:val="20"/>
        </w:rPr>
        <w:t xml:space="preserve">resource using the </w:t>
      </w:r>
      <w:r w:rsidRPr="00015927">
        <w:rPr>
          <w:rFonts w:ascii="LiberationMono" w:hAnsi="LiberationMono" w:cs="Times New Roman"/>
          <w:b/>
          <w:bCs/>
          <w:sz w:val="20"/>
          <w:szCs w:val="20"/>
        </w:rPr>
        <w:t xml:space="preserve">controld </w:t>
      </w:r>
      <w:r w:rsidRPr="00015927">
        <w:rPr>
          <w:rFonts w:ascii="Interstate" w:hAnsi="Interstate" w:cs="Times New Roman"/>
          <w:sz w:val="20"/>
          <w:szCs w:val="20"/>
        </w:rPr>
        <w:t xml:space="preserve">resource agent. Create it as a cloned resource so it runs on every cluster node.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47AD22B5"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DAAAC9E" w14:textId="77777777" w:rsidR="00015927" w:rsidRPr="00015927" w:rsidRDefault="00015927" w:rsidP="00015927">
            <w:pPr>
              <w:spacing w:before="100" w:beforeAutospacing="1" w:after="100" w:afterAutospacing="1"/>
              <w:divId w:val="1511411409"/>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45D6F2D8"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819569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1BBAB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workstation </w:t>
            </w:r>
          </w:p>
        </w:tc>
      </w:tr>
    </w:tbl>
    <w:p w14:paraId="622F25A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systemctl stop lvm2-lvmetad</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Warning: Stopping lvm2-lvmetad, but it can still be activated by: </w:t>
      </w:r>
    </w:p>
    <w:p w14:paraId="45C55C8D"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lvm2-lvmetad.socket </w:t>
      </w:r>
    </w:p>
    <w:p w14:paraId="3F7C6CF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234 </w:t>
      </w:r>
    </w:p>
    <w:p w14:paraId="236DB8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4342F5CD" w14:textId="77777777" w:rsidR="00015927" w:rsidRPr="00015927" w:rsidRDefault="00015927" w:rsidP="00015927">
      <w:pPr>
        <w:spacing w:before="100" w:beforeAutospacing="1" w:after="100" w:afterAutospacing="1"/>
        <w:rPr>
          <w:rFonts w:ascii="Times" w:hAnsi="Times" w:cs="Times New Roman"/>
          <w:sz w:val="20"/>
          <w:szCs w:val="20"/>
        </w:rPr>
      </w:pPr>
    </w:p>
    <w:p w14:paraId="7ADC7EE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77FE58E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dlm controld op monitor interval=30s on- fail=fence clone interleave=true ordered=true </w:t>
      </w:r>
    </w:p>
    <w:p w14:paraId="73A5C493" w14:textId="77777777" w:rsidR="00015927" w:rsidRPr="00015927" w:rsidRDefault="00015927" w:rsidP="00015927">
      <w:pPr>
        <w:numPr>
          <w:ilvl w:val="0"/>
          <w:numId w:val="14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resource using the </w:t>
      </w:r>
      <w:r w:rsidRPr="00015927">
        <w:rPr>
          <w:rFonts w:ascii="LiberationMono" w:hAnsi="LiberationMono" w:cs="Times New Roman"/>
          <w:b/>
          <w:bCs/>
          <w:sz w:val="20"/>
          <w:szCs w:val="20"/>
        </w:rPr>
        <w:t xml:space="preserve">clvm </w:t>
      </w:r>
      <w:r w:rsidRPr="00015927">
        <w:rPr>
          <w:rFonts w:ascii="Interstate" w:hAnsi="Interstate" w:cs="Times New Roman"/>
          <w:sz w:val="20"/>
          <w:szCs w:val="20"/>
        </w:rPr>
        <w:t xml:space="preserve">resource agent. Create it as a cloned resource so it runs on every cluster node. </w:t>
      </w:r>
    </w:p>
    <w:p w14:paraId="397324D4" w14:textId="77777777" w:rsidR="00015927" w:rsidRPr="00015927" w:rsidRDefault="00015927" w:rsidP="00015927">
      <w:pPr>
        <w:numPr>
          <w:ilvl w:val="0"/>
          <w:numId w:val="14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configure the </w:t>
      </w:r>
      <w:r w:rsidRPr="00015927">
        <w:rPr>
          <w:rFonts w:ascii="LiberationMono" w:hAnsi="LiberationMono" w:cs="Times New Roman"/>
          <w:b/>
          <w:bCs/>
          <w:sz w:val="20"/>
          <w:szCs w:val="20"/>
        </w:rPr>
        <w:t xml:space="preserve">dlm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resources so that </w:t>
      </w:r>
      <w:r w:rsidRPr="00015927">
        <w:rPr>
          <w:rFonts w:ascii="LiberationMono" w:hAnsi="LiberationMono" w:cs="Times New Roman"/>
          <w:b/>
          <w:bCs/>
          <w:sz w:val="20"/>
          <w:szCs w:val="20"/>
        </w:rPr>
        <w:t xml:space="preserve">dlm </w:t>
      </w:r>
      <w:r w:rsidRPr="00015927">
        <w:rPr>
          <w:rFonts w:ascii="Interstate" w:hAnsi="Interstate" w:cs="Times New Roman"/>
          <w:sz w:val="20"/>
          <w:szCs w:val="20"/>
        </w:rPr>
        <w:t xml:space="preserve">starts prior to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and that both resources can only run on the same node. </w:t>
      </w:r>
    </w:p>
    <w:p w14:paraId="1158A260"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lastRenderedPageBreak/>
        <w:t xml:space="preserve">[root@nodea ~]# </w:t>
      </w:r>
      <w:r w:rsidRPr="00015927">
        <w:rPr>
          <w:rFonts w:ascii="LiberationMono" w:hAnsi="LiberationMono" w:cs="Times New Roman"/>
          <w:b/>
          <w:bCs/>
          <w:sz w:val="16"/>
          <w:szCs w:val="16"/>
          <w:shd w:val="clear" w:color="auto" w:fill="F4F4F4"/>
        </w:rPr>
        <w:t xml:space="preserve">pcs constraint colocation add clvmd-clone with dlm-clone </w:t>
      </w:r>
    </w:p>
    <w:p w14:paraId="1059E9AF" w14:textId="77777777" w:rsidR="00015927" w:rsidRPr="00015927" w:rsidRDefault="00015927" w:rsidP="00015927">
      <w:pPr>
        <w:numPr>
          <w:ilvl w:val="0"/>
          <w:numId w:val="14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 1 GiB logical volume on the multipath device, </w:t>
      </w:r>
      <w:r w:rsidRPr="00015927">
        <w:rPr>
          <w:rFonts w:ascii="LiberationMono" w:hAnsi="LiberationMono" w:cs="Times New Roman"/>
          <w:b/>
          <w:bCs/>
          <w:sz w:val="20"/>
          <w:szCs w:val="20"/>
        </w:rPr>
        <w:t>/dev/mapper/mpatha</w:t>
      </w:r>
      <w:r w:rsidRPr="00015927">
        <w:rPr>
          <w:rFonts w:ascii="Interstate" w:hAnsi="Interstate" w:cs="Times New Roman"/>
          <w:sz w:val="20"/>
          <w:szCs w:val="20"/>
        </w:rPr>
        <w:t xml:space="preserve">, </w:t>
      </w:r>
    </w:p>
    <w:p w14:paraId="6466A9E0"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which provides redundant access to the iSCSI storage shared by the cluster nodes. </w:t>
      </w:r>
    </w:p>
    <w:p w14:paraId="518FE545" w14:textId="77777777" w:rsidR="00015927" w:rsidRPr="00015927" w:rsidRDefault="00015927" w:rsidP="00015927">
      <w:pPr>
        <w:numPr>
          <w:ilvl w:val="1"/>
          <w:numId w:val="14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7.1.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an LVM physical volume on </w:t>
      </w:r>
      <w:r w:rsidRPr="00015927">
        <w:rPr>
          <w:rFonts w:ascii="LiberationMono" w:hAnsi="LiberationMono" w:cs="Times New Roman"/>
          <w:b/>
          <w:bCs/>
          <w:sz w:val="20"/>
          <w:szCs w:val="20"/>
        </w:rPr>
        <w:t>/dev/mapper/mpatha</w:t>
      </w:r>
      <w:r w:rsidRPr="00015927">
        <w:rPr>
          <w:rFonts w:ascii="Interstate" w:hAnsi="Interstate" w:cs="Times New Roman"/>
          <w:sz w:val="20"/>
          <w:szCs w:val="20"/>
        </w:rPr>
        <w:t xml:space="preserve">. </w:t>
      </w:r>
    </w:p>
    <w:p w14:paraId="185B5B51" w14:textId="77777777" w:rsidR="00015927" w:rsidRPr="00015927" w:rsidRDefault="00015927" w:rsidP="00015927">
      <w:pPr>
        <w:numPr>
          <w:ilvl w:val="1"/>
          <w:numId w:val="14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7.2.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an LVM volume group, </w:t>
      </w:r>
      <w:r w:rsidRPr="00015927">
        <w:rPr>
          <w:rFonts w:ascii="LiberationMono" w:hAnsi="LiberationMono" w:cs="Times New Roman"/>
          <w:b/>
          <w:bCs/>
          <w:sz w:val="20"/>
          <w:szCs w:val="20"/>
        </w:rPr>
        <w:t>clustervg</w:t>
      </w:r>
      <w:r w:rsidRPr="00015927">
        <w:rPr>
          <w:rFonts w:ascii="Interstate" w:hAnsi="Interstate" w:cs="Times New Roman"/>
          <w:sz w:val="20"/>
          <w:szCs w:val="20"/>
        </w:rPr>
        <w:t xml:space="preserve">, composed of the newly created LVM physical volume. </w:t>
      </w:r>
    </w:p>
    <w:p w14:paraId="03CADE56" w14:textId="77777777" w:rsidR="00015927" w:rsidRPr="00015927" w:rsidRDefault="00015927" w:rsidP="00015927">
      <w:pPr>
        <w:numPr>
          <w:ilvl w:val="1"/>
          <w:numId w:val="14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7.3.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create a 1 GiB LVM logical volume, </w:t>
      </w:r>
      <w:r w:rsidRPr="00015927">
        <w:rPr>
          <w:rFonts w:ascii="LiberationMono" w:hAnsi="LiberationMono" w:cs="Times New Roman"/>
          <w:b/>
          <w:bCs/>
          <w:sz w:val="20"/>
          <w:szCs w:val="20"/>
        </w:rPr>
        <w:t>clusterlv</w:t>
      </w:r>
      <w:r w:rsidRPr="00015927">
        <w:rPr>
          <w:rFonts w:ascii="Interstate" w:hAnsi="Interstate" w:cs="Times New Roman"/>
          <w:sz w:val="20"/>
          <w:szCs w:val="20"/>
        </w:rPr>
        <w:t xml:space="preserve">, in the </w:t>
      </w:r>
      <w:r w:rsidRPr="00015927">
        <w:rPr>
          <w:rFonts w:ascii="LiberationMono" w:hAnsi="LiberationMono" w:cs="Times New Roman"/>
          <w:b/>
          <w:bCs/>
          <w:sz w:val="20"/>
          <w:szCs w:val="20"/>
        </w:rPr>
        <w:t xml:space="preserve">clustervg </w:t>
      </w:r>
      <w:r w:rsidRPr="00015927">
        <w:rPr>
          <w:rFonts w:ascii="Interstate" w:hAnsi="Interstate" w:cs="Times New Roman"/>
          <w:sz w:val="20"/>
          <w:szCs w:val="20"/>
        </w:rPr>
        <w:t xml:space="preserve">volume group. </w:t>
      </w:r>
    </w:p>
    <w:p w14:paraId="18C04DA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clvmd clvm op monitor interval=30s on-fail=fence clone interleave=true ordered=true </w:t>
      </w:r>
    </w:p>
    <w:p w14:paraId="246FD34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constraint order start dlm-clone then clvmd-clone</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Adding dlm-clone clvmd-clone (kind: Mandatory) (Options: first-action=start then- action=start) </w:t>
      </w:r>
    </w:p>
    <w:p w14:paraId="71098CA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pvcreate /dev/mapper/mpatha</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Physical volume "/dev/mapper/mpatha" successfully created </w:t>
      </w:r>
    </w:p>
    <w:p w14:paraId="1664F90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vgcreate clustervg /dev/mapper/mpatha </w:t>
      </w:r>
      <w:r w:rsidRPr="00015927">
        <w:rPr>
          <w:rFonts w:ascii="LiberationMono" w:hAnsi="LiberationMono" w:cs="Times New Roman"/>
          <w:sz w:val="16"/>
          <w:szCs w:val="16"/>
        </w:rPr>
        <w:t xml:space="preserve">Volume group "clustervg" successfully created </w:t>
      </w:r>
    </w:p>
    <w:p w14:paraId="3AB20A7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lvcreate -L 1G -n clusterlv clustervg </w:t>
      </w:r>
      <w:r w:rsidRPr="00015927">
        <w:rPr>
          <w:rFonts w:ascii="LiberationMono" w:hAnsi="LiberationMono" w:cs="Times New Roman"/>
          <w:sz w:val="16"/>
          <w:szCs w:val="16"/>
        </w:rPr>
        <w:t xml:space="preserve">Logical volume "clusterlv" created. </w:t>
      </w:r>
    </w:p>
    <w:p w14:paraId="5B481BF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235 </w:t>
      </w:r>
    </w:p>
    <w:p w14:paraId="7864ECE6" w14:textId="77777777" w:rsidR="00015927" w:rsidRPr="00015927" w:rsidRDefault="00015927" w:rsidP="00015927">
      <w:pPr>
        <w:spacing w:before="100" w:beforeAutospacing="1" w:after="100" w:afterAutospacing="1"/>
        <w:rPr>
          <w:rFonts w:ascii="Times" w:hAnsi="Times" w:cs="Times New Roman"/>
          <w:sz w:val="20"/>
          <w:szCs w:val="20"/>
        </w:rPr>
      </w:pPr>
    </w:p>
    <w:p w14:paraId="52E1398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10. Configuring Logical Volumes For Cluster File Systems </w:t>
      </w:r>
    </w:p>
    <w:p w14:paraId="2568C13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Summary </w:t>
      </w:r>
    </w:p>
    <w:p w14:paraId="3EC843C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chapter, you learned: </w:t>
      </w:r>
    </w:p>
    <w:p w14:paraId="23DCEE01" w14:textId="77777777" w:rsidR="00015927" w:rsidRPr="00015927" w:rsidRDefault="00015927" w:rsidP="00015927">
      <w:pPr>
        <w:numPr>
          <w:ilvl w:val="0"/>
          <w:numId w:val="14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With the LVM </w:t>
      </w:r>
      <w:r w:rsidRPr="00015927">
        <w:rPr>
          <w:rFonts w:ascii="LiberationMono" w:hAnsi="LiberationMono" w:cs="Times New Roman"/>
          <w:b/>
          <w:bCs/>
          <w:sz w:val="20"/>
          <w:szCs w:val="20"/>
        </w:rPr>
        <w:t xml:space="preserve">archive </w:t>
      </w:r>
      <w:r w:rsidRPr="00015927">
        <w:rPr>
          <w:rFonts w:ascii="Interstate" w:hAnsi="Interstate" w:cs="Times New Roman"/>
          <w:sz w:val="20"/>
          <w:szCs w:val="20"/>
        </w:rPr>
        <w:t xml:space="preserve">option enabled, changes made inadvertently to volume groups can be </w:t>
      </w:r>
    </w:p>
    <w:p w14:paraId="6DA3657E"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reverted with the </w:t>
      </w:r>
      <w:r w:rsidRPr="00015927">
        <w:rPr>
          <w:rFonts w:ascii="LiberationMono" w:hAnsi="LiberationMono" w:cs="Times New Roman"/>
          <w:b/>
          <w:bCs/>
          <w:sz w:val="20"/>
          <w:szCs w:val="20"/>
        </w:rPr>
        <w:t xml:space="preserve">vgcfgrestore </w:t>
      </w:r>
      <w:r w:rsidRPr="00015927">
        <w:rPr>
          <w:rFonts w:ascii="Interstate" w:hAnsi="Interstate" w:cs="Times New Roman"/>
          <w:sz w:val="20"/>
          <w:szCs w:val="20"/>
        </w:rPr>
        <w:t xml:space="preserve">command. </w:t>
      </w:r>
    </w:p>
    <w:p w14:paraId="30797767" w14:textId="77777777" w:rsidR="00015927" w:rsidRPr="00015927" w:rsidRDefault="00015927" w:rsidP="00015927">
      <w:pPr>
        <w:numPr>
          <w:ilvl w:val="0"/>
          <w:numId w:val="14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LVM can be used in a cluster in an active/passive configuration using HA-LVM. </w:t>
      </w:r>
    </w:p>
    <w:p w14:paraId="3EE68229" w14:textId="77777777" w:rsidR="00015927" w:rsidRPr="00015927" w:rsidRDefault="00015927" w:rsidP="00015927">
      <w:pPr>
        <w:numPr>
          <w:ilvl w:val="0"/>
          <w:numId w:val="14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In HA-LVM cluster implementations, LVM must be configured so that control of volume groups used in the cluster is in the sole control of the cluster. </w:t>
      </w:r>
    </w:p>
    <w:p w14:paraId="2C1C2D45" w14:textId="77777777" w:rsidR="00015927" w:rsidRPr="00015927" w:rsidRDefault="00015927" w:rsidP="00015927">
      <w:pPr>
        <w:numPr>
          <w:ilvl w:val="0"/>
          <w:numId w:val="14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LVM can be used in a cluster in an active/active configuration using CLVM. </w:t>
      </w:r>
    </w:p>
    <w:p w14:paraId="500189C1" w14:textId="77777777" w:rsidR="00015927" w:rsidRPr="00015927" w:rsidRDefault="00015927" w:rsidP="00015927">
      <w:pPr>
        <w:numPr>
          <w:ilvl w:val="0"/>
          <w:numId w:val="14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Clustered LVM requires the installation of the </w:t>
      </w:r>
      <w:r w:rsidRPr="00015927">
        <w:rPr>
          <w:rFonts w:ascii="LiberationSans" w:hAnsi="LiberationSans" w:cs="Times New Roman"/>
          <w:i/>
          <w:iCs/>
          <w:sz w:val="20"/>
          <w:szCs w:val="20"/>
        </w:rPr>
        <w:t xml:space="preserve">lvm2-cluster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 xml:space="preserve">lvm </w:t>
      </w:r>
      <w:r w:rsidRPr="00015927">
        <w:rPr>
          <w:rFonts w:ascii="Interstate" w:hAnsi="Interstate" w:cs="Times New Roman"/>
          <w:sz w:val="20"/>
          <w:szCs w:val="20"/>
        </w:rPr>
        <w:t xml:space="preserve">packages. </w:t>
      </w:r>
    </w:p>
    <w:p w14:paraId="660E9B36" w14:textId="77777777" w:rsidR="00015927" w:rsidRPr="00015927" w:rsidRDefault="00015927" w:rsidP="00015927">
      <w:pPr>
        <w:numPr>
          <w:ilvl w:val="0"/>
          <w:numId w:val="14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LVM needs to be configured for clustered locking and </w:t>
      </w:r>
      <w:r w:rsidRPr="00015927">
        <w:rPr>
          <w:rFonts w:ascii="LiberationMono" w:hAnsi="LiberationMono" w:cs="Times New Roman"/>
          <w:b/>
          <w:bCs/>
          <w:sz w:val="20"/>
          <w:szCs w:val="20"/>
        </w:rPr>
        <w:t xml:space="preserve">lvmetad </w:t>
      </w:r>
      <w:r w:rsidRPr="00015927">
        <w:rPr>
          <w:rFonts w:ascii="Interstate" w:hAnsi="Interstate" w:cs="Times New Roman"/>
          <w:sz w:val="20"/>
          <w:szCs w:val="20"/>
        </w:rPr>
        <w:t xml:space="preserve">disablement for CLVM implementations. </w:t>
      </w:r>
    </w:p>
    <w:p w14:paraId="596548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236  </w:t>
      </w:r>
    </w:p>
    <w:p w14:paraId="1D918CBA" w14:textId="77777777" w:rsidR="00015927" w:rsidRPr="00015927" w:rsidRDefault="00015927" w:rsidP="00015927">
      <w:pPr>
        <w:spacing w:before="100" w:beforeAutospacing="1" w:after="100" w:afterAutospacing="1"/>
        <w:rPr>
          <w:rFonts w:ascii="Times" w:hAnsi="Times" w:cs="Times New Roman"/>
          <w:sz w:val="20"/>
          <w:szCs w:val="20"/>
        </w:rPr>
      </w:pPr>
    </w:p>
    <w:p w14:paraId="73D08E5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42"/>
          <w:szCs w:val="42"/>
        </w:rPr>
        <w:t xml:space="preserve">TRAINING </w:t>
      </w:r>
    </w:p>
    <w:p w14:paraId="22F27AF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38"/>
          <w:szCs w:val="38"/>
        </w:rPr>
        <w:t xml:space="preserve">CHAPTER 11 </w:t>
      </w:r>
    </w:p>
    <w:p w14:paraId="4B647F9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50"/>
          <w:szCs w:val="50"/>
        </w:rPr>
        <w:lastRenderedPageBreak/>
        <w:t xml:space="preserve">PROVIDING STORAGE WITH THE GFS2 CLUSTER FILE SYSTEM </w:t>
      </w:r>
    </w:p>
    <w:tbl>
      <w:tblPr>
        <w:tblW w:w="0" w:type="auto"/>
        <w:tblCellMar>
          <w:top w:w="15" w:type="dxa"/>
          <w:left w:w="15" w:type="dxa"/>
          <w:bottom w:w="15" w:type="dxa"/>
          <w:right w:w="15" w:type="dxa"/>
        </w:tblCellMar>
        <w:tblLook w:val="04A0" w:firstRow="1" w:lastRow="0" w:firstColumn="1" w:lastColumn="0" w:noHBand="0" w:noVBand="1"/>
      </w:tblPr>
      <w:tblGrid>
        <w:gridCol w:w="930"/>
        <w:gridCol w:w="6121"/>
      </w:tblGrid>
      <w:tr w:rsidR="00015927" w:rsidRPr="00015927" w14:paraId="644C73BC"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97FBB97" w14:textId="77777777" w:rsidR="00015927" w:rsidRPr="00015927" w:rsidRDefault="00015927" w:rsidP="00015927">
            <w:pPr>
              <w:spacing w:before="100" w:beforeAutospacing="1" w:after="100" w:afterAutospacing="1"/>
              <w:divId w:val="544293745"/>
              <w:rPr>
                <w:rFonts w:ascii="Times" w:hAnsi="Times" w:cs="Times New Roman"/>
                <w:sz w:val="20"/>
                <w:szCs w:val="20"/>
              </w:rPr>
            </w:pPr>
            <w:r w:rsidRPr="00015927">
              <w:rPr>
                <w:rFonts w:ascii="Interstate" w:hAnsi="Interstate" w:cs="Times New Roman"/>
                <w:b/>
                <w:bCs/>
                <w:color w:val="FFFFFF"/>
                <w:sz w:val="20"/>
                <w:szCs w:val="20"/>
              </w:rPr>
              <w:t xml:space="preserve">Overview </w:t>
            </w:r>
          </w:p>
        </w:tc>
      </w:tr>
      <w:tr w:rsidR="00015927" w:rsidRPr="00015927" w14:paraId="2DE65740"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400D20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Goal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8560F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Configure and manage a GFS2 file system as a cluster resource. </w:t>
            </w:r>
          </w:p>
        </w:tc>
      </w:tr>
      <w:tr w:rsidR="00015927" w:rsidRPr="00015927" w14:paraId="3B808F54"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8ADF27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Objectives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3B8C4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Create and configure a GFS2 file system.</w:t>
            </w:r>
            <w:r w:rsidRPr="00015927">
              <w:rPr>
                <w:rFonts w:ascii="Interstate" w:hAnsi="Interstate" w:cs="Times New Roman"/>
                <w:sz w:val="20"/>
                <w:szCs w:val="20"/>
              </w:rPr>
              <w:br/>
              <w:t>• Manage GFS2 mount options and journals.</w:t>
            </w:r>
            <w:r w:rsidRPr="00015927">
              <w:rPr>
                <w:rFonts w:ascii="Interstate" w:hAnsi="Interstate" w:cs="Times New Roman"/>
                <w:sz w:val="20"/>
                <w:szCs w:val="20"/>
              </w:rPr>
              <w:br/>
              <w:t xml:space="preserve">• Configure a GFS2 file system as a cluster resource. </w:t>
            </w:r>
          </w:p>
        </w:tc>
      </w:tr>
      <w:tr w:rsidR="00015927" w:rsidRPr="00015927" w14:paraId="1E97C809"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E074AB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Sections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C9B648" w14:textId="77777777" w:rsidR="00015927" w:rsidRPr="00015927" w:rsidRDefault="00015927" w:rsidP="00015927">
            <w:pPr>
              <w:numPr>
                <w:ilvl w:val="0"/>
                <w:numId w:val="14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GFS2 Concepts (and Quiz) </w:t>
            </w:r>
          </w:p>
          <w:p w14:paraId="3D62A84C" w14:textId="77777777" w:rsidR="00015927" w:rsidRPr="00015927" w:rsidRDefault="00015927" w:rsidP="00015927">
            <w:pPr>
              <w:numPr>
                <w:ilvl w:val="0"/>
                <w:numId w:val="14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Creating a GFS2 Formatted Cluster File System (and Practice) </w:t>
            </w:r>
          </w:p>
          <w:p w14:paraId="0CDF31AC" w14:textId="77777777" w:rsidR="00015927" w:rsidRPr="00015927" w:rsidRDefault="00015927" w:rsidP="00015927">
            <w:pPr>
              <w:numPr>
                <w:ilvl w:val="0"/>
                <w:numId w:val="14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Managing a GFS2 File System (and Practice) </w:t>
            </w:r>
          </w:p>
          <w:p w14:paraId="69814097" w14:textId="77777777" w:rsidR="00015927" w:rsidRPr="00015927" w:rsidRDefault="00015927" w:rsidP="00015927">
            <w:pPr>
              <w:numPr>
                <w:ilvl w:val="0"/>
                <w:numId w:val="14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Managing a GFS2 Resource in the Cluster (and Practice) </w:t>
            </w:r>
          </w:p>
        </w:tc>
      </w:tr>
      <w:tr w:rsidR="00015927" w:rsidRPr="00015927" w14:paraId="7CC4B52A"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FE1B95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Lab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8F2D2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Providing Storage with the GFS2 Cluster File System </w:t>
            </w:r>
          </w:p>
        </w:tc>
      </w:tr>
    </w:tbl>
    <w:p w14:paraId="216717B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237 </w:t>
      </w:r>
    </w:p>
    <w:p w14:paraId="0B050938" w14:textId="77777777" w:rsidR="00015927" w:rsidRPr="00015927" w:rsidRDefault="00015927" w:rsidP="00015927">
      <w:pPr>
        <w:spacing w:before="100" w:beforeAutospacing="1" w:after="100" w:afterAutospacing="1"/>
        <w:rPr>
          <w:rFonts w:ascii="Times" w:hAnsi="Times" w:cs="Times New Roman"/>
          <w:sz w:val="20"/>
          <w:szCs w:val="20"/>
        </w:rPr>
      </w:pPr>
    </w:p>
    <w:p w14:paraId="5B3F5EF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11. Providing Storage with the GFS2 Cluster File System </w:t>
      </w:r>
    </w:p>
    <w:p w14:paraId="292C123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GFS2 Concepts </w:t>
      </w:r>
      <w:r w:rsidRPr="00015927">
        <w:rPr>
          <w:rFonts w:ascii="Interstate" w:hAnsi="Interstate" w:cs="Times New Roman"/>
          <w:sz w:val="32"/>
          <w:szCs w:val="32"/>
        </w:rPr>
        <w:t xml:space="preserve">Objectives </w:t>
      </w:r>
    </w:p>
    <w:p w14:paraId="1AC3769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explain the concepts and features of GFS2. </w:t>
      </w:r>
    </w:p>
    <w:p w14:paraId="57A9319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Global File System 2 (GFS2) </w:t>
      </w:r>
    </w:p>
    <w:p w14:paraId="10DFF9D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i/>
          <w:iCs/>
          <w:sz w:val="20"/>
          <w:szCs w:val="20"/>
        </w:rPr>
        <w:t xml:space="preserve">Global File System 2 </w:t>
      </w:r>
      <w:r w:rsidRPr="00015927">
        <w:rPr>
          <w:rFonts w:ascii="Interstate" w:hAnsi="Interstate" w:cs="Times New Roman"/>
          <w:sz w:val="20"/>
          <w:szCs w:val="20"/>
        </w:rPr>
        <w:t xml:space="preserve">(GFS2) is a cluster file system interfacing directly with the kernel VFS layer. This means that the same file system can be mounted and used by multiple cluster nodes simultaneously, while still providing a full regular file system, including features such as support for POSIX ACLs, extended attributes, and quotas. </w:t>
      </w:r>
    </w:p>
    <w:p w14:paraId="7B80AFB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accomplish this, every node accessing a GFS2 file system uses the cluster infrastructure provided by Corosync and Pacemaker to provide services such as fencing and locking. Each cluster node mounting a GFS2 file system will use a separate journal. If a node fails, one of the other nodes in the cluster will replay the journal for the failed node after the failed node has been fenced. To prevent race conditions between two nodes when accessing the file system, GFS2 uses the </w:t>
      </w:r>
      <w:r w:rsidRPr="00015927">
        <w:rPr>
          <w:rFonts w:ascii="LiberationSans" w:hAnsi="LiberationSans" w:cs="Times New Roman"/>
          <w:i/>
          <w:iCs/>
          <w:sz w:val="20"/>
          <w:szCs w:val="20"/>
        </w:rPr>
        <w:t xml:space="preserve">Distributed Lock Manager </w:t>
      </w:r>
      <w:r w:rsidRPr="00015927">
        <w:rPr>
          <w:rFonts w:ascii="Interstate" w:hAnsi="Interstate" w:cs="Times New Roman"/>
          <w:sz w:val="20"/>
          <w:szCs w:val="20"/>
        </w:rPr>
        <w:t xml:space="preserve">(DLM) to coordinate locks on files and directories. </w:t>
      </w:r>
    </w:p>
    <w:p w14:paraId="12E17D3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6F8E2F8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does not support the use of GFS2 as a single-node file system, or cluster deployments of more than 16 nodes. </w:t>
      </w:r>
    </w:p>
    <w:p w14:paraId="3CC31C6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a high-performance, scalable, server file system is needed for use by a single node, Red Hat recommends the use of the default XFS file system, or as an alternative, ext4. </w:t>
      </w:r>
    </w:p>
    <w:p w14:paraId="242454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running in a pure 64-bit environment, a GFS2 file system can theoretically scale up to 8 EiB. However, the maximum GFS2 file system size currently supported by Red Hat is 100 TiB. </w:t>
      </w:r>
    </w:p>
    <w:p w14:paraId="20DB284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For most deployments, having multiple smaller file systems makes more sense than a single large file system. On a larger file system, running a </w:t>
      </w:r>
      <w:r w:rsidRPr="00015927">
        <w:rPr>
          <w:rFonts w:ascii="LiberationMono" w:hAnsi="LiberationMono" w:cs="Times New Roman"/>
          <w:b/>
          <w:bCs/>
          <w:sz w:val="20"/>
          <w:szCs w:val="20"/>
        </w:rPr>
        <w:t xml:space="preserve">fsck.gfs2 </w:t>
      </w:r>
      <w:r w:rsidRPr="00015927">
        <w:rPr>
          <w:rFonts w:ascii="Interstate" w:hAnsi="Interstate" w:cs="Times New Roman"/>
          <w:sz w:val="20"/>
          <w:szCs w:val="20"/>
        </w:rPr>
        <w:t xml:space="preserve">command will take longer, and use more memory. A full restore of a file system from backup will also take longer. </w:t>
      </w:r>
    </w:p>
    <w:p w14:paraId="12A5AC6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offers the GFS2 file system and CLVM as part of the </w:t>
      </w:r>
      <w:r w:rsidRPr="00015927">
        <w:rPr>
          <w:rFonts w:ascii="LiberationSans" w:hAnsi="LiberationSans" w:cs="Times New Roman"/>
          <w:i/>
          <w:iCs/>
          <w:sz w:val="20"/>
          <w:szCs w:val="20"/>
        </w:rPr>
        <w:t xml:space="preserve">Resilient Storage Add-on </w:t>
      </w:r>
      <w:r w:rsidRPr="00015927">
        <w:rPr>
          <w:rFonts w:ascii="Interstate" w:hAnsi="Interstate" w:cs="Times New Roman"/>
          <w:sz w:val="20"/>
          <w:szCs w:val="20"/>
        </w:rPr>
        <w:t xml:space="preserve">for Red Hat Enterprise Linux Server. The Resilient Storage Add-on includes the High-Availability Add-on as part of the subscription. </w:t>
      </w:r>
    </w:p>
    <w:p w14:paraId="78D489A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SELinux and GFS2 </w:t>
      </w:r>
    </w:p>
    <w:p w14:paraId="0CB153B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GFS2 supports extended attributes (xattrs) and can store file labels used by Security Enhanced Linux (SELinux) just like XFS and ext4. However, using SELinux with GFS2 is complicated by the fact that updates to SELinux file labels on a GFS2 file system are currently not cluster coherent. </w:t>
      </w:r>
    </w:p>
    <w:p w14:paraId="09E44B3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1625A93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Red Hat currently only supports GFS2 file systems that have been created on a CLVM cluster logical volume.</w:t>
      </w:r>
      <w:r w:rsidRPr="00015927">
        <w:rPr>
          <w:rFonts w:ascii="LiberationSans" w:hAnsi="LiberationSans" w:cs="Times New Roman"/>
          <w:i/>
          <w:iCs/>
          <w:sz w:val="20"/>
          <w:szCs w:val="20"/>
        </w:rPr>
        <w:t xml:space="preserve">https://www.redhat.com/apps/store/add-ons/?tindex=tcontent4 </w:t>
      </w:r>
    </w:p>
    <w:p w14:paraId="3DD9539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238  </w:t>
      </w:r>
    </w:p>
    <w:p w14:paraId="55695D17" w14:textId="77777777" w:rsidR="00015927" w:rsidRPr="00015927" w:rsidRDefault="00015927" w:rsidP="00015927">
      <w:pPr>
        <w:spacing w:before="100" w:beforeAutospacing="1" w:after="100" w:afterAutospacing="1"/>
        <w:rPr>
          <w:rFonts w:ascii="Times" w:hAnsi="Times" w:cs="Times New Roman"/>
          <w:sz w:val="20"/>
          <w:szCs w:val="20"/>
        </w:rPr>
      </w:pPr>
    </w:p>
    <w:p w14:paraId="462517E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means that if one node changes the SELinux context of a file on a GFS2 file system, other cluster nodes that have that file system mounted may continue using the old context on that file indefinitely. This is somewhat tricky to resolve, and the issue is currently being tracked at bugzilla.redhat.com as bug #437984. </w:t>
      </w:r>
    </w:p>
    <w:p w14:paraId="18126C2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Due to this issue, it may be beneficial to not write SELinux labels to individual files on a GFS2 file system. Due to the way in which GFS2 stores file xattrs, updating those labels may result</w:t>
      </w:r>
      <w:r w:rsidRPr="00015927">
        <w:rPr>
          <w:rFonts w:ascii="Interstate" w:hAnsi="Interstate" w:cs="Times New Roman"/>
          <w:sz w:val="20"/>
          <w:szCs w:val="20"/>
        </w:rPr>
        <w:br/>
        <w:t xml:space="preserve">in a performance penalty specific to GFS2. This is likely to be most noticeable with workloads that involve many small files. One approach that may help to work around this while still using SELinux is to take advantage of the </w:t>
      </w:r>
      <w:r w:rsidRPr="00015927">
        <w:rPr>
          <w:rFonts w:ascii="LiberationMono" w:hAnsi="LiberationMono" w:cs="Times New Roman"/>
          <w:b/>
          <w:bCs/>
          <w:sz w:val="20"/>
          <w:szCs w:val="20"/>
        </w:rPr>
        <w:t xml:space="preserve">mount </w:t>
      </w:r>
      <w:r w:rsidRPr="00015927">
        <w:rPr>
          <w:rFonts w:ascii="Interstate" w:hAnsi="Interstate" w:cs="Times New Roman"/>
          <w:sz w:val="20"/>
          <w:szCs w:val="20"/>
        </w:rPr>
        <w:t xml:space="preserve">option </w:t>
      </w:r>
      <w:r w:rsidRPr="00015927">
        <w:rPr>
          <w:rFonts w:ascii="LiberationMono" w:hAnsi="LiberationMono" w:cs="Times New Roman"/>
          <w:b/>
          <w:bCs/>
          <w:sz w:val="20"/>
          <w:szCs w:val="20"/>
        </w:rPr>
        <w:t xml:space="preserve">context= </w:t>
      </w:r>
      <w:r w:rsidRPr="00015927">
        <w:rPr>
          <w:rFonts w:ascii="Interstate" w:hAnsi="Interstate" w:cs="Times New Roman"/>
          <w:sz w:val="20"/>
          <w:szCs w:val="20"/>
        </w:rPr>
        <w:t xml:space="preserve">to set the context of all files on that GFS2 file system to a particular value when mounted. This will avoid xattr lookups and writes. Alternatively, other steps might be taken to ensure that file labels are not changed on the file system while it is mounted by multiple nodes. </w:t>
      </w:r>
    </w:p>
    <w:p w14:paraId="15CCFF3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SELinux labels are not changed on files, then SELinux in enforcing mode will otherwise function normally with GFS2 file systems, and Red Hat does test GFS2 file systems and the entire cluster stack with SELinux enforcing on. </w:t>
      </w:r>
    </w:p>
    <w:p w14:paraId="7466FCE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Global File System 2 (GFS2) </w:t>
      </w:r>
    </w:p>
    <w:p w14:paraId="2E0003C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Note </w:t>
      </w:r>
    </w:p>
    <w:p w14:paraId="519EB50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At the time of writing, the official </w:t>
      </w:r>
      <w:r w:rsidRPr="00015927">
        <w:rPr>
          <w:rFonts w:ascii="LiberationSans" w:hAnsi="LiberationSans" w:cs="Times New Roman"/>
          <w:i/>
          <w:iCs/>
          <w:sz w:val="20"/>
          <w:szCs w:val="20"/>
        </w:rPr>
        <w:t xml:space="preserve">Red Hat Global File System 2 Guide </w:t>
      </w:r>
      <w:r w:rsidRPr="00015927">
        <w:rPr>
          <w:rFonts w:ascii="Interstate" w:hAnsi="Interstate" w:cs="Times New Roman"/>
          <w:sz w:val="20"/>
          <w:szCs w:val="20"/>
        </w:rPr>
        <w:t xml:space="preserve">at </w:t>
      </w:r>
      <w:r w:rsidRPr="00015927">
        <w:rPr>
          <w:rFonts w:ascii="LiberationSans" w:hAnsi="LiberationSans" w:cs="Times New Roman"/>
          <w:i/>
          <w:iCs/>
          <w:sz w:val="20"/>
          <w:szCs w:val="20"/>
        </w:rPr>
        <w:t>https:// access.redhat.com/documentation/</w:t>
      </w:r>
      <w:r w:rsidRPr="00015927">
        <w:rPr>
          <w:rFonts w:ascii="Interstate" w:hAnsi="Interstate" w:cs="Times New Roman"/>
          <w:sz w:val="20"/>
          <w:szCs w:val="20"/>
        </w:rPr>
        <w:t xml:space="preserve">, in section 2.5.4 "SELinux: Avoid SELinux on GFS2", seems to state that SELinux </w:t>
      </w:r>
      <w:r w:rsidRPr="00015927">
        <w:rPr>
          <w:rFonts w:ascii="LiberationSans" w:hAnsi="LiberationSans" w:cs="Times New Roman"/>
          <w:i/>
          <w:iCs/>
          <w:sz w:val="20"/>
          <w:szCs w:val="20"/>
        </w:rPr>
        <w:t xml:space="preserve">must </w:t>
      </w:r>
      <w:r w:rsidRPr="00015927">
        <w:rPr>
          <w:rFonts w:ascii="Interstate" w:hAnsi="Interstate" w:cs="Times New Roman"/>
          <w:sz w:val="20"/>
          <w:szCs w:val="20"/>
        </w:rPr>
        <w:t xml:space="preserve">be turned off on GFS2 file systems. </w:t>
      </w:r>
    </w:p>
    <w:p w14:paraId="50929F8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It is the authors' understanding based on discussions with Red Hat GFS2 engineers that this statement is overly strong, and SELinux may be used in enforcing mode with an understanding of the discussed details. </w:t>
      </w:r>
    </w:p>
    <w:p w14:paraId="240013A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any event, it is recommend that customers using GFS2 complete an architectural review as discussed in the next note to discuss a planned cluster configuration with Red Hat Support, no matter what operating mode of SELinux will be used. </w:t>
      </w:r>
    </w:p>
    <w:p w14:paraId="31FDE9C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lastRenderedPageBreak/>
        <w:t xml:space="preserve">Important </w:t>
      </w:r>
    </w:p>
    <w:p w14:paraId="74FEF69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recommends that customers using GFS2 in a cluster deployment contact Red Hat for an architectural review to ensure that the planned cluster configuration is supportable. GFS2 is fully supported, but it is not suitable for all environments and workloads. It is best to consult with Red Hat about an architecture and intended use of the file system before proceeding. </w:t>
      </w:r>
    </w:p>
    <w:p w14:paraId="7446397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more information, see the following Red Hat Knowledgebase articles mentioned in the References section that follows: </w:t>
      </w:r>
    </w:p>
    <w:p w14:paraId="4517A94E" w14:textId="77777777" w:rsidR="00015927" w:rsidRPr="00015927" w:rsidRDefault="00015927" w:rsidP="00015927">
      <w:pPr>
        <w:numPr>
          <w:ilvl w:val="0"/>
          <w:numId w:val="149"/>
        </w:numPr>
        <w:shd w:val="clear" w:color="auto" w:fill="F4F4F4"/>
        <w:spacing w:before="100" w:beforeAutospacing="1" w:after="100" w:afterAutospacing="1"/>
        <w:rPr>
          <w:rFonts w:ascii="Interstate" w:hAnsi="Interstate" w:cs="Times New Roman" w:hint="eastAsia"/>
          <w:sz w:val="20"/>
          <w:szCs w:val="20"/>
        </w:rPr>
      </w:pPr>
      <w:r w:rsidRPr="00015927">
        <w:rPr>
          <w:rFonts w:ascii="LiberationSans" w:hAnsi="LiberationSans" w:cs="Times New Roman"/>
          <w:i/>
          <w:iCs/>
          <w:sz w:val="20"/>
          <w:szCs w:val="20"/>
        </w:rPr>
        <w:t xml:space="preserve">Red Hat Enterprise Linux Cluster, High Availability, and GFS Deployment Recommended Practices </w:t>
      </w:r>
    </w:p>
    <w:p w14:paraId="37C6E0CA" w14:textId="77777777" w:rsidR="00015927" w:rsidRPr="00015927" w:rsidRDefault="00015927" w:rsidP="00015927">
      <w:pPr>
        <w:numPr>
          <w:ilvl w:val="0"/>
          <w:numId w:val="149"/>
        </w:numPr>
        <w:shd w:val="clear" w:color="auto" w:fill="F4F4F4"/>
        <w:spacing w:before="100" w:beforeAutospacing="1" w:after="100" w:afterAutospacing="1"/>
        <w:rPr>
          <w:rFonts w:ascii="Interstate" w:hAnsi="Interstate" w:cs="Times New Roman" w:hint="eastAsia"/>
          <w:sz w:val="20"/>
          <w:szCs w:val="20"/>
        </w:rPr>
      </w:pPr>
      <w:r w:rsidRPr="00015927">
        <w:rPr>
          <w:rFonts w:ascii="LiberationSans" w:hAnsi="LiberationSans" w:cs="Times New Roman"/>
          <w:i/>
          <w:iCs/>
          <w:sz w:val="20"/>
          <w:szCs w:val="20"/>
        </w:rPr>
        <w:t xml:space="preserve">What information is required for an Architecture Review of Red Hat Enterprise Linux High Availability and/or Resilient Storage cluster? </w:t>
      </w:r>
    </w:p>
    <w:p w14:paraId="63AA7BD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239 </w:t>
      </w:r>
    </w:p>
    <w:p w14:paraId="1E5E2533" w14:textId="77777777" w:rsidR="00015927" w:rsidRPr="00015927" w:rsidRDefault="00015927" w:rsidP="00015927">
      <w:pPr>
        <w:spacing w:before="100" w:beforeAutospacing="1" w:after="100" w:afterAutospacing="1"/>
        <w:rPr>
          <w:rFonts w:ascii="Times" w:hAnsi="Times" w:cs="Times New Roman"/>
          <w:sz w:val="20"/>
          <w:szCs w:val="20"/>
        </w:rPr>
      </w:pPr>
    </w:p>
    <w:p w14:paraId="1CC5E88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11. Providing Storage with the GFS2 Cluster File System </w:t>
      </w:r>
    </w:p>
    <w:p w14:paraId="6F77269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References</w:t>
      </w:r>
      <w:r w:rsidRPr="00015927">
        <w:rPr>
          <w:rFonts w:ascii="Interstate" w:hAnsi="Interstate" w:cs="Times New Roman"/>
          <w:sz w:val="28"/>
          <w:szCs w:val="28"/>
        </w:rPr>
        <w:br/>
      </w:r>
      <w:r w:rsidRPr="00015927">
        <w:rPr>
          <w:rFonts w:ascii="LiberationMono" w:hAnsi="LiberationMono" w:cs="Times New Roman"/>
          <w:b/>
          <w:bCs/>
          <w:sz w:val="20"/>
          <w:szCs w:val="20"/>
        </w:rPr>
        <w:t>gfs2</w:t>
      </w:r>
      <w:r w:rsidRPr="00015927">
        <w:rPr>
          <w:rFonts w:ascii="Interstate" w:hAnsi="Interstate" w:cs="Times New Roman"/>
          <w:sz w:val="20"/>
          <w:szCs w:val="20"/>
        </w:rPr>
        <w:t xml:space="preserve">(5), </w:t>
      </w:r>
      <w:r w:rsidRPr="00015927">
        <w:rPr>
          <w:rFonts w:ascii="LiberationMono" w:hAnsi="LiberationMono" w:cs="Times New Roman"/>
          <w:b/>
          <w:bCs/>
          <w:sz w:val="20"/>
          <w:szCs w:val="20"/>
        </w:rPr>
        <w:t>mount</w:t>
      </w:r>
      <w:r w:rsidRPr="00015927">
        <w:rPr>
          <w:rFonts w:ascii="Interstate" w:hAnsi="Interstate" w:cs="Times New Roman"/>
          <w:sz w:val="20"/>
          <w:szCs w:val="20"/>
        </w:rPr>
        <w:t xml:space="preserve">(8), and </w:t>
      </w:r>
      <w:r w:rsidRPr="00015927">
        <w:rPr>
          <w:rFonts w:ascii="LiberationMono" w:hAnsi="LiberationMono" w:cs="Times New Roman"/>
          <w:b/>
          <w:bCs/>
          <w:sz w:val="20"/>
          <w:szCs w:val="20"/>
        </w:rPr>
        <w:t>attr</w:t>
      </w:r>
      <w:r w:rsidRPr="00015927">
        <w:rPr>
          <w:rFonts w:ascii="Interstate" w:hAnsi="Interstate" w:cs="Times New Roman"/>
          <w:sz w:val="20"/>
          <w:szCs w:val="20"/>
        </w:rPr>
        <w:t xml:space="preserve">(5) man pages </w:t>
      </w:r>
    </w:p>
    <w:p w14:paraId="49103FA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Red Hat Enterprise Linux Cluster, High Availability, and GFS Deployment Recommended Practices</w:t>
      </w:r>
      <w:r w:rsidRPr="00015927">
        <w:rPr>
          <w:rFonts w:ascii="Interstate" w:hAnsi="Interstate" w:cs="Times New Roman"/>
          <w:sz w:val="20"/>
          <w:szCs w:val="20"/>
        </w:rPr>
        <w:br/>
      </w:r>
      <w:r w:rsidRPr="00015927">
        <w:rPr>
          <w:rFonts w:ascii="Interstate" w:hAnsi="Interstate" w:cs="Times New Roman"/>
          <w:color w:val="7F7F7F"/>
          <w:sz w:val="20"/>
          <w:szCs w:val="20"/>
        </w:rPr>
        <w:t xml:space="preserve">https://access.redhat.com/articles/40051 </w:t>
      </w:r>
    </w:p>
    <w:p w14:paraId="0F65D62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What information is required for an Architecture Review of Red Hat Enterprise Linux High Availability and/or Resilient Storage cluster? </w:t>
      </w:r>
      <w:r w:rsidRPr="00015927">
        <w:rPr>
          <w:rFonts w:ascii="Interstate" w:hAnsi="Interstate" w:cs="Times New Roman"/>
          <w:color w:val="7F7F7F"/>
          <w:sz w:val="20"/>
          <w:szCs w:val="20"/>
        </w:rPr>
        <w:t xml:space="preserve">https://access.redhat.com/solutions/125153 </w:t>
      </w:r>
    </w:p>
    <w:p w14:paraId="50D4BD9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What subscriptions are required for RHEL High Availability and/or Resilient Storage clusters?</w:t>
      </w:r>
      <w:r w:rsidRPr="00015927">
        <w:rPr>
          <w:rFonts w:ascii="Interstate" w:hAnsi="Interstate" w:cs="Times New Roman"/>
          <w:sz w:val="20"/>
          <w:szCs w:val="20"/>
        </w:rPr>
        <w:br/>
      </w:r>
      <w:r w:rsidRPr="00015927">
        <w:rPr>
          <w:rFonts w:ascii="Interstate" w:hAnsi="Interstate" w:cs="Times New Roman"/>
          <w:color w:val="7F7F7F"/>
          <w:sz w:val="20"/>
          <w:szCs w:val="20"/>
        </w:rPr>
        <w:t xml:space="preserve">https://access.redhat.com/solutions/55242 </w:t>
      </w:r>
    </w:p>
    <w:p w14:paraId="0C7AA25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On which architectures are the High Availability and Resilient Storage Add-Ons supported?</w:t>
      </w:r>
      <w:r w:rsidRPr="00015927">
        <w:rPr>
          <w:rFonts w:ascii="Interstate" w:hAnsi="Interstate" w:cs="Times New Roman"/>
          <w:sz w:val="20"/>
          <w:szCs w:val="20"/>
        </w:rPr>
        <w:br/>
      </w:r>
      <w:r w:rsidRPr="00015927">
        <w:rPr>
          <w:rFonts w:ascii="Interstate" w:hAnsi="Interstate" w:cs="Times New Roman"/>
          <w:color w:val="7F7F7F"/>
          <w:sz w:val="20"/>
          <w:szCs w:val="20"/>
        </w:rPr>
        <w:t xml:space="preserve">https://access.redhat.com/solutions/20876 </w:t>
      </w:r>
    </w:p>
    <w:p w14:paraId="57B21AC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Add-Ons for Red Hat Enterprise Linux Server </w:t>
      </w:r>
    </w:p>
    <w:p w14:paraId="66BA08D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color w:val="7F7F7F"/>
          <w:sz w:val="20"/>
          <w:szCs w:val="20"/>
        </w:rPr>
        <w:t xml:space="preserve">https://www.redhat.com/apps/store/add-ons/?tindex=tcontent4 </w:t>
      </w:r>
    </w:p>
    <w:p w14:paraId="09F274C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Bug 437984 - RFE: GFS/GFS2 w/SELinux xattr issue </w:t>
      </w:r>
    </w:p>
    <w:p w14:paraId="3575D69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color w:val="7F7F7F"/>
          <w:sz w:val="20"/>
          <w:szCs w:val="20"/>
        </w:rPr>
        <w:t xml:space="preserve">https://bugzilla.redhat.com/show_bug.cgi?id=437984 </w:t>
      </w:r>
    </w:p>
    <w:p w14:paraId="04B768A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Additional information on GFS2 may be available in the </w:t>
      </w:r>
      <w:r w:rsidRPr="00015927">
        <w:rPr>
          <w:rFonts w:ascii="LiberationSans" w:hAnsi="LiberationSans" w:cs="Times New Roman"/>
          <w:i/>
          <w:iCs/>
          <w:sz w:val="20"/>
          <w:szCs w:val="20"/>
        </w:rPr>
        <w:t xml:space="preserve">Red Hat Global File System 2 Guide </w:t>
      </w:r>
      <w:r w:rsidRPr="00015927">
        <w:rPr>
          <w:rFonts w:ascii="Interstate" w:hAnsi="Interstate" w:cs="Times New Roman"/>
          <w:sz w:val="20"/>
          <w:szCs w:val="20"/>
        </w:rPr>
        <w:t xml:space="preserve">for Red Hat Enterprise Linux 7, which can be found at </w:t>
      </w:r>
    </w:p>
    <w:p w14:paraId="0B37A9A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color w:val="7F7F7F"/>
          <w:sz w:val="20"/>
          <w:szCs w:val="20"/>
        </w:rPr>
        <w:t xml:space="preserve">https://access.redhat.com/documentation/ </w:t>
      </w:r>
    </w:p>
    <w:p w14:paraId="7174990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240  </w:t>
      </w:r>
    </w:p>
    <w:p w14:paraId="21206DB4" w14:textId="77777777" w:rsidR="00015927" w:rsidRPr="00015927" w:rsidRDefault="00015927" w:rsidP="00015927">
      <w:pPr>
        <w:spacing w:before="100" w:beforeAutospacing="1" w:after="100" w:afterAutospacing="1"/>
        <w:rPr>
          <w:rFonts w:ascii="Times" w:hAnsi="Times" w:cs="Times New Roman"/>
          <w:sz w:val="20"/>
          <w:szCs w:val="20"/>
        </w:rPr>
      </w:pPr>
    </w:p>
    <w:p w14:paraId="741D4E1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Which </w:t>
      </w:r>
    </w:p>
    <w:p w14:paraId="234A591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of the following features is not currently supported with GFS2? </w:t>
      </w:r>
    </w:p>
    <w:p w14:paraId="7648CE2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Quiz: GFS2 Concepts </w:t>
      </w:r>
    </w:p>
    <w:p w14:paraId="62197F3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Quiz: GFS2 Concepts </w:t>
      </w:r>
    </w:p>
    <w:p w14:paraId="073335A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Choose the correct answer to the following questions: </w:t>
      </w:r>
    </w:p>
    <w:p w14:paraId="529F2AFA" w14:textId="77777777" w:rsidR="00015927" w:rsidRPr="00015927" w:rsidRDefault="00015927" w:rsidP="00015927">
      <w:pPr>
        <w:numPr>
          <w:ilvl w:val="0"/>
          <w:numId w:val="15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How many nodes can mount and access a GFS2 file system simultaneously, assuming enough journals have been created on the file system? </w:t>
      </w:r>
    </w:p>
    <w:p w14:paraId="3F409FB2"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a. 4 b. 8 c. 16 d. 32 </w:t>
      </w:r>
    </w:p>
    <w:p w14:paraId="2D3B5891" w14:textId="77777777" w:rsidR="00015927" w:rsidRPr="00015927" w:rsidRDefault="00015927" w:rsidP="00015927">
      <w:pPr>
        <w:numPr>
          <w:ilvl w:val="0"/>
          <w:numId w:val="15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You have a five-node cluster with a GFS2 file system. No more than three nodes will ever mount the GFS2 simultaneously. How many journals do you need to configure in the GFS2 file system at a minimum? </w:t>
      </w:r>
    </w:p>
    <w:p w14:paraId="58C1718A" w14:textId="77777777" w:rsidR="00015927" w:rsidRPr="00015927" w:rsidRDefault="00015927" w:rsidP="00015927">
      <w:pPr>
        <w:numPr>
          <w:ilvl w:val="1"/>
          <w:numId w:val="15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3 </w:t>
      </w:r>
    </w:p>
    <w:p w14:paraId="102DA42F" w14:textId="77777777" w:rsidR="00015927" w:rsidRPr="00015927" w:rsidRDefault="00015927" w:rsidP="00015927">
      <w:pPr>
        <w:numPr>
          <w:ilvl w:val="1"/>
          <w:numId w:val="15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4 </w:t>
      </w:r>
    </w:p>
    <w:p w14:paraId="42006BE0" w14:textId="77777777" w:rsidR="00015927" w:rsidRPr="00015927" w:rsidRDefault="00015927" w:rsidP="00015927">
      <w:pPr>
        <w:numPr>
          <w:ilvl w:val="1"/>
          <w:numId w:val="15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5 </w:t>
      </w:r>
    </w:p>
    <w:p w14:paraId="2537512F" w14:textId="77777777" w:rsidR="00015927" w:rsidRPr="00015927" w:rsidRDefault="00015927" w:rsidP="00015927">
      <w:pPr>
        <w:numPr>
          <w:ilvl w:val="1"/>
          <w:numId w:val="15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6 </w:t>
      </w:r>
    </w:p>
    <w:p w14:paraId="563245A0" w14:textId="77777777" w:rsidR="00015927" w:rsidRPr="00015927" w:rsidRDefault="00015927" w:rsidP="00015927">
      <w:pPr>
        <w:numPr>
          <w:ilvl w:val="0"/>
          <w:numId w:val="15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Extended Attributes </w:t>
      </w:r>
    </w:p>
    <w:p w14:paraId="61A5E4E3" w14:textId="77777777" w:rsidR="00015927" w:rsidRPr="00015927" w:rsidRDefault="00015927" w:rsidP="00015927">
      <w:pPr>
        <w:numPr>
          <w:ilvl w:val="0"/>
          <w:numId w:val="15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Using GFS2 on a block device that is not a CLVM logical volume </w:t>
      </w:r>
    </w:p>
    <w:p w14:paraId="344AC988" w14:textId="77777777" w:rsidR="00015927" w:rsidRPr="00015927" w:rsidRDefault="00015927" w:rsidP="00015927">
      <w:pPr>
        <w:numPr>
          <w:ilvl w:val="0"/>
          <w:numId w:val="15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POSIX ACLs </w:t>
      </w:r>
    </w:p>
    <w:p w14:paraId="342243EB" w14:textId="77777777" w:rsidR="00015927" w:rsidRPr="00015927" w:rsidRDefault="00015927" w:rsidP="00015927">
      <w:pPr>
        <w:numPr>
          <w:ilvl w:val="0"/>
          <w:numId w:val="15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Symbolic Links </w:t>
      </w:r>
    </w:p>
    <w:p w14:paraId="21945C3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 For a Red Hat Enterprise Linux 7-based cluster, the maximum GFS2 file system size currently supported by Red Hat is: </w:t>
      </w:r>
    </w:p>
    <w:p w14:paraId="53A2C5FB" w14:textId="77777777" w:rsidR="00015927" w:rsidRPr="00015927" w:rsidRDefault="00015927" w:rsidP="00015927">
      <w:pPr>
        <w:numPr>
          <w:ilvl w:val="0"/>
          <w:numId w:val="15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16 PiB </w:t>
      </w:r>
    </w:p>
    <w:p w14:paraId="26920EC5" w14:textId="77777777" w:rsidR="00015927" w:rsidRPr="00015927" w:rsidRDefault="00015927" w:rsidP="00015927">
      <w:pPr>
        <w:numPr>
          <w:ilvl w:val="0"/>
          <w:numId w:val="15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100 TiB </w:t>
      </w:r>
    </w:p>
    <w:p w14:paraId="4C4D5436" w14:textId="77777777" w:rsidR="00015927" w:rsidRPr="00015927" w:rsidRDefault="00015927" w:rsidP="00015927">
      <w:pPr>
        <w:numPr>
          <w:ilvl w:val="0"/>
          <w:numId w:val="15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8 EiB </w:t>
      </w:r>
    </w:p>
    <w:p w14:paraId="4DA481B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 Which </w:t>
      </w:r>
    </w:p>
    <w:p w14:paraId="3B1245F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of the following Add-ons provides support for GFS2? </w:t>
      </w:r>
    </w:p>
    <w:p w14:paraId="4712FCCE" w14:textId="77777777" w:rsidR="00015927" w:rsidRPr="00015927" w:rsidRDefault="00015927" w:rsidP="00015927">
      <w:pPr>
        <w:numPr>
          <w:ilvl w:val="0"/>
          <w:numId w:val="15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High Availability Add-on </w:t>
      </w:r>
    </w:p>
    <w:p w14:paraId="3E795024" w14:textId="77777777" w:rsidR="00015927" w:rsidRPr="00015927" w:rsidRDefault="00015927" w:rsidP="00015927">
      <w:pPr>
        <w:numPr>
          <w:ilvl w:val="0"/>
          <w:numId w:val="15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Resilient Storage Add-on </w:t>
      </w:r>
    </w:p>
    <w:p w14:paraId="4F043EBB" w14:textId="77777777" w:rsidR="00015927" w:rsidRPr="00015927" w:rsidRDefault="00015927" w:rsidP="00015927">
      <w:pPr>
        <w:numPr>
          <w:ilvl w:val="0"/>
          <w:numId w:val="15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Scalable File System Add-on </w:t>
      </w:r>
    </w:p>
    <w:p w14:paraId="70E77AF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241 </w:t>
      </w:r>
    </w:p>
    <w:p w14:paraId="7B65AA00" w14:textId="77777777" w:rsidR="00015927" w:rsidRPr="00015927" w:rsidRDefault="00015927" w:rsidP="00015927">
      <w:pPr>
        <w:spacing w:before="100" w:beforeAutospacing="1" w:after="100" w:afterAutospacing="1"/>
        <w:rPr>
          <w:rFonts w:ascii="Times" w:hAnsi="Times" w:cs="Times New Roman"/>
          <w:sz w:val="20"/>
          <w:szCs w:val="20"/>
        </w:rPr>
      </w:pPr>
    </w:p>
    <w:p w14:paraId="0637B27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11. Providing Storage with the GFS2 Cluster File System </w:t>
      </w:r>
    </w:p>
    <w:p w14:paraId="21C671C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Solution </w:t>
      </w:r>
    </w:p>
    <w:p w14:paraId="55086E8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Choose the correct answer to the following questions: </w:t>
      </w:r>
    </w:p>
    <w:p w14:paraId="3F8545ED" w14:textId="77777777" w:rsidR="00015927" w:rsidRPr="00015927" w:rsidRDefault="00015927" w:rsidP="00015927">
      <w:pPr>
        <w:numPr>
          <w:ilvl w:val="0"/>
          <w:numId w:val="15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How many nodes can mount and access a GFS2 file system simultaneously, assuming enough journals have been created on the file system? </w:t>
      </w:r>
    </w:p>
    <w:p w14:paraId="76D86BDD"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a. </w:t>
      </w:r>
      <w:r w:rsidRPr="00015927">
        <w:rPr>
          <w:rFonts w:ascii="Interstate" w:hAnsi="Interstate" w:cs="Times New Roman"/>
          <w:color w:val="D1D1D1"/>
          <w:sz w:val="20"/>
          <w:szCs w:val="20"/>
        </w:rPr>
        <w:t xml:space="preserve">4 </w:t>
      </w:r>
      <w:r w:rsidRPr="00015927">
        <w:rPr>
          <w:rFonts w:ascii="Interstate" w:hAnsi="Interstate" w:cs="Times New Roman"/>
          <w:sz w:val="20"/>
          <w:szCs w:val="20"/>
        </w:rPr>
        <w:t xml:space="preserve">b. </w:t>
      </w:r>
      <w:r w:rsidRPr="00015927">
        <w:rPr>
          <w:rFonts w:ascii="Interstate" w:hAnsi="Interstate" w:cs="Times New Roman"/>
          <w:color w:val="D1D1D1"/>
          <w:sz w:val="20"/>
          <w:szCs w:val="20"/>
        </w:rPr>
        <w:t xml:space="preserve">8 </w:t>
      </w:r>
      <w:r w:rsidRPr="00015927">
        <w:rPr>
          <w:rFonts w:ascii="Interstate" w:hAnsi="Interstate" w:cs="Times New Roman"/>
          <w:sz w:val="20"/>
          <w:szCs w:val="20"/>
        </w:rPr>
        <w:t xml:space="preserve">c. 16 d. </w:t>
      </w:r>
      <w:r w:rsidRPr="00015927">
        <w:rPr>
          <w:rFonts w:ascii="Interstate" w:hAnsi="Interstate" w:cs="Times New Roman"/>
          <w:color w:val="D1D1D1"/>
          <w:sz w:val="20"/>
          <w:szCs w:val="20"/>
        </w:rPr>
        <w:t xml:space="preserve">32 </w:t>
      </w:r>
    </w:p>
    <w:p w14:paraId="67AEE429" w14:textId="77777777" w:rsidR="00015927" w:rsidRPr="00015927" w:rsidRDefault="00015927" w:rsidP="00015927">
      <w:pPr>
        <w:numPr>
          <w:ilvl w:val="0"/>
          <w:numId w:val="15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You have a five-node cluster with a GFS2 file system. No more than three nodes will ever mount the GFS2 simultaneously. How many journals do you need to configure in the GFS2 file system at a minimum? </w:t>
      </w:r>
    </w:p>
    <w:p w14:paraId="3B73E1DF"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a. 3 </w:t>
      </w:r>
    </w:p>
    <w:p w14:paraId="67ACEDD8"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b. </w:t>
      </w:r>
      <w:r w:rsidRPr="00015927">
        <w:rPr>
          <w:rFonts w:ascii="Interstate" w:hAnsi="Interstate" w:cs="Times New Roman"/>
          <w:color w:val="D1D1D1"/>
          <w:sz w:val="20"/>
          <w:szCs w:val="20"/>
        </w:rPr>
        <w:t xml:space="preserve">4 </w:t>
      </w:r>
      <w:r w:rsidRPr="00015927">
        <w:rPr>
          <w:rFonts w:ascii="Interstate" w:hAnsi="Interstate" w:cs="Times New Roman"/>
          <w:sz w:val="20"/>
          <w:szCs w:val="20"/>
        </w:rPr>
        <w:t xml:space="preserve">c. </w:t>
      </w:r>
      <w:r w:rsidRPr="00015927">
        <w:rPr>
          <w:rFonts w:ascii="Interstate" w:hAnsi="Interstate" w:cs="Times New Roman"/>
          <w:color w:val="D1D1D1"/>
          <w:sz w:val="20"/>
          <w:szCs w:val="20"/>
        </w:rPr>
        <w:t xml:space="preserve">5 </w:t>
      </w:r>
      <w:r w:rsidRPr="00015927">
        <w:rPr>
          <w:rFonts w:ascii="Interstate" w:hAnsi="Interstate" w:cs="Times New Roman"/>
          <w:sz w:val="20"/>
          <w:szCs w:val="20"/>
        </w:rPr>
        <w:t xml:space="preserve">d. </w:t>
      </w:r>
      <w:r w:rsidRPr="00015927">
        <w:rPr>
          <w:rFonts w:ascii="Interstate" w:hAnsi="Interstate" w:cs="Times New Roman"/>
          <w:color w:val="D1D1D1"/>
          <w:sz w:val="20"/>
          <w:szCs w:val="20"/>
        </w:rPr>
        <w:t xml:space="preserve">6 </w:t>
      </w:r>
    </w:p>
    <w:p w14:paraId="702D5C65" w14:textId="77777777" w:rsidR="00015927" w:rsidRPr="00015927" w:rsidRDefault="00015927" w:rsidP="00015927">
      <w:pPr>
        <w:numPr>
          <w:ilvl w:val="0"/>
          <w:numId w:val="15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Which of the following features is not currently supported with GFS2? </w:t>
      </w:r>
    </w:p>
    <w:p w14:paraId="173E823C" w14:textId="77777777" w:rsidR="00015927" w:rsidRPr="00015927" w:rsidRDefault="00015927" w:rsidP="00015927">
      <w:pPr>
        <w:numPr>
          <w:ilvl w:val="1"/>
          <w:numId w:val="154"/>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Extended Attributes </w:t>
      </w:r>
    </w:p>
    <w:p w14:paraId="5416EEDE" w14:textId="77777777" w:rsidR="00015927" w:rsidRPr="00015927" w:rsidRDefault="00015927" w:rsidP="00015927">
      <w:pPr>
        <w:numPr>
          <w:ilvl w:val="1"/>
          <w:numId w:val="15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Using GFS2 on a block device that is not a CLVM logical volume </w:t>
      </w:r>
    </w:p>
    <w:p w14:paraId="0ED6A7E6" w14:textId="77777777" w:rsidR="00015927" w:rsidRPr="00015927" w:rsidRDefault="00015927" w:rsidP="00015927">
      <w:pPr>
        <w:numPr>
          <w:ilvl w:val="1"/>
          <w:numId w:val="154"/>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POSIX ACLs </w:t>
      </w:r>
    </w:p>
    <w:p w14:paraId="5BF3CF96" w14:textId="77777777" w:rsidR="00015927" w:rsidRPr="00015927" w:rsidRDefault="00015927" w:rsidP="00015927">
      <w:pPr>
        <w:numPr>
          <w:ilvl w:val="1"/>
          <w:numId w:val="154"/>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Symbolic Links </w:t>
      </w:r>
    </w:p>
    <w:p w14:paraId="336F8DB4" w14:textId="77777777" w:rsidR="00015927" w:rsidRPr="00015927" w:rsidRDefault="00015927" w:rsidP="00015927">
      <w:pPr>
        <w:numPr>
          <w:ilvl w:val="0"/>
          <w:numId w:val="15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For a Red Hat Enterprise Linux 7-based cluster, the maximum GFS2 file system size currently supported by Red Hat is: </w:t>
      </w:r>
    </w:p>
    <w:p w14:paraId="599BEE8F" w14:textId="77777777" w:rsidR="00015927" w:rsidRPr="00015927" w:rsidRDefault="00015927" w:rsidP="00015927">
      <w:pPr>
        <w:numPr>
          <w:ilvl w:val="1"/>
          <w:numId w:val="154"/>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16 PiB </w:t>
      </w:r>
    </w:p>
    <w:p w14:paraId="4E1BB851" w14:textId="77777777" w:rsidR="00015927" w:rsidRPr="00015927" w:rsidRDefault="00015927" w:rsidP="00015927">
      <w:pPr>
        <w:numPr>
          <w:ilvl w:val="1"/>
          <w:numId w:val="15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100 TiB </w:t>
      </w:r>
    </w:p>
    <w:p w14:paraId="187AE980" w14:textId="77777777" w:rsidR="00015927" w:rsidRPr="00015927" w:rsidRDefault="00015927" w:rsidP="00015927">
      <w:pPr>
        <w:numPr>
          <w:ilvl w:val="1"/>
          <w:numId w:val="154"/>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8 EiB </w:t>
      </w:r>
    </w:p>
    <w:p w14:paraId="3E5C8075" w14:textId="77777777" w:rsidR="00015927" w:rsidRPr="00015927" w:rsidRDefault="00015927" w:rsidP="00015927">
      <w:pPr>
        <w:numPr>
          <w:ilvl w:val="0"/>
          <w:numId w:val="15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Which of the following Add-ons provides support for GFS2? </w:t>
      </w:r>
    </w:p>
    <w:p w14:paraId="7DB8E1B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w:t>
      </w:r>
    </w:p>
    <w:p w14:paraId="38B91CA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b. </w:t>
      </w:r>
    </w:p>
    <w:p w14:paraId="308DECF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 </w:t>
      </w:r>
    </w:p>
    <w:p w14:paraId="4FC9A57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color w:val="D1D1D1"/>
          <w:sz w:val="20"/>
          <w:szCs w:val="20"/>
        </w:rPr>
        <w:t xml:space="preserve">High Availability Add-on </w:t>
      </w:r>
    </w:p>
    <w:p w14:paraId="05DC996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Resilient Storage Add-on </w:t>
      </w:r>
    </w:p>
    <w:p w14:paraId="7AF4A9A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color w:val="D1D1D1"/>
          <w:sz w:val="20"/>
          <w:szCs w:val="20"/>
        </w:rPr>
        <w:t xml:space="preserve">Scalable File System Add-on </w:t>
      </w:r>
    </w:p>
    <w:p w14:paraId="171C505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242 </w:t>
      </w:r>
    </w:p>
    <w:p w14:paraId="3443052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0A288F92" w14:textId="77777777" w:rsidR="00015927" w:rsidRPr="00015927" w:rsidRDefault="00015927" w:rsidP="00015927">
      <w:pPr>
        <w:spacing w:before="100" w:beforeAutospacing="1" w:after="100" w:afterAutospacing="1"/>
        <w:rPr>
          <w:rFonts w:ascii="Times" w:hAnsi="Times" w:cs="Times New Roman"/>
          <w:sz w:val="20"/>
          <w:szCs w:val="20"/>
        </w:rPr>
      </w:pPr>
    </w:p>
    <w:p w14:paraId="5118799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Creating a GFS2 Formatted Cluster File System </w:t>
      </w:r>
    </w:p>
    <w:p w14:paraId="32FCFCA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Creating a GFS2 Formatted Cluster File System </w:t>
      </w:r>
    </w:p>
    <w:p w14:paraId="2E7677D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Objectives </w:t>
      </w:r>
    </w:p>
    <w:p w14:paraId="11E0BB7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configure a GFS2 file system. </w:t>
      </w:r>
    </w:p>
    <w:p w14:paraId="758492D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Global File System 2 (GFS2) preparations </w:t>
      </w:r>
    </w:p>
    <w:p w14:paraId="7A01BD9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Before creating a GFS2 file system: </w:t>
      </w:r>
    </w:p>
    <w:p w14:paraId="2FD3E769" w14:textId="77777777" w:rsidR="00015927" w:rsidRPr="00015927" w:rsidRDefault="00015927" w:rsidP="00015927">
      <w:pPr>
        <w:numPr>
          <w:ilvl w:val="0"/>
          <w:numId w:val="15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Make sure that the </w:t>
      </w:r>
      <w:r w:rsidRPr="00015927">
        <w:rPr>
          <w:rFonts w:ascii="LiberationSans" w:hAnsi="LiberationSans" w:cs="Times New Roman"/>
          <w:i/>
          <w:iCs/>
          <w:sz w:val="20"/>
          <w:szCs w:val="20"/>
        </w:rPr>
        <w:t xml:space="preserve">gfs2-utils </w:t>
      </w:r>
      <w:r w:rsidRPr="00015927">
        <w:rPr>
          <w:rFonts w:ascii="Interstate" w:hAnsi="Interstate" w:cs="Times New Roman"/>
          <w:sz w:val="20"/>
          <w:szCs w:val="20"/>
        </w:rPr>
        <w:t xml:space="preserve">package is installed on all of the cluster nodes. </w:t>
      </w:r>
    </w:p>
    <w:p w14:paraId="6F61639C" w14:textId="77777777" w:rsidR="00015927" w:rsidRPr="00015927" w:rsidRDefault="00015927" w:rsidP="00015927">
      <w:pPr>
        <w:numPr>
          <w:ilvl w:val="0"/>
          <w:numId w:val="15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Make sure that there is a clustered logical volume, accessible from all cluster nodes, on which to create the GFS2 file system. </w:t>
      </w:r>
    </w:p>
    <w:p w14:paraId="063747EB" w14:textId="77777777" w:rsidR="00015927" w:rsidRPr="00015927" w:rsidRDefault="00015927" w:rsidP="00015927">
      <w:pPr>
        <w:numPr>
          <w:ilvl w:val="0"/>
          <w:numId w:val="15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Make sure that the clocks between all cluster nodes are synchronized (preferably with ntp or chronyd). </w:t>
      </w:r>
    </w:p>
    <w:p w14:paraId="11CEB9BF"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Furthermore, a few pieces of information are needed when creating a GFS2 file system: </w:t>
      </w:r>
    </w:p>
    <w:p w14:paraId="42B890C7" w14:textId="77777777" w:rsidR="00015927" w:rsidRPr="00015927" w:rsidRDefault="00015927" w:rsidP="00015927">
      <w:pPr>
        <w:numPr>
          <w:ilvl w:val="0"/>
          <w:numId w:val="15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name of the cluster that will use the file system. </w:t>
      </w:r>
    </w:p>
    <w:p w14:paraId="3D970B91" w14:textId="77777777" w:rsidR="00015927" w:rsidRPr="00015927" w:rsidRDefault="00015927" w:rsidP="00015927">
      <w:pPr>
        <w:numPr>
          <w:ilvl w:val="0"/>
          <w:numId w:val="15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number of nodes that will be accessing the file system simultaneously, including any that might be added in the future. </w:t>
      </w:r>
    </w:p>
    <w:p w14:paraId="66A39B61" w14:textId="77777777" w:rsidR="00015927" w:rsidRPr="00015927" w:rsidRDefault="00015927" w:rsidP="00015927">
      <w:pPr>
        <w:numPr>
          <w:ilvl w:val="0"/>
          <w:numId w:val="15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name to use for the new file system. </w:t>
      </w:r>
    </w:p>
    <w:p w14:paraId="2D8CD30C" w14:textId="77777777" w:rsidR="00015927" w:rsidRPr="00015927" w:rsidRDefault="00015927" w:rsidP="00015927">
      <w:pPr>
        <w:numPr>
          <w:ilvl w:val="0"/>
          <w:numId w:val="15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device node for the clustered logical volume that will be used to store the file system. </w:t>
      </w:r>
    </w:p>
    <w:p w14:paraId="0E89420A"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32"/>
          <w:szCs w:val="32"/>
        </w:rPr>
        <w:t xml:space="preserve">Creating a GFS2 file system </w:t>
      </w:r>
    </w:p>
    <w:p w14:paraId="42B72278"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Once all the prerequisites are in place, use the </w:t>
      </w:r>
      <w:r w:rsidRPr="00015927">
        <w:rPr>
          <w:rFonts w:ascii="LiberationMono" w:hAnsi="LiberationMono" w:cs="Times New Roman"/>
          <w:b/>
          <w:bCs/>
          <w:sz w:val="20"/>
          <w:szCs w:val="20"/>
        </w:rPr>
        <w:t xml:space="preserve">mkfs.gfs2 </w:t>
      </w:r>
      <w:r w:rsidRPr="00015927">
        <w:rPr>
          <w:rFonts w:ascii="Interstate" w:hAnsi="Interstate" w:cs="Times New Roman"/>
          <w:sz w:val="20"/>
          <w:szCs w:val="20"/>
        </w:rPr>
        <w:t xml:space="preserve">command from any one of the nodes to create a GFS2 file system. The most common options to </w:t>
      </w:r>
      <w:r w:rsidRPr="00015927">
        <w:rPr>
          <w:rFonts w:ascii="LiberationMono" w:hAnsi="LiberationMono" w:cs="Times New Roman"/>
          <w:b/>
          <w:bCs/>
          <w:sz w:val="20"/>
          <w:szCs w:val="20"/>
        </w:rPr>
        <w:t xml:space="preserve">mkfs.gfs2 </w:t>
      </w:r>
      <w:r w:rsidRPr="00015927">
        <w:rPr>
          <w:rFonts w:ascii="Interstate" w:hAnsi="Interstate" w:cs="Times New Roman"/>
          <w:sz w:val="20"/>
          <w:szCs w:val="20"/>
        </w:rPr>
        <w:t xml:space="preserve">are listed in the following table. </w:t>
      </w:r>
    </w:p>
    <w:tbl>
      <w:tblPr>
        <w:tblW w:w="0" w:type="auto"/>
        <w:tblCellMar>
          <w:top w:w="15" w:type="dxa"/>
          <w:left w:w="15" w:type="dxa"/>
          <w:bottom w:w="15" w:type="dxa"/>
          <w:right w:w="15" w:type="dxa"/>
        </w:tblCellMar>
        <w:tblLook w:val="04A0" w:firstRow="1" w:lastRow="0" w:firstColumn="1" w:lastColumn="0" w:noHBand="0" w:noVBand="1"/>
      </w:tblPr>
      <w:tblGrid>
        <w:gridCol w:w="1990"/>
        <w:gridCol w:w="6340"/>
      </w:tblGrid>
      <w:tr w:rsidR="00015927" w:rsidRPr="00015927" w14:paraId="7CC9E761"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6B22F36" w14:textId="77777777" w:rsidR="00015927" w:rsidRPr="00015927" w:rsidRDefault="00015927" w:rsidP="00015927">
            <w:pPr>
              <w:spacing w:before="100" w:beforeAutospacing="1" w:after="100" w:afterAutospacing="1"/>
              <w:divId w:val="106198620"/>
              <w:rPr>
                <w:rFonts w:ascii="Times" w:hAnsi="Times" w:cs="Times New Roman"/>
                <w:sz w:val="20"/>
                <w:szCs w:val="20"/>
              </w:rPr>
            </w:pPr>
            <w:r w:rsidRPr="00015927">
              <w:rPr>
                <w:rFonts w:ascii="LiberationMono" w:hAnsi="LiberationMono" w:cs="Times New Roman"/>
                <w:b/>
                <w:bCs/>
                <w:color w:val="FFFFFF"/>
                <w:sz w:val="20"/>
                <w:szCs w:val="20"/>
              </w:rPr>
              <w:t xml:space="preserve">mkfs.gfs2 </w:t>
            </w:r>
            <w:r w:rsidRPr="00015927">
              <w:rPr>
                <w:rFonts w:ascii="Interstate" w:hAnsi="Interstate" w:cs="Times New Roman"/>
                <w:b/>
                <w:bCs/>
                <w:color w:val="FFFFFF"/>
                <w:sz w:val="20"/>
                <w:szCs w:val="20"/>
              </w:rPr>
              <w:t xml:space="preserve">options </w:t>
            </w:r>
          </w:p>
        </w:tc>
      </w:tr>
      <w:tr w:rsidR="00015927" w:rsidRPr="00015927" w14:paraId="4265EAF4"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8BE805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-t </w:t>
            </w:r>
            <w:r w:rsidRPr="00015927">
              <w:rPr>
                <w:rFonts w:ascii="LiberationMono" w:hAnsi="LiberationMono" w:cs="Times New Roman"/>
                <w:b/>
                <w:bCs/>
                <w:i/>
                <w:iCs/>
                <w:sz w:val="20"/>
                <w:szCs w:val="20"/>
              </w:rPr>
              <w:t xml:space="preserve">&lt;lock_table_name&gt;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4EF04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name of the locking table (not used with </w:t>
            </w:r>
            <w:r w:rsidRPr="00015927">
              <w:rPr>
                <w:rFonts w:ascii="LiberationMono" w:hAnsi="LiberationMono" w:cs="Times New Roman"/>
                <w:b/>
                <w:bCs/>
                <w:sz w:val="20"/>
                <w:szCs w:val="20"/>
              </w:rPr>
              <w:t>lock_nolock</w:t>
            </w:r>
            <w:r w:rsidRPr="00015927">
              <w:rPr>
                <w:rFonts w:ascii="Interstate" w:hAnsi="Interstate" w:cs="Times New Roman"/>
                <w:sz w:val="20"/>
                <w:szCs w:val="20"/>
              </w:rPr>
              <w:t xml:space="preserve">). For </w:t>
            </w:r>
            <w:r w:rsidRPr="00015927">
              <w:rPr>
                <w:rFonts w:ascii="LiberationMono" w:hAnsi="LiberationMono" w:cs="Times New Roman"/>
                <w:b/>
                <w:bCs/>
                <w:sz w:val="20"/>
                <w:szCs w:val="20"/>
              </w:rPr>
              <w:t xml:space="preserve">lock_dlm </w:t>
            </w:r>
            <w:r w:rsidRPr="00015927">
              <w:rPr>
                <w:rFonts w:ascii="Interstate" w:hAnsi="Interstate" w:cs="Times New Roman"/>
                <w:sz w:val="20"/>
                <w:szCs w:val="20"/>
              </w:rPr>
              <w:t xml:space="preserve">this should be </w:t>
            </w:r>
            <w:r w:rsidRPr="00015927">
              <w:rPr>
                <w:rFonts w:ascii="LiberationSans" w:hAnsi="LiberationSans" w:cs="Times New Roman"/>
                <w:i/>
                <w:iCs/>
                <w:sz w:val="20"/>
                <w:szCs w:val="20"/>
              </w:rPr>
              <w:t>&lt;clustername&gt;</w:t>
            </w:r>
            <w:r w:rsidRPr="00015927">
              <w:rPr>
                <w:rFonts w:ascii="Interstate" w:hAnsi="Interstate" w:cs="Times New Roman"/>
                <w:sz w:val="20"/>
                <w:szCs w:val="20"/>
              </w:rPr>
              <w:t>:</w:t>
            </w:r>
            <w:r w:rsidRPr="00015927">
              <w:rPr>
                <w:rFonts w:ascii="LiberationSans" w:hAnsi="LiberationSans" w:cs="Times New Roman"/>
                <w:i/>
                <w:iCs/>
                <w:sz w:val="20"/>
                <w:szCs w:val="20"/>
              </w:rPr>
              <w:t>&lt;fs_name&gt;</w:t>
            </w:r>
            <w:r w:rsidRPr="00015927">
              <w:rPr>
                <w:rFonts w:ascii="Interstate" w:hAnsi="Interstate" w:cs="Times New Roman"/>
                <w:sz w:val="20"/>
                <w:szCs w:val="20"/>
              </w:rPr>
              <w:t xml:space="preserve">. Only nodes that are a member of </w:t>
            </w:r>
            <w:r w:rsidRPr="00015927">
              <w:rPr>
                <w:rFonts w:ascii="LiberationSans" w:hAnsi="LiberationSans" w:cs="Times New Roman"/>
                <w:i/>
                <w:iCs/>
                <w:sz w:val="20"/>
                <w:szCs w:val="20"/>
              </w:rPr>
              <w:t xml:space="preserve">&lt;clustername&gt; </w:t>
            </w:r>
            <w:r w:rsidRPr="00015927">
              <w:rPr>
                <w:rFonts w:ascii="Interstate" w:hAnsi="Interstate" w:cs="Times New Roman"/>
                <w:sz w:val="20"/>
                <w:szCs w:val="20"/>
              </w:rPr>
              <w:t xml:space="preserve">will be allowed to mount this file system. </w:t>
            </w:r>
            <w:r w:rsidRPr="00015927">
              <w:rPr>
                <w:rFonts w:ascii="LiberationSans" w:hAnsi="LiberationSans" w:cs="Times New Roman"/>
                <w:i/>
                <w:iCs/>
                <w:sz w:val="20"/>
                <w:szCs w:val="20"/>
              </w:rPr>
              <w:t xml:space="preserve">&lt;fs_name&gt; </w:t>
            </w:r>
            <w:r w:rsidRPr="00015927">
              <w:rPr>
                <w:rFonts w:ascii="Interstate" w:hAnsi="Interstate" w:cs="Times New Roman"/>
                <w:sz w:val="20"/>
                <w:szCs w:val="20"/>
              </w:rPr>
              <w:t xml:space="preserve">should be a unique name to distinguish this file system between one and sixteen characters in length. </w:t>
            </w:r>
          </w:p>
        </w:tc>
      </w:tr>
      <w:tr w:rsidR="00015927" w:rsidRPr="00015927" w14:paraId="6A50CE42"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AF36DF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-j </w:t>
            </w:r>
            <w:r w:rsidRPr="00015927">
              <w:rPr>
                <w:rFonts w:ascii="LiberationMono" w:hAnsi="LiberationMono" w:cs="Times New Roman"/>
                <w:b/>
                <w:bCs/>
                <w:i/>
                <w:iCs/>
                <w:sz w:val="20"/>
                <w:szCs w:val="20"/>
              </w:rPr>
              <w:t xml:space="preserve">&lt;number_of_journals&gt;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CEF9C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number of journals to create initially (more journals can be added later). Each node accessing a file system simultaneously will need one journal. This option will default to one journal if omitted. </w:t>
            </w:r>
          </w:p>
        </w:tc>
      </w:tr>
      <w:tr w:rsidR="00015927" w:rsidRPr="00015927" w14:paraId="72F8F100"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905B60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-J </w:t>
            </w:r>
            <w:r w:rsidRPr="00015927">
              <w:rPr>
                <w:rFonts w:ascii="LiberationMono" w:hAnsi="LiberationMono" w:cs="Times New Roman"/>
                <w:b/>
                <w:bCs/>
                <w:i/>
                <w:iCs/>
                <w:sz w:val="20"/>
                <w:szCs w:val="20"/>
              </w:rPr>
              <w:t xml:space="preserve">&lt;journal_size&gt;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262F7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size of the journals to be created in MiB. Journals will need to be at least 8 MiB. The journal size will default to 128 MiB if no size is given. </w:t>
            </w:r>
          </w:p>
        </w:tc>
      </w:tr>
    </w:tbl>
    <w:p w14:paraId="5342935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243 </w:t>
      </w:r>
    </w:p>
    <w:p w14:paraId="3C1B8B09" w14:textId="77777777" w:rsidR="00015927" w:rsidRPr="00015927" w:rsidRDefault="00015927" w:rsidP="00015927">
      <w:pPr>
        <w:spacing w:before="100" w:beforeAutospacing="1" w:after="100" w:afterAutospacing="1"/>
        <w:rPr>
          <w:rFonts w:ascii="Times" w:hAnsi="Times" w:cs="Times New Roman"/>
          <w:sz w:val="20"/>
          <w:szCs w:val="20"/>
        </w:rPr>
      </w:pPr>
    </w:p>
    <w:p w14:paraId="07B1999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11. Providing Storage with the GFS2 Cluster File System </w:t>
      </w:r>
    </w:p>
    <w:p w14:paraId="435EB82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example, to create a GFS2 file system called </w:t>
      </w:r>
      <w:r w:rsidRPr="00015927">
        <w:rPr>
          <w:rFonts w:ascii="LiberationMono" w:hAnsi="LiberationMono" w:cs="Times New Roman"/>
          <w:b/>
          <w:bCs/>
          <w:sz w:val="20"/>
          <w:szCs w:val="20"/>
        </w:rPr>
        <w:t>examplegfs2</w:t>
      </w:r>
      <w:r w:rsidRPr="00015927">
        <w:rPr>
          <w:rFonts w:ascii="Interstate" w:hAnsi="Interstate" w:cs="Times New Roman"/>
          <w:sz w:val="20"/>
          <w:szCs w:val="20"/>
        </w:rPr>
        <w:t xml:space="preserve">, belonging to the </w:t>
      </w:r>
      <w:r w:rsidRPr="00015927">
        <w:rPr>
          <w:rFonts w:ascii="LiberationMono" w:hAnsi="LiberationMono" w:cs="Times New Roman"/>
          <w:b/>
          <w:bCs/>
          <w:sz w:val="20"/>
          <w:szCs w:val="20"/>
        </w:rPr>
        <w:t xml:space="preserve">examplecluster </w:t>
      </w:r>
      <w:r w:rsidRPr="00015927">
        <w:rPr>
          <w:rFonts w:ascii="Interstate" w:hAnsi="Interstate" w:cs="Times New Roman"/>
          <w:sz w:val="20"/>
          <w:szCs w:val="20"/>
        </w:rPr>
        <w:t xml:space="preserve">cluster, with three 64 MiB journals, on the </w:t>
      </w:r>
      <w:r w:rsidRPr="00015927">
        <w:rPr>
          <w:rFonts w:ascii="LiberationMono" w:hAnsi="LiberationMono" w:cs="Times New Roman"/>
          <w:b/>
          <w:bCs/>
          <w:sz w:val="20"/>
          <w:szCs w:val="20"/>
        </w:rPr>
        <w:t xml:space="preserve">/dev/clusteredvg/lv_gfs </w:t>
      </w:r>
      <w:r w:rsidRPr="00015927">
        <w:rPr>
          <w:rFonts w:ascii="Interstate" w:hAnsi="Interstate" w:cs="Times New Roman"/>
          <w:sz w:val="20"/>
          <w:szCs w:val="20"/>
        </w:rPr>
        <w:t xml:space="preserve">clustered logical volume, use the following command: </w:t>
      </w:r>
    </w:p>
    <w:p w14:paraId="23CACE9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mkfs.gfs2 -t examplecluster:examplegfs2 -j 3 -J 64 /dev/clusteredvg/ lv_gfs </w:t>
      </w:r>
    </w:p>
    <w:p w14:paraId="366523D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Note </w:t>
      </w:r>
    </w:p>
    <w:p w14:paraId="611CE1E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running the </w:t>
      </w:r>
      <w:r w:rsidRPr="00015927">
        <w:rPr>
          <w:rFonts w:ascii="LiberationMono" w:hAnsi="LiberationMono" w:cs="Times New Roman"/>
          <w:b/>
          <w:bCs/>
          <w:sz w:val="20"/>
          <w:szCs w:val="20"/>
        </w:rPr>
        <w:t xml:space="preserve">mkfs.gfs2 </w:t>
      </w:r>
      <w:r w:rsidRPr="00015927">
        <w:rPr>
          <w:rFonts w:ascii="Interstate" w:hAnsi="Interstate" w:cs="Times New Roman"/>
          <w:sz w:val="20"/>
          <w:szCs w:val="20"/>
        </w:rPr>
        <w:t xml:space="preserve">command to create a GFS2 file system, the size of the journals may be specified. If a size is not specified, it will default to 128 MB, which should be optimal for most applications. </w:t>
      </w:r>
    </w:p>
    <w:p w14:paraId="2C12F28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It is generally recommended to use the default journal size of 128 MB. If the file system is very small (for example, 5GB), having a 128 MB journal might be impractical. If</w:t>
      </w:r>
      <w:r w:rsidRPr="00015927">
        <w:rPr>
          <w:rFonts w:ascii="Interstate" w:hAnsi="Interstate" w:cs="Times New Roman"/>
          <w:sz w:val="20"/>
          <w:szCs w:val="20"/>
        </w:rPr>
        <w:br/>
        <w:t xml:space="preserve">you have a larger file system and can afford the space, using 256 MB journals might improve performance. </w:t>
      </w:r>
    </w:p>
    <w:p w14:paraId="6DEEBA7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more information, see the GFS2 documentation at </w:t>
      </w:r>
      <w:r w:rsidRPr="00015927">
        <w:rPr>
          <w:rFonts w:ascii="LiberationSans" w:hAnsi="LiberationSans" w:cs="Times New Roman"/>
          <w:i/>
          <w:iCs/>
          <w:sz w:val="20"/>
          <w:szCs w:val="20"/>
        </w:rPr>
        <w:t>https://access.redhat.com/ documentation/</w:t>
      </w:r>
      <w:r w:rsidRPr="00015927">
        <w:rPr>
          <w:rFonts w:ascii="Interstate" w:hAnsi="Interstate" w:cs="Times New Roman"/>
          <w:sz w:val="20"/>
          <w:szCs w:val="20"/>
        </w:rPr>
        <w:t xml:space="preserve">. </w:t>
      </w:r>
    </w:p>
    <w:p w14:paraId="7A748BD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lastRenderedPageBreak/>
        <w:t xml:space="preserve">Mounting a GFS2 file system </w:t>
      </w:r>
    </w:p>
    <w:p w14:paraId="6425E03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Before mounting a </w:t>
      </w:r>
      <w:r w:rsidRPr="00015927">
        <w:rPr>
          <w:rFonts w:ascii="LiberationMono" w:hAnsi="LiberationMono" w:cs="Times New Roman"/>
          <w:b/>
          <w:bCs/>
          <w:sz w:val="20"/>
          <w:szCs w:val="20"/>
        </w:rPr>
        <w:t xml:space="preserve">GFS2 </w:t>
      </w:r>
      <w:r w:rsidRPr="00015927">
        <w:rPr>
          <w:rFonts w:ascii="Interstate" w:hAnsi="Interstate" w:cs="Times New Roman"/>
          <w:sz w:val="20"/>
          <w:szCs w:val="20"/>
        </w:rPr>
        <w:t xml:space="preserve">file system, the file system must exist, the volume where the file system exists must be activated, and the supporting clustering and locking systems must be started. </w:t>
      </w:r>
    </w:p>
    <w:p w14:paraId="1C179CD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testing purposes, the </w:t>
      </w:r>
      <w:r w:rsidRPr="00015927">
        <w:rPr>
          <w:rFonts w:ascii="LiberationMono" w:hAnsi="LiberationMono" w:cs="Times New Roman"/>
          <w:b/>
          <w:bCs/>
          <w:sz w:val="20"/>
          <w:szCs w:val="20"/>
        </w:rPr>
        <w:t xml:space="preserve">GFS2 </w:t>
      </w:r>
      <w:r w:rsidRPr="00015927">
        <w:rPr>
          <w:rFonts w:ascii="Interstate" w:hAnsi="Interstate" w:cs="Times New Roman"/>
          <w:sz w:val="20"/>
          <w:szCs w:val="20"/>
        </w:rPr>
        <w:t xml:space="preserve">file system can be mounted in the same way as any other typical Linux file system. For normal production operation, the </w:t>
      </w:r>
      <w:r w:rsidRPr="00015927">
        <w:rPr>
          <w:rFonts w:ascii="LiberationMono" w:hAnsi="LiberationMono" w:cs="Times New Roman"/>
          <w:b/>
          <w:bCs/>
          <w:sz w:val="20"/>
          <w:szCs w:val="20"/>
        </w:rPr>
        <w:t xml:space="preserve">GFS2 </w:t>
      </w:r>
      <w:r w:rsidRPr="00015927">
        <w:rPr>
          <w:rFonts w:ascii="Interstate" w:hAnsi="Interstate" w:cs="Times New Roman"/>
          <w:sz w:val="20"/>
          <w:szCs w:val="20"/>
        </w:rPr>
        <w:t xml:space="preserve">file system should be mounted by configuring it as a cluster resource. </w:t>
      </w:r>
    </w:p>
    <w:p w14:paraId="50E8851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244  </w:t>
      </w:r>
    </w:p>
    <w:p w14:paraId="034600C0" w14:textId="77777777" w:rsidR="00015927" w:rsidRPr="00015927" w:rsidRDefault="00015927" w:rsidP="00015927">
      <w:pPr>
        <w:spacing w:before="100" w:beforeAutospacing="1" w:after="100" w:afterAutospacing="1"/>
        <w:rPr>
          <w:rFonts w:ascii="Times" w:hAnsi="Times" w:cs="Times New Roman"/>
          <w:sz w:val="20"/>
          <w:szCs w:val="20"/>
        </w:rPr>
      </w:pPr>
    </w:p>
    <w:p w14:paraId="2F9766D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Mounting a GFS2 file system </w:t>
      </w:r>
    </w:p>
    <w:p w14:paraId="5E52376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13254D3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GFS2 file systems that have been mounted manually rather than automatically through Pacemaker will not be known to the system when file systems are unmounted at system shutdown. As a result, the GFS2 script will not unmount the GFS2 file system. After the GFS2 shutdown script is run, the standard shutdown process kills off all remaining user processes, including the cluster infrastructure, and tries to unmount the file system. This unmount will fail without the cluster infrastructure and the system will hang. </w:t>
      </w:r>
    </w:p>
    <w:p w14:paraId="190FA05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prevent the system from hanging when the GFS2 file systems are unmounted, do one of the following: </w:t>
      </w:r>
    </w:p>
    <w:p w14:paraId="07877C15" w14:textId="77777777" w:rsidR="00015927" w:rsidRPr="00015927" w:rsidRDefault="00015927" w:rsidP="00015927">
      <w:pPr>
        <w:numPr>
          <w:ilvl w:val="0"/>
          <w:numId w:val="157"/>
        </w:numPr>
        <w:shd w:val="clear" w:color="auto" w:fill="F4F4F4"/>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Always use Pacemaker to manage the GFS2 file system as a cluster resource. </w:t>
      </w:r>
    </w:p>
    <w:p w14:paraId="73AFEDDE" w14:textId="77777777" w:rsidR="00015927" w:rsidRPr="00015927" w:rsidRDefault="00015927" w:rsidP="00015927">
      <w:pPr>
        <w:numPr>
          <w:ilvl w:val="0"/>
          <w:numId w:val="157"/>
        </w:numPr>
        <w:shd w:val="clear" w:color="auto" w:fill="F4F4F4"/>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If a GFS2 file system has been mounted manually with the </w:t>
      </w:r>
      <w:r w:rsidRPr="00015927">
        <w:rPr>
          <w:rFonts w:ascii="LiberationMono" w:hAnsi="LiberationMono" w:cs="Times New Roman"/>
          <w:b/>
          <w:bCs/>
          <w:sz w:val="20"/>
          <w:szCs w:val="20"/>
        </w:rPr>
        <w:t xml:space="preserve">mount </w:t>
      </w:r>
      <w:r w:rsidRPr="00015927">
        <w:rPr>
          <w:rFonts w:ascii="Interstate" w:hAnsi="Interstate" w:cs="Times New Roman"/>
          <w:sz w:val="20"/>
          <w:szCs w:val="20"/>
        </w:rPr>
        <w:t xml:space="preserve">command, be sure to unmount the file system manually with the </w:t>
      </w:r>
      <w:r w:rsidRPr="00015927">
        <w:rPr>
          <w:rFonts w:ascii="LiberationMono" w:hAnsi="LiberationMono" w:cs="Times New Roman"/>
          <w:b/>
          <w:bCs/>
          <w:sz w:val="20"/>
          <w:szCs w:val="20"/>
        </w:rPr>
        <w:t xml:space="preserve">umount </w:t>
      </w:r>
      <w:r w:rsidRPr="00015927">
        <w:rPr>
          <w:rFonts w:ascii="Interstate" w:hAnsi="Interstate" w:cs="Times New Roman"/>
          <w:sz w:val="20"/>
          <w:szCs w:val="20"/>
        </w:rPr>
        <w:t xml:space="preserve">command before rebooting or shutting down the system. </w:t>
      </w:r>
    </w:p>
    <w:p w14:paraId="3F455F5A" w14:textId="77777777" w:rsidR="00015927" w:rsidRPr="00015927" w:rsidRDefault="00015927" w:rsidP="00015927">
      <w:pPr>
        <w:shd w:val="clear" w:color="auto" w:fill="F4F4F4"/>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If the file system hangs while it is being unmounted during system shutdown under these circumstances, perform a hardware reboot. It is unlikely that any data will be lost since the file system is synced earlier in the shutdown process. </w:t>
      </w:r>
    </w:p>
    <w:p w14:paraId="6367C35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basics of mounting a GFS2 file system are identical to that of any other regular file system: </w:t>
      </w:r>
    </w:p>
    <w:p w14:paraId="1EBE54B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mount [-t gfs2] [-o </w:t>
      </w:r>
      <w:r w:rsidRPr="00015927">
        <w:rPr>
          <w:rFonts w:ascii="LiberationMono" w:hAnsi="LiberationMono" w:cs="Times New Roman"/>
          <w:b/>
          <w:bCs/>
          <w:i/>
          <w:iCs/>
          <w:sz w:val="16"/>
          <w:szCs w:val="16"/>
          <w:shd w:val="clear" w:color="auto" w:fill="F4F4F4"/>
        </w:rPr>
        <w:t>&lt;mount_options&gt;</w:t>
      </w:r>
      <w:r w:rsidRPr="00015927">
        <w:rPr>
          <w:rFonts w:ascii="LiberationMono" w:hAnsi="LiberationMono" w:cs="Times New Roman"/>
          <w:b/>
          <w:bCs/>
          <w:sz w:val="16"/>
          <w:szCs w:val="16"/>
          <w:shd w:val="clear" w:color="auto" w:fill="F4F4F4"/>
        </w:rPr>
        <w:t xml:space="preserve">] </w:t>
      </w:r>
      <w:r w:rsidRPr="00015927">
        <w:rPr>
          <w:rFonts w:ascii="LiberationMono" w:hAnsi="LiberationMono" w:cs="Times New Roman"/>
          <w:b/>
          <w:bCs/>
          <w:i/>
          <w:iCs/>
          <w:sz w:val="16"/>
          <w:szCs w:val="16"/>
          <w:shd w:val="clear" w:color="auto" w:fill="F4F4F4"/>
        </w:rPr>
        <w:t xml:space="preserve">&lt;blockdevice&gt; &lt;mountpoint&gt; </w:t>
      </w:r>
      <w:r w:rsidRPr="00015927">
        <w:rPr>
          <w:rFonts w:ascii="Interstate" w:hAnsi="Interstate" w:cs="Times New Roman"/>
          <w:sz w:val="20"/>
          <w:szCs w:val="20"/>
        </w:rPr>
        <w:t xml:space="preserve">To use POSIX ACLs (with </w:t>
      </w:r>
      <w:r w:rsidRPr="00015927">
        <w:rPr>
          <w:rFonts w:ascii="LiberationMono" w:hAnsi="LiberationMono" w:cs="Times New Roman"/>
          <w:b/>
          <w:bCs/>
          <w:sz w:val="20"/>
          <w:szCs w:val="20"/>
        </w:rPr>
        <w:t xml:space="preserve">getfacl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setfacl</w:t>
      </w:r>
      <w:r w:rsidRPr="00015927">
        <w:rPr>
          <w:rFonts w:ascii="Interstate" w:hAnsi="Interstate" w:cs="Times New Roman"/>
          <w:sz w:val="20"/>
          <w:szCs w:val="20"/>
        </w:rPr>
        <w:t xml:space="preserve">) on a GFS2 file system, it will need to be </w:t>
      </w:r>
    </w:p>
    <w:p w14:paraId="06C50EC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mounted with the </w:t>
      </w:r>
      <w:r w:rsidRPr="00015927">
        <w:rPr>
          <w:rFonts w:ascii="LiberationMono" w:hAnsi="LiberationMono" w:cs="Times New Roman"/>
          <w:b/>
          <w:bCs/>
          <w:sz w:val="20"/>
          <w:szCs w:val="20"/>
        </w:rPr>
        <w:t xml:space="preserve">acl </w:t>
      </w:r>
      <w:r w:rsidRPr="00015927">
        <w:rPr>
          <w:rFonts w:ascii="Interstate" w:hAnsi="Interstate" w:cs="Times New Roman"/>
          <w:sz w:val="20"/>
          <w:szCs w:val="20"/>
        </w:rPr>
        <w:t>mount option.</w:t>
      </w:r>
      <w:r w:rsidRPr="00015927">
        <w:rPr>
          <w:rFonts w:ascii="Interstate" w:hAnsi="Interstate" w:cs="Times New Roman"/>
          <w:sz w:val="20"/>
          <w:szCs w:val="20"/>
        </w:rPr>
        <w:br/>
        <w:t xml:space="preserve">A line for a GFS2 file system in </w:t>
      </w:r>
      <w:r w:rsidRPr="00015927">
        <w:rPr>
          <w:rFonts w:ascii="LiberationMono" w:hAnsi="LiberationMono" w:cs="Times New Roman"/>
          <w:b/>
          <w:bCs/>
          <w:sz w:val="20"/>
          <w:szCs w:val="20"/>
        </w:rPr>
        <w:t xml:space="preserve">/etc/fstab </w:t>
      </w:r>
      <w:r w:rsidRPr="00015927">
        <w:rPr>
          <w:rFonts w:ascii="Interstate" w:hAnsi="Interstate" w:cs="Times New Roman"/>
          <w:sz w:val="20"/>
          <w:szCs w:val="20"/>
        </w:rPr>
        <w:t xml:space="preserve">might look something like this: </w:t>
      </w:r>
    </w:p>
    <w:p w14:paraId="50D5C74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/dev/clustererdvg/lv_gfs2 /mountpoint gfs2 acl 0 0 </w:t>
      </w:r>
    </w:p>
    <w:p w14:paraId="344A015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Warning</w:t>
      </w:r>
      <w:r w:rsidRPr="00015927">
        <w:rPr>
          <w:rFonts w:ascii="Interstate" w:hAnsi="Interstate" w:cs="Times New Roman"/>
          <w:sz w:val="28"/>
          <w:szCs w:val="28"/>
        </w:rPr>
        <w:br/>
      </w:r>
      <w:r w:rsidRPr="00015927">
        <w:rPr>
          <w:rFonts w:ascii="Interstate" w:hAnsi="Interstate" w:cs="Times New Roman"/>
          <w:sz w:val="20"/>
          <w:szCs w:val="20"/>
        </w:rPr>
        <w:t xml:space="preserve">It is </w:t>
      </w:r>
      <w:r w:rsidRPr="00015927">
        <w:rPr>
          <w:rFonts w:ascii="LiberationSans" w:hAnsi="LiberationSans" w:cs="Times New Roman"/>
          <w:i/>
          <w:iCs/>
          <w:sz w:val="20"/>
          <w:szCs w:val="20"/>
        </w:rPr>
        <w:t xml:space="preserve">critical </w:t>
      </w:r>
      <w:r w:rsidRPr="00015927">
        <w:rPr>
          <w:rFonts w:ascii="Interstate" w:hAnsi="Interstate" w:cs="Times New Roman"/>
          <w:sz w:val="20"/>
          <w:szCs w:val="20"/>
        </w:rPr>
        <w:t xml:space="preserve">that the last column of any entry in </w:t>
      </w:r>
      <w:r w:rsidRPr="00015927">
        <w:rPr>
          <w:rFonts w:ascii="LiberationMono" w:hAnsi="LiberationMono" w:cs="Times New Roman"/>
          <w:b/>
          <w:bCs/>
          <w:sz w:val="20"/>
          <w:szCs w:val="20"/>
        </w:rPr>
        <w:t xml:space="preserve">/etc/fstab </w:t>
      </w: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fs_passno </w:t>
      </w:r>
      <w:r w:rsidRPr="00015927">
        <w:rPr>
          <w:rFonts w:ascii="Interstate" w:hAnsi="Interstate" w:cs="Times New Roman"/>
          <w:sz w:val="20"/>
          <w:szCs w:val="20"/>
        </w:rPr>
        <w:t xml:space="preserve">column) </w:t>
      </w:r>
    </w:p>
    <w:p w14:paraId="1621988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is set to </w:t>
      </w:r>
      <w:r w:rsidRPr="00015927">
        <w:rPr>
          <w:rFonts w:ascii="LiberationMono" w:hAnsi="LiberationMono" w:cs="Times New Roman"/>
          <w:b/>
          <w:bCs/>
          <w:sz w:val="20"/>
          <w:szCs w:val="20"/>
        </w:rPr>
        <w:t xml:space="preserve">0 </w:t>
      </w:r>
      <w:r w:rsidRPr="00015927">
        <w:rPr>
          <w:rFonts w:ascii="Interstate" w:hAnsi="Interstate" w:cs="Times New Roman"/>
          <w:sz w:val="20"/>
          <w:szCs w:val="20"/>
        </w:rPr>
        <w:t xml:space="preserve">so that </w:t>
      </w:r>
      <w:r w:rsidRPr="00015927">
        <w:rPr>
          <w:rFonts w:ascii="LiberationMono" w:hAnsi="LiberationMono" w:cs="Times New Roman"/>
          <w:b/>
          <w:bCs/>
          <w:sz w:val="20"/>
          <w:szCs w:val="20"/>
        </w:rPr>
        <w:t xml:space="preserve">fsck.gfs2 </w:t>
      </w:r>
      <w:r w:rsidRPr="00015927">
        <w:rPr>
          <w:rFonts w:ascii="Interstate" w:hAnsi="Interstate" w:cs="Times New Roman"/>
          <w:sz w:val="20"/>
          <w:szCs w:val="20"/>
        </w:rPr>
        <w:t xml:space="preserve">is not run on boot. </w:t>
      </w:r>
    </w:p>
    <w:p w14:paraId="21E568E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It is possible that the GFS2 file system is already mounted on another cluster node at boot. Running an </w:t>
      </w:r>
      <w:r w:rsidRPr="00015927">
        <w:rPr>
          <w:rFonts w:ascii="LiberationMono" w:hAnsi="LiberationMono" w:cs="Times New Roman"/>
          <w:b/>
          <w:bCs/>
          <w:sz w:val="20"/>
          <w:szCs w:val="20"/>
        </w:rPr>
        <w:t xml:space="preserve">fsck </w:t>
      </w:r>
      <w:r w:rsidRPr="00015927">
        <w:rPr>
          <w:rFonts w:ascii="Interstate" w:hAnsi="Interstate" w:cs="Times New Roman"/>
          <w:sz w:val="20"/>
          <w:szCs w:val="20"/>
        </w:rPr>
        <w:t xml:space="preserve">on a GFS2 file system that is currently mounted (even on another node) can lead to serious damage to the file system and data loss. </w:t>
      </w:r>
    </w:p>
    <w:p w14:paraId="78F65B6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For further discussion, see the </w:t>
      </w:r>
      <w:r w:rsidRPr="00015927">
        <w:rPr>
          <w:rFonts w:ascii="LiberationMono" w:hAnsi="LiberationMono" w:cs="Times New Roman"/>
          <w:b/>
          <w:bCs/>
          <w:sz w:val="20"/>
          <w:szCs w:val="20"/>
        </w:rPr>
        <w:t>fsck.gfs2</w:t>
      </w:r>
      <w:r w:rsidRPr="00015927">
        <w:rPr>
          <w:rFonts w:ascii="Interstate" w:hAnsi="Interstate" w:cs="Times New Roman"/>
          <w:sz w:val="20"/>
          <w:szCs w:val="20"/>
        </w:rPr>
        <w:t xml:space="preserve">(8) man page. </w:t>
      </w:r>
    </w:p>
    <w:p w14:paraId="1E1D776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general, it is not a recommended practice to add GFS2 file systems to </w:t>
      </w:r>
      <w:r w:rsidRPr="00015927">
        <w:rPr>
          <w:rFonts w:ascii="LiberationMono" w:hAnsi="LiberationMono" w:cs="Times New Roman"/>
          <w:b/>
          <w:bCs/>
          <w:sz w:val="20"/>
          <w:szCs w:val="20"/>
        </w:rPr>
        <w:t>/etc/fstab</w:t>
      </w:r>
      <w:r w:rsidRPr="00015927">
        <w:rPr>
          <w:rFonts w:ascii="Interstate" w:hAnsi="Interstate" w:cs="Times New Roman"/>
          <w:sz w:val="20"/>
          <w:szCs w:val="20"/>
        </w:rPr>
        <w:t xml:space="preserve">. They should, by preference, be mounted at boot as a cluster resource by Pacemaker. If mounted for a testing purpose outside Pacemaker, it is better to manually mount the GFS2 file system and then manually unmount it from all nodes when no longer needed, prior to shutdown of the cluster nodes. </w:t>
      </w:r>
    </w:p>
    <w:p w14:paraId="6B7B77E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7AB4851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245 </w:t>
      </w:r>
    </w:p>
    <w:p w14:paraId="7A624347" w14:textId="77777777" w:rsidR="00015927" w:rsidRPr="00015927" w:rsidRDefault="00015927" w:rsidP="00015927">
      <w:pPr>
        <w:spacing w:before="100" w:beforeAutospacing="1" w:after="100" w:afterAutospacing="1"/>
        <w:rPr>
          <w:rFonts w:ascii="Times" w:hAnsi="Times" w:cs="Times New Roman"/>
          <w:sz w:val="20"/>
          <w:szCs w:val="20"/>
        </w:rPr>
      </w:pPr>
    </w:p>
    <w:p w14:paraId="26BBF41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11. Providing Storage with the GFS2 Cluster File System </w:t>
      </w:r>
    </w:p>
    <w:p w14:paraId="1390664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p>
    <w:p w14:paraId="25B0B40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mkfs.gfs2</w:t>
      </w:r>
      <w:r w:rsidRPr="00015927">
        <w:rPr>
          <w:rFonts w:ascii="Interstate" w:hAnsi="Interstate" w:cs="Times New Roman"/>
          <w:sz w:val="20"/>
          <w:szCs w:val="20"/>
        </w:rPr>
        <w:t xml:space="preserve">(8), </w:t>
      </w:r>
      <w:r w:rsidRPr="00015927">
        <w:rPr>
          <w:rFonts w:ascii="LiberationMono" w:hAnsi="LiberationMono" w:cs="Times New Roman"/>
          <w:b/>
          <w:bCs/>
          <w:sz w:val="20"/>
          <w:szCs w:val="20"/>
        </w:rPr>
        <w:t>mount</w:t>
      </w:r>
      <w:r w:rsidRPr="00015927">
        <w:rPr>
          <w:rFonts w:ascii="Interstate" w:hAnsi="Interstate" w:cs="Times New Roman"/>
          <w:sz w:val="20"/>
          <w:szCs w:val="20"/>
        </w:rPr>
        <w:t xml:space="preserve">(8), </w:t>
      </w:r>
      <w:r w:rsidRPr="00015927">
        <w:rPr>
          <w:rFonts w:ascii="LiberationMono" w:hAnsi="LiberationMono" w:cs="Times New Roman"/>
          <w:b/>
          <w:bCs/>
          <w:sz w:val="20"/>
          <w:szCs w:val="20"/>
        </w:rPr>
        <w:t>getfacl</w:t>
      </w:r>
      <w:r w:rsidRPr="00015927">
        <w:rPr>
          <w:rFonts w:ascii="Interstate" w:hAnsi="Interstate" w:cs="Times New Roman"/>
          <w:sz w:val="20"/>
          <w:szCs w:val="20"/>
        </w:rPr>
        <w:t xml:space="preserve">(1), </w:t>
      </w:r>
      <w:r w:rsidRPr="00015927">
        <w:rPr>
          <w:rFonts w:ascii="LiberationMono" w:hAnsi="LiberationMono" w:cs="Times New Roman"/>
          <w:b/>
          <w:bCs/>
          <w:sz w:val="20"/>
          <w:szCs w:val="20"/>
        </w:rPr>
        <w:t>setfacl</w:t>
      </w:r>
      <w:r w:rsidRPr="00015927">
        <w:rPr>
          <w:rFonts w:ascii="Interstate" w:hAnsi="Interstate" w:cs="Times New Roman"/>
          <w:sz w:val="20"/>
          <w:szCs w:val="20"/>
        </w:rPr>
        <w:t xml:space="preserve">(1), </w:t>
      </w:r>
      <w:r w:rsidRPr="00015927">
        <w:rPr>
          <w:rFonts w:ascii="LiberationMono" w:hAnsi="LiberationMono" w:cs="Times New Roman"/>
          <w:b/>
          <w:bCs/>
          <w:sz w:val="20"/>
          <w:szCs w:val="20"/>
        </w:rPr>
        <w:t>fstab</w:t>
      </w:r>
      <w:r w:rsidRPr="00015927">
        <w:rPr>
          <w:rFonts w:ascii="Interstate" w:hAnsi="Interstate" w:cs="Times New Roman"/>
          <w:sz w:val="20"/>
          <w:szCs w:val="20"/>
        </w:rPr>
        <w:t xml:space="preserve">(5), and </w:t>
      </w:r>
      <w:r w:rsidRPr="00015927">
        <w:rPr>
          <w:rFonts w:ascii="LiberationMono" w:hAnsi="LiberationMono" w:cs="Times New Roman"/>
          <w:b/>
          <w:bCs/>
          <w:sz w:val="20"/>
          <w:szCs w:val="20"/>
        </w:rPr>
        <w:t>fsck.gfs2</w:t>
      </w:r>
      <w:r w:rsidRPr="00015927">
        <w:rPr>
          <w:rFonts w:ascii="Interstate" w:hAnsi="Interstate" w:cs="Times New Roman"/>
          <w:sz w:val="20"/>
          <w:szCs w:val="20"/>
        </w:rPr>
        <w:t xml:space="preserve">(8) man pages </w:t>
      </w:r>
    </w:p>
    <w:p w14:paraId="06F6F1D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Additional information on GFS2 may be available in the "Getting Started" chapter of the </w:t>
      </w:r>
      <w:r w:rsidRPr="00015927">
        <w:rPr>
          <w:rFonts w:ascii="LiberationSans" w:hAnsi="LiberationSans" w:cs="Times New Roman"/>
          <w:i/>
          <w:iCs/>
          <w:sz w:val="20"/>
          <w:szCs w:val="20"/>
        </w:rPr>
        <w:t xml:space="preserve">Red Hat Global File System 2 Guide </w:t>
      </w:r>
      <w:r w:rsidRPr="00015927">
        <w:rPr>
          <w:rFonts w:ascii="Interstate" w:hAnsi="Interstate" w:cs="Times New Roman"/>
          <w:sz w:val="20"/>
          <w:szCs w:val="20"/>
        </w:rPr>
        <w:t xml:space="preserve">for Red Hat Enterprise Linux 7, which can be found at </w:t>
      </w:r>
    </w:p>
    <w:p w14:paraId="4AA7BC2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color w:val="7F7F7F"/>
          <w:sz w:val="20"/>
          <w:szCs w:val="20"/>
        </w:rPr>
        <w:t xml:space="preserve">https://access.redhat.com/documentation/ </w:t>
      </w:r>
    </w:p>
    <w:p w14:paraId="1FE9630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246  </w:t>
      </w:r>
    </w:p>
    <w:p w14:paraId="5789EFD8" w14:textId="77777777" w:rsidR="00015927" w:rsidRPr="00015927" w:rsidRDefault="00015927" w:rsidP="00015927">
      <w:pPr>
        <w:spacing w:before="100" w:beforeAutospacing="1" w:after="100" w:afterAutospacing="1"/>
        <w:rPr>
          <w:rFonts w:ascii="Times" w:hAnsi="Times" w:cs="Times New Roman"/>
          <w:sz w:val="20"/>
          <w:szCs w:val="20"/>
        </w:rPr>
      </w:pPr>
    </w:p>
    <w:p w14:paraId="61C3108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Practice: Creating a GFS2 Formatted Cluster File System </w:t>
      </w:r>
    </w:p>
    <w:p w14:paraId="135EDE5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Creating a GFS2 Formatted Cluster File System </w:t>
      </w:r>
    </w:p>
    <w:p w14:paraId="3983B54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create a 2 GiB GFS2 file system with two journals and mount it on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nodeb </w:t>
      </w:r>
      <w:r w:rsidRPr="00015927">
        <w:rPr>
          <w:rFonts w:ascii="Interstate" w:hAnsi="Interstate" w:cs="Times New Roman"/>
          <w:sz w:val="20"/>
          <w:szCs w:val="20"/>
        </w:rPr>
        <w:t xml:space="preserve">simultaneously. </w:t>
      </w:r>
    </w:p>
    <w:p w14:paraId="0CCD1A5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3378370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configure a GFS2 file system that mounts simultaneously on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p>
    <w:p w14:paraId="25E3BC9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2CC6DDC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systems.</w:t>
      </w:r>
      <w:r w:rsidRPr="00015927">
        <w:rPr>
          <w:rFonts w:ascii="Interstate" w:hAnsi="Interstate" w:cs="Times New Roman"/>
          <w:sz w:val="20"/>
          <w:szCs w:val="20"/>
        </w:rPr>
        <w:br/>
        <w:t xml:space="preserve">• From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run the command </w:t>
      </w:r>
      <w:r w:rsidRPr="00015927">
        <w:rPr>
          <w:rFonts w:ascii="LiberationMono" w:hAnsi="LiberationMono" w:cs="Times New Roman"/>
          <w:b/>
          <w:bCs/>
          <w:sz w:val="20"/>
          <w:szCs w:val="20"/>
        </w:rPr>
        <w:t>lab dlm-clvm setup</w:t>
      </w:r>
      <w:r w:rsidRPr="00015927">
        <w:rPr>
          <w:rFonts w:ascii="Interstate" w:hAnsi="Interstate" w:cs="Times New Roman"/>
          <w:sz w:val="20"/>
          <w:szCs w:val="20"/>
        </w:rPr>
        <w:t>.</w:t>
      </w:r>
      <w:r w:rsidRPr="00015927">
        <w:rPr>
          <w:rFonts w:ascii="Interstate" w:hAnsi="Interstate" w:cs="Times New Roman"/>
          <w:sz w:val="20"/>
          <w:szCs w:val="20"/>
        </w:rPr>
        <w:br/>
        <w:t xml:space="preserve">1. Prepare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machines for DLM and </w:t>
      </w:r>
      <w:r w:rsidRPr="00015927">
        <w:rPr>
          <w:rFonts w:ascii="LiberationMono" w:hAnsi="LiberationMono" w:cs="Times New Roman"/>
          <w:b/>
          <w:bCs/>
          <w:sz w:val="20"/>
          <w:szCs w:val="20"/>
        </w:rPr>
        <w:t>clvmd</w:t>
      </w:r>
      <w:r w:rsidRPr="00015927">
        <w:rPr>
          <w:rFonts w:ascii="Interstate" w:hAnsi="Interstate" w:cs="Times New Roman"/>
          <w:sz w:val="20"/>
          <w:szCs w:val="20"/>
        </w:rPr>
        <w:t xml:space="preserve">. </w:t>
      </w:r>
    </w:p>
    <w:p w14:paraId="6436C480" w14:textId="77777777" w:rsidR="00015927" w:rsidRPr="00015927" w:rsidRDefault="00015927" w:rsidP="00015927">
      <w:pPr>
        <w:numPr>
          <w:ilvl w:val="0"/>
          <w:numId w:val="158"/>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install the </w:t>
      </w:r>
      <w:r w:rsidRPr="00015927">
        <w:rPr>
          <w:rFonts w:ascii="LiberationSans" w:hAnsi="LiberationSans" w:cs="Times New Roman"/>
          <w:i/>
          <w:iCs/>
          <w:sz w:val="20"/>
          <w:szCs w:val="20"/>
        </w:rPr>
        <w:t xml:space="preserve">gfs2-utils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 xml:space="preserve">lvm2-cluster </w:t>
      </w:r>
      <w:r w:rsidRPr="00015927">
        <w:rPr>
          <w:rFonts w:ascii="Interstate" w:hAnsi="Interstate" w:cs="Times New Roman"/>
          <w:sz w:val="20"/>
          <w:szCs w:val="20"/>
        </w:rPr>
        <w:t xml:space="preserve">packages. </w:t>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yum -y install gfs2-utils lvm2-cluster </w:t>
      </w:r>
    </w:p>
    <w:p w14:paraId="241D5EF5" w14:textId="77777777" w:rsidR="00015927" w:rsidRPr="00015927" w:rsidRDefault="00015927" w:rsidP="00015927">
      <w:pPr>
        <w:numPr>
          <w:ilvl w:val="0"/>
          <w:numId w:val="158"/>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Configure </w:t>
      </w:r>
      <w:r w:rsidRPr="00015927">
        <w:rPr>
          <w:rFonts w:ascii="LiberationMono" w:hAnsi="LiberationMono" w:cs="Times New Roman"/>
          <w:b/>
          <w:bCs/>
          <w:sz w:val="20"/>
          <w:szCs w:val="20"/>
        </w:rPr>
        <w:t xml:space="preserve">no-quorum-policy=freeze </w:t>
      </w:r>
      <w:r w:rsidRPr="00015927">
        <w:rPr>
          <w:rFonts w:ascii="Interstate" w:hAnsi="Interstate" w:cs="Times New Roman"/>
          <w:sz w:val="20"/>
          <w:szCs w:val="20"/>
        </w:rPr>
        <w:t xml:space="preserve">when GFS2 is in use.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property set no-quorum-policy=freeze </w:t>
      </w:r>
    </w:p>
    <w:p w14:paraId="15D0AB88" w14:textId="77777777" w:rsidR="00015927" w:rsidRPr="00015927" w:rsidRDefault="00015927" w:rsidP="00015927">
      <w:pPr>
        <w:numPr>
          <w:ilvl w:val="0"/>
          <w:numId w:val="158"/>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Configure a DLM resource. This is a required dependency for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and GFS2. </w:t>
      </w:r>
    </w:p>
    <w:p w14:paraId="015141AC" w14:textId="77777777" w:rsidR="00015927" w:rsidRPr="00015927" w:rsidRDefault="00015927" w:rsidP="00015927">
      <w:pPr>
        <w:numPr>
          <w:ilvl w:val="0"/>
          <w:numId w:val="158"/>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1.4.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set the </w:t>
      </w:r>
      <w:r w:rsidRPr="00015927">
        <w:rPr>
          <w:rFonts w:ascii="LiberationMono" w:hAnsi="LiberationMono" w:cs="Times New Roman"/>
          <w:b/>
          <w:bCs/>
          <w:sz w:val="20"/>
          <w:szCs w:val="20"/>
        </w:rPr>
        <w:t xml:space="preserve">locking_type </w:t>
      </w:r>
      <w:r w:rsidRPr="00015927">
        <w:rPr>
          <w:rFonts w:ascii="Interstate" w:hAnsi="Interstate" w:cs="Times New Roman"/>
          <w:sz w:val="20"/>
          <w:szCs w:val="20"/>
        </w:rPr>
        <w:t xml:space="preserve">parameter in the </w:t>
      </w:r>
      <w:r w:rsidRPr="00015927">
        <w:rPr>
          <w:rFonts w:ascii="LiberationMono" w:hAnsi="LiberationMono" w:cs="Times New Roman"/>
          <w:b/>
          <w:bCs/>
          <w:sz w:val="20"/>
          <w:szCs w:val="20"/>
        </w:rPr>
        <w:t xml:space="preserve">/etc/lvm/ lvm.conf </w:t>
      </w:r>
      <w:r w:rsidRPr="00015927">
        <w:rPr>
          <w:rFonts w:ascii="Interstate" w:hAnsi="Interstate" w:cs="Times New Roman"/>
          <w:sz w:val="20"/>
          <w:szCs w:val="20"/>
        </w:rPr>
        <w:t xml:space="preserve">file to </w:t>
      </w:r>
      <w:r w:rsidRPr="00015927">
        <w:rPr>
          <w:rFonts w:ascii="LiberationMono" w:hAnsi="LiberationMono" w:cs="Times New Roman"/>
          <w:b/>
          <w:bCs/>
          <w:sz w:val="20"/>
          <w:szCs w:val="20"/>
        </w:rPr>
        <w:t xml:space="preserve">3 </w:t>
      </w:r>
      <w:r w:rsidRPr="00015927">
        <w:rPr>
          <w:rFonts w:ascii="Interstate" w:hAnsi="Interstate" w:cs="Times New Roman"/>
          <w:sz w:val="20"/>
          <w:szCs w:val="20"/>
        </w:rPr>
        <w:t xml:space="preserve">(enable cluster-wide locking for LVM). </w:t>
      </w:r>
    </w:p>
    <w:p w14:paraId="25511EFB"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lastRenderedPageBreak/>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lvmconf --enable-cluster </w:t>
      </w:r>
    </w:p>
    <w:p w14:paraId="341E3F34" w14:textId="77777777" w:rsidR="00015927" w:rsidRPr="00015927" w:rsidRDefault="00015927" w:rsidP="00015927">
      <w:pPr>
        <w:numPr>
          <w:ilvl w:val="0"/>
          <w:numId w:val="158"/>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1.5.  On each of the three nodes, stop the </w:t>
      </w:r>
      <w:r w:rsidRPr="00015927">
        <w:rPr>
          <w:rFonts w:ascii="LiberationMono" w:hAnsi="LiberationMono" w:cs="Times New Roman"/>
          <w:b/>
          <w:bCs/>
          <w:sz w:val="20"/>
          <w:szCs w:val="20"/>
        </w:rPr>
        <w:t xml:space="preserve">lvmetad </w:t>
      </w:r>
      <w:r w:rsidRPr="00015927">
        <w:rPr>
          <w:rFonts w:ascii="Interstate" w:hAnsi="Interstate" w:cs="Times New Roman"/>
          <w:sz w:val="20"/>
          <w:szCs w:val="20"/>
        </w:rPr>
        <w:t xml:space="preserve">service to match the modified LVM </w:t>
      </w:r>
    </w:p>
    <w:p w14:paraId="076B7FD4"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Interstate" w:hAnsi="Interstate" w:cs="Times New Roman"/>
          <w:sz w:val="20"/>
          <w:szCs w:val="20"/>
        </w:rPr>
        <w:t xml:space="preserve">configuration. </w:t>
      </w:r>
    </w:p>
    <w:p w14:paraId="4213A040" w14:textId="77777777" w:rsidR="00015927" w:rsidRPr="00015927" w:rsidRDefault="00015927" w:rsidP="00015927">
      <w:pPr>
        <w:numPr>
          <w:ilvl w:val="0"/>
          <w:numId w:val="158"/>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1.6.  Configure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as a cluster resource. </w:t>
      </w:r>
    </w:p>
    <w:p w14:paraId="05F78A3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247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14502A01"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47EECD4" w14:textId="77777777" w:rsidR="00015927" w:rsidRPr="00015927" w:rsidRDefault="00015927" w:rsidP="00015927">
            <w:pPr>
              <w:spacing w:before="100" w:beforeAutospacing="1" w:after="100" w:afterAutospacing="1"/>
              <w:divId w:val="1051853188"/>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42DED5AD"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268298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0EE11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p>
        </w:tc>
      </w:tr>
    </w:tbl>
    <w:p w14:paraId="79B813E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dlm ocf:pacemaker:controld op monitor interval=30s on-fail=fence clone interleave=true ordered=true </w:t>
      </w:r>
    </w:p>
    <w:p w14:paraId="25E07EC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systemctl stop lvm2-lvmetad</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Warning: Stopping lvm2-lvmetad, but it can still be activated by: </w:t>
      </w:r>
    </w:p>
    <w:p w14:paraId="306B7314"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lvm2-lvmetad.socket </w:t>
      </w:r>
    </w:p>
    <w:p w14:paraId="252A8C40" w14:textId="77777777" w:rsidR="00015927" w:rsidRPr="00015927" w:rsidRDefault="00015927" w:rsidP="00015927">
      <w:pPr>
        <w:spacing w:before="100" w:beforeAutospacing="1" w:after="100" w:afterAutospacing="1"/>
        <w:rPr>
          <w:rFonts w:ascii="Times" w:hAnsi="Times" w:cs="Times New Roman"/>
          <w:sz w:val="20"/>
          <w:szCs w:val="20"/>
        </w:rPr>
      </w:pPr>
    </w:p>
    <w:p w14:paraId="6C533FC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11. Providing Storage with the GFS2 Cluster File System </w:t>
      </w:r>
    </w:p>
    <w:p w14:paraId="50C1940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t>
      </w:r>
    </w:p>
    <w:p w14:paraId="2D596E6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1.7. Configure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and DLM dependency and start up order.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must start after DLM and must run on the same node as DLM. </w:t>
      </w:r>
    </w:p>
    <w:p w14:paraId="5AECF0F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Create a CLVM logical volume for your GFS2 file system. </w:t>
      </w:r>
    </w:p>
    <w:p w14:paraId="4EE4BFCB" w14:textId="77777777" w:rsidR="00015927" w:rsidRPr="00015927" w:rsidRDefault="00015927" w:rsidP="00015927">
      <w:pPr>
        <w:numPr>
          <w:ilvl w:val="0"/>
          <w:numId w:val="159"/>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Create a LVM physical volume on </w:t>
      </w:r>
      <w:r w:rsidRPr="00015927">
        <w:rPr>
          <w:rFonts w:ascii="LiberationMono" w:hAnsi="LiberationMono" w:cs="Times New Roman"/>
          <w:b/>
          <w:bCs/>
          <w:sz w:val="20"/>
          <w:szCs w:val="20"/>
        </w:rPr>
        <w:t>/dev/mapper/mpatha</w:t>
      </w:r>
      <w:r w:rsidRPr="00015927">
        <w:rPr>
          <w:rFonts w:ascii="Interstate" w:hAnsi="Interstate" w:cs="Times New Roman"/>
          <w:sz w:val="20"/>
          <w:szCs w:val="20"/>
        </w:rPr>
        <w:t xml:space="preserve">. </w:t>
      </w:r>
    </w:p>
    <w:p w14:paraId="389EB1F4" w14:textId="77777777" w:rsidR="00015927" w:rsidRPr="00015927" w:rsidRDefault="00015927" w:rsidP="00015927">
      <w:pPr>
        <w:numPr>
          <w:ilvl w:val="0"/>
          <w:numId w:val="159"/>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Create a clustered volume group with the name </w:t>
      </w:r>
      <w:r w:rsidRPr="00015927">
        <w:rPr>
          <w:rFonts w:ascii="LiberationMono" w:hAnsi="LiberationMono" w:cs="Times New Roman"/>
          <w:b/>
          <w:bCs/>
          <w:sz w:val="20"/>
          <w:szCs w:val="20"/>
        </w:rPr>
        <w:t>cluster_vg</w:t>
      </w:r>
      <w:r w:rsidRPr="00015927">
        <w:rPr>
          <w:rFonts w:ascii="Interstate" w:hAnsi="Interstate" w:cs="Times New Roman"/>
          <w:sz w:val="20"/>
          <w:szCs w:val="20"/>
        </w:rPr>
        <w:t xml:space="preserve">. </w:t>
      </w:r>
    </w:p>
    <w:p w14:paraId="3B1DA400" w14:textId="77777777" w:rsidR="00015927" w:rsidRPr="00015927" w:rsidRDefault="00015927" w:rsidP="00015927">
      <w:pPr>
        <w:numPr>
          <w:ilvl w:val="0"/>
          <w:numId w:val="159"/>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  Create a 2 GiB logical volume as part of </w:t>
      </w:r>
      <w:r w:rsidRPr="00015927">
        <w:rPr>
          <w:rFonts w:ascii="LiberationMono" w:hAnsi="LiberationMono" w:cs="Times New Roman"/>
          <w:b/>
          <w:bCs/>
          <w:sz w:val="20"/>
          <w:szCs w:val="20"/>
        </w:rPr>
        <w:t xml:space="preserve">cluster_vg </w:t>
      </w:r>
      <w:r w:rsidRPr="00015927">
        <w:rPr>
          <w:rFonts w:ascii="Interstate" w:hAnsi="Interstate" w:cs="Times New Roman"/>
          <w:sz w:val="20"/>
          <w:szCs w:val="20"/>
        </w:rPr>
        <w:t xml:space="preserve">with the name </w:t>
      </w:r>
      <w:r w:rsidRPr="00015927">
        <w:rPr>
          <w:rFonts w:ascii="LiberationMono" w:hAnsi="LiberationMono" w:cs="Times New Roman"/>
          <w:b/>
          <w:bCs/>
          <w:sz w:val="20"/>
          <w:szCs w:val="20"/>
        </w:rPr>
        <w:t>gfsdata</w:t>
      </w:r>
      <w:r w:rsidRPr="00015927">
        <w:rPr>
          <w:rFonts w:ascii="Interstate" w:hAnsi="Interstate" w:cs="Times New Roman"/>
          <w:sz w:val="20"/>
          <w:szCs w:val="20"/>
        </w:rPr>
        <w:t xml:space="preserve">. </w:t>
      </w:r>
    </w:p>
    <w:p w14:paraId="7B295CF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Create a GFS2 file system on your new CLVM logical volume. Test this file system to verify that it can be mounted on both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p>
    <w:p w14:paraId="7CE0DFD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clvmd ocf:heartbeat:clvm op monitor interval=30s on-fail=fence clone interleave=true ordered=true </w:t>
      </w:r>
    </w:p>
    <w:p w14:paraId="59F9745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order start dlm-clone then clvmd-clone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colocation add clvmd-clone with dlm-clone </w:t>
      </w:r>
    </w:p>
    <w:p w14:paraId="51F1BB1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pvcreate /dev/mapper/mpatha</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Physical volume "/dev/mapper/mpatha" successfully created </w:t>
      </w:r>
    </w:p>
    <w:p w14:paraId="41A47BF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vgcreate -Ay -cy cluster_vg /dev/mapper/mpatha </w:t>
      </w:r>
      <w:r w:rsidRPr="00015927">
        <w:rPr>
          <w:rFonts w:ascii="LiberationMono" w:hAnsi="LiberationMono" w:cs="Times New Roman"/>
          <w:sz w:val="16"/>
          <w:szCs w:val="16"/>
        </w:rPr>
        <w:t xml:space="preserve">Volume group "clustervg" successfully created </w:t>
      </w:r>
    </w:p>
    <w:p w14:paraId="5E34753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lvcreate -L 2G -n gfsdata cluster_vg </w:t>
      </w:r>
      <w:r w:rsidRPr="00015927">
        <w:rPr>
          <w:rFonts w:ascii="LiberationMono" w:hAnsi="LiberationMono" w:cs="Times New Roman"/>
          <w:sz w:val="16"/>
          <w:szCs w:val="16"/>
        </w:rPr>
        <w:t xml:space="preserve">Logical volume "gfsdata" created. </w:t>
      </w:r>
    </w:p>
    <w:p w14:paraId="1D80B71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w:t>
      </w:r>
    </w:p>
    <w:p w14:paraId="6DFBA79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 </w:t>
      </w:r>
    </w:p>
    <w:p w14:paraId="6A5A4B3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3.2. </w:t>
      </w:r>
    </w:p>
    <w:p w14:paraId="250354C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3.3. </w:t>
      </w:r>
    </w:p>
    <w:p w14:paraId="0BD7C55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3.4. </w:t>
      </w:r>
    </w:p>
    <w:p w14:paraId="6FBB324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your new logical volume, create a GFS2 file system named </w:t>
      </w:r>
      <w:r w:rsidRPr="00015927">
        <w:rPr>
          <w:rFonts w:ascii="LiberationMono" w:hAnsi="LiberationMono" w:cs="Times New Roman"/>
          <w:b/>
          <w:bCs/>
          <w:sz w:val="20"/>
          <w:szCs w:val="20"/>
        </w:rPr>
        <w:t xml:space="preserve">gfsdata </w:t>
      </w:r>
      <w:r w:rsidRPr="00015927">
        <w:rPr>
          <w:rFonts w:ascii="Interstate" w:hAnsi="Interstate" w:cs="Times New Roman"/>
          <w:sz w:val="20"/>
          <w:szCs w:val="20"/>
        </w:rPr>
        <w:t xml:space="preserve">with two journals. </w:t>
      </w:r>
    </w:p>
    <w:p w14:paraId="7B86035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mkfs.gfs2 -t clusterX:gfsdata -j2 /dev/mapper/cluster_vg-gfsdata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create the mount point </w:t>
      </w:r>
      <w:r w:rsidRPr="00015927">
        <w:rPr>
          <w:rFonts w:ascii="LiberationMono" w:hAnsi="LiberationMono" w:cs="Times New Roman"/>
          <w:b/>
          <w:bCs/>
          <w:sz w:val="20"/>
          <w:szCs w:val="20"/>
        </w:rPr>
        <w:t>/gfsdata</w:t>
      </w:r>
      <w:r w:rsidRPr="00015927">
        <w:rPr>
          <w:rFonts w:ascii="Interstate" w:hAnsi="Interstate" w:cs="Times New Roman"/>
          <w:sz w:val="20"/>
          <w:szCs w:val="20"/>
        </w:rPr>
        <w:t xml:space="preserve">. </w:t>
      </w:r>
    </w:p>
    <w:p w14:paraId="5F3C4B5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mkdir /gfsdata</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On both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mount the GFS2 file system. </w:t>
      </w:r>
    </w:p>
    <w:p w14:paraId="272273B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mount -t gfs2 /dev/mapper/cluster_vg-gfsdata /gfsdata</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Test your new file system by writing a file to it from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then reading that file back </w:t>
      </w:r>
    </w:p>
    <w:p w14:paraId="6FBDEEA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from </w:t>
      </w:r>
      <w:r w:rsidRPr="00015927">
        <w:rPr>
          <w:rFonts w:ascii="LiberationMono" w:hAnsi="LiberationMono" w:cs="Times New Roman"/>
          <w:b/>
          <w:bCs/>
          <w:sz w:val="20"/>
          <w:szCs w:val="20"/>
        </w:rPr>
        <w:t>nodeb</w:t>
      </w:r>
      <w:r w:rsidRPr="00015927">
        <w:rPr>
          <w:rFonts w:ascii="Interstate" w:hAnsi="Interstate" w:cs="Times New Roman"/>
          <w:sz w:val="20"/>
          <w:szCs w:val="20"/>
        </w:rPr>
        <w:t>.</w:t>
      </w:r>
      <w:r w:rsidRPr="00015927">
        <w:rPr>
          <w:rFonts w:ascii="Interstate" w:hAnsi="Interstate" w:cs="Times New Roman"/>
          <w:sz w:val="20"/>
          <w:szCs w:val="20"/>
        </w:rPr>
        <w:br/>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echo "Sharing is caring" &gt;&gt; /gfsdata/shared_file </w:t>
      </w:r>
    </w:p>
    <w:p w14:paraId="647A295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248 </w:t>
      </w:r>
    </w:p>
    <w:p w14:paraId="3D915F0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0CF84B25" w14:textId="77777777" w:rsidR="00015927" w:rsidRPr="00015927" w:rsidRDefault="00015927" w:rsidP="00015927">
      <w:pPr>
        <w:spacing w:before="100" w:beforeAutospacing="1" w:after="100" w:afterAutospacing="1"/>
        <w:rPr>
          <w:rFonts w:ascii="Times" w:hAnsi="Times" w:cs="Times New Roman"/>
          <w:sz w:val="20"/>
          <w:szCs w:val="20"/>
        </w:rPr>
      </w:pPr>
    </w:p>
    <w:p w14:paraId="2C67809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[root@nodeb ~]# </w:t>
      </w:r>
      <w:r w:rsidRPr="00015927">
        <w:rPr>
          <w:rFonts w:ascii="LiberationMono" w:hAnsi="LiberationMono" w:cs="Times New Roman"/>
          <w:b/>
          <w:bCs/>
          <w:sz w:val="16"/>
          <w:szCs w:val="16"/>
        </w:rPr>
        <w:t xml:space="preserve">cat /gfsdata/shared_file </w:t>
      </w:r>
      <w:r w:rsidRPr="00015927">
        <w:rPr>
          <w:rFonts w:ascii="LiberationMono" w:hAnsi="LiberationMono" w:cs="Times New Roman"/>
          <w:sz w:val="16"/>
          <w:szCs w:val="16"/>
        </w:rPr>
        <w:t xml:space="preserve">Sharing is caring </w:t>
      </w:r>
    </w:p>
    <w:p w14:paraId="19BDED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249 </w:t>
      </w:r>
    </w:p>
    <w:p w14:paraId="2648CD74" w14:textId="77777777" w:rsidR="00015927" w:rsidRPr="00015927" w:rsidRDefault="00015927" w:rsidP="00015927">
      <w:pPr>
        <w:spacing w:before="100" w:beforeAutospacing="1" w:after="100" w:afterAutospacing="1"/>
        <w:rPr>
          <w:rFonts w:ascii="Times" w:hAnsi="Times" w:cs="Times New Roman"/>
          <w:sz w:val="20"/>
          <w:szCs w:val="20"/>
        </w:rPr>
      </w:pPr>
    </w:p>
    <w:p w14:paraId="51FE90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11. Providing Storage with the GFS2 Cluster File System </w:t>
      </w:r>
    </w:p>
    <w:p w14:paraId="2DF9F1D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Managing a GFS2 File System </w:t>
      </w:r>
      <w:r w:rsidRPr="00015927">
        <w:rPr>
          <w:rFonts w:ascii="Interstate" w:hAnsi="Interstate" w:cs="Times New Roman"/>
          <w:sz w:val="32"/>
          <w:szCs w:val="32"/>
        </w:rPr>
        <w:t xml:space="preserve">Objectives </w:t>
      </w:r>
    </w:p>
    <w:p w14:paraId="68BF843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extend a GFS2 file system and add additional journals. </w:t>
      </w:r>
    </w:p>
    <w:p w14:paraId="163F49C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Adding journals to a GFS2 file system </w:t>
      </w:r>
    </w:p>
    <w:p w14:paraId="14FD57E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trying to mount a GFS2 file system from more nodes than the file system has journals, the error </w:t>
      </w:r>
      <w:r w:rsidRPr="00015927">
        <w:rPr>
          <w:rFonts w:ascii="LiberationMono" w:hAnsi="LiberationMono" w:cs="Times New Roman"/>
          <w:b/>
          <w:bCs/>
          <w:sz w:val="20"/>
          <w:szCs w:val="20"/>
        </w:rPr>
        <w:t xml:space="preserve">Too many nodes mounting file system, no free journals </w:t>
      </w:r>
      <w:r w:rsidRPr="00015927">
        <w:rPr>
          <w:rFonts w:ascii="Interstate" w:hAnsi="Interstate" w:cs="Times New Roman"/>
          <w:sz w:val="20"/>
          <w:szCs w:val="20"/>
        </w:rPr>
        <w:t xml:space="preserve">will occur. To find out how many journals a GFS2 file system has, use the following command: </w:t>
      </w:r>
    </w:p>
    <w:p w14:paraId="56228DF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gfs2_edit -p jindex /dev/mapper/cluster_vg-gfsdata |grep journal </w:t>
      </w:r>
      <w:r w:rsidRPr="00015927">
        <w:rPr>
          <w:rFonts w:ascii="LiberationMono" w:hAnsi="LiberationMono" w:cs="Times New Roman"/>
          <w:sz w:val="16"/>
          <w:szCs w:val="16"/>
        </w:rPr>
        <w:t>3/3 [fc7745eb] 1/20 (0x1/0x14): File journal0</w:t>
      </w:r>
      <w:r w:rsidRPr="00015927">
        <w:rPr>
          <w:rFonts w:ascii="LiberationMono" w:hAnsi="LiberationMono" w:cs="Times New Roman"/>
          <w:sz w:val="16"/>
          <w:szCs w:val="16"/>
        </w:rPr>
        <w:br/>
        <w:t xml:space="preserve">4/4 [8b70757d] 2/32859 (0x2/0x805b): File journal1 </w:t>
      </w:r>
    </w:p>
    <w:p w14:paraId="06AC198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Note </w:t>
      </w:r>
    </w:p>
    <w:p w14:paraId="135C857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gfs2_tool </w:t>
      </w:r>
      <w:r w:rsidRPr="00015927">
        <w:rPr>
          <w:rFonts w:ascii="Interstate" w:hAnsi="Interstate" w:cs="Times New Roman"/>
          <w:sz w:val="20"/>
          <w:szCs w:val="20"/>
        </w:rPr>
        <w:t xml:space="preserve">command from earlier versions of the product is not supported in Red Hat Enterprise Linux 7. </w:t>
      </w:r>
    </w:p>
    <w:p w14:paraId="5F7836B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add more journals, use the </w:t>
      </w:r>
      <w:r w:rsidRPr="00015927">
        <w:rPr>
          <w:rFonts w:ascii="LiberationMono" w:hAnsi="LiberationMono" w:cs="Times New Roman"/>
          <w:b/>
          <w:bCs/>
          <w:sz w:val="20"/>
          <w:szCs w:val="20"/>
        </w:rPr>
        <w:t xml:space="preserve">gfs2_jadd </w:t>
      </w:r>
      <w:r w:rsidRPr="00015927">
        <w:rPr>
          <w:rFonts w:ascii="Interstate" w:hAnsi="Interstate" w:cs="Times New Roman"/>
          <w:sz w:val="20"/>
          <w:szCs w:val="20"/>
        </w:rPr>
        <w:t xml:space="preserve">command. This command takes two options, </w:t>
      </w:r>
      <w:r w:rsidRPr="00015927">
        <w:rPr>
          <w:rFonts w:ascii="LiberationMono" w:hAnsi="LiberationMono" w:cs="Times New Roman"/>
          <w:b/>
          <w:bCs/>
          <w:sz w:val="20"/>
          <w:szCs w:val="20"/>
        </w:rPr>
        <w:t>-</w:t>
      </w:r>
      <w:r w:rsidRPr="00015927">
        <w:rPr>
          <w:rFonts w:ascii="LiberationMono" w:hAnsi="LiberationMono" w:cs="Times New Roman"/>
          <w:b/>
          <w:bCs/>
          <w:sz w:val="20"/>
          <w:szCs w:val="20"/>
        </w:rPr>
        <w:br/>
        <w:t xml:space="preserve">j </w:t>
      </w:r>
      <w:r w:rsidRPr="00015927">
        <w:rPr>
          <w:rFonts w:ascii="LiberationMono" w:hAnsi="LiberationMono" w:cs="Times New Roman"/>
          <w:b/>
          <w:bCs/>
          <w:i/>
          <w:iCs/>
          <w:sz w:val="20"/>
          <w:szCs w:val="20"/>
        </w:rPr>
        <w:t xml:space="preserve">&lt;new_journals&gt;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-J </w:t>
      </w:r>
      <w:r w:rsidRPr="00015927">
        <w:rPr>
          <w:rFonts w:ascii="LiberationMono" w:hAnsi="LiberationMono" w:cs="Times New Roman"/>
          <w:b/>
          <w:bCs/>
          <w:i/>
          <w:iCs/>
          <w:sz w:val="20"/>
          <w:szCs w:val="20"/>
        </w:rPr>
        <w:t>&lt;journalsize_in_MiB&gt;</w:t>
      </w:r>
      <w:r w:rsidRPr="00015927">
        <w:rPr>
          <w:rFonts w:ascii="Interstate" w:hAnsi="Interstate" w:cs="Times New Roman"/>
          <w:sz w:val="20"/>
          <w:szCs w:val="20"/>
        </w:rPr>
        <w:t xml:space="preserve">, and one argument: a block device containing a GFS2 file system or the mount point of a mounted GFS2 file system. </w:t>
      </w:r>
    </w:p>
    <w:p w14:paraId="21D8BF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If no journal size is specified, the default size of 128 MiB will be used. Journals are created by converting free file system space into a journal, so make sure that the file system has enough free space to accommodate the new journals you wish to create. </w:t>
      </w:r>
    </w:p>
    <w:p w14:paraId="133F74C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the next example, two 64 MiB journals will be added to the GFS2 file system mounted at </w:t>
      </w:r>
      <w:r w:rsidRPr="00015927">
        <w:rPr>
          <w:rFonts w:ascii="LiberationMono" w:hAnsi="LiberationMono" w:cs="Times New Roman"/>
          <w:b/>
          <w:bCs/>
          <w:sz w:val="20"/>
          <w:szCs w:val="20"/>
        </w:rPr>
        <w:t>/gfs</w:t>
      </w:r>
      <w:r w:rsidRPr="00015927">
        <w:rPr>
          <w:rFonts w:ascii="Interstate" w:hAnsi="Interstate" w:cs="Times New Roman"/>
          <w:sz w:val="20"/>
          <w:szCs w:val="20"/>
        </w:rPr>
        <w:t xml:space="preserve">: </w:t>
      </w:r>
    </w:p>
    <w:p w14:paraId="04707B1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Growing a GFS2 file system </w:t>
      </w:r>
    </w:p>
    <w:p w14:paraId="6A3012E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GFS2 file system can be grown to take advantage of any extra space that might have been added to the clustered logical volume on which the file system lives. Growing a GFS2 file system can be done online, although it is recommended to perform a test run first. To grow a GFS2 file system, use the command </w:t>
      </w:r>
      <w:r w:rsidRPr="00015927">
        <w:rPr>
          <w:rFonts w:ascii="LiberationMono" w:hAnsi="LiberationMono" w:cs="Times New Roman"/>
          <w:b/>
          <w:bCs/>
          <w:sz w:val="20"/>
          <w:szCs w:val="20"/>
        </w:rPr>
        <w:t xml:space="preserve">gfs2_grow </w:t>
      </w:r>
      <w:r w:rsidRPr="00015927">
        <w:rPr>
          <w:rFonts w:ascii="LiberationMono" w:hAnsi="LiberationMono" w:cs="Times New Roman"/>
          <w:b/>
          <w:bCs/>
          <w:i/>
          <w:iCs/>
          <w:sz w:val="20"/>
          <w:szCs w:val="20"/>
        </w:rPr>
        <w:t>&lt;mountpoint|device_node&gt;</w:t>
      </w:r>
      <w:r w:rsidRPr="00015927">
        <w:rPr>
          <w:rFonts w:ascii="Interstate" w:hAnsi="Interstate" w:cs="Times New Roman"/>
          <w:sz w:val="20"/>
          <w:szCs w:val="20"/>
        </w:rPr>
        <w:t xml:space="preserve">. Adding the </w:t>
      </w:r>
      <w:r w:rsidRPr="00015927">
        <w:rPr>
          <w:rFonts w:ascii="LiberationMono" w:hAnsi="LiberationMono" w:cs="Times New Roman"/>
          <w:b/>
          <w:bCs/>
          <w:sz w:val="20"/>
          <w:szCs w:val="20"/>
        </w:rPr>
        <w:t xml:space="preserve">-T </w:t>
      </w:r>
      <w:r w:rsidRPr="00015927">
        <w:rPr>
          <w:rFonts w:ascii="Interstate" w:hAnsi="Interstate" w:cs="Times New Roman"/>
          <w:sz w:val="20"/>
          <w:szCs w:val="20"/>
        </w:rPr>
        <w:t xml:space="preserve">option will enable test mode. Test mode does everything a normal grow operation would, except actually committing changes to disk. </w:t>
      </w:r>
    </w:p>
    <w:p w14:paraId="5151FC1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As an example, assume that there is a GFS2 file system on the clustered logical volume </w:t>
      </w:r>
      <w:r w:rsidRPr="00015927">
        <w:rPr>
          <w:rFonts w:ascii="LiberationMono" w:hAnsi="LiberationMono" w:cs="Times New Roman"/>
          <w:b/>
          <w:bCs/>
          <w:sz w:val="20"/>
          <w:szCs w:val="20"/>
        </w:rPr>
        <w:t>/dev/ cluster_vg/cluster_lv</w:t>
      </w:r>
      <w:r w:rsidRPr="00015927">
        <w:rPr>
          <w:rFonts w:ascii="Interstate" w:hAnsi="Interstate" w:cs="Times New Roman"/>
          <w:sz w:val="20"/>
          <w:szCs w:val="20"/>
        </w:rPr>
        <w:t xml:space="preserve">, mounted on </w:t>
      </w:r>
      <w:r w:rsidRPr="00015927">
        <w:rPr>
          <w:rFonts w:ascii="LiberationMono" w:hAnsi="LiberationMono" w:cs="Times New Roman"/>
          <w:b/>
          <w:bCs/>
          <w:sz w:val="20"/>
          <w:szCs w:val="20"/>
        </w:rPr>
        <w:t>/gfs</w:t>
      </w:r>
      <w:r w:rsidRPr="00015927">
        <w:rPr>
          <w:rFonts w:ascii="Interstate" w:hAnsi="Interstate" w:cs="Times New Roman"/>
          <w:sz w:val="20"/>
          <w:szCs w:val="20"/>
        </w:rPr>
        <w:t xml:space="preserve">. The logical volume will first be grown by 10 GiB, and then grow the GFS2 file system to use the newly available space. </w:t>
      </w:r>
    </w:p>
    <w:p w14:paraId="513FCAF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lvextend -L +10G /dev/cluster_vg/cluster_lv </w:t>
      </w:r>
    </w:p>
    <w:p w14:paraId="175AB88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gfs2_jadd -j 2 -J 64 /gfs </w:t>
      </w:r>
      <w:r w:rsidRPr="00015927">
        <w:rPr>
          <w:rFonts w:ascii="LiberationMono" w:hAnsi="LiberationMono" w:cs="Times New Roman"/>
          <w:sz w:val="16"/>
          <w:szCs w:val="16"/>
        </w:rPr>
        <w:t>Filesystem: /gfs</w:t>
      </w:r>
      <w:r w:rsidRPr="00015927">
        <w:rPr>
          <w:rFonts w:ascii="LiberationMono" w:hAnsi="LiberationMono" w:cs="Times New Roman"/>
          <w:sz w:val="16"/>
          <w:szCs w:val="16"/>
        </w:rPr>
        <w:br/>
        <w:t>Old Journals: 3</w:t>
      </w:r>
      <w:r w:rsidRPr="00015927">
        <w:rPr>
          <w:rFonts w:ascii="LiberationMono" w:hAnsi="LiberationMono" w:cs="Times New Roman"/>
          <w:sz w:val="16"/>
          <w:szCs w:val="16"/>
        </w:rPr>
        <w:br/>
        <w:t xml:space="preserve">New Journals: 5 </w:t>
      </w:r>
    </w:p>
    <w:p w14:paraId="0E6504F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250  </w:t>
      </w:r>
    </w:p>
    <w:p w14:paraId="547CDC09" w14:textId="77777777" w:rsidR="00015927" w:rsidRPr="00015927" w:rsidRDefault="00015927" w:rsidP="00015927">
      <w:pPr>
        <w:spacing w:before="100" w:beforeAutospacing="1" w:after="100" w:afterAutospacing="1"/>
        <w:rPr>
          <w:rFonts w:ascii="Times" w:hAnsi="Times" w:cs="Times New Roman"/>
          <w:sz w:val="20"/>
          <w:szCs w:val="20"/>
        </w:rPr>
      </w:pPr>
    </w:p>
    <w:p w14:paraId="551230B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Repairing a GFS2 file system </w:t>
      </w:r>
    </w:p>
    <w:p w14:paraId="35E3C87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gfs2_grow -T /gfs</w:t>
      </w:r>
      <w:r w:rsidRPr="00015927">
        <w:rPr>
          <w:rFonts w:ascii="LiberationMono" w:hAnsi="LiberationMono" w:cs="Times New Roman"/>
          <w:b/>
          <w:bCs/>
          <w:sz w:val="16"/>
          <w:szCs w:val="16"/>
        </w:rPr>
        <w:br/>
      </w:r>
      <w:r w:rsidRPr="00015927">
        <w:rPr>
          <w:rFonts w:ascii="LiberationMono" w:hAnsi="LiberationMono" w:cs="Times New Roman"/>
          <w:sz w:val="16"/>
          <w:szCs w:val="16"/>
        </w:rPr>
        <w:t>(Test mode--File system will not be changed) ...</w:t>
      </w:r>
      <w:r w:rsidRPr="00015927">
        <w:rPr>
          <w:rFonts w:ascii="LiberationMono" w:hAnsi="LiberationMono" w:cs="Times New Roman"/>
          <w:sz w:val="16"/>
          <w:szCs w:val="16"/>
        </w:rPr>
        <w:br/>
        <w:t>The file system grew by 10 GB.</w:t>
      </w:r>
      <w:r w:rsidRPr="00015927">
        <w:rPr>
          <w:rFonts w:ascii="LiberationMono" w:hAnsi="LiberationMono" w:cs="Times New Roman"/>
          <w:sz w:val="16"/>
          <w:szCs w:val="16"/>
        </w:rPr>
        <w:br/>
        <w:t>gfs2_grow complete.</w:t>
      </w:r>
      <w:r w:rsidRPr="00015927">
        <w:rPr>
          <w:rFonts w:ascii="LiberationMono" w:hAnsi="LiberationMono" w:cs="Times New Roman"/>
          <w:sz w:val="16"/>
          <w:szCs w:val="16"/>
        </w:rPr>
        <w:br/>
        <w:t xml:space="preserve">[root@nodea ~]# </w:t>
      </w:r>
      <w:r w:rsidRPr="00015927">
        <w:rPr>
          <w:rFonts w:ascii="LiberationMono" w:hAnsi="LiberationMono" w:cs="Times New Roman"/>
          <w:b/>
          <w:bCs/>
          <w:sz w:val="16"/>
          <w:szCs w:val="16"/>
        </w:rPr>
        <w:t xml:space="preserve">gfs2_grow /gfs </w:t>
      </w:r>
    </w:p>
    <w:p w14:paraId="7E8DDA2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Repairing a GFS2 file system </w:t>
      </w:r>
    </w:p>
    <w:p w14:paraId="22F756C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Under normal circumstances, a GFS2 file system should not require a manual repair. When a node fails, the journal for that node will be replaced by another node after the failed node has been fenced, thus ensuring file system integrity. </w:t>
      </w:r>
    </w:p>
    <w:p w14:paraId="05C9AC5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for some reason the system is left with a dirty or corrupted GFS2 file system, a normal </w:t>
      </w:r>
      <w:r w:rsidRPr="00015927">
        <w:rPr>
          <w:rFonts w:ascii="LiberationMono" w:hAnsi="LiberationMono" w:cs="Times New Roman"/>
          <w:b/>
          <w:bCs/>
          <w:sz w:val="20"/>
          <w:szCs w:val="20"/>
        </w:rPr>
        <w:t xml:space="preserve">fsck </w:t>
      </w:r>
      <w:r w:rsidRPr="00015927">
        <w:rPr>
          <w:rFonts w:ascii="Interstate" w:hAnsi="Interstate" w:cs="Times New Roman"/>
          <w:sz w:val="20"/>
          <w:szCs w:val="20"/>
        </w:rPr>
        <w:t xml:space="preserve">command can be run on it. The </w:t>
      </w:r>
      <w:r w:rsidRPr="00015927">
        <w:rPr>
          <w:rFonts w:ascii="LiberationMono" w:hAnsi="LiberationMono" w:cs="Times New Roman"/>
          <w:b/>
          <w:bCs/>
          <w:sz w:val="20"/>
          <w:szCs w:val="20"/>
        </w:rPr>
        <w:t xml:space="preserve">fsck </w:t>
      </w:r>
      <w:r w:rsidRPr="00015927">
        <w:rPr>
          <w:rFonts w:ascii="Interstate" w:hAnsi="Interstate" w:cs="Times New Roman"/>
          <w:sz w:val="20"/>
          <w:szCs w:val="20"/>
        </w:rPr>
        <w:t xml:space="preserve">command will recognize the file system as being a GFS2 file system, and call out to the </w:t>
      </w:r>
      <w:r w:rsidRPr="00015927">
        <w:rPr>
          <w:rFonts w:ascii="LiberationMono" w:hAnsi="LiberationMono" w:cs="Times New Roman"/>
          <w:b/>
          <w:bCs/>
          <w:sz w:val="20"/>
          <w:szCs w:val="20"/>
        </w:rPr>
        <w:t xml:space="preserve">fsck.gfs2 </w:t>
      </w:r>
      <w:r w:rsidRPr="00015927">
        <w:rPr>
          <w:rFonts w:ascii="Interstate" w:hAnsi="Interstate" w:cs="Times New Roman"/>
          <w:sz w:val="20"/>
          <w:szCs w:val="20"/>
        </w:rPr>
        <w:t xml:space="preserve">command to do the actual checking. The </w:t>
      </w:r>
      <w:r w:rsidRPr="00015927">
        <w:rPr>
          <w:rFonts w:ascii="LiberationMono" w:hAnsi="LiberationMono" w:cs="Times New Roman"/>
          <w:b/>
          <w:bCs/>
          <w:sz w:val="20"/>
          <w:szCs w:val="20"/>
        </w:rPr>
        <w:t xml:space="preserve">fsck.gfs2 </w:t>
      </w:r>
      <w:r w:rsidRPr="00015927">
        <w:rPr>
          <w:rFonts w:ascii="Interstate" w:hAnsi="Interstate" w:cs="Times New Roman"/>
          <w:sz w:val="20"/>
          <w:szCs w:val="20"/>
        </w:rPr>
        <w:t xml:space="preserve">command can be run directly as well. </w:t>
      </w:r>
    </w:p>
    <w:p w14:paraId="24E59CD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17BDA02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fsck.gfs2 </w:t>
      </w:r>
      <w:r w:rsidRPr="00015927">
        <w:rPr>
          <w:rFonts w:ascii="Interstate" w:hAnsi="Interstate" w:cs="Times New Roman"/>
          <w:sz w:val="20"/>
          <w:szCs w:val="20"/>
        </w:rPr>
        <w:t xml:space="preserve">command must be run only on a file system that is unmounted from all nodes. When the file system is being managed as a Pacemaker cluster resource, disable the file system resource, which unmounts the file system. After running the </w:t>
      </w:r>
      <w:r w:rsidRPr="00015927">
        <w:rPr>
          <w:rFonts w:ascii="LiberationMono" w:hAnsi="LiberationMono" w:cs="Times New Roman"/>
          <w:b/>
          <w:bCs/>
          <w:sz w:val="20"/>
          <w:szCs w:val="20"/>
        </w:rPr>
        <w:t xml:space="preserve">fsck.gfs2 </w:t>
      </w:r>
      <w:r w:rsidRPr="00015927">
        <w:rPr>
          <w:rFonts w:ascii="Interstate" w:hAnsi="Interstate" w:cs="Times New Roman"/>
          <w:sz w:val="20"/>
          <w:szCs w:val="20"/>
        </w:rPr>
        <w:t xml:space="preserve">command, enable the file system resource again. The timeout value specified with the </w:t>
      </w:r>
      <w:r w:rsidRPr="00015927">
        <w:rPr>
          <w:rFonts w:ascii="LiberationMono" w:hAnsi="LiberationMono" w:cs="Times New Roman"/>
          <w:b/>
          <w:bCs/>
          <w:sz w:val="20"/>
          <w:szCs w:val="20"/>
        </w:rPr>
        <w:t xml:space="preserve">--wait </w:t>
      </w:r>
      <w:r w:rsidRPr="00015927">
        <w:rPr>
          <w:rFonts w:ascii="Interstate" w:hAnsi="Interstate" w:cs="Times New Roman"/>
          <w:sz w:val="20"/>
          <w:szCs w:val="20"/>
        </w:rPr>
        <w:t xml:space="preserve">option of the </w:t>
      </w:r>
      <w:r w:rsidRPr="00015927">
        <w:rPr>
          <w:rFonts w:ascii="LiberationMono" w:hAnsi="LiberationMono" w:cs="Times New Roman"/>
          <w:b/>
          <w:bCs/>
          <w:sz w:val="20"/>
          <w:szCs w:val="20"/>
        </w:rPr>
        <w:t xml:space="preserve">pcs resource disable </w:t>
      </w:r>
      <w:r w:rsidRPr="00015927">
        <w:rPr>
          <w:rFonts w:ascii="Interstate" w:hAnsi="Interstate" w:cs="Times New Roman"/>
          <w:sz w:val="20"/>
          <w:szCs w:val="20"/>
        </w:rPr>
        <w:t xml:space="preserve">command indicates a value in seconds. To ensure that the </w:t>
      </w:r>
      <w:r w:rsidRPr="00015927">
        <w:rPr>
          <w:rFonts w:ascii="LiberationMono" w:hAnsi="LiberationMono" w:cs="Times New Roman"/>
          <w:b/>
          <w:bCs/>
          <w:sz w:val="20"/>
          <w:szCs w:val="20"/>
        </w:rPr>
        <w:t xml:space="preserve">fsck.gfs2 </w:t>
      </w:r>
      <w:r w:rsidRPr="00015927">
        <w:rPr>
          <w:rFonts w:ascii="Interstate" w:hAnsi="Interstate" w:cs="Times New Roman"/>
          <w:sz w:val="20"/>
          <w:szCs w:val="20"/>
        </w:rPr>
        <w:t xml:space="preserve">command does not run on a GFS2 file system at boot time, set the </w:t>
      </w:r>
      <w:r w:rsidRPr="00015927">
        <w:rPr>
          <w:rFonts w:ascii="LiberationMono" w:hAnsi="LiberationMono" w:cs="Times New Roman"/>
          <w:b/>
          <w:bCs/>
          <w:sz w:val="20"/>
          <w:szCs w:val="20"/>
        </w:rPr>
        <w:t xml:space="preserve">run_fsck </w:t>
      </w:r>
      <w:r w:rsidRPr="00015927">
        <w:rPr>
          <w:rFonts w:ascii="Interstate" w:hAnsi="Interstate" w:cs="Times New Roman"/>
          <w:sz w:val="20"/>
          <w:szCs w:val="20"/>
        </w:rPr>
        <w:t xml:space="preserve">parameter of the options argument when creating the GFS2 file system resource in a cluster. Specifying </w:t>
      </w:r>
      <w:r w:rsidRPr="00015927">
        <w:rPr>
          <w:rFonts w:ascii="LiberationMono" w:hAnsi="LiberationMono" w:cs="Times New Roman"/>
          <w:b/>
          <w:bCs/>
          <w:sz w:val="20"/>
          <w:szCs w:val="20"/>
        </w:rPr>
        <w:t xml:space="preserve">run_fsck=no </w:t>
      </w:r>
      <w:r w:rsidRPr="00015927">
        <w:rPr>
          <w:rFonts w:ascii="Interstate" w:hAnsi="Interstate" w:cs="Times New Roman"/>
          <w:sz w:val="20"/>
          <w:szCs w:val="20"/>
        </w:rPr>
        <w:t xml:space="preserve">will indicate that the node should not run the </w:t>
      </w:r>
      <w:r w:rsidRPr="00015927">
        <w:rPr>
          <w:rFonts w:ascii="LiberationMono" w:hAnsi="LiberationMono" w:cs="Times New Roman"/>
          <w:b/>
          <w:bCs/>
          <w:sz w:val="20"/>
          <w:szCs w:val="20"/>
        </w:rPr>
        <w:t xml:space="preserve">fsck </w:t>
      </w:r>
      <w:r w:rsidRPr="00015927">
        <w:rPr>
          <w:rFonts w:ascii="Interstate" w:hAnsi="Interstate" w:cs="Times New Roman"/>
          <w:sz w:val="20"/>
          <w:szCs w:val="20"/>
        </w:rPr>
        <w:t xml:space="preserve">command on resource activation. </w:t>
      </w:r>
    </w:p>
    <w:p w14:paraId="60B66BD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lastRenderedPageBreak/>
        <w:t xml:space="preserve">Note </w:t>
      </w:r>
    </w:p>
    <w:p w14:paraId="5153BEE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Note that the </w:t>
      </w:r>
      <w:r w:rsidRPr="00015927">
        <w:rPr>
          <w:rFonts w:ascii="LiberationMono" w:hAnsi="LiberationMono" w:cs="Times New Roman"/>
          <w:b/>
          <w:bCs/>
          <w:sz w:val="20"/>
          <w:szCs w:val="20"/>
        </w:rPr>
        <w:t xml:space="preserve">fsck.gfs2 </w:t>
      </w:r>
      <w:r w:rsidRPr="00015927">
        <w:rPr>
          <w:rFonts w:ascii="Interstate" w:hAnsi="Interstate" w:cs="Times New Roman"/>
          <w:sz w:val="20"/>
          <w:szCs w:val="20"/>
        </w:rPr>
        <w:t xml:space="preserve">command differs from some earlier releases of </w:t>
      </w:r>
      <w:r w:rsidRPr="00015927">
        <w:rPr>
          <w:rFonts w:ascii="LiberationMono" w:hAnsi="LiberationMono" w:cs="Times New Roman"/>
          <w:b/>
          <w:bCs/>
          <w:sz w:val="20"/>
          <w:szCs w:val="20"/>
        </w:rPr>
        <w:t xml:space="preserve">gfs2_fsck </w:t>
      </w:r>
      <w:r w:rsidRPr="00015927">
        <w:rPr>
          <w:rFonts w:ascii="Interstate" w:hAnsi="Interstate" w:cs="Times New Roman"/>
          <w:sz w:val="20"/>
          <w:szCs w:val="20"/>
        </w:rPr>
        <w:t xml:space="preserve">in the following ways: Pressing </w:t>
      </w:r>
      <w:r w:rsidRPr="00015927">
        <w:rPr>
          <w:rFonts w:ascii="LiberationMono" w:hAnsi="LiberationMono" w:cs="Times New Roman"/>
          <w:b/>
          <w:bCs/>
          <w:sz w:val="20"/>
          <w:szCs w:val="20"/>
        </w:rPr>
        <w:t>Ctrl</w:t>
      </w:r>
      <w:r w:rsidRPr="00015927">
        <w:rPr>
          <w:rFonts w:ascii="Interstate" w:hAnsi="Interstate" w:cs="Times New Roman"/>
          <w:sz w:val="20"/>
          <w:szCs w:val="20"/>
        </w:rPr>
        <w:t>+</w:t>
      </w:r>
      <w:r w:rsidRPr="00015927">
        <w:rPr>
          <w:rFonts w:ascii="LiberationMono" w:hAnsi="LiberationMono" w:cs="Times New Roman"/>
          <w:b/>
          <w:bCs/>
          <w:sz w:val="20"/>
          <w:szCs w:val="20"/>
        </w:rPr>
        <w:t xml:space="preserve">C </w:t>
      </w:r>
      <w:r w:rsidRPr="00015927">
        <w:rPr>
          <w:rFonts w:ascii="Interstate" w:hAnsi="Interstate" w:cs="Times New Roman"/>
          <w:sz w:val="20"/>
          <w:szCs w:val="20"/>
        </w:rPr>
        <w:t xml:space="preserve">while running the </w:t>
      </w:r>
      <w:r w:rsidRPr="00015927">
        <w:rPr>
          <w:rFonts w:ascii="LiberationMono" w:hAnsi="LiberationMono" w:cs="Times New Roman"/>
          <w:b/>
          <w:bCs/>
          <w:sz w:val="20"/>
          <w:szCs w:val="20"/>
        </w:rPr>
        <w:t xml:space="preserve">fsck.gfs2 </w:t>
      </w:r>
      <w:r w:rsidRPr="00015927">
        <w:rPr>
          <w:rFonts w:ascii="Interstate" w:hAnsi="Interstate" w:cs="Times New Roman"/>
          <w:sz w:val="20"/>
          <w:szCs w:val="20"/>
        </w:rPr>
        <w:t xml:space="preserve">command interrupts processing and displays a prompt asking whether to abort the command, skip the rest of the current pass, or continue processing. Increase the level of verbosity by using the </w:t>
      </w:r>
      <w:r w:rsidRPr="00015927">
        <w:rPr>
          <w:rFonts w:ascii="LiberationMono" w:hAnsi="LiberationMono" w:cs="Times New Roman"/>
          <w:b/>
          <w:bCs/>
          <w:sz w:val="20"/>
          <w:szCs w:val="20"/>
        </w:rPr>
        <w:t xml:space="preserve">-v </w:t>
      </w:r>
      <w:r w:rsidRPr="00015927">
        <w:rPr>
          <w:rFonts w:ascii="Interstate" w:hAnsi="Interstate" w:cs="Times New Roman"/>
          <w:sz w:val="20"/>
          <w:szCs w:val="20"/>
        </w:rPr>
        <w:t xml:space="preserve">option. Adding a second </w:t>
      </w:r>
      <w:r w:rsidRPr="00015927">
        <w:rPr>
          <w:rFonts w:ascii="LiberationMono" w:hAnsi="LiberationMono" w:cs="Times New Roman"/>
          <w:b/>
          <w:bCs/>
          <w:sz w:val="20"/>
          <w:szCs w:val="20"/>
        </w:rPr>
        <w:t xml:space="preserve">-v </w:t>
      </w:r>
      <w:r w:rsidRPr="00015927">
        <w:rPr>
          <w:rFonts w:ascii="Interstate" w:hAnsi="Interstate" w:cs="Times New Roman"/>
          <w:sz w:val="20"/>
          <w:szCs w:val="20"/>
        </w:rPr>
        <w:t xml:space="preserve">option increases the verbosity level again. Decrease the level of verbosity by using the </w:t>
      </w:r>
      <w:r w:rsidRPr="00015927">
        <w:rPr>
          <w:rFonts w:ascii="LiberationMono" w:hAnsi="LiberationMono" w:cs="Times New Roman"/>
          <w:b/>
          <w:bCs/>
          <w:sz w:val="20"/>
          <w:szCs w:val="20"/>
        </w:rPr>
        <w:t xml:space="preserve">-q </w:t>
      </w:r>
      <w:r w:rsidRPr="00015927">
        <w:rPr>
          <w:rFonts w:ascii="Interstate" w:hAnsi="Interstate" w:cs="Times New Roman"/>
          <w:sz w:val="20"/>
          <w:szCs w:val="20"/>
        </w:rPr>
        <w:t xml:space="preserve">option. Adding a second </w:t>
      </w:r>
      <w:r w:rsidRPr="00015927">
        <w:rPr>
          <w:rFonts w:ascii="LiberationMono" w:hAnsi="LiberationMono" w:cs="Times New Roman"/>
          <w:b/>
          <w:bCs/>
          <w:sz w:val="20"/>
          <w:szCs w:val="20"/>
        </w:rPr>
        <w:t xml:space="preserve">-q </w:t>
      </w:r>
      <w:r w:rsidRPr="00015927">
        <w:rPr>
          <w:rFonts w:ascii="Interstate" w:hAnsi="Interstate" w:cs="Times New Roman"/>
          <w:sz w:val="20"/>
          <w:szCs w:val="20"/>
        </w:rPr>
        <w:t xml:space="preserve">option decreases the level again. The </w:t>
      </w:r>
      <w:r w:rsidRPr="00015927">
        <w:rPr>
          <w:rFonts w:ascii="LiberationMono" w:hAnsi="LiberationMono" w:cs="Times New Roman"/>
          <w:b/>
          <w:bCs/>
          <w:sz w:val="20"/>
          <w:szCs w:val="20"/>
        </w:rPr>
        <w:t xml:space="preserve">-n </w:t>
      </w:r>
      <w:r w:rsidRPr="00015927">
        <w:rPr>
          <w:rFonts w:ascii="Interstate" w:hAnsi="Interstate" w:cs="Times New Roman"/>
          <w:sz w:val="20"/>
          <w:szCs w:val="20"/>
        </w:rPr>
        <w:t xml:space="preserve">option opens a file system as read-only, and answers no to any queries automatically. The option provides a way of trying the command to reveal errors without actually allowing the </w:t>
      </w:r>
      <w:r w:rsidRPr="00015927">
        <w:rPr>
          <w:rFonts w:ascii="LiberationMono" w:hAnsi="LiberationMono" w:cs="Times New Roman"/>
          <w:b/>
          <w:bCs/>
          <w:sz w:val="20"/>
          <w:szCs w:val="20"/>
        </w:rPr>
        <w:t xml:space="preserve">fsck.gfs2 </w:t>
      </w:r>
      <w:r w:rsidRPr="00015927">
        <w:rPr>
          <w:rFonts w:ascii="Interstate" w:hAnsi="Interstate" w:cs="Times New Roman"/>
          <w:sz w:val="20"/>
          <w:szCs w:val="20"/>
        </w:rPr>
        <w:t xml:space="preserve">command to take effect. Refer to the </w:t>
      </w:r>
      <w:r w:rsidRPr="00015927">
        <w:rPr>
          <w:rFonts w:ascii="LiberationMono" w:hAnsi="LiberationMono" w:cs="Times New Roman"/>
          <w:b/>
          <w:bCs/>
          <w:sz w:val="20"/>
          <w:szCs w:val="20"/>
        </w:rPr>
        <w:t xml:space="preserve">fsck.gfs2 </w:t>
      </w:r>
      <w:r w:rsidRPr="00015927">
        <w:rPr>
          <w:rFonts w:ascii="Interstate" w:hAnsi="Interstate" w:cs="Times New Roman"/>
          <w:sz w:val="20"/>
          <w:szCs w:val="20"/>
        </w:rPr>
        <w:t xml:space="preserve">man page for additional information about other command options. </w:t>
      </w:r>
    </w:p>
    <w:p w14:paraId="14CF1BF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Making superblock changes </w:t>
      </w:r>
    </w:p>
    <w:p w14:paraId="687115E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moving a GFS2 file system to a different cluster is desired, or renaming the cluster is needed, the locking table name in your GFS2 superblock will need to be updated. </w:t>
      </w:r>
    </w:p>
    <w:p w14:paraId="5562B8E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251 </w:t>
      </w:r>
    </w:p>
    <w:p w14:paraId="475B67C7" w14:textId="77777777" w:rsidR="00015927" w:rsidRPr="00015927" w:rsidRDefault="00015927" w:rsidP="00015927">
      <w:pPr>
        <w:spacing w:before="100" w:beforeAutospacing="1" w:after="100" w:afterAutospacing="1"/>
        <w:rPr>
          <w:rFonts w:ascii="Times" w:hAnsi="Times" w:cs="Times New Roman"/>
          <w:sz w:val="20"/>
          <w:szCs w:val="20"/>
        </w:rPr>
      </w:pPr>
    </w:p>
    <w:p w14:paraId="18A9278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11. Providing Storage with the GFS2 Cluster File System </w:t>
      </w:r>
    </w:p>
    <w:p w14:paraId="2C5EC8B4"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Warning </w:t>
      </w:r>
    </w:p>
    <w:p w14:paraId="4B4666A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Before making any changes to a GFS2 superblock, make sure that the file system is not currently mounted on </w:t>
      </w:r>
      <w:r w:rsidRPr="00015927">
        <w:rPr>
          <w:rFonts w:ascii="LiberationSans" w:hAnsi="LiberationSans" w:cs="Times New Roman"/>
          <w:i/>
          <w:iCs/>
          <w:sz w:val="20"/>
          <w:szCs w:val="20"/>
        </w:rPr>
        <w:t xml:space="preserve">any </w:t>
      </w:r>
      <w:r w:rsidRPr="00015927">
        <w:rPr>
          <w:rFonts w:ascii="Interstate" w:hAnsi="Interstate" w:cs="Times New Roman"/>
          <w:sz w:val="20"/>
          <w:szCs w:val="20"/>
        </w:rPr>
        <w:t xml:space="preserve">node. </w:t>
      </w:r>
    </w:p>
    <w:p w14:paraId="66DBDBA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request information from a GFS2 superblock, use the command </w:t>
      </w:r>
      <w:r w:rsidRPr="00015927">
        <w:rPr>
          <w:rFonts w:ascii="LiberationMono" w:hAnsi="LiberationMono" w:cs="Times New Roman"/>
          <w:b/>
          <w:bCs/>
          <w:sz w:val="20"/>
          <w:szCs w:val="20"/>
        </w:rPr>
        <w:t xml:space="preserve">tunegfs2 -l </w:t>
      </w:r>
      <w:r w:rsidRPr="00015927">
        <w:rPr>
          <w:rFonts w:ascii="LiberationMono" w:hAnsi="LiberationMono" w:cs="Times New Roman"/>
          <w:b/>
          <w:bCs/>
          <w:i/>
          <w:iCs/>
          <w:sz w:val="20"/>
          <w:szCs w:val="20"/>
        </w:rPr>
        <w:t>&lt;devicenode&gt;</w:t>
      </w:r>
      <w:r w:rsidRPr="00015927">
        <w:rPr>
          <w:rFonts w:ascii="Interstate" w:hAnsi="Interstate" w:cs="Times New Roman"/>
          <w:sz w:val="20"/>
          <w:szCs w:val="20"/>
        </w:rPr>
        <w:t xml:space="preserve">. The command </w:t>
      </w:r>
      <w:r w:rsidRPr="00015927">
        <w:rPr>
          <w:rFonts w:ascii="LiberationMono" w:hAnsi="LiberationMono" w:cs="Times New Roman"/>
          <w:b/>
          <w:bCs/>
          <w:sz w:val="20"/>
          <w:szCs w:val="20"/>
        </w:rPr>
        <w:t xml:space="preserve">tunegfs2 </w:t>
      </w:r>
      <w:r w:rsidRPr="00015927">
        <w:rPr>
          <w:rFonts w:ascii="Interstate" w:hAnsi="Interstate" w:cs="Times New Roman"/>
          <w:sz w:val="20"/>
          <w:szCs w:val="20"/>
        </w:rPr>
        <w:t xml:space="preserve">can be used to modify the locking table and locking protocol as well. </w:t>
      </w:r>
    </w:p>
    <w:p w14:paraId="1B871D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To change one of these options use the following command: </w:t>
      </w:r>
    </w:p>
    <w:p w14:paraId="297A93F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tunegfs2 -o locktable=</w:t>
      </w:r>
      <w:r w:rsidRPr="00015927">
        <w:rPr>
          <w:rFonts w:ascii="LiberationMono" w:hAnsi="LiberationMono" w:cs="Times New Roman"/>
          <w:b/>
          <w:bCs/>
          <w:i/>
          <w:iCs/>
          <w:sz w:val="16"/>
          <w:szCs w:val="16"/>
          <w:shd w:val="clear" w:color="auto" w:fill="F4F4F4"/>
        </w:rPr>
        <w:t xml:space="preserve">&lt;filesystem name&gt; &lt;device&gt; </w:t>
      </w:r>
    </w:p>
    <w:p w14:paraId="5E8C4C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example, to change the cluster name for a GFS2 file system called </w:t>
      </w:r>
      <w:r w:rsidRPr="00015927">
        <w:rPr>
          <w:rFonts w:ascii="LiberationMono" w:hAnsi="LiberationMono" w:cs="Times New Roman"/>
          <w:b/>
          <w:bCs/>
          <w:sz w:val="20"/>
          <w:szCs w:val="20"/>
        </w:rPr>
        <w:t xml:space="preserve">examplegfs </w:t>
      </w:r>
      <w:r w:rsidRPr="00015927">
        <w:rPr>
          <w:rFonts w:ascii="Interstate" w:hAnsi="Interstate" w:cs="Times New Roman"/>
          <w:sz w:val="20"/>
          <w:szCs w:val="20"/>
        </w:rPr>
        <w:t xml:space="preserve">that lives on the clustered logical volume </w:t>
      </w:r>
      <w:r w:rsidRPr="00015927">
        <w:rPr>
          <w:rFonts w:ascii="LiberationMono" w:hAnsi="LiberationMono" w:cs="Times New Roman"/>
          <w:b/>
          <w:bCs/>
          <w:sz w:val="20"/>
          <w:szCs w:val="20"/>
        </w:rPr>
        <w:t xml:space="preserve">/dev/cluster_vg/cluster_lv </w:t>
      </w:r>
      <w:r w:rsidRPr="00015927">
        <w:rPr>
          <w:rFonts w:ascii="Interstate" w:hAnsi="Interstate" w:cs="Times New Roman"/>
          <w:sz w:val="20"/>
          <w:szCs w:val="20"/>
        </w:rPr>
        <w:t xml:space="preserve">to </w:t>
      </w:r>
      <w:r w:rsidRPr="00015927">
        <w:rPr>
          <w:rFonts w:ascii="LiberationMono" w:hAnsi="LiberationMono" w:cs="Times New Roman"/>
          <w:b/>
          <w:bCs/>
          <w:sz w:val="20"/>
          <w:szCs w:val="20"/>
        </w:rPr>
        <w:t>newcluster</w:t>
      </w:r>
      <w:r w:rsidRPr="00015927">
        <w:rPr>
          <w:rFonts w:ascii="Interstate" w:hAnsi="Interstate" w:cs="Times New Roman"/>
          <w:sz w:val="20"/>
          <w:szCs w:val="20"/>
        </w:rPr>
        <w:t xml:space="preserve">, call this command like this: </w:t>
      </w:r>
    </w:p>
    <w:p w14:paraId="475B7F5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tunegfs2 -o locktable=cluster0:newcluster /dev/cluster_vg/ cluster_lv;tune2gfs -l /dev/cluster_vg/cluster_lv</w:t>
      </w:r>
      <w:r w:rsidRPr="00015927">
        <w:rPr>
          <w:rFonts w:ascii="LiberationMono" w:hAnsi="LiberationMono" w:cs="Times New Roman"/>
          <w:b/>
          <w:bCs/>
          <w:sz w:val="16"/>
          <w:szCs w:val="16"/>
        </w:rPr>
        <w:br/>
      </w:r>
      <w:r w:rsidRPr="00015927">
        <w:rPr>
          <w:rFonts w:ascii="LiberationMono" w:hAnsi="LiberationMono" w:cs="Times New Roman"/>
          <w:sz w:val="16"/>
          <w:szCs w:val="16"/>
        </w:rPr>
        <w:t>tunegfs2 (Jan 16 2015 10:53:28)</w:t>
      </w:r>
      <w:r w:rsidRPr="00015927">
        <w:rPr>
          <w:rFonts w:ascii="LiberationMono" w:hAnsi="LiberationMono" w:cs="Times New Roman"/>
          <w:sz w:val="16"/>
          <w:szCs w:val="16"/>
        </w:rPr>
        <w:br/>
        <w:t xml:space="preserve">File system volume name: cluster0:testgfs2 </w:t>
      </w:r>
    </w:p>
    <w:p w14:paraId="1C31968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File system UUID: c8fd0a3c-1ad8-bc36-fca0-29eb1c7f2c28 File system magic number: 0x1161970 Block size: 4096 Block shift: 12 </w:t>
      </w:r>
    </w:p>
    <w:p w14:paraId="3568BC65"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Root inode: 99316 Master inode: 32854 Lock protocol: lock_dlm Lock table: cluster0:testgfs2 </w:t>
      </w:r>
    </w:p>
    <w:p w14:paraId="0E10322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p>
    <w:p w14:paraId="1E5FE1C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fsck.gfs2</w:t>
      </w:r>
      <w:r w:rsidRPr="00015927">
        <w:rPr>
          <w:rFonts w:ascii="Interstate" w:hAnsi="Interstate" w:cs="Times New Roman"/>
          <w:sz w:val="20"/>
          <w:szCs w:val="20"/>
        </w:rPr>
        <w:t xml:space="preserve">(8), </w:t>
      </w:r>
      <w:r w:rsidRPr="00015927">
        <w:rPr>
          <w:rFonts w:ascii="LiberationMono" w:hAnsi="LiberationMono" w:cs="Times New Roman"/>
          <w:b/>
          <w:bCs/>
          <w:sz w:val="20"/>
          <w:szCs w:val="20"/>
        </w:rPr>
        <w:t>gfs2_edit</w:t>
      </w:r>
      <w:r w:rsidRPr="00015927">
        <w:rPr>
          <w:rFonts w:ascii="Interstate" w:hAnsi="Interstate" w:cs="Times New Roman"/>
          <w:sz w:val="20"/>
          <w:szCs w:val="20"/>
        </w:rPr>
        <w:t xml:space="preserve">(8), </w:t>
      </w:r>
      <w:r w:rsidRPr="00015927">
        <w:rPr>
          <w:rFonts w:ascii="LiberationMono" w:hAnsi="LiberationMono" w:cs="Times New Roman"/>
          <w:b/>
          <w:bCs/>
          <w:sz w:val="20"/>
          <w:szCs w:val="20"/>
        </w:rPr>
        <w:t>gfs2_grow</w:t>
      </w:r>
      <w:r w:rsidRPr="00015927">
        <w:rPr>
          <w:rFonts w:ascii="Interstate" w:hAnsi="Interstate" w:cs="Times New Roman"/>
          <w:sz w:val="20"/>
          <w:szCs w:val="20"/>
        </w:rPr>
        <w:t xml:space="preserve">(8), </w:t>
      </w:r>
      <w:r w:rsidRPr="00015927">
        <w:rPr>
          <w:rFonts w:ascii="LiberationMono" w:hAnsi="LiberationMono" w:cs="Times New Roman"/>
          <w:b/>
          <w:bCs/>
          <w:sz w:val="20"/>
          <w:szCs w:val="20"/>
        </w:rPr>
        <w:t>gfs2_jadd</w:t>
      </w:r>
      <w:r w:rsidRPr="00015927">
        <w:rPr>
          <w:rFonts w:ascii="Interstate" w:hAnsi="Interstate" w:cs="Times New Roman"/>
          <w:sz w:val="20"/>
          <w:szCs w:val="20"/>
        </w:rPr>
        <w:t xml:space="preserve">(8), and </w:t>
      </w:r>
      <w:r w:rsidRPr="00015927">
        <w:rPr>
          <w:rFonts w:ascii="LiberationMono" w:hAnsi="LiberationMono" w:cs="Times New Roman"/>
          <w:b/>
          <w:bCs/>
          <w:sz w:val="20"/>
          <w:szCs w:val="20"/>
        </w:rPr>
        <w:t>lvextend</w:t>
      </w:r>
      <w:r w:rsidRPr="00015927">
        <w:rPr>
          <w:rFonts w:ascii="Interstate" w:hAnsi="Interstate" w:cs="Times New Roman"/>
          <w:sz w:val="20"/>
          <w:szCs w:val="20"/>
        </w:rPr>
        <w:t xml:space="preserve">(8) man pages </w:t>
      </w:r>
    </w:p>
    <w:p w14:paraId="5F643A5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Global File System 2 Guide </w:t>
      </w:r>
    </w:p>
    <w:p w14:paraId="231F39A2" w14:textId="77777777" w:rsidR="00015927" w:rsidRPr="00015927" w:rsidRDefault="00015927" w:rsidP="00015927">
      <w:pPr>
        <w:numPr>
          <w:ilvl w:val="0"/>
          <w:numId w:val="160"/>
        </w:numPr>
        <w:shd w:val="clear" w:color="auto" w:fill="F4F4F4"/>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Section 4.2: Growing a Filesystem </w:t>
      </w:r>
    </w:p>
    <w:p w14:paraId="7FF2B265" w14:textId="77777777" w:rsidR="00015927" w:rsidRPr="00015927" w:rsidRDefault="00015927" w:rsidP="00015927">
      <w:pPr>
        <w:numPr>
          <w:ilvl w:val="0"/>
          <w:numId w:val="160"/>
        </w:numPr>
        <w:shd w:val="clear" w:color="auto" w:fill="F4F4F4"/>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Section 4.7: Adding Journals to a Filesystem </w:t>
      </w:r>
    </w:p>
    <w:p w14:paraId="1CB2D5E3" w14:textId="77777777" w:rsidR="00015927" w:rsidRPr="00015927" w:rsidRDefault="00015927" w:rsidP="00015927">
      <w:pPr>
        <w:numPr>
          <w:ilvl w:val="0"/>
          <w:numId w:val="160"/>
        </w:numPr>
        <w:shd w:val="clear" w:color="auto" w:fill="F4F4F4"/>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Section 4.11: Repairing a File System </w:t>
      </w:r>
    </w:p>
    <w:p w14:paraId="13C42F6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252  </w:t>
      </w:r>
    </w:p>
    <w:p w14:paraId="685C006C" w14:textId="77777777" w:rsidR="00015927" w:rsidRPr="00015927" w:rsidRDefault="00015927" w:rsidP="00015927">
      <w:pPr>
        <w:spacing w:before="100" w:beforeAutospacing="1" w:after="100" w:afterAutospacing="1"/>
        <w:rPr>
          <w:rFonts w:ascii="Times" w:hAnsi="Times" w:cs="Times New Roman"/>
          <w:sz w:val="20"/>
          <w:szCs w:val="20"/>
        </w:rPr>
      </w:pPr>
    </w:p>
    <w:p w14:paraId="2C89264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Practice: Managing a GFS2 File System </w:t>
      </w:r>
    </w:p>
    <w:p w14:paraId="248EFD2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Managing a GFS2 File System </w:t>
      </w:r>
    </w:p>
    <w:p w14:paraId="1C92052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extend an existing GFS2 file system with more space and additional journals. </w:t>
      </w:r>
    </w:p>
    <w:p w14:paraId="28DC700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2BC3761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GFS2 file system with four journals and can be mounted on all cluster nodes at the same time. </w:t>
      </w:r>
    </w:p>
    <w:p w14:paraId="04973D1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39101757" w14:textId="77777777" w:rsidR="00015927" w:rsidRPr="00015927" w:rsidRDefault="00015927" w:rsidP="00015927">
      <w:pPr>
        <w:numPr>
          <w:ilvl w:val="0"/>
          <w:numId w:val="16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Ensure you still have a working three-node cluster, with clustered LVM and a 2 GiB GFS2 file system with two journals mounted on </w:t>
      </w:r>
      <w:r w:rsidRPr="00015927">
        <w:rPr>
          <w:rFonts w:ascii="LiberationMono" w:hAnsi="LiberationMono" w:cs="Times New Roman"/>
          <w:b/>
          <w:bCs/>
          <w:sz w:val="20"/>
          <w:szCs w:val="20"/>
        </w:rPr>
        <w:t xml:space="preserve">/gfsdata </w:t>
      </w:r>
      <w:r w:rsidRPr="00015927">
        <w:rPr>
          <w:rFonts w:ascii="Interstate" w:hAnsi="Interstate" w:cs="Times New Roman"/>
          <w:sz w:val="20"/>
          <w:szCs w:val="20"/>
        </w:rPr>
        <w:t xml:space="preserve">on both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p>
    <w:p w14:paraId="395C38FA" w14:textId="77777777" w:rsidR="00015927" w:rsidRPr="00015927" w:rsidRDefault="00015927" w:rsidP="00015927">
      <w:pPr>
        <w:numPr>
          <w:ilvl w:val="0"/>
          <w:numId w:val="16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In this exercise, you will first add two journals to your GFS2 file system, then extend the logical volume that houses the file system, as well as the file system itself, by 512 MiB. </w:t>
      </w:r>
    </w:p>
    <w:p w14:paraId="22029687" w14:textId="77777777" w:rsidR="00015927" w:rsidRPr="00015927" w:rsidRDefault="00015927" w:rsidP="00015927">
      <w:pPr>
        <w:numPr>
          <w:ilvl w:val="0"/>
          <w:numId w:val="16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attempt to manually mount the GFS2 file system from </w:t>
      </w:r>
      <w:r w:rsidRPr="00015927">
        <w:rPr>
          <w:rFonts w:ascii="LiberationMono" w:hAnsi="LiberationMono" w:cs="Times New Roman"/>
          <w:b/>
          <w:bCs/>
          <w:sz w:val="20"/>
          <w:szCs w:val="20"/>
        </w:rPr>
        <w:t xml:space="preserve">/dev/mapper/ cluster_vg/gfsdata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/gfsdata</w:t>
      </w:r>
      <w:r w:rsidRPr="00015927">
        <w:rPr>
          <w:rFonts w:ascii="Interstate" w:hAnsi="Interstate" w:cs="Times New Roman"/>
          <w:sz w:val="20"/>
          <w:szCs w:val="20"/>
        </w:rPr>
        <w:t xml:space="preserve">. Did this work? If not, why not? </w:t>
      </w:r>
    </w:p>
    <w:p w14:paraId="58558C5D" w14:textId="77777777" w:rsidR="00015927" w:rsidRPr="00015927" w:rsidRDefault="00015927" w:rsidP="00015927">
      <w:pPr>
        <w:numPr>
          <w:ilvl w:val="0"/>
          <w:numId w:val="16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From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examine the number and size of the journals on your GFS2 file system, as well as the free space on your GFS2 file system. </w:t>
      </w:r>
    </w:p>
    <w:p w14:paraId="64F6A506" w14:textId="77777777" w:rsidR="00015927" w:rsidRPr="00015927" w:rsidRDefault="00015927" w:rsidP="00015927">
      <w:pPr>
        <w:numPr>
          <w:ilvl w:val="0"/>
          <w:numId w:val="16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To be ready for any future expansion of your cluster, and to accommodate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add two journals to your GFS2 file system. </w:t>
      </w:r>
    </w:p>
    <w:p w14:paraId="6525BDD4" w14:textId="77777777" w:rsidR="00015927" w:rsidRPr="00015927" w:rsidRDefault="00015927" w:rsidP="00015927">
      <w:pPr>
        <w:numPr>
          <w:ilvl w:val="0"/>
          <w:numId w:val="16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From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examine the journals and the free space on your GFS2 file system.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68E0F61A"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3F0685F" w14:textId="77777777" w:rsidR="00015927" w:rsidRPr="00015927" w:rsidRDefault="00015927" w:rsidP="00015927">
            <w:pPr>
              <w:spacing w:before="100" w:beforeAutospacing="1" w:after="100" w:afterAutospacing="1"/>
              <w:divId w:val="2135058985"/>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21F533A3"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94E2B6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E2B2E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p>
        </w:tc>
      </w:tr>
    </w:tbl>
    <w:p w14:paraId="56CABC2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[root@nodec ~]# </w:t>
      </w:r>
      <w:r w:rsidRPr="00015927">
        <w:rPr>
          <w:rFonts w:ascii="LiberationMono" w:hAnsi="LiberationMono" w:cs="Times New Roman"/>
          <w:b/>
          <w:bCs/>
          <w:sz w:val="16"/>
          <w:szCs w:val="16"/>
        </w:rPr>
        <w:t xml:space="preserve">mount /dev/mapper/cluster_vg-gfsdata /gfsdata </w:t>
      </w:r>
      <w:r w:rsidRPr="00015927">
        <w:rPr>
          <w:rFonts w:ascii="LiberationMono" w:hAnsi="LiberationMono" w:cs="Times New Roman"/>
          <w:sz w:val="16"/>
          <w:szCs w:val="16"/>
        </w:rPr>
        <w:t xml:space="preserve">Too many nodes mounting file system, no free journals </w:t>
      </w:r>
    </w:p>
    <w:p w14:paraId="3AA0BFA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gfs2_edit -p jindex /dev/mapper/cluster_vg-gfsdata |grep journal </w:t>
      </w:r>
      <w:r w:rsidRPr="00015927">
        <w:rPr>
          <w:rFonts w:ascii="LiberationMono" w:hAnsi="LiberationMono" w:cs="Times New Roman"/>
          <w:sz w:val="16"/>
          <w:szCs w:val="16"/>
        </w:rPr>
        <w:t>3/3 [fc7745eb] 1/20 (0x1/0x14): File journal0</w:t>
      </w:r>
      <w:r w:rsidRPr="00015927">
        <w:rPr>
          <w:rFonts w:ascii="LiberationMono" w:hAnsi="LiberationMono" w:cs="Times New Roman"/>
          <w:sz w:val="16"/>
          <w:szCs w:val="16"/>
        </w:rPr>
        <w:br/>
        <w:t xml:space="preserve">4/4 [8b70757d] 2/32859 (0x2/0x805b): File journal1 </w:t>
      </w:r>
    </w:p>
    <w:p w14:paraId="43E5CFF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df -h /gfsdata</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Filesystem Size Used Avail Use% Mounted on /dev/mapper/cluster_vg-gfsdata 2.0G 259M 1.8G 13% /gfsdata </w:t>
      </w:r>
    </w:p>
    <w:p w14:paraId="6269516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gfs2_jadd -j2 /gfsdata </w:t>
      </w:r>
      <w:r w:rsidRPr="00015927">
        <w:rPr>
          <w:rFonts w:ascii="LiberationMono" w:hAnsi="LiberationMono" w:cs="Times New Roman"/>
          <w:sz w:val="16"/>
          <w:szCs w:val="16"/>
        </w:rPr>
        <w:t>Filesystem: /gfsdata</w:t>
      </w:r>
      <w:r w:rsidRPr="00015927">
        <w:rPr>
          <w:rFonts w:ascii="LiberationMono" w:hAnsi="LiberationMono" w:cs="Times New Roman"/>
          <w:sz w:val="16"/>
          <w:szCs w:val="16"/>
        </w:rPr>
        <w:br/>
        <w:t>Old Journals: 2</w:t>
      </w:r>
      <w:r w:rsidRPr="00015927">
        <w:rPr>
          <w:rFonts w:ascii="LiberationMono" w:hAnsi="LiberationMono" w:cs="Times New Roman"/>
          <w:sz w:val="16"/>
          <w:szCs w:val="16"/>
        </w:rPr>
        <w:br/>
        <w:t xml:space="preserve">New Journals: 4 </w:t>
      </w:r>
    </w:p>
    <w:p w14:paraId="7D6518E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gfs2_edit -p jindex /dev/mapper/cluster_vg-gfsdata |grep journal </w:t>
      </w:r>
      <w:r w:rsidRPr="00015927">
        <w:rPr>
          <w:rFonts w:ascii="LiberationMono" w:hAnsi="LiberationMono" w:cs="Times New Roman"/>
          <w:sz w:val="16"/>
          <w:szCs w:val="16"/>
        </w:rPr>
        <w:t>3/3 [fc7745eb] 1/20 (0x1/0x14): File journal0</w:t>
      </w:r>
      <w:r w:rsidRPr="00015927">
        <w:rPr>
          <w:rFonts w:ascii="LiberationMono" w:hAnsi="LiberationMono" w:cs="Times New Roman"/>
          <w:sz w:val="16"/>
          <w:szCs w:val="16"/>
        </w:rPr>
        <w:br/>
        <w:t>4/4 [8b70757d] 2/32859 (0x2/0x805b): File journal1</w:t>
      </w:r>
      <w:r w:rsidRPr="00015927">
        <w:rPr>
          <w:rFonts w:ascii="LiberationMono" w:hAnsi="LiberationMono" w:cs="Times New Roman"/>
          <w:sz w:val="16"/>
          <w:szCs w:val="16"/>
        </w:rPr>
        <w:br/>
        <w:t xml:space="preserve">5/5 [127924c7] 5/66486 (0x5/0x103b6): File journal2 </w:t>
      </w:r>
    </w:p>
    <w:p w14:paraId="2A7A8954"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6/6 [657e1451] 9/99583 (0x9/0x184ff): File journal3 </w:t>
      </w:r>
    </w:p>
    <w:p w14:paraId="39F322C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253 </w:t>
      </w:r>
    </w:p>
    <w:p w14:paraId="3F89D5CE" w14:textId="77777777" w:rsidR="00015927" w:rsidRPr="00015927" w:rsidRDefault="00015927" w:rsidP="00015927">
      <w:pPr>
        <w:spacing w:before="100" w:beforeAutospacing="1" w:after="100" w:afterAutospacing="1"/>
        <w:rPr>
          <w:rFonts w:ascii="Times" w:hAnsi="Times" w:cs="Times New Roman"/>
          <w:sz w:val="20"/>
          <w:szCs w:val="20"/>
        </w:rPr>
      </w:pPr>
    </w:p>
    <w:p w14:paraId="25DC0B7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11. Providing Storage with the GFS2 Cluster File System </w:t>
      </w:r>
    </w:p>
    <w:p w14:paraId="05AFAC1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lastRenderedPageBreak/>
        <w:t xml:space="preserve">[root@nodea ~]# </w:t>
      </w:r>
      <w:r w:rsidRPr="00015927">
        <w:rPr>
          <w:rFonts w:ascii="LiberationMono" w:hAnsi="LiberationMono" w:cs="Times New Roman"/>
          <w:b/>
          <w:bCs/>
          <w:sz w:val="16"/>
          <w:szCs w:val="16"/>
        </w:rPr>
        <w:t>df -h /gfsdata</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Filesystem Size Used Avail Use% Mounted on /dev/mapper/cluster_vg-gfsdata 2.0G 518M 1.5G 26% /gfsdata </w:t>
      </w:r>
    </w:p>
    <w:p w14:paraId="3F69D77B" w14:textId="77777777" w:rsidR="00015927" w:rsidRPr="00015927" w:rsidRDefault="00015927" w:rsidP="00015927">
      <w:pPr>
        <w:numPr>
          <w:ilvl w:val="0"/>
          <w:numId w:val="16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Extend the </w:t>
      </w:r>
      <w:r w:rsidRPr="00015927">
        <w:rPr>
          <w:rFonts w:ascii="LiberationMono" w:hAnsi="LiberationMono" w:cs="Times New Roman"/>
          <w:b/>
          <w:bCs/>
          <w:sz w:val="20"/>
          <w:szCs w:val="20"/>
        </w:rPr>
        <w:t xml:space="preserve">/dev/mapper/cluster_vg-gfsdata </w:t>
      </w:r>
      <w:r w:rsidRPr="00015927">
        <w:rPr>
          <w:rFonts w:ascii="Interstate" w:hAnsi="Interstate" w:cs="Times New Roman"/>
          <w:sz w:val="20"/>
          <w:szCs w:val="20"/>
        </w:rPr>
        <w:t xml:space="preserve">logical volume by 512 MiB. </w:t>
      </w:r>
    </w:p>
    <w:p w14:paraId="5A7C5D74" w14:textId="77777777" w:rsidR="00015927" w:rsidRPr="00015927" w:rsidRDefault="00015927" w:rsidP="00015927">
      <w:pPr>
        <w:numPr>
          <w:ilvl w:val="0"/>
          <w:numId w:val="16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Grow your GFS2 file system into the newly available space. </w:t>
      </w:r>
    </w:p>
    <w:p w14:paraId="701A07D3" w14:textId="77777777" w:rsidR="00015927" w:rsidRPr="00015927" w:rsidRDefault="00015927" w:rsidP="00015927">
      <w:pPr>
        <w:numPr>
          <w:ilvl w:val="0"/>
          <w:numId w:val="16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Examine the free space on your GFS2 file system. </w:t>
      </w:r>
    </w:p>
    <w:p w14:paraId="31AB1DF1" w14:textId="77777777" w:rsidR="00015927" w:rsidRPr="00015927" w:rsidRDefault="00015927" w:rsidP="00015927">
      <w:pPr>
        <w:numPr>
          <w:ilvl w:val="0"/>
          <w:numId w:val="16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Mount the GFS2 file system on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p>
    <w:p w14:paraId="0CA87CCC"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[root@nodec ~]# </w:t>
      </w:r>
      <w:r w:rsidRPr="00015927">
        <w:rPr>
          <w:rFonts w:ascii="LiberationMono" w:hAnsi="LiberationMono" w:cs="Times New Roman"/>
          <w:b/>
          <w:bCs/>
          <w:sz w:val="16"/>
          <w:szCs w:val="16"/>
          <w:shd w:val="clear" w:color="auto" w:fill="F4F4F4"/>
        </w:rPr>
        <w:t xml:space="preserve">mount -t gfs2 /dev/mapper/cluster_vg-gfsdata /gfsdata </w:t>
      </w:r>
    </w:p>
    <w:p w14:paraId="36C8543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lvextend -L +512M /dev/mapper/cluster_vg-gfsdata</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Size of logical volume cluster_vg/gfsdata changed from 2.00 GiB (512 extents) to </w:t>
      </w:r>
    </w:p>
    <w:p w14:paraId="3E5354A3"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2.50 GiB (640 extents). Logical volume gfsdata successfully resized </w:t>
      </w:r>
    </w:p>
    <w:p w14:paraId="1DE2D3D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gfs2_grow /gfsdata </w:t>
      </w:r>
    </w:p>
    <w:p w14:paraId="21E4FAA1"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FS: Mount point: FS: Device: FS: Size: FS: New resource group size: 131072 (0x20000) DEV: Length:                 655360 (0xa0000) The file system will grow by 512MB. gfs2_grow complete. </w:t>
      </w:r>
    </w:p>
    <w:p w14:paraId="686FB612"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/gfsdata /dev/mapper/cluster_vg-gfsdata 524288 (0x80000) </w:t>
      </w:r>
    </w:p>
    <w:p w14:paraId="20A8CA9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df -h /gfsdata</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Filesystem Size Used Avail Use% Mounted on /dev/mapper/cluster_vg-gfsdata 2.5G 518M 2.0G 21% /gfsdata </w:t>
      </w:r>
    </w:p>
    <w:p w14:paraId="0671254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254  </w:t>
      </w:r>
    </w:p>
    <w:p w14:paraId="3DB0CD05" w14:textId="77777777" w:rsidR="00015927" w:rsidRPr="00015927" w:rsidRDefault="00015927" w:rsidP="00015927">
      <w:pPr>
        <w:spacing w:before="100" w:beforeAutospacing="1" w:after="100" w:afterAutospacing="1"/>
        <w:rPr>
          <w:rFonts w:ascii="Times" w:hAnsi="Times" w:cs="Times New Roman"/>
          <w:sz w:val="20"/>
          <w:szCs w:val="20"/>
        </w:rPr>
      </w:pPr>
    </w:p>
    <w:p w14:paraId="42B60EA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Managing a GFS2 Resource in the Cluster </w:t>
      </w:r>
      <w:r w:rsidRPr="00015927">
        <w:rPr>
          <w:rFonts w:ascii="Interstate" w:hAnsi="Interstate" w:cs="Times New Roman"/>
          <w:sz w:val="32"/>
          <w:szCs w:val="32"/>
        </w:rPr>
        <w:t xml:space="preserve">Objectives </w:t>
      </w:r>
    </w:p>
    <w:p w14:paraId="5D5E2F8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use a GFS2 file system as a cluster resource. </w:t>
      </w:r>
    </w:p>
    <w:p w14:paraId="01534E9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GFS2 cluster resources </w:t>
      </w:r>
    </w:p>
    <w:p w14:paraId="73FA3E2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Global File System 2 (GFS2) file systems should not be mounted automatically at boot through configuration of </w:t>
      </w:r>
      <w:r w:rsidRPr="00015927">
        <w:rPr>
          <w:rFonts w:ascii="LiberationMono" w:hAnsi="LiberationMono" w:cs="Times New Roman"/>
          <w:b/>
          <w:bCs/>
          <w:sz w:val="20"/>
          <w:szCs w:val="20"/>
        </w:rPr>
        <w:t>/etc/fstab</w:t>
      </w:r>
      <w:r w:rsidRPr="00015927">
        <w:rPr>
          <w:rFonts w:ascii="Interstate" w:hAnsi="Interstate" w:cs="Times New Roman"/>
          <w:sz w:val="20"/>
          <w:szCs w:val="20"/>
        </w:rPr>
        <w:t xml:space="preserve">. Instead, a Pacemaker resource group should be set up that automatically mounts the GFS2 resources on appropriate nodes when the supporting cluster infrastructure starts up. </w:t>
      </w:r>
    </w:p>
    <w:p w14:paraId="622E8B4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Using a Pacemaker cluster file system resource to manage GFS2 file systems allows Pacemaker to manage and control the GFS2 file system resource in the same way as other resources. It also ensures that the file system is mounted and unmounted correctly and cleanly. </w:t>
      </w:r>
    </w:p>
    <w:p w14:paraId="2EA2CC0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section will outline the steps required to set up a cluster that includes a GFS2 file system. </w:t>
      </w:r>
    </w:p>
    <w:p w14:paraId="367A3E8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Review: Creating a GFS2 file system </w:t>
      </w:r>
    </w:p>
    <w:p w14:paraId="0ABE736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following procedure reviews the steps necessary to create a GFS2 file system on a CLVM logical volume and to properly prepare the cluster for the Pacemaker cluster resource that will manage it. </w:t>
      </w:r>
    </w:p>
    <w:p w14:paraId="475EEC0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Set the global Pacemaker parameter </w:t>
      </w:r>
      <w:r w:rsidRPr="00015927">
        <w:rPr>
          <w:rFonts w:ascii="LiberationMono" w:hAnsi="LiberationMono" w:cs="Times New Roman"/>
          <w:b/>
          <w:bCs/>
          <w:sz w:val="20"/>
          <w:szCs w:val="20"/>
        </w:rPr>
        <w:t xml:space="preserve">no-quorum-policy </w:t>
      </w:r>
      <w:r w:rsidRPr="00015927">
        <w:rPr>
          <w:rFonts w:ascii="Interstate" w:hAnsi="Interstate" w:cs="Times New Roman"/>
          <w:sz w:val="20"/>
          <w:szCs w:val="20"/>
        </w:rPr>
        <w:t xml:space="preserve">to </w:t>
      </w:r>
      <w:r w:rsidRPr="00015927">
        <w:rPr>
          <w:rFonts w:ascii="LiberationMono" w:hAnsi="LiberationMono" w:cs="Times New Roman"/>
          <w:b/>
          <w:bCs/>
          <w:sz w:val="20"/>
          <w:szCs w:val="20"/>
        </w:rPr>
        <w:t>freeze</w:t>
      </w:r>
      <w:r w:rsidRPr="00015927">
        <w:rPr>
          <w:rFonts w:ascii="Interstate" w:hAnsi="Interstate" w:cs="Times New Roman"/>
          <w:sz w:val="20"/>
          <w:szCs w:val="20"/>
        </w:rPr>
        <w:t xml:space="preserve">. </w:t>
      </w:r>
    </w:p>
    <w:p w14:paraId="1F916A5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pcs property set no-quorum-policy=freeze </w:t>
      </w:r>
    </w:p>
    <w:p w14:paraId="28A93C0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Managing a GFS2 Resource in the Cluster </w:t>
      </w:r>
    </w:p>
    <w:p w14:paraId="7F6FFF9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06AD9FD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By default, the property </w:t>
      </w:r>
      <w:r w:rsidRPr="00015927">
        <w:rPr>
          <w:rFonts w:ascii="LiberationMono" w:hAnsi="LiberationMono" w:cs="Times New Roman"/>
          <w:b/>
          <w:bCs/>
          <w:sz w:val="20"/>
          <w:szCs w:val="20"/>
        </w:rPr>
        <w:t xml:space="preserve">no-quorum-policy </w:t>
      </w:r>
      <w:r w:rsidRPr="00015927">
        <w:rPr>
          <w:rFonts w:ascii="Interstate" w:hAnsi="Interstate" w:cs="Times New Roman"/>
          <w:sz w:val="20"/>
          <w:szCs w:val="20"/>
        </w:rPr>
        <w:t xml:space="preserve">is set to </w:t>
      </w:r>
      <w:r w:rsidRPr="00015927">
        <w:rPr>
          <w:rFonts w:ascii="LiberationMono" w:hAnsi="LiberationMono" w:cs="Times New Roman"/>
          <w:b/>
          <w:bCs/>
          <w:sz w:val="20"/>
          <w:szCs w:val="20"/>
        </w:rPr>
        <w:t>stop</w:t>
      </w:r>
      <w:r w:rsidRPr="00015927">
        <w:rPr>
          <w:rFonts w:ascii="Interstate" w:hAnsi="Interstate" w:cs="Times New Roman"/>
          <w:sz w:val="20"/>
          <w:szCs w:val="20"/>
        </w:rPr>
        <w:t xml:space="preserve">, which will immediately stop all resources in the cluster if quorum is lost. This is normally the best option. However, if the property is set to </w:t>
      </w:r>
      <w:r w:rsidRPr="00015927">
        <w:rPr>
          <w:rFonts w:ascii="LiberationMono" w:hAnsi="LiberationMono" w:cs="Times New Roman"/>
          <w:b/>
          <w:bCs/>
          <w:sz w:val="20"/>
          <w:szCs w:val="20"/>
        </w:rPr>
        <w:t>stop</w:t>
      </w:r>
      <w:r w:rsidRPr="00015927">
        <w:rPr>
          <w:rFonts w:ascii="Interstate" w:hAnsi="Interstate" w:cs="Times New Roman"/>
          <w:sz w:val="20"/>
          <w:szCs w:val="20"/>
        </w:rPr>
        <w:t xml:space="preserve">, the mounted GFS2 file systems and applications using them cannot use the cluster infrastructure to correctly stop. </w:t>
      </w:r>
    </w:p>
    <w:p w14:paraId="4DDA06B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case, any attempts to stop these resources without quorum will fail, which will ultimately result in the entire cluster being fenced every time quorum is lost. </w:t>
      </w:r>
    </w:p>
    <w:p w14:paraId="403FC3B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By setting </w:t>
      </w:r>
      <w:r w:rsidRPr="00015927">
        <w:rPr>
          <w:rFonts w:ascii="LiberationMono" w:hAnsi="LiberationMono" w:cs="Times New Roman"/>
          <w:b/>
          <w:bCs/>
          <w:sz w:val="20"/>
          <w:szCs w:val="20"/>
        </w:rPr>
        <w:t>no-quorum-policy=freeze</w:t>
      </w:r>
      <w:r w:rsidRPr="00015927">
        <w:rPr>
          <w:rFonts w:ascii="Interstate" w:hAnsi="Interstate" w:cs="Times New Roman"/>
          <w:sz w:val="20"/>
          <w:szCs w:val="20"/>
        </w:rPr>
        <w:t xml:space="preserve">, when quorum is lost the cluster nodes will do nothing until quorum is regained. </w:t>
      </w:r>
    </w:p>
    <w:p w14:paraId="6944104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Set up a DLM resource. This is a required dependency for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and GFS2 to manage cluster locking. </w:t>
      </w:r>
    </w:p>
    <w:p w14:paraId="73317AF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pcs resource create dlm ocf:pacemaker:controld op monitor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interval=30s on-fail=fence clone interleave=true ordered=true </w:t>
      </w:r>
    </w:p>
    <w:p w14:paraId="4C47234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255 </w:t>
      </w:r>
    </w:p>
    <w:p w14:paraId="60215AFE" w14:textId="77777777" w:rsidR="00015927" w:rsidRPr="00015927" w:rsidRDefault="00015927" w:rsidP="00015927">
      <w:pPr>
        <w:spacing w:before="100" w:beforeAutospacing="1" w:after="100" w:afterAutospacing="1"/>
        <w:rPr>
          <w:rFonts w:ascii="Times" w:hAnsi="Times" w:cs="Times New Roman"/>
          <w:sz w:val="20"/>
          <w:szCs w:val="20"/>
        </w:rPr>
      </w:pPr>
    </w:p>
    <w:p w14:paraId="7AACBA4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11. Providing Storage with the GFS2 Cluster File System </w:t>
      </w:r>
    </w:p>
    <w:p w14:paraId="4F744217" w14:textId="77777777" w:rsidR="00015927" w:rsidRPr="00015927" w:rsidRDefault="00015927" w:rsidP="00015927">
      <w:pPr>
        <w:numPr>
          <w:ilvl w:val="0"/>
          <w:numId w:val="16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Execute the following command in each node of the cluster to enable clustered locking. This </w:t>
      </w:r>
    </w:p>
    <w:p w14:paraId="3A183AA8"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command sets the </w:t>
      </w:r>
      <w:r w:rsidRPr="00015927">
        <w:rPr>
          <w:rFonts w:ascii="LiberationMono" w:hAnsi="LiberationMono" w:cs="Times New Roman"/>
          <w:b/>
          <w:bCs/>
          <w:sz w:val="20"/>
          <w:szCs w:val="20"/>
        </w:rPr>
        <w:t xml:space="preserve">locking_type </w:t>
      </w:r>
      <w:r w:rsidRPr="00015927">
        <w:rPr>
          <w:rFonts w:ascii="Interstate" w:hAnsi="Interstate" w:cs="Times New Roman"/>
          <w:sz w:val="20"/>
          <w:szCs w:val="20"/>
        </w:rPr>
        <w:t xml:space="preserve">parameter in the </w:t>
      </w:r>
      <w:r w:rsidRPr="00015927">
        <w:rPr>
          <w:rFonts w:ascii="LiberationMono" w:hAnsi="LiberationMono" w:cs="Times New Roman"/>
          <w:b/>
          <w:bCs/>
          <w:sz w:val="20"/>
          <w:szCs w:val="20"/>
        </w:rPr>
        <w:t xml:space="preserve">/etc/lvm/lvm.conf </w:t>
      </w:r>
      <w:r w:rsidRPr="00015927">
        <w:rPr>
          <w:rFonts w:ascii="Interstate" w:hAnsi="Interstate" w:cs="Times New Roman"/>
          <w:sz w:val="20"/>
          <w:szCs w:val="20"/>
        </w:rPr>
        <w:t xml:space="preserve">file to </w:t>
      </w:r>
      <w:r w:rsidRPr="00015927">
        <w:rPr>
          <w:rFonts w:ascii="LiberationMono" w:hAnsi="LiberationMono" w:cs="Times New Roman"/>
          <w:b/>
          <w:bCs/>
          <w:sz w:val="20"/>
          <w:szCs w:val="20"/>
        </w:rPr>
        <w:t>3</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[root@nodeY ~]# </w:t>
      </w:r>
      <w:r w:rsidRPr="00015927">
        <w:rPr>
          <w:rFonts w:ascii="LiberationMono" w:hAnsi="LiberationMono" w:cs="Times New Roman"/>
          <w:b/>
          <w:bCs/>
          <w:sz w:val="16"/>
          <w:szCs w:val="16"/>
          <w:shd w:val="clear" w:color="auto" w:fill="F4F4F4"/>
        </w:rPr>
        <w:t xml:space="preserve">/sbin/lvmconf --enable-cluster </w:t>
      </w:r>
    </w:p>
    <w:p w14:paraId="4E8F11C0" w14:textId="77777777" w:rsidR="00015927" w:rsidRPr="00015927" w:rsidRDefault="00015927" w:rsidP="00015927">
      <w:pPr>
        <w:numPr>
          <w:ilvl w:val="0"/>
          <w:numId w:val="16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Set up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as a cluster resource. </w:t>
      </w:r>
    </w:p>
    <w:p w14:paraId="61A8E0F8" w14:textId="77777777" w:rsidR="00015927" w:rsidRPr="00015927" w:rsidRDefault="00015927" w:rsidP="00015927">
      <w:pPr>
        <w:numPr>
          <w:ilvl w:val="0"/>
          <w:numId w:val="16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Set up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and DLM dependency and startup order.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must start after DLM and must run on the same node as DLM. </w:t>
      </w:r>
    </w:p>
    <w:p w14:paraId="26CB6B5A" w14:textId="77777777" w:rsidR="00015927" w:rsidRPr="00015927" w:rsidRDefault="00015927" w:rsidP="00015927">
      <w:pPr>
        <w:numPr>
          <w:ilvl w:val="0"/>
          <w:numId w:val="16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Create the clustered LV and format the volume with a GFS2 file system. Ensure that enough journals are created for each of the nodes in the cluster. </w:t>
      </w:r>
    </w:p>
    <w:p w14:paraId="64E22CB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Configuring a GFS2 Pacemaker cluster resource </w:t>
      </w:r>
    </w:p>
    <w:p w14:paraId="53D969B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Once the supporting cluster infrastructure and a CLVM logical volume formatted with a GFS2 file system is available, the Pacemaker cluster file system resource can be configured. </w:t>
      </w:r>
    </w:p>
    <w:p w14:paraId="56B8EB5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is used to configure GFS2 resources. Detailed information about the parameters this resource takes is available by running the command </w:t>
      </w:r>
      <w:r w:rsidRPr="00015927">
        <w:rPr>
          <w:rFonts w:ascii="LiberationMono" w:hAnsi="LiberationMono" w:cs="Times New Roman"/>
          <w:b/>
          <w:bCs/>
          <w:sz w:val="20"/>
          <w:szCs w:val="20"/>
        </w:rPr>
        <w:t>pcs resource describe Filesystem</w:t>
      </w:r>
      <w:r w:rsidRPr="00015927">
        <w:rPr>
          <w:rFonts w:ascii="Interstate" w:hAnsi="Interstate" w:cs="Times New Roman"/>
          <w:sz w:val="20"/>
          <w:szCs w:val="20"/>
        </w:rPr>
        <w:t xml:space="preserve">. Key information needed will be the CLVM </w:t>
      </w:r>
      <w:r w:rsidRPr="00015927">
        <w:rPr>
          <w:rFonts w:ascii="LiberationMono" w:hAnsi="LiberationMono" w:cs="Times New Roman"/>
          <w:b/>
          <w:bCs/>
          <w:sz w:val="20"/>
          <w:szCs w:val="20"/>
        </w:rPr>
        <w:t xml:space="preserve">device </w:t>
      </w:r>
      <w:r w:rsidRPr="00015927">
        <w:rPr>
          <w:rFonts w:ascii="Interstate" w:hAnsi="Interstate" w:cs="Times New Roman"/>
          <w:sz w:val="20"/>
          <w:szCs w:val="20"/>
        </w:rPr>
        <w:t xml:space="preserve">that is formatted with the file system, and the </w:t>
      </w:r>
      <w:r w:rsidRPr="00015927">
        <w:rPr>
          <w:rFonts w:ascii="LiberationMono" w:hAnsi="LiberationMono" w:cs="Times New Roman"/>
          <w:b/>
          <w:bCs/>
          <w:sz w:val="20"/>
          <w:szCs w:val="20"/>
        </w:rPr>
        <w:t xml:space="preserve">directory </w:t>
      </w:r>
      <w:r w:rsidRPr="00015927">
        <w:rPr>
          <w:rFonts w:ascii="Interstate" w:hAnsi="Interstate" w:cs="Times New Roman"/>
          <w:sz w:val="20"/>
          <w:szCs w:val="20"/>
        </w:rPr>
        <w:t xml:space="preserve">that is the planned mount point for the file system. </w:t>
      </w:r>
    </w:p>
    <w:p w14:paraId="0F29575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Whenever it is desirable to have a copy of a resource to run on each node, resource </w:t>
      </w:r>
      <w:r w:rsidRPr="00015927">
        <w:rPr>
          <w:rFonts w:ascii="LiberationMono" w:hAnsi="LiberationMono" w:cs="Times New Roman"/>
          <w:b/>
          <w:bCs/>
          <w:sz w:val="20"/>
          <w:szCs w:val="20"/>
        </w:rPr>
        <w:t xml:space="preserve">clones </w:t>
      </w:r>
      <w:r w:rsidRPr="00015927">
        <w:rPr>
          <w:rFonts w:ascii="Interstate" w:hAnsi="Interstate" w:cs="Times New Roman"/>
          <w:sz w:val="20"/>
          <w:szCs w:val="20"/>
        </w:rPr>
        <w:t xml:space="preserve">can be used. Whenever a resource is cloned, a copy of that resource will be started on every node in the cluster. Cloning the </w:t>
      </w:r>
      <w:r w:rsidRPr="00015927">
        <w:rPr>
          <w:rFonts w:ascii="LiberationMono" w:hAnsi="LiberationMono" w:cs="Times New Roman"/>
          <w:b/>
          <w:bCs/>
          <w:sz w:val="20"/>
          <w:szCs w:val="20"/>
        </w:rPr>
        <w:t xml:space="preserve">GFS2 </w:t>
      </w:r>
      <w:r w:rsidRPr="00015927">
        <w:rPr>
          <w:rFonts w:ascii="Interstate" w:hAnsi="Interstate" w:cs="Times New Roman"/>
          <w:sz w:val="20"/>
          <w:szCs w:val="20"/>
        </w:rPr>
        <w:t xml:space="preserve">file system resource enables the resource to run on every node in the cluster and mount the file system, provided a journal was created for every node. </w:t>
      </w:r>
    </w:p>
    <w:p w14:paraId="4008DD0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Mount options can be specified as part of the resource configuration with </w:t>
      </w:r>
      <w:r w:rsidRPr="00015927">
        <w:rPr>
          <w:rFonts w:ascii="LiberationMono" w:hAnsi="LiberationMono" w:cs="Times New Roman"/>
          <w:b/>
          <w:bCs/>
          <w:sz w:val="20"/>
          <w:szCs w:val="20"/>
        </w:rPr>
        <w:t>options=</w:t>
      </w:r>
      <w:r w:rsidRPr="00015927">
        <w:rPr>
          <w:rFonts w:ascii="LiberationMono" w:hAnsi="LiberationMono" w:cs="Times New Roman"/>
          <w:b/>
          <w:bCs/>
          <w:i/>
          <w:iCs/>
          <w:sz w:val="20"/>
          <w:szCs w:val="20"/>
        </w:rPr>
        <w:t>options</w:t>
      </w:r>
      <w:r w:rsidRPr="00015927">
        <w:rPr>
          <w:rFonts w:ascii="Interstate" w:hAnsi="Interstate" w:cs="Times New Roman"/>
          <w:sz w:val="20"/>
          <w:szCs w:val="20"/>
        </w:rPr>
        <w:t xml:space="preserve">. </w:t>
      </w:r>
    </w:p>
    <w:p w14:paraId="2F1349E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pcs resource create clvmd ocf:heartbeat:clvm op monitor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interval=30s on-fail=fence clone interleave=true ordered=true </w:t>
      </w:r>
    </w:p>
    <w:p w14:paraId="1206006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pcs constraint order start dlm-clone then clvmd-clone </w:t>
      </w: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pcs constraint colocation add clvmd-clone with dlm-clone </w:t>
      </w:r>
    </w:p>
    <w:p w14:paraId="0B4A23B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lastRenderedPageBreak/>
        <w:t xml:space="preserve">[root@nodeY ~]# </w:t>
      </w:r>
      <w:r w:rsidRPr="00015927">
        <w:rPr>
          <w:rFonts w:ascii="LiberationMono" w:hAnsi="LiberationMono" w:cs="Times New Roman"/>
          <w:b/>
          <w:bCs/>
          <w:sz w:val="16"/>
          <w:szCs w:val="16"/>
        </w:rPr>
        <w:t>pvcreate /dev/sdb</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vgcreate -Ay -cy cluster_vg /dev/vdb</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lvcreate -L5G -n cluster_lv cluster_vg</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mkfs.gfs2 -j2 -p lock_dlm -t rhel7-demo:gfs2-demo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/dev/cluster_vg/cluster_lv </w:t>
      </w:r>
    </w:p>
    <w:p w14:paraId="36491B7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256  </w:t>
      </w:r>
    </w:p>
    <w:p w14:paraId="2DAE9079" w14:textId="77777777" w:rsidR="00015927" w:rsidRPr="00015927" w:rsidRDefault="00015927" w:rsidP="00015927">
      <w:pPr>
        <w:spacing w:before="100" w:beforeAutospacing="1" w:after="100" w:afterAutospacing="1"/>
        <w:rPr>
          <w:rFonts w:ascii="Times" w:hAnsi="Times" w:cs="Times New Roman"/>
          <w:sz w:val="20"/>
          <w:szCs w:val="20"/>
        </w:rPr>
      </w:pPr>
    </w:p>
    <w:p w14:paraId="1CE9444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Configuring a GFS2 Pacemaker cluster resource </w:t>
      </w:r>
    </w:p>
    <w:p w14:paraId="3BEE2FB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Note</w:t>
      </w:r>
      <w:r w:rsidRPr="00015927">
        <w:rPr>
          <w:rFonts w:ascii="Interstate" w:hAnsi="Interstate" w:cs="Times New Roman"/>
          <w:sz w:val="28"/>
          <w:szCs w:val="28"/>
        </w:rPr>
        <w:br/>
      </w:r>
      <w:r w:rsidRPr="00015927">
        <w:rPr>
          <w:rFonts w:ascii="Interstate" w:hAnsi="Interstate" w:cs="Times New Roman"/>
          <w:sz w:val="20"/>
          <w:szCs w:val="20"/>
        </w:rPr>
        <w:t xml:space="preserve">Two mount options that can have a significant effect on the performance of GFS2 are </w:t>
      </w:r>
    </w:p>
    <w:p w14:paraId="3BA94EF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noatime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relatime</w:t>
      </w:r>
      <w:r w:rsidRPr="00015927">
        <w:rPr>
          <w:rFonts w:ascii="Interstate" w:hAnsi="Interstate" w:cs="Times New Roman"/>
          <w:sz w:val="20"/>
          <w:szCs w:val="20"/>
        </w:rPr>
        <w:t xml:space="preserve">. </w:t>
      </w:r>
    </w:p>
    <w:p w14:paraId="6947C24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w:t>
      </w:r>
      <w:r w:rsidRPr="00015927">
        <w:rPr>
          <w:rFonts w:ascii="LiberationMono" w:hAnsi="LiberationMono" w:cs="Times New Roman"/>
          <w:b/>
          <w:bCs/>
          <w:sz w:val="20"/>
          <w:szCs w:val="20"/>
        </w:rPr>
        <w:t xml:space="preserve">atime </w:t>
      </w:r>
      <w:r w:rsidRPr="00015927">
        <w:rPr>
          <w:rFonts w:ascii="Interstate" w:hAnsi="Interstate" w:cs="Times New Roman"/>
          <w:sz w:val="20"/>
          <w:szCs w:val="20"/>
        </w:rPr>
        <w:t xml:space="preserve">updates are enabled, as they are by default on GFS2, every time a file is read, its time stamp recording when the file was last accessed needs to be updated. The file's access timestamp is used by a limited number of applications. These </w:t>
      </w:r>
      <w:r w:rsidRPr="00015927">
        <w:rPr>
          <w:rFonts w:ascii="LiberationMono" w:hAnsi="LiberationMono" w:cs="Times New Roman"/>
          <w:b/>
          <w:bCs/>
          <w:sz w:val="20"/>
          <w:szCs w:val="20"/>
        </w:rPr>
        <w:t xml:space="preserve">atime </w:t>
      </w:r>
      <w:r w:rsidRPr="00015927">
        <w:rPr>
          <w:rFonts w:ascii="Interstate" w:hAnsi="Interstate" w:cs="Times New Roman"/>
          <w:sz w:val="20"/>
          <w:szCs w:val="20"/>
        </w:rPr>
        <w:t xml:space="preserve">updates can require a significant amount of write and file-locking traffic, which can degrade GFS2 performance. </w:t>
      </w:r>
    </w:p>
    <w:p w14:paraId="00F6235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relatime </w:t>
      </w:r>
      <w:r w:rsidRPr="00015927">
        <w:rPr>
          <w:rFonts w:ascii="Interstate" w:hAnsi="Interstate" w:cs="Times New Roman"/>
          <w:sz w:val="20"/>
          <w:szCs w:val="20"/>
        </w:rPr>
        <w:t xml:space="preserve">(relative atime) Linux mount option specifies that limited updates to the access time of files are allowed. The </w:t>
      </w:r>
      <w:r w:rsidRPr="00015927">
        <w:rPr>
          <w:rFonts w:ascii="LiberationMono" w:hAnsi="LiberationMono" w:cs="Times New Roman"/>
          <w:b/>
          <w:bCs/>
          <w:sz w:val="20"/>
          <w:szCs w:val="20"/>
        </w:rPr>
        <w:t xml:space="preserve">atime </w:t>
      </w:r>
      <w:r w:rsidRPr="00015927">
        <w:rPr>
          <w:rFonts w:ascii="Interstate" w:hAnsi="Interstate" w:cs="Times New Roman"/>
          <w:sz w:val="20"/>
          <w:szCs w:val="20"/>
        </w:rPr>
        <w:t xml:space="preserve">is only updated if the previous </w:t>
      </w:r>
      <w:r w:rsidRPr="00015927">
        <w:rPr>
          <w:rFonts w:ascii="LiberationMono" w:hAnsi="LiberationMono" w:cs="Times New Roman"/>
          <w:b/>
          <w:bCs/>
          <w:sz w:val="20"/>
          <w:szCs w:val="20"/>
        </w:rPr>
        <w:t xml:space="preserve">atime </w:t>
      </w:r>
      <w:r w:rsidRPr="00015927">
        <w:rPr>
          <w:rFonts w:ascii="Interstate" w:hAnsi="Interstate" w:cs="Times New Roman"/>
          <w:sz w:val="20"/>
          <w:szCs w:val="20"/>
        </w:rPr>
        <w:t xml:space="preserve">update is older than the </w:t>
      </w:r>
      <w:r w:rsidRPr="00015927">
        <w:rPr>
          <w:rFonts w:ascii="LiberationMono" w:hAnsi="LiberationMono" w:cs="Times New Roman"/>
          <w:b/>
          <w:bCs/>
          <w:sz w:val="20"/>
          <w:szCs w:val="20"/>
        </w:rPr>
        <w:t xml:space="preserve">mtime </w:t>
      </w:r>
      <w:r w:rsidRPr="00015927">
        <w:rPr>
          <w:rFonts w:ascii="Interstate" w:hAnsi="Interstate" w:cs="Times New Roman"/>
          <w:sz w:val="20"/>
          <w:szCs w:val="20"/>
        </w:rPr>
        <w:t xml:space="preserve">(modification time) or </w:t>
      </w:r>
      <w:r w:rsidRPr="00015927">
        <w:rPr>
          <w:rFonts w:ascii="LiberationMono" w:hAnsi="LiberationMono" w:cs="Times New Roman"/>
          <w:b/>
          <w:bCs/>
          <w:sz w:val="20"/>
          <w:szCs w:val="20"/>
        </w:rPr>
        <w:t xml:space="preserve">ctime </w:t>
      </w:r>
      <w:r w:rsidRPr="00015927">
        <w:rPr>
          <w:rFonts w:ascii="Interstate" w:hAnsi="Interstate" w:cs="Times New Roman"/>
          <w:sz w:val="20"/>
          <w:szCs w:val="20"/>
        </w:rPr>
        <w:t xml:space="preserve">(last change time) of the file. </w:t>
      </w:r>
    </w:p>
    <w:p w14:paraId="7DB6CE37" w14:textId="77777777" w:rsidR="00015927" w:rsidRPr="00015927" w:rsidRDefault="00015927" w:rsidP="00015927">
      <w:pPr>
        <w:numPr>
          <w:ilvl w:val="0"/>
          <w:numId w:val="16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Create the Pacemaker GFS2 cluster resource. This cluster resource creation command also specifies the </w:t>
      </w:r>
      <w:r w:rsidRPr="00015927">
        <w:rPr>
          <w:rFonts w:ascii="LiberationMono" w:hAnsi="LiberationMono" w:cs="Times New Roman"/>
          <w:b/>
          <w:bCs/>
          <w:sz w:val="20"/>
          <w:szCs w:val="20"/>
        </w:rPr>
        <w:t xml:space="preserve">noatime </w:t>
      </w:r>
      <w:r w:rsidRPr="00015927">
        <w:rPr>
          <w:rFonts w:ascii="Interstate" w:hAnsi="Interstate" w:cs="Times New Roman"/>
          <w:sz w:val="20"/>
          <w:szCs w:val="20"/>
        </w:rPr>
        <w:t xml:space="preserve">mount option to improve performance. </w:t>
      </w:r>
    </w:p>
    <w:p w14:paraId="69121FB9" w14:textId="77777777" w:rsidR="00015927" w:rsidRPr="00015927" w:rsidRDefault="00015927" w:rsidP="00015927">
      <w:pPr>
        <w:numPr>
          <w:ilvl w:val="0"/>
          <w:numId w:val="16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Create resource constraints to set GFS2 and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dependency and startup order. GFS2 must start after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and must run on the same node as </w:t>
      </w:r>
      <w:r w:rsidRPr="00015927">
        <w:rPr>
          <w:rFonts w:ascii="LiberationMono" w:hAnsi="LiberationMono" w:cs="Times New Roman"/>
          <w:b/>
          <w:bCs/>
          <w:sz w:val="20"/>
          <w:szCs w:val="20"/>
        </w:rPr>
        <w:t>clvmd</w:t>
      </w:r>
      <w:r w:rsidRPr="00015927">
        <w:rPr>
          <w:rFonts w:ascii="Interstate" w:hAnsi="Interstate" w:cs="Times New Roman"/>
          <w:sz w:val="20"/>
          <w:szCs w:val="20"/>
        </w:rPr>
        <w:t xml:space="preserve">. </w:t>
      </w:r>
    </w:p>
    <w:p w14:paraId="7757D871" w14:textId="77777777" w:rsidR="00015927" w:rsidRPr="00015927" w:rsidRDefault="00015927" w:rsidP="00015927">
      <w:pPr>
        <w:numPr>
          <w:ilvl w:val="0"/>
          <w:numId w:val="16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Verify that the GFS2 file system is mounted as expected. </w:t>
      </w:r>
    </w:p>
    <w:p w14:paraId="001757E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pcs resource create clusterfs Filesystem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device="/dev/cluster_vg/cluster_lv" directory="/var/mountpoint"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fstype="gfs2" "options=noatime" op monitor interval=10s on-fail=fence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clone interleave=true </w:t>
      </w:r>
    </w:p>
    <w:p w14:paraId="1A93B4F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pcs constraint order start clvmd-clone then clusterfs-clone </w:t>
      </w: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pcs constraint colocation add clusterfs-clone with clvmd-clone </w:t>
      </w:r>
    </w:p>
    <w:p w14:paraId="2F91901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mount | grep /mnt/gfs2-demo </w:t>
      </w:r>
      <w:r w:rsidRPr="00015927">
        <w:rPr>
          <w:rFonts w:ascii="LiberationMono" w:hAnsi="LiberationMono" w:cs="Times New Roman"/>
          <w:sz w:val="16"/>
          <w:szCs w:val="16"/>
        </w:rPr>
        <w:t xml:space="preserve">/dev/mapper/cluster_vg-cluster_lv on /mnt/gfs2-demo type gfs2 (rw,noatime,seclabel) </w:t>
      </w:r>
    </w:p>
    <w:p w14:paraId="7E50AFB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r w:rsidRPr="00015927">
        <w:rPr>
          <w:rFonts w:ascii="LiberationMono" w:hAnsi="LiberationMono" w:cs="Times New Roman"/>
          <w:b/>
          <w:bCs/>
          <w:sz w:val="20"/>
          <w:szCs w:val="20"/>
        </w:rPr>
        <w:t>pcs</w:t>
      </w:r>
      <w:r w:rsidRPr="00015927">
        <w:rPr>
          <w:rFonts w:ascii="Interstate" w:hAnsi="Interstate" w:cs="Times New Roman"/>
          <w:sz w:val="20"/>
          <w:szCs w:val="20"/>
        </w:rPr>
        <w:t xml:space="preserve">(8) man page </w:t>
      </w:r>
    </w:p>
    <w:p w14:paraId="7872CB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257 </w:t>
      </w:r>
    </w:p>
    <w:p w14:paraId="67068DC7" w14:textId="77777777" w:rsidR="00015927" w:rsidRPr="00015927" w:rsidRDefault="00015927" w:rsidP="00015927">
      <w:pPr>
        <w:spacing w:before="100" w:beforeAutospacing="1" w:after="100" w:afterAutospacing="1"/>
        <w:rPr>
          <w:rFonts w:ascii="Times" w:hAnsi="Times" w:cs="Times New Roman"/>
          <w:sz w:val="20"/>
          <w:szCs w:val="20"/>
        </w:rPr>
      </w:pPr>
    </w:p>
    <w:p w14:paraId="0179F22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11. Providing Storage with the GFS2 Cluster File System </w:t>
      </w:r>
    </w:p>
    <w:p w14:paraId="3E4C448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Managing a GFS2 Resource in the Cluster </w:t>
      </w:r>
    </w:p>
    <w:p w14:paraId="0EED878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create a GFS2 cluster resource that contains three journals and mounts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simultaneously. </w:t>
      </w:r>
    </w:p>
    <w:p w14:paraId="4975D4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48533BE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You should be able to configure a GFS2 cluster resource that mounts simultaneously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and is managed by Pacemaker. </w:t>
      </w:r>
    </w:p>
    <w:p w14:paraId="3C2CD07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1E46927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systems. • From </w:t>
      </w: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run the command </w:t>
      </w:r>
      <w:r w:rsidRPr="00015927">
        <w:rPr>
          <w:rFonts w:ascii="LiberationMono" w:hAnsi="LiberationMono" w:cs="Times New Roman"/>
          <w:b/>
          <w:bCs/>
          <w:sz w:val="20"/>
          <w:szCs w:val="20"/>
        </w:rPr>
        <w:t>lab gfs2 setup</w:t>
      </w:r>
      <w:r w:rsidRPr="00015927">
        <w:rPr>
          <w:rFonts w:ascii="Interstate" w:hAnsi="Interstate" w:cs="Times New Roman"/>
          <w:sz w:val="20"/>
          <w:szCs w:val="2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501CBC50"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146DB746" w14:textId="77777777" w:rsidR="00015927" w:rsidRPr="00015927" w:rsidRDefault="00015927" w:rsidP="00015927">
            <w:pPr>
              <w:spacing w:before="100" w:beforeAutospacing="1" w:after="100" w:afterAutospacing="1"/>
              <w:divId w:val="1914850008"/>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2F8A738A"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97138A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96641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p>
        </w:tc>
      </w:tr>
    </w:tbl>
    <w:p w14:paraId="6D7F3CE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w:t>
      </w:r>
    </w:p>
    <w:p w14:paraId="4550B74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Prepare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machines for DLM and </w:t>
      </w:r>
      <w:r w:rsidRPr="00015927">
        <w:rPr>
          <w:rFonts w:ascii="LiberationMono" w:hAnsi="LiberationMono" w:cs="Times New Roman"/>
          <w:b/>
          <w:bCs/>
          <w:sz w:val="20"/>
          <w:szCs w:val="20"/>
        </w:rPr>
        <w:t>clvmd</w:t>
      </w:r>
      <w:r w:rsidRPr="00015927">
        <w:rPr>
          <w:rFonts w:ascii="Interstate" w:hAnsi="Interstate" w:cs="Times New Roman"/>
          <w:sz w:val="20"/>
          <w:szCs w:val="20"/>
        </w:rPr>
        <w:t xml:space="preserve">. </w:t>
      </w:r>
    </w:p>
    <w:p w14:paraId="4494B3C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w:t>
      </w:r>
    </w:p>
    <w:p w14:paraId="17C2AD7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w:t>
      </w:r>
    </w:p>
    <w:p w14:paraId="2285A0F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w:t>
      </w:r>
    </w:p>
    <w:p w14:paraId="7B7C41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1.4. </w:t>
      </w:r>
    </w:p>
    <w:p w14:paraId="68E100B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1.5. </w:t>
      </w:r>
    </w:p>
    <w:p w14:paraId="1AE4F75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1.6. </w:t>
      </w:r>
    </w:p>
    <w:p w14:paraId="5CF1D1C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install the </w:t>
      </w:r>
      <w:r w:rsidRPr="00015927">
        <w:rPr>
          <w:rFonts w:ascii="LiberationSans" w:hAnsi="LiberationSans" w:cs="Times New Roman"/>
          <w:i/>
          <w:iCs/>
          <w:sz w:val="20"/>
          <w:szCs w:val="20"/>
        </w:rPr>
        <w:t xml:space="preserve">gfs2-utils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 xml:space="preserve">lvm2-cluster </w:t>
      </w:r>
      <w:r w:rsidRPr="00015927">
        <w:rPr>
          <w:rFonts w:ascii="Interstate" w:hAnsi="Interstate" w:cs="Times New Roman"/>
          <w:sz w:val="20"/>
          <w:szCs w:val="20"/>
        </w:rPr>
        <w:t xml:space="preserve">packages. </w:t>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yum -y install gfs2-utils lvm2-cluster </w:t>
      </w:r>
    </w:p>
    <w:p w14:paraId="4409547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Configure </w:t>
      </w:r>
      <w:r w:rsidRPr="00015927">
        <w:rPr>
          <w:rFonts w:ascii="LiberationMono" w:hAnsi="LiberationMono" w:cs="Times New Roman"/>
          <w:b/>
          <w:bCs/>
          <w:sz w:val="20"/>
          <w:szCs w:val="20"/>
        </w:rPr>
        <w:t xml:space="preserve">no-quorum-policy=freeze </w:t>
      </w:r>
      <w:r w:rsidRPr="00015927">
        <w:rPr>
          <w:rFonts w:ascii="Interstate" w:hAnsi="Interstate" w:cs="Times New Roman"/>
          <w:sz w:val="20"/>
          <w:szCs w:val="20"/>
        </w:rPr>
        <w:t xml:space="preserve">when GFS2 is in use.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property set no-quorum-policy=freeze </w:t>
      </w:r>
    </w:p>
    <w:p w14:paraId="34FB75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Configure a DLM resource. This is a required dependency for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and GFS2. </w:t>
      </w:r>
    </w:p>
    <w:p w14:paraId="2DD6FEB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set the </w:t>
      </w:r>
      <w:r w:rsidRPr="00015927">
        <w:rPr>
          <w:rFonts w:ascii="LiberationMono" w:hAnsi="LiberationMono" w:cs="Times New Roman"/>
          <w:b/>
          <w:bCs/>
          <w:sz w:val="20"/>
          <w:szCs w:val="20"/>
        </w:rPr>
        <w:t xml:space="preserve">locking_type </w:t>
      </w:r>
      <w:r w:rsidRPr="00015927">
        <w:rPr>
          <w:rFonts w:ascii="Interstate" w:hAnsi="Interstate" w:cs="Times New Roman"/>
          <w:sz w:val="20"/>
          <w:szCs w:val="20"/>
        </w:rPr>
        <w:t xml:space="preserve">parameter in the </w:t>
      </w:r>
      <w:r w:rsidRPr="00015927">
        <w:rPr>
          <w:rFonts w:ascii="LiberationMono" w:hAnsi="LiberationMono" w:cs="Times New Roman"/>
          <w:b/>
          <w:bCs/>
          <w:sz w:val="20"/>
          <w:szCs w:val="20"/>
        </w:rPr>
        <w:t xml:space="preserve">etc/lvm/ lvm.conf </w:t>
      </w:r>
      <w:r w:rsidRPr="00015927">
        <w:rPr>
          <w:rFonts w:ascii="Interstate" w:hAnsi="Interstate" w:cs="Times New Roman"/>
          <w:sz w:val="20"/>
          <w:szCs w:val="20"/>
        </w:rPr>
        <w:t xml:space="preserve">file to </w:t>
      </w:r>
      <w:r w:rsidRPr="00015927">
        <w:rPr>
          <w:rFonts w:ascii="LiberationMono" w:hAnsi="LiberationMono" w:cs="Times New Roman"/>
          <w:b/>
          <w:bCs/>
          <w:sz w:val="20"/>
          <w:szCs w:val="20"/>
        </w:rPr>
        <w:t>3</w:t>
      </w:r>
      <w:r w:rsidRPr="00015927">
        <w:rPr>
          <w:rFonts w:ascii="Interstate" w:hAnsi="Interstate" w:cs="Times New Roman"/>
          <w:sz w:val="20"/>
          <w:szCs w:val="20"/>
        </w:rPr>
        <w:t xml:space="preserve">. </w:t>
      </w:r>
    </w:p>
    <w:p w14:paraId="2BF6CF8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lvmconf --enable-cluster</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On each of the three nodes, stop the </w:t>
      </w:r>
      <w:r w:rsidRPr="00015927">
        <w:rPr>
          <w:rFonts w:ascii="LiberationMono" w:hAnsi="LiberationMono" w:cs="Times New Roman"/>
          <w:b/>
          <w:bCs/>
          <w:sz w:val="20"/>
          <w:szCs w:val="20"/>
        </w:rPr>
        <w:t xml:space="preserve">lvmetad </w:t>
      </w:r>
      <w:r w:rsidRPr="00015927">
        <w:rPr>
          <w:rFonts w:ascii="Interstate" w:hAnsi="Interstate" w:cs="Times New Roman"/>
          <w:sz w:val="20"/>
          <w:szCs w:val="20"/>
        </w:rPr>
        <w:t xml:space="preserve">service to match the modified LVM </w:t>
      </w:r>
    </w:p>
    <w:p w14:paraId="3684637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configuration. </w:t>
      </w:r>
    </w:p>
    <w:p w14:paraId="0FE84B2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Configure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as a cluster resource. </w:t>
      </w:r>
    </w:p>
    <w:p w14:paraId="5D990F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dlm ocf:pacemaker:controld op monitor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interval=30s on-fail=fence clone interleave=true ordered=true </w:t>
      </w:r>
    </w:p>
    <w:p w14:paraId="53E47DA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systemctl stop lvm2-lvmetad</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Warning: Stopping lvm2-lvmetad, but it can still be activated by: </w:t>
      </w:r>
    </w:p>
    <w:p w14:paraId="7FB483FE"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lvm2-lvmetad.socket </w:t>
      </w:r>
    </w:p>
    <w:p w14:paraId="4B38A6C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258 </w:t>
      </w:r>
    </w:p>
    <w:p w14:paraId="5763E64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2E872464" w14:textId="77777777" w:rsidR="00015927" w:rsidRPr="00015927" w:rsidRDefault="00015927" w:rsidP="00015927">
      <w:pPr>
        <w:spacing w:before="100" w:beforeAutospacing="1" w:after="100" w:afterAutospacing="1"/>
        <w:rPr>
          <w:rFonts w:ascii="Times" w:hAnsi="Times" w:cs="Times New Roman"/>
          <w:sz w:val="20"/>
          <w:szCs w:val="20"/>
        </w:rPr>
      </w:pPr>
    </w:p>
    <w:p w14:paraId="118BD2F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clvmd ocf:heartbeat:clvm op monitor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interval=30s on-fail=fence clone interleave=true ordered=true </w:t>
      </w:r>
    </w:p>
    <w:p w14:paraId="3C282D6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1.7. Configure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and DLM dependency and startup order.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must start after DLM and must run on the same node as DLM. </w:t>
      </w:r>
    </w:p>
    <w:p w14:paraId="6C61ED87" w14:textId="77777777" w:rsidR="00015927" w:rsidRPr="00015927" w:rsidRDefault="00015927" w:rsidP="00015927">
      <w:pPr>
        <w:numPr>
          <w:ilvl w:val="0"/>
          <w:numId w:val="16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Create a CLVM logical volume and format it with a GFS2 file system for use by three nodes. </w:t>
      </w:r>
    </w:p>
    <w:p w14:paraId="03E24796" w14:textId="77777777" w:rsidR="00015927" w:rsidRPr="00015927" w:rsidRDefault="00015927" w:rsidP="00015927">
      <w:pPr>
        <w:numPr>
          <w:ilvl w:val="1"/>
          <w:numId w:val="16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2.1.  Create a LVM physical volume on </w:t>
      </w:r>
      <w:r w:rsidRPr="00015927">
        <w:rPr>
          <w:rFonts w:ascii="LiberationMono" w:hAnsi="LiberationMono" w:cs="Times New Roman"/>
          <w:b/>
          <w:bCs/>
          <w:sz w:val="20"/>
          <w:szCs w:val="20"/>
        </w:rPr>
        <w:t>/dev/mapper/mpatha</w:t>
      </w:r>
      <w:r w:rsidRPr="00015927">
        <w:rPr>
          <w:rFonts w:ascii="Interstate" w:hAnsi="Interstate" w:cs="Times New Roman"/>
          <w:sz w:val="20"/>
          <w:szCs w:val="20"/>
        </w:rPr>
        <w:t xml:space="preserve">. </w:t>
      </w:r>
    </w:p>
    <w:p w14:paraId="1AE0FC91"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pvcreate /dev/mapper/mpatha </w:t>
      </w:r>
    </w:p>
    <w:p w14:paraId="44460D8F" w14:textId="77777777" w:rsidR="00015927" w:rsidRPr="00015927" w:rsidRDefault="00015927" w:rsidP="00015927">
      <w:pPr>
        <w:numPr>
          <w:ilvl w:val="1"/>
          <w:numId w:val="16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2.2.  Create a clustered volume group with the name </w:t>
      </w:r>
      <w:r w:rsidRPr="00015927">
        <w:rPr>
          <w:rFonts w:ascii="LiberationMono" w:hAnsi="LiberationMono" w:cs="Times New Roman"/>
          <w:b/>
          <w:bCs/>
          <w:sz w:val="20"/>
          <w:szCs w:val="20"/>
        </w:rPr>
        <w:t>socks</w:t>
      </w:r>
      <w:r w:rsidRPr="00015927">
        <w:rPr>
          <w:rFonts w:ascii="Interstate" w:hAnsi="Interstate" w:cs="Times New Roman"/>
          <w:sz w:val="20"/>
          <w:szCs w:val="20"/>
        </w:rPr>
        <w:t xml:space="preserve">. </w:t>
      </w:r>
    </w:p>
    <w:p w14:paraId="4E82FA58"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vgcreate -Ay -cy socks /dev/mapper/mpatha </w:t>
      </w:r>
    </w:p>
    <w:p w14:paraId="11CAE22E" w14:textId="77777777" w:rsidR="00015927" w:rsidRPr="00015927" w:rsidRDefault="00015927" w:rsidP="00015927">
      <w:pPr>
        <w:numPr>
          <w:ilvl w:val="1"/>
          <w:numId w:val="16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2.3.  Create a 1 GiB logical volume as part of </w:t>
      </w:r>
      <w:r w:rsidRPr="00015927">
        <w:rPr>
          <w:rFonts w:ascii="LiberationMono" w:hAnsi="LiberationMono" w:cs="Times New Roman"/>
          <w:b/>
          <w:bCs/>
          <w:sz w:val="20"/>
          <w:szCs w:val="20"/>
        </w:rPr>
        <w:t xml:space="preserve">socks </w:t>
      </w:r>
      <w:r w:rsidRPr="00015927">
        <w:rPr>
          <w:rFonts w:ascii="Interstate" w:hAnsi="Interstate" w:cs="Times New Roman"/>
          <w:sz w:val="20"/>
          <w:szCs w:val="20"/>
        </w:rPr>
        <w:t xml:space="preserve">with the name </w:t>
      </w:r>
      <w:r w:rsidRPr="00015927">
        <w:rPr>
          <w:rFonts w:ascii="LiberationMono" w:hAnsi="LiberationMono" w:cs="Times New Roman"/>
          <w:b/>
          <w:bCs/>
          <w:sz w:val="20"/>
          <w:szCs w:val="20"/>
        </w:rPr>
        <w:t>shoes</w:t>
      </w:r>
      <w:r w:rsidRPr="00015927">
        <w:rPr>
          <w:rFonts w:ascii="Interstate" w:hAnsi="Interstate" w:cs="Times New Roman"/>
          <w:sz w:val="20"/>
          <w:szCs w:val="20"/>
        </w:rPr>
        <w:t xml:space="preserve">. </w:t>
      </w:r>
    </w:p>
    <w:p w14:paraId="2F53BAE1"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lvcreate -L 1G -n shoes socks </w:t>
      </w:r>
    </w:p>
    <w:p w14:paraId="3A351E1C" w14:textId="77777777" w:rsidR="00015927" w:rsidRPr="00015927" w:rsidRDefault="00015927" w:rsidP="00015927">
      <w:pPr>
        <w:numPr>
          <w:ilvl w:val="1"/>
          <w:numId w:val="16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2.4.  On the new logical volume, create a GFS2 file system named </w:t>
      </w:r>
      <w:r w:rsidRPr="00015927">
        <w:rPr>
          <w:rFonts w:ascii="LiberationMono" w:hAnsi="LiberationMono" w:cs="Times New Roman"/>
          <w:b/>
          <w:bCs/>
          <w:sz w:val="20"/>
          <w:szCs w:val="20"/>
        </w:rPr>
        <w:t xml:space="preserve">rhel7-gfs2 </w:t>
      </w:r>
      <w:r w:rsidRPr="00015927">
        <w:rPr>
          <w:rFonts w:ascii="Interstate" w:hAnsi="Interstate" w:cs="Times New Roman"/>
          <w:sz w:val="20"/>
          <w:szCs w:val="20"/>
        </w:rPr>
        <w:t xml:space="preserve">with three </w:t>
      </w:r>
    </w:p>
    <w:p w14:paraId="22D0DFE1"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Interstate" w:hAnsi="Interstate" w:cs="Times New Roman"/>
          <w:sz w:val="20"/>
          <w:szCs w:val="20"/>
        </w:rPr>
        <w:t xml:space="preserve">journals. Configure this file system so that it can be used with the cluster. </w:t>
      </w:r>
    </w:p>
    <w:p w14:paraId="42298E0F"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mkfs.gfs2 -t clusterX:rhel7-gfs2 -j3 /dev/mapper/socks-shoes </w:t>
      </w:r>
    </w:p>
    <w:p w14:paraId="4F3BAEB0" w14:textId="77777777" w:rsidR="00015927" w:rsidRPr="00015927" w:rsidRDefault="00015927" w:rsidP="00015927">
      <w:pPr>
        <w:numPr>
          <w:ilvl w:val="0"/>
          <w:numId w:val="16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Create a Pacemaker cluster resource to manage the GFS2 file system and automatically mount it on all three nodes on cluster startup. </w:t>
      </w:r>
    </w:p>
    <w:p w14:paraId="3FA97C97" w14:textId="77777777" w:rsidR="00015927" w:rsidRPr="00015927" w:rsidRDefault="00015927" w:rsidP="00015927">
      <w:pPr>
        <w:numPr>
          <w:ilvl w:val="1"/>
          <w:numId w:val="16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3.1.  Configure a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named </w:t>
      </w:r>
      <w:r w:rsidRPr="00015927">
        <w:rPr>
          <w:rFonts w:ascii="LiberationMono" w:hAnsi="LiberationMono" w:cs="Times New Roman"/>
          <w:b/>
          <w:bCs/>
          <w:sz w:val="20"/>
          <w:szCs w:val="20"/>
        </w:rPr>
        <w:t xml:space="preserve">clusterfs </w:t>
      </w:r>
      <w:r w:rsidRPr="00015927">
        <w:rPr>
          <w:rFonts w:ascii="Interstate" w:hAnsi="Interstate" w:cs="Times New Roman"/>
          <w:sz w:val="20"/>
          <w:szCs w:val="20"/>
        </w:rPr>
        <w:t xml:space="preserve">that mounts the GFS2 file system on all nodes on </w:t>
      </w:r>
      <w:r w:rsidRPr="00015927">
        <w:rPr>
          <w:rFonts w:ascii="LiberationMono" w:hAnsi="LiberationMono" w:cs="Times New Roman"/>
          <w:b/>
          <w:bCs/>
          <w:sz w:val="20"/>
          <w:szCs w:val="20"/>
        </w:rPr>
        <w:t>/mnt/pants</w:t>
      </w:r>
      <w:r w:rsidRPr="00015927">
        <w:rPr>
          <w:rFonts w:ascii="Interstate" w:hAnsi="Interstate" w:cs="Times New Roman"/>
          <w:sz w:val="20"/>
          <w:szCs w:val="20"/>
        </w:rPr>
        <w:t xml:space="preserve">. </w:t>
      </w:r>
    </w:p>
    <w:p w14:paraId="641D80D9" w14:textId="77777777" w:rsidR="00015927" w:rsidRPr="00015927" w:rsidRDefault="00015927" w:rsidP="00015927">
      <w:pPr>
        <w:numPr>
          <w:ilvl w:val="1"/>
          <w:numId w:val="16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3.2.  Set up GFS2 and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dependency and startup order. GFS2 must start after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and must run on the same node as </w:t>
      </w:r>
      <w:r w:rsidRPr="00015927">
        <w:rPr>
          <w:rFonts w:ascii="LiberationMono" w:hAnsi="LiberationMono" w:cs="Times New Roman"/>
          <w:b/>
          <w:bCs/>
          <w:sz w:val="20"/>
          <w:szCs w:val="20"/>
        </w:rPr>
        <w:t xml:space="preserve">clvmd </w:t>
      </w:r>
    </w:p>
    <w:p w14:paraId="5AE4F66C" w14:textId="77777777" w:rsidR="00015927" w:rsidRPr="00015927" w:rsidRDefault="00015927" w:rsidP="00015927">
      <w:pPr>
        <w:numPr>
          <w:ilvl w:val="1"/>
          <w:numId w:val="16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3.3.  Check the cluster for the GFS2 file system mounted on </w:t>
      </w:r>
      <w:r w:rsidRPr="00015927">
        <w:rPr>
          <w:rFonts w:ascii="LiberationMono" w:hAnsi="LiberationMono" w:cs="Times New Roman"/>
          <w:b/>
          <w:bCs/>
          <w:sz w:val="20"/>
          <w:szCs w:val="20"/>
        </w:rPr>
        <w:t xml:space="preserve">/mnt/pants </w:t>
      </w:r>
      <w:r w:rsidRPr="00015927">
        <w:rPr>
          <w:rFonts w:ascii="Interstate" w:hAnsi="Interstate" w:cs="Times New Roman"/>
          <w:sz w:val="20"/>
          <w:szCs w:val="20"/>
        </w:rPr>
        <w:t xml:space="preserve">on all cluster nodes. </w:t>
      </w:r>
    </w:p>
    <w:p w14:paraId="1CCE752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order start dlm-clone then clvmd-clone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colocation add clvmd-clone with dlm-clone </w:t>
      </w:r>
    </w:p>
    <w:p w14:paraId="37717D4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clusterfs Filesystem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device="/dev/socks/shoes" directory="/mnt/pants"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fstype="gfs2" "options=noatime" op monitor interval=10s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on-fail=fence clone interleave=true </w:t>
      </w:r>
    </w:p>
    <w:p w14:paraId="17DF453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order start clvmd-clone then clusterfs-clone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colocation add clusterfs-clone with clvmd-clone </w:t>
      </w:r>
    </w:p>
    <w:p w14:paraId="6B6FFD1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259 </w:t>
      </w:r>
    </w:p>
    <w:p w14:paraId="424D4395" w14:textId="77777777" w:rsidR="00015927" w:rsidRPr="00015927" w:rsidRDefault="00015927" w:rsidP="00015927">
      <w:pPr>
        <w:spacing w:before="100" w:beforeAutospacing="1" w:after="100" w:afterAutospacing="1"/>
        <w:rPr>
          <w:rFonts w:ascii="Times" w:hAnsi="Times" w:cs="Times New Roman"/>
          <w:sz w:val="20"/>
          <w:szCs w:val="20"/>
        </w:rPr>
      </w:pPr>
    </w:p>
    <w:p w14:paraId="292678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11. Providing Storage with the GFS2 Cluster File System </w:t>
      </w:r>
    </w:p>
    <w:p w14:paraId="43D986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[root@nodeY ~]# </w:t>
      </w:r>
      <w:r w:rsidRPr="00015927">
        <w:rPr>
          <w:rFonts w:ascii="LiberationMono" w:hAnsi="LiberationMono" w:cs="Times New Roman"/>
          <w:b/>
          <w:bCs/>
          <w:sz w:val="16"/>
          <w:szCs w:val="16"/>
        </w:rPr>
        <w:t xml:space="preserve">mount | grep /mnt/pants </w:t>
      </w:r>
      <w:r w:rsidRPr="00015927">
        <w:rPr>
          <w:rFonts w:ascii="LiberationMono" w:hAnsi="LiberationMono" w:cs="Times New Roman"/>
          <w:sz w:val="16"/>
          <w:szCs w:val="16"/>
        </w:rPr>
        <w:t xml:space="preserve">/dev/mapper/cluster_vg-cluster_lv on /mnt/pants type gfs2 (rw,noatime,seclabel) </w:t>
      </w:r>
    </w:p>
    <w:p w14:paraId="0AF6E66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260  </w:t>
      </w:r>
    </w:p>
    <w:p w14:paraId="3CF1B192" w14:textId="77777777" w:rsidR="00015927" w:rsidRPr="00015927" w:rsidRDefault="00015927" w:rsidP="00015927">
      <w:pPr>
        <w:spacing w:before="100" w:beforeAutospacing="1" w:after="100" w:afterAutospacing="1"/>
        <w:rPr>
          <w:rFonts w:ascii="Times" w:hAnsi="Times" w:cs="Times New Roman"/>
          <w:sz w:val="20"/>
          <w:szCs w:val="20"/>
        </w:rPr>
      </w:pPr>
    </w:p>
    <w:p w14:paraId="1F35F1B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Lab: Providing Storage with the GFS2 Cluster File System </w:t>
      </w:r>
    </w:p>
    <w:p w14:paraId="73863AB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Lab: Providing Storage with the GFS2 Cluster File System </w:t>
      </w:r>
    </w:p>
    <w:p w14:paraId="7F8669E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create resources which provide a clustered file system to all nodes in a cluster. </w:t>
      </w:r>
    </w:p>
    <w:p w14:paraId="62996F0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33461F1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configure a highly available clustered GFS2 file system to be mounted simultaneously on all cluster nodes. </w:t>
      </w:r>
    </w:p>
    <w:p w14:paraId="242469C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23FA2998" w14:textId="77777777" w:rsidR="00015927" w:rsidRPr="00015927" w:rsidRDefault="00015927" w:rsidP="00015927">
      <w:pPr>
        <w:numPr>
          <w:ilvl w:val="0"/>
          <w:numId w:val="16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w:t>
      </w:r>
    </w:p>
    <w:p w14:paraId="4F1A7832" w14:textId="77777777" w:rsidR="00015927" w:rsidRPr="00015927" w:rsidRDefault="00015927" w:rsidP="00015927">
      <w:pPr>
        <w:numPr>
          <w:ilvl w:val="0"/>
          <w:numId w:val="16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systems.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lab gfs2 setup</w:t>
      </w:r>
      <w:r w:rsidRPr="00015927">
        <w:rPr>
          <w:rFonts w:ascii="Interstate" w:hAnsi="Interstate" w:cs="Times New Roman"/>
          <w:sz w:val="20"/>
          <w:szCs w:val="20"/>
        </w:rPr>
        <w:t xml:space="preserve">. </w:t>
      </w:r>
    </w:p>
    <w:p w14:paraId="4581F70C"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lab gfs2 setup</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For an upcoming project, you have been requested to create a file system resource on your </w:t>
      </w:r>
    </w:p>
    <w:p w14:paraId="25EF5BE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cluster that can be simultaneously accessed by all nodes in the cluster. </w:t>
      </w:r>
    </w:p>
    <w:p w14:paraId="6AA49C6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cluster nodes have redundant access to iSCSI storage through a multipath device, </w:t>
      </w:r>
      <w:r w:rsidRPr="00015927">
        <w:rPr>
          <w:rFonts w:ascii="LiberationMono" w:hAnsi="LiberationMono" w:cs="Times New Roman"/>
          <w:b/>
          <w:bCs/>
          <w:sz w:val="20"/>
          <w:szCs w:val="20"/>
        </w:rPr>
        <w:t>/dev/ mapper/mpatha</w:t>
      </w:r>
      <w:r w:rsidRPr="00015927">
        <w:rPr>
          <w:rFonts w:ascii="Interstate" w:hAnsi="Interstate" w:cs="Times New Roman"/>
          <w:sz w:val="20"/>
          <w:szCs w:val="20"/>
        </w:rPr>
        <w:t xml:space="preserve">. For ease of future administration, you will create a LVM volume group and a 1 GiB logical volume on the multipath device. The volume group and logical volume will be called </w:t>
      </w:r>
      <w:r w:rsidRPr="00015927">
        <w:rPr>
          <w:rFonts w:ascii="LiberationMono" w:hAnsi="LiberationMono" w:cs="Times New Roman"/>
          <w:b/>
          <w:bCs/>
          <w:sz w:val="20"/>
          <w:szCs w:val="20"/>
        </w:rPr>
        <w:t xml:space="preserve">base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ball</w:t>
      </w:r>
      <w:r w:rsidRPr="00015927">
        <w:rPr>
          <w:rFonts w:ascii="Interstate" w:hAnsi="Interstate" w:cs="Times New Roman"/>
          <w:sz w:val="20"/>
          <w:szCs w:val="20"/>
        </w:rPr>
        <w:t xml:space="preserve">, respectively. </w:t>
      </w:r>
    </w:p>
    <w:p w14:paraId="481026AE"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Enable the volume group for use on all cluster nodes in an active/active configuration using clvmd and DLM. Create a cloned </w:t>
      </w:r>
      <w:r w:rsidRPr="00015927">
        <w:rPr>
          <w:rFonts w:ascii="LiberationMono" w:hAnsi="LiberationMono" w:cs="Times New Roman"/>
          <w:b/>
          <w:bCs/>
          <w:sz w:val="20"/>
          <w:szCs w:val="20"/>
        </w:rPr>
        <w:t xml:space="preserve">controld </w:t>
      </w:r>
      <w:r w:rsidRPr="00015927">
        <w:rPr>
          <w:rFonts w:ascii="Interstate" w:hAnsi="Interstate" w:cs="Times New Roman"/>
          <w:sz w:val="20"/>
          <w:szCs w:val="20"/>
        </w:rPr>
        <w:t xml:space="preserve">resource called </w:t>
      </w:r>
      <w:r w:rsidRPr="00015927">
        <w:rPr>
          <w:rFonts w:ascii="LiberationSans" w:hAnsi="LiberationSans" w:cs="Times New Roman"/>
          <w:i/>
          <w:iCs/>
          <w:sz w:val="20"/>
          <w:szCs w:val="20"/>
        </w:rPr>
        <w:t xml:space="preserve">dlm </w:t>
      </w:r>
      <w:r w:rsidRPr="00015927">
        <w:rPr>
          <w:rFonts w:ascii="Interstate" w:hAnsi="Interstate" w:cs="Times New Roman"/>
          <w:sz w:val="20"/>
          <w:szCs w:val="20"/>
        </w:rPr>
        <w:t xml:space="preserve">to implement the DLM lock manager on all nodes. Create a cloned </w:t>
      </w:r>
      <w:r w:rsidRPr="00015927">
        <w:rPr>
          <w:rFonts w:ascii="LiberationMono" w:hAnsi="LiberationMono" w:cs="Times New Roman"/>
          <w:b/>
          <w:bCs/>
          <w:sz w:val="20"/>
          <w:szCs w:val="20"/>
        </w:rPr>
        <w:t xml:space="preserve">clvm </w:t>
      </w:r>
      <w:r w:rsidRPr="00015927">
        <w:rPr>
          <w:rFonts w:ascii="Interstate" w:hAnsi="Interstate" w:cs="Times New Roman"/>
          <w:sz w:val="20"/>
          <w:szCs w:val="20"/>
        </w:rPr>
        <w:t xml:space="preserve">resource called </w:t>
      </w:r>
      <w:r w:rsidRPr="00015927">
        <w:rPr>
          <w:rFonts w:ascii="LiberationSans" w:hAnsi="LiberationSans" w:cs="Times New Roman"/>
          <w:i/>
          <w:iCs/>
          <w:sz w:val="20"/>
          <w:szCs w:val="20"/>
        </w:rPr>
        <w:t xml:space="preserve">clvmd </w:t>
      </w:r>
      <w:r w:rsidRPr="00015927">
        <w:rPr>
          <w:rFonts w:ascii="Interstate" w:hAnsi="Interstate" w:cs="Times New Roman"/>
          <w:sz w:val="20"/>
          <w:szCs w:val="20"/>
        </w:rPr>
        <w:t xml:space="preserve">to run the clustered logical volume manager on all nodes. The </w:t>
      </w:r>
      <w:r w:rsidRPr="00015927">
        <w:rPr>
          <w:rFonts w:ascii="LiberationMono" w:hAnsi="LiberationMono" w:cs="Times New Roman"/>
          <w:b/>
          <w:bCs/>
          <w:sz w:val="20"/>
          <w:szCs w:val="20"/>
        </w:rPr>
        <w:t xml:space="preserve">dlm </w:t>
      </w:r>
      <w:r w:rsidRPr="00015927">
        <w:rPr>
          <w:rFonts w:ascii="Interstate" w:hAnsi="Interstate" w:cs="Times New Roman"/>
          <w:sz w:val="20"/>
          <w:szCs w:val="20"/>
        </w:rPr>
        <w:t xml:space="preserve">resource needs to start before the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resource and both resources need to run together on each node. </w:t>
      </w:r>
    </w:p>
    <w:p w14:paraId="2EA8BB3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To prevent data corruption, you will format the logical volume with a cluster-aware GFS2 file system named </w:t>
      </w:r>
      <w:r w:rsidRPr="00015927">
        <w:rPr>
          <w:rFonts w:ascii="LiberationMono" w:hAnsi="LiberationMono" w:cs="Times New Roman"/>
          <w:b/>
          <w:bCs/>
          <w:sz w:val="20"/>
          <w:szCs w:val="20"/>
        </w:rPr>
        <w:t>gfsdata</w:t>
      </w:r>
      <w:r w:rsidRPr="00015927">
        <w:rPr>
          <w:rFonts w:ascii="Interstate" w:hAnsi="Interstate" w:cs="Times New Roman"/>
          <w:sz w:val="20"/>
          <w:szCs w:val="20"/>
        </w:rPr>
        <w:t xml:space="preserve">. This file system will be named </w:t>
      </w:r>
      <w:r w:rsidRPr="00015927">
        <w:rPr>
          <w:rFonts w:ascii="LiberationMono" w:hAnsi="LiberationMono" w:cs="Times New Roman"/>
          <w:b/>
          <w:bCs/>
          <w:sz w:val="20"/>
          <w:szCs w:val="20"/>
        </w:rPr>
        <w:t xml:space="preserve">gfsdata </w:t>
      </w:r>
      <w:r w:rsidRPr="00015927">
        <w:rPr>
          <w:rFonts w:ascii="Interstate" w:hAnsi="Interstate" w:cs="Times New Roman"/>
          <w:sz w:val="20"/>
          <w:szCs w:val="20"/>
        </w:rPr>
        <w:t xml:space="preserve">and will use the default journal size of </w:t>
      </w:r>
      <w:r w:rsidRPr="00015927">
        <w:rPr>
          <w:rFonts w:ascii="LiberationSans" w:hAnsi="LiberationSans" w:cs="Times New Roman"/>
          <w:i/>
          <w:iCs/>
          <w:sz w:val="20"/>
          <w:szCs w:val="20"/>
        </w:rPr>
        <w:t>64 MiB</w:t>
      </w:r>
      <w:r w:rsidRPr="00015927">
        <w:rPr>
          <w:rFonts w:ascii="Interstate" w:hAnsi="Interstate" w:cs="Times New Roman"/>
          <w:sz w:val="20"/>
          <w:szCs w:val="20"/>
        </w:rPr>
        <w:t xml:space="preserve">. </w:t>
      </w:r>
    </w:p>
    <w:p w14:paraId="1A227323"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clustered file system should have the necessary journals to support the three cluster nodes and will be made accessible to all the nodes at mount point </w:t>
      </w:r>
      <w:r w:rsidRPr="00015927">
        <w:rPr>
          <w:rFonts w:ascii="LiberationMono" w:hAnsi="LiberationMono" w:cs="Times New Roman"/>
          <w:b/>
          <w:bCs/>
          <w:sz w:val="20"/>
          <w:szCs w:val="20"/>
        </w:rPr>
        <w:t xml:space="preserve">/mnt/stadium </w:t>
      </w:r>
      <w:r w:rsidRPr="00015927">
        <w:rPr>
          <w:rFonts w:ascii="Interstate" w:hAnsi="Interstate" w:cs="Times New Roman"/>
          <w:sz w:val="20"/>
          <w:szCs w:val="20"/>
        </w:rPr>
        <w:t xml:space="preserve">at cluster startup using a cloned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called </w:t>
      </w:r>
      <w:r w:rsidRPr="00015927">
        <w:rPr>
          <w:rFonts w:ascii="LiberationMono" w:hAnsi="LiberationMono" w:cs="Times New Roman"/>
          <w:b/>
          <w:bCs/>
          <w:sz w:val="20"/>
          <w:szCs w:val="20"/>
        </w:rPr>
        <w:t>clusterfs</w:t>
      </w:r>
      <w:r w:rsidRPr="00015927">
        <w:rPr>
          <w:rFonts w:ascii="Interstate" w:hAnsi="Interstate" w:cs="Times New Roman"/>
          <w:sz w:val="20"/>
          <w:szCs w:val="20"/>
        </w:rPr>
        <w:t xml:space="preserve">. The GFS2 file system should mount with the </w:t>
      </w:r>
      <w:r w:rsidRPr="00015927">
        <w:rPr>
          <w:rFonts w:ascii="LiberationMono" w:hAnsi="LiberationMono" w:cs="Times New Roman"/>
          <w:b/>
          <w:bCs/>
          <w:sz w:val="20"/>
          <w:szCs w:val="20"/>
        </w:rPr>
        <w:t xml:space="preserve">noatime </w:t>
      </w:r>
      <w:r w:rsidRPr="00015927">
        <w:rPr>
          <w:rFonts w:ascii="Interstate" w:hAnsi="Interstate" w:cs="Times New Roman"/>
          <w:sz w:val="20"/>
          <w:szCs w:val="20"/>
        </w:rPr>
        <w:t xml:space="preserve">option. </w:t>
      </w:r>
    </w:p>
    <w:p w14:paraId="36A7D6DD" w14:textId="77777777" w:rsidR="00015927" w:rsidRPr="00015927" w:rsidRDefault="00015927" w:rsidP="00015927">
      <w:pPr>
        <w:numPr>
          <w:ilvl w:val="1"/>
          <w:numId w:val="16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Prepare the three nodes for DLM and clvmd. </w:t>
      </w:r>
    </w:p>
    <w:p w14:paraId="5FEAAB42" w14:textId="77777777" w:rsidR="00015927" w:rsidRPr="00015927" w:rsidRDefault="00015927" w:rsidP="00015927">
      <w:pPr>
        <w:numPr>
          <w:ilvl w:val="1"/>
          <w:numId w:val="16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Create the clustered volume group and logical volume. Format the logical volume with a GFS2 file system.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799131D9"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8B8EE0D" w14:textId="77777777" w:rsidR="00015927" w:rsidRPr="00015927" w:rsidRDefault="00015927" w:rsidP="00015927">
            <w:pPr>
              <w:spacing w:before="100" w:beforeAutospacing="1" w:after="100" w:afterAutospacing="1"/>
              <w:divId w:val="381709903"/>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6F3D0B10"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2325CD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1FE2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p>
        </w:tc>
      </w:tr>
    </w:tbl>
    <w:p w14:paraId="13DE650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261 </w:t>
      </w:r>
    </w:p>
    <w:p w14:paraId="55D61C33" w14:textId="77777777" w:rsidR="00015927" w:rsidRPr="00015927" w:rsidRDefault="00015927" w:rsidP="00015927">
      <w:pPr>
        <w:spacing w:before="100" w:beforeAutospacing="1" w:after="100" w:afterAutospacing="1"/>
        <w:rPr>
          <w:rFonts w:ascii="Times" w:hAnsi="Times" w:cs="Times New Roman"/>
          <w:sz w:val="20"/>
          <w:szCs w:val="20"/>
        </w:rPr>
      </w:pPr>
    </w:p>
    <w:p w14:paraId="1204B0E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Chapter 11. Providing Storage with the GFS2 Cluster File System </w:t>
      </w:r>
    </w:p>
    <w:p w14:paraId="5902BE9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Create a Pacemaker cluster resource to manage your GFS2 file system and automatically mount it on all three nodes on cluster startup. </w:t>
      </w:r>
    </w:p>
    <w:p w14:paraId="5955B32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262 </w:t>
      </w:r>
    </w:p>
    <w:p w14:paraId="47C7411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4218688B" w14:textId="77777777" w:rsidR="00015927" w:rsidRPr="00015927" w:rsidRDefault="00015927" w:rsidP="00015927">
      <w:pPr>
        <w:spacing w:before="100" w:beforeAutospacing="1" w:after="100" w:afterAutospacing="1"/>
        <w:rPr>
          <w:rFonts w:ascii="Times" w:hAnsi="Times" w:cs="Times New Roman"/>
          <w:sz w:val="20"/>
          <w:szCs w:val="20"/>
        </w:rPr>
      </w:pPr>
    </w:p>
    <w:p w14:paraId="3D6F72E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Solution </w:t>
      </w:r>
    </w:p>
    <w:p w14:paraId="779758D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create resources which provide a clustered file system to all nodes in a cluster. </w:t>
      </w:r>
    </w:p>
    <w:p w14:paraId="0438ED6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16F952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configure a highly available clustered GFS2 file system to be mounted simultaneously on all cluster nodes. </w:t>
      </w:r>
    </w:p>
    <w:p w14:paraId="75CCB1C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48CE0ED1" w14:textId="77777777" w:rsidR="00015927" w:rsidRPr="00015927" w:rsidRDefault="00015927" w:rsidP="00015927">
      <w:pPr>
        <w:numPr>
          <w:ilvl w:val="0"/>
          <w:numId w:val="16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w:t>
      </w:r>
    </w:p>
    <w:p w14:paraId="241B3FD2" w14:textId="77777777" w:rsidR="00015927" w:rsidRPr="00015927" w:rsidRDefault="00015927" w:rsidP="00015927">
      <w:pPr>
        <w:numPr>
          <w:ilvl w:val="0"/>
          <w:numId w:val="16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systems.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the command </w:t>
      </w:r>
      <w:r w:rsidRPr="00015927">
        <w:rPr>
          <w:rFonts w:ascii="LiberationMono" w:hAnsi="LiberationMono" w:cs="Times New Roman"/>
          <w:b/>
          <w:bCs/>
          <w:sz w:val="20"/>
          <w:szCs w:val="20"/>
        </w:rPr>
        <w:t>lab gfs2 setup</w:t>
      </w:r>
      <w:r w:rsidRPr="00015927">
        <w:rPr>
          <w:rFonts w:ascii="Interstate" w:hAnsi="Interstate" w:cs="Times New Roman"/>
          <w:sz w:val="20"/>
          <w:szCs w:val="20"/>
        </w:rPr>
        <w:t xml:space="preserve">. </w:t>
      </w:r>
    </w:p>
    <w:p w14:paraId="446C113D"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lab gfs2 setup</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For an upcoming project, you have been requested to create a file system resource on your </w:t>
      </w:r>
    </w:p>
    <w:p w14:paraId="00DE229D"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cluster that can be simultaneously accessed by all nodes in the cluster. </w:t>
      </w:r>
    </w:p>
    <w:p w14:paraId="64E27F28"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cluster nodes have redundant access to iSCSI storage through a multipath device, </w:t>
      </w:r>
      <w:r w:rsidRPr="00015927">
        <w:rPr>
          <w:rFonts w:ascii="LiberationMono" w:hAnsi="LiberationMono" w:cs="Times New Roman"/>
          <w:b/>
          <w:bCs/>
          <w:sz w:val="20"/>
          <w:szCs w:val="20"/>
        </w:rPr>
        <w:t>/dev/ mapper/mpatha</w:t>
      </w:r>
      <w:r w:rsidRPr="00015927">
        <w:rPr>
          <w:rFonts w:ascii="Interstate" w:hAnsi="Interstate" w:cs="Times New Roman"/>
          <w:sz w:val="20"/>
          <w:szCs w:val="20"/>
        </w:rPr>
        <w:t xml:space="preserve">. For ease of future administration, you will create a LVM volume group and a 1 GiB logical volume on the multipath device. The volume group and logical volume will be called </w:t>
      </w:r>
      <w:r w:rsidRPr="00015927">
        <w:rPr>
          <w:rFonts w:ascii="LiberationMono" w:hAnsi="LiberationMono" w:cs="Times New Roman"/>
          <w:b/>
          <w:bCs/>
          <w:sz w:val="20"/>
          <w:szCs w:val="20"/>
        </w:rPr>
        <w:t xml:space="preserve">base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ball</w:t>
      </w:r>
      <w:r w:rsidRPr="00015927">
        <w:rPr>
          <w:rFonts w:ascii="Interstate" w:hAnsi="Interstate" w:cs="Times New Roman"/>
          <w:sz w:val="20"/>
          <w:szCs w:val="20"/>
        </w:rPr>
        <w:t xml:space="preserve">, respectively. </w:t>
      </w:r>
    </w:p>
    <w:p w14:paraId="6034FC1E"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Enable the volume group for use on all cluster nodes in an active/active configuration using clvmd and DLM. Create a cloned </w:t>
      </w:r>
      <w:r w:rsidRPr="00015927">
        <w:rPr>
          <w:rFonts w:ascii="LiberationMono" w:hAnsi="LiberationMono" w:cs="Times New Roman"/>
          <w:b/>
          <w:bCs/>
          <w:sz w:val="20"/>
          <w:szCs w:val="20"/>
        </w:rPr>
        <w:t xml:space="preserve">controld </w:t>
      </w:r>
      <w:r w:rsidRPr="00015927">
        <w:rPr>
          <w:rFonts w:ascii="Interstate" w:hAnsi="Interstate" w:cs="Times New Roman"/>
          <w:sz w:val="20"/>
          <w:szCs w:val="20"/>
        </w:rPr>
        <w:t xml:space="preserve">resource called </w:t>
      </w:r>
      <w:r w:rsidRPr="00015927">
        <w:rPr>
          <w:rFonts w:ascii="LiberationSans" w:hAnsi="LiberationSans" w:cs="Times New Roman"/>
          <w:i/>
          <w:iCs/>
          <w:sz w:val="20"/>
          <w:szCs w:val="20"/>
        </w:rPr>
        <w:t xml:space="preserve">dlm </w:t>
      </w:r>
      <w:r w:rsidRPr="00015927">
        <w:rPr>
          <w:rFonts w:ascii="Interstate" w:hAnsi="Interstate" w:cs="Times New Roman"/>
          <w:sz w:val="20"/>
          <w:szCs w:val="20"/>
        </w:rPr>
        <w:t xml:space="preserve">to implement the DLM lock manager on all nodes. Create a cloned </w:t>
      </w:r>
      <w:r w:rsidRPr="00015927">
        <w:rPr>
          <w:rFonts w:ascii="LiberationMono" w:hAnsi="LiberationMono" w:cs="Times New Roman"/>
          <w:b/>
          <w:bCs/>
          <w:sz w:val="20"/>
          <w:szCs w:val="20"/>
        </w:rPr>
        <w:t xml:space="preserve">clvm </w:t>
      </w:r>
      <w:r w:rsidRPr="00015927">
        <w:rPr>
          <w:rFonts w:ascii="Interstate" w:hAnsi="Interstate" w:cs="Times New Roman"/>
          <w:sz w:val="20"/>
          <w:szCs w:val="20"/>
        </w:rPr>
        <w:t xml:space="preserve">resource called </w:t>
      </w:r>
      <w:r w:rsidRPr="00015927">
        <w:rPr>
          <w:rFonts w:ascii="LiberationSans" w:hAnsi="LiberationSans" w:cs="Times New Roman"/>
          <w:i/>
          <w:iCs/>
          <w:sz w:val="20"/>
          <w:szCs w:val="20"/>
        </w:rPr>
        <w:t xml:space="preserve">clvmd </w:t>
      </w:r>
      <w:r w:rsidRPr="00015927">
        <w:rPr>
          <w:rFonts w:ascii="Interstate" w:hAnsi="Interstate" w:cs="Times New Roman"/>
          <w:sz w:val="20"/>
          <w:szCs w:val="20"/>
        </w:rPr>
        <w:t xml:space="preserve">to run the clustered logical volume manager on all nodes. The </w:t>
      </w:r>
      <w:r w:rsidRPr="00015927">
        <w:rPr>
          <w:rFonts w:ascii="LiberationMono" w:hAnsi="LiberationMono" w:cs="Times New Roman"/>
          <w:b/>
          <w:bCs/>
          <w:sz w:val="20"/>
          <w:szCs w:val="20"/>
        </w:rPr>
        <w:t xml:space="preserve">dlm </w:t>
      </w:r>
      <w:r w:rsidRPr="00015927">
        <w:rPr>
          <w:rFonts w:ascii="Interstate" w:hAnsi="Interstate" w:cs="Times New Roman"/>
          <w:sz w:val="20"/>
          <w:szCs w:val="20"/>
        </w:rPr>
        <w:t xml:space="preserve">resource needs to start before the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resource and both resources need to run together on each node. </w:t>
      </w:r>
    </w:p>
    <w:p w14:paraId="6BB9075A"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To prevent data corruption, you will format the logical volume with a cluster-aware GFS2 file system named </w:t>
      </w:r>
      <w:r w:rsidRPr="00015927">
        <w:rPr>
          <w:rFonts w:ascii="LiberationMono" w:hAnsi="LiberationMono" w:cs="Times New Roman"/>
          <w:b/>
          <w:bCs/>
          <w:sz w:val="20"/>
          <w:szCs w:val="20"/>
        </w:rPr>
        <w:t>gfsdata</w:t>
      </w:r>
      <w:r w:rsidRPr="00015927">
        <w:rPr>
          <w:rFonts w:ascii="Interstate" w:hAnsi="Interstate" w:cs="Times New Roman"/>
          <w:sz w:val="20"/>
          <w:szCs w:val="20"/>
        </w:rPr>
        <w:t xml:space="preserve">. This file system will be named </w:t>
      </w:r>
      <w:r w:rsidRPr="00015927">
        <w:rPr>
          <w:rFonts w:ascii="LiberationMono" w:hAnsi="LiberationMono" w:cs="Times New Roman"/>
          <w:b/>
          <w:bCs/>
          <w:sz w:val="20"/>
          <w:szCs w:val="20"/>
        </w:rPr>
        <w:t xml:space="preserve">gfsdata </w:t>
      </w:r>
      <w:r w:rsidRPr="00015927">
        <w:rPr>
          <w:rFonts w:ascii="Interstate" w:hAnsi="Interstate" w:cs="Times New Roman"/>
          <w:sz w:val="20"/>
          <w:szCs w:val="20"/>
        </w:rPr>
        <w:t xml:space="preserve">and will use the default journal size of </w:t>
      </w:r>
      <w:r w:rsidRPr="00015927">
        <w:rPr>
          <w:rFonts w:ascii="LiberationSans" w:hAnsi="LiberationSans" w:cs="Times New Roman"/>
          <w:i/>
          <w:iCs/>
          <w:sz w:val="20"/>
          <w:szCs w:val="20"/>
        </w:rPr>
        <w:t>64 MiB</w:t>
      </w:r>
      <w:r w:rsidRPr="00015927">
        <w:rPr>
          <w:rFonts w:ascii="Interstate" w:hAnsi="Interstate" w:cs="Times New Roman"/>
          <w:sz w:val="20"/>
          <w:szCs w:val="20"/>
        </w:rPr>
        <w:t xml:space="preserve">. </w:t>
      </w:r>
    </w:p>
    <w:p w14:paraId="345BFC96"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The clustered file system should have the necessary journals to support the three cluster nodes and will be made accessible to all the nodes at mount point </w:t>
      </w:r>
      <w:r w:rsidRPr="00015927">
        <w:rPr>
          <w:rFonts w:ascii="LiberationMono" w:hAnsi="LiberationMono" w:cs="Times New Roman"/>
          <w:b/>
          <w:bCs/>
          <w:sz w:val="20"/>
          <w:szCs w:val="20"/>
        </w:rPr>
        <w:t xml:space="preserve">/mnt/stadium </w:t>
      </w:r>
      <w:r w:rsidRPr="00015927">
        <w:rPr>
          <w:rFonts w:ascii="Interstate" w:hAnsi="Interstate" w:cs="Times New Roman"/>
          <w:sz w:val="20"/>
          <w:szCs w:val="20"/>
        </w:rPr>
        <w:t xml:space="preserve">at cluster startup using a cloned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called </w:t>
      </w:r>
      <w:r w:rsidRPr="00015927">
        <w:rPr>
          <w:rFonts w:ascii="LiberationMono" w:hAnsi="LiberationMono" w:cs="Times New Roman"/>
          <w:b/>
          <w:bCs/>
          <w:sz w:val="20"/>
          <w:szCs w:val="20"/>
        </w:rPr>
        <w:t>clusterfs</w:t>
      </w:r>
      <w:r w:rsidRPr="00015927">
        <w:rPr>
          <w:rFonts w:ascii="Interstate" w:hAnsi="Interstate" w:cs="Times New Roman"/>
          <w:sz w:val="20"/>
          <w:szCs w:val="20"/>
        </w:rPr>
        <w:t xml:space="preserve">. The GFS2 file system should mount with the </w:t>
      </w:r>
      <w:r w:rsidRPr="00015927">
        <w:rPr>
          <w:rFonts w:ascii="LiberationMono" w:hAnsi="LiberationMono" w:cs="Times New Roman"/>
          <w:b/>
          <w:bCs/>
          <w:sz w:val="20"/>
          <w:szCs w:val="20"/>
        </w:rPr>
        <w:t xml:space="preserve">noatime </w:t>
      </w:r>
      <w:r w:rsidRPr="00015927">
        <w:rPr>
          <w:rFonts w:ascii="Interstate" w:hAnsi="Interstate" w:cs="Times New Roman"/>
          <w:sz w:val="20"/>
          <w:szCs w:val="20"/>
        </w:rPr>
        <w:t xml:space="preserve">option. </w:t>
      </w:r>
    </w:p>
    <w:p w14:paraId="47F5C7C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Prepare the three nodes for DLM and clvmd. </w:t>
      </w:r>
    </w:p>
    <w:p w14:paraId="3AFD18F8" w14:textId="77777777" w:rsidR="00015927" w:rsidRPr="00015927" w:rsidRDefault="00015927" w:rsidP="00015927">
      <w:pPr>
        <w:numPr>
          <w:ilvl w:val="0"/>
          <w:numId w:val="169"/>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Install the </w:t>
      </w:r>
      <w:r w:rsidRPr="00015927">
        <w:rPr>
          <w:rFonts w:ascii="LiberationMono" w:hAnsi="LiberationMono" w:cs="Times New Roman"/>
          <w:b/>
          <w:bCs/>
          <w:sz w:val="20"/>
          <w:szCs w:val="20"/>
        </w:rPr>
        <w:t xml:space="preserve">gfs2-utils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lvm2-cluster </w:t>
      </w:r>
      <w:r w:rsidRPr="00015927">
        <w:rPr>
          <w:rFonts w:ascii="Interstate" w:hAnsi="Interstate" w:cs="Times New Roman"/>
          <w:sz w:val="20"/>
          <w:szCs w:val="20"/>
        </w:rPr>
        <w:t xml:space="preserve">packages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p>
    <w:p w14:paraId="1AB3C47A"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yum -y install gfs2-utils lvm2-cluster </w:t>
      </w:r>
    </w:p>
    <w:p w14:paraId="7D8542C0" w14:textId="77777777" w:rsidR="00015927" w:rsidRPr="00015927" w:rsidRDefault="00015927" w:rsidP="00015927">
      <w:pPr>
        <w:numPr>
          <w:ilvl w:val="0"/>
          <w:numId w:val="169"/>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1.2.  On all three of your nodes, set the LVM </w:t>
      </w:r>
      <w:r w:rsidRPr="00015927">
        <w:rPr>
          <w:rFonts w:ascii="LiberationMono" w:hAnsi="LiberationMono" w:cs="Times New Roman"/>
          <w:b/>
          <w:bCs/>
          <w:sz w:val="20"/>
          <w:szCs w:val="20"/>
        </w:rPr>
        <w:t xml:space="preserve">locking_type </w:t>
      </w:r>
      <w:r w:rsidRPr="00015927">
        <w:rPr>
          <w:rFonts w:ascii="Interstate" w:hAnsi="Interstate" w:cs="Times New Roman"/>
          <w:sz w:val="20"/>
          <w:szCs w:val="20"/>
        </w:rPr>
        <w:t xml:space="preserve">to </w:t>
      </w:r>
      <w:r w:rsidRPr="00015927">
        <w:rPr>
          <w:rFonts w:ascii="LiberationMono" w:hAnsi="LiberationMono" w:cs="Times New Roman"/>
          <w:b/>
          <w:bCs/>
          <w:sz w:val="20"/>
          <w:szCs w:val="20"/>
        </w:rPr>
        <w:t xml:space="preserve">3 </w:t>
      </w:r>
      <w:r w:rsidRPr="00015927">
        <w:rPr>
          <w:rFonts w:ascii="Interstate" w:hAnsi="Interstate" w:cs="Times New Roman"/>
          <w:sz w:val="20"/>
          <w:szCs w:val="20"/>
        </w:rPr>
        <w:t xml:space="preserve">(enable cluster locking). </w:t>
      </w:r>
    </w:p>
    <w:p w14:paraId="7C5EB60F"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lvmconf --enable-cluster </w:t>
      </w:r>
    </w:p>
    <w:p w14:paraId="587B567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2B098A5D"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EB0ADD5" w14:textId="77777777" w:rsidR="00015927" w:rsidRPr="00015927" w:rsidRDefault="00015927" w:rsidP="00015927">
            <w:pPr>
              <w:spacing w:before="100" w:beforeAutospacing="1" w:after="100" w:afterAutospacing="1"/>
              <w:divId w:val="1408311008"/>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4F220CF6"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80DDE4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1581D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p>
        </w:tc>
      </w:tr>
    </w:tbl>
    <w:p w14:paraId="685811A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263 </w:t>
      </w:r>
    </w:p>
    <w:p w14:paraId="15A94CA5" w14:textId="77777777" w:rsidR="00015927" w:rsidRPr="00015927" w:rsidRDefault="00015927" w:rsidP="00015927">
      <w:pPr>
        <w:spacing w:before="100" w:beforeAutospacing="1" w:after="100" w:afterAutospacing="1"/>
        <w:rPr>
          <w:rFonts w:ascii="Times" w:hAnsi="Times" w:cs="Times New Roman"/>
          <w:sz w:val="20"/>
          <w:szCs w:val="20"/>
        </w:rPr>
      </w:pPr>
    </w:p>
    <w:p w14:paraId="1AEE12C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11. Providing Storage with the GFS2 Cluster File System </w:t>
      </w:r>
    </w:p>
    <w:p w14:paraId="3A536F6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t>
      </w:r>
    </w:p>
    <w:p w14:paraId="2DE4A538" w14:textId="77777777" w:rsidR="00015927" w:rsidRPr="00015927" w:rsidRDefault="00015927" w:rsidP="00015927">
      <w:pPr>
        <w:numPr>
          <w:ilvl w:val="0"/>
          <w:numId w:val="170"/>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On each of the three nodes, stop the </w:t>
      </w:r>
      <w:r w:rsidRPr="00015927">
        <w:rPr>
          <w:rFonts w:ascii="LiberationMono" w:hAnsi="LiberationMono" w:cs="Times New Roman"/>
          <w:b/>
          <w:bCs/>
          <w:sz w:val="20"/>
          <w:szCs w:val="20"/>
        </w:rPr>
        <w:t xml:space="preserve">lvmetad </w:t>
      </w:r>
      <w:r w:rsidRPr="00015927">
        <w:rPr>
          <w:rFonts w:ascii="Interstate" w:hAnsi="Interstate" w:cs="Times New Roman"/>
          <w:sz w:val="20"/>
          <w:szCs w:val="20"/>
        </w:rPr>
        <w:t xml:space="preserve">service to match the modified LVM configuration. </w:t>
      </w:r>
    </w:p>
    <w:p w14:paraId="37A32C09" w14:textId="77777777" w:rsidR="00015927" w:rsidRPr="00015927" w:rsidRDefault="00015927" w:rsidP="00015927">
      <w:pPr>
        <w:numPr>
          <w:ilvl w:val="0"/>
          <w:numId w:val="170"/>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1.4.  Set the global Pacemaker parameter </w:t>
      </w:r>
      <w:r w:rsidRPr="00015927">
        <w:rPr>
          <w:rFonts w:ascii="LiberationMono" w:hAnsi="LiberationMono" w:cs="Times New Roman"/>
          <w:b/>
          <w:bCs/>
          <w:sz w:val="20"/>
          <w:szCs w:val="20"/>
        </w:rPr>
        <w:t xml:space="preserve">no_quorum_policy </w:t>
      </w:r>
      <w:r w:rsidRPr="00015927">
        <w:rPr>
          <w:rFonts w:ascii="Interstate" w:hAnsi="Interstate" w:cs="Times New Roman"/>
          <w:sz w:val="20"/>
          <w:szCs w:val="20"/>
        </w:rPr>
        <w:t xml:space="preserve">to </w:t>
      </w:r>
      <w:r w:rsidRPr="00015927">
        <w:rPr>
          <w:rFonts w:ascii="LiberationMono" w:hAnsi="LiberationMono" w:cs="Times New Roman"/>
          <w:b/>
          <w:bCs/>
          <w:sz w:val="20"/>
          <w:szCs w:val="20"/>
        </w:rPr>
        <w:t>freeze</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property set no-quorum-policy=freeze </w:t>
      </w:r>
    </w:p>
    <w:p w14:paraId="09DD352E" w14:textId="77777777" w:rsidR="00015927" w:rsidRPr="00015927" w:rsidRDefault="00015927" w:rsidP="00015927">
      <w:pPr>
        <w:numPr>
          <w:ilvl w:val="0"/>
          <w:numId w:val="170"/>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1.5.  Create the </w:t>
      </w:r>
      <w:r w:rsidRPr="00015927">
        <w:rPr>
          <w:rFonts w:ascii="LiberationMono" w:hAnsi="LiberationMono" w:cs="Times New Roman"/>
          <w:b/>
          <w:bCs/>
          <w:sz w:val="20"/>
          <w:szCs w:val="20"/>
        </w:rPr>
        <w:t xml:space="preserve">controld </w:t>
      </w:r>
      <w:r w:rsidRPr="00015927">
        <w:rPr>
          <w:rFonts w:ascii="Interstate" w:hAnsi="Interstate" w:cs="Times New Roman"/>
          <w:sz w:val="20"/>
          <w:szCs w:val="20"/>
        </w:rPr>
        <w:t xml:space="preserve">resource. This is a required dependency for clvmd and GFS2. </w:t>
      </w:r>
    </w:p>
    <w:p w14:paraId="064DEC5F" w14:textId="77777777" w:rsidR="00015927" w:rsidRPr="00015927" w:rsidRDefault="00015927" w:rsidP="00015927">
      <w:pPr>
        <w:numPr>
          <w:ilvl w:val="0"/>
          <w:numId w:val="170"/>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1.6.  Create the </w:t>
      </w:r>
      <w:r w:rsidRPr="00015927">
        <w:rPr>
          <w:rFonts w:ascii="LiberationMono" w:hAnsi="LiberationMono" w:cs="Times New Roman"/>
          <w:b/>
          <w:bCs/>
          <w:sz w:val="20"/>
          <w:szCs w:val="20"/>
        </w:rPr>
        <w:t xml:space="preserve">clvm </w:t>
      </w:r>
      <w:r w:rsidRPr="00015927">
        <w:rPr>
          <w:rFonts w:ascii="Interstate" w:hAnsi="Interstate" w:cs="Times New Roman"/>
          <w:sz w:val="20"/>
          <w:szCs w:val="20"/>
        </w:rPr>
        <w:t xml:space="preserve">resource. </w:t>
      </w:r>
    </w:p>
    <w:p w14:paraId="7671B700" w14:textId="77777777" w:rsidR="00015927" w:rsidRPr="00015927" w:rsidRDefault="00015927" w:rsidP="00015927">
      <w:pPr>
        <w:numPr>
          <w:ilvl w:val="0"/>
          <w:numId w:val="170"/>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1.7.  Create resource constraints to control clvmd and DLM startup order and enforce them to run on the same node. </w:t>
      </w:r>
    </w:p>
    <w:p w14:paraId="0386679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Create the clustered volume group and logical volume. Format the logical volume with a GFS2 file system. </w:t>
      </w:r>
    </w:p>
    <w:p w14:paraId="56402D8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Create an LVM physical volume on </w:t>
      </w:r>
      <w:r w:rsidRPr="00015927">
        <w:rPr>
          <w:rFonts w:ascii="LiberationMono" w:hAnsi="LiberationMono" w:cs="Times New Roman"/>
          <w:b/>
          <w:bCs/>
          <w:sz w:val="20"/>
          <w:szCs w:val="20"/>
        </w:rPr>
        <w:t>/dev/mapper/mpatha</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pvcreate /dev/mapper/mpatha </w:t>
      </w:r>
    </w:p>
    <w:p w14:paraId="771F2D3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Create a clustered volume group named </w:t>
      </w:r>
      <w:r w:rsidRPr="00015927">
        <w:rPr>
          <w:rFonts w:ascii="LiberationMono" w:hAnsi="LiberationMono" w:cs="Times New Roman"/>
          <w:b/>
          <w:bCs/>
          <w:sz w:val="20"/>
          <w:szCs w:val="20"/>
        </w:rPr>
        <w:t>base</w:t>
      </w:r>
      <w:r w:rsidRPr="00015927">
        <w:rPr>
          <w:rFonts w:ascii="Interstate" w:hAnsi="Interstate" w:cs="Times New Roman"/>
          <w:sz w:val="20"/>
          <w:szCs w:val="20"/>
        </w:rPr>
        <w:t>.</w:t>
      </w:r>
      <w:r w:rsidRPr="00015927">
        <w:rPr>
          <w:rFonts w:ascii="Interstate" w:hAnsi="Interstate" w:cs="Times New Roman"/>
          <w:sz w:val="20"/>
          <w:szCs w:val="20"/>
        </w:rPr>
        <w:br/>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vgcreate -Ay -cy base /dev/mapper/mpatha </w:t>
      </w:r>
    </w:p>
    <w:p w14:paraId="0216986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 Create a 1 GiB logical volume named </w:t>
      </w:r>
      <w:r w:rsidRPr="00015927">
        <w:rPr>
          <w:rFonts w:ascii="LiberationMono" w:hAnsi="LiberationMono" w:cs="Times New Roman"/>
          <w:b/>
          <w:bCs/>
          <w:sz w:val="20"/>
          <w:szCs w:val="20"/>
        </w:rPr>
        <w:t>ball</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lvcreate -L 1G -n ball base </w:t>
      </w:r>
    </w:p>
    <w:p w14:paraId="37E0B5C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2.4. Format the logical volume with a GFS2 file system. </w:t>
      </w:r>
    </w:p>
    <w:p w14:paraId="42A971E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mkfs.gfs2 -j3 -p lock_dlm -t clusterX:gfsdata /dev/base/ball </w:t>
      </w:r>
    </w:p>
    <w:p w14:paraId="79836B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264 </w:t>
      </w:r>
    </w:p>
    <w:p w14:paraId="41C5E37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5FB471E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systemctl stop lvm2-lvmetad</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Warning: Stopping lvm2-lvmetad, but it can still be activated by: </w:t>
      </w:r>
    </w:p>
    <w:p w14:paraId="28824F56"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lvm2-lvmetad.socket </w:t>
      </w:r>
    </w:p>
    <w:p w14:paraId="2A2A545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dlm ocf:pacemaker:controld op monitor interval=30s on-fail=fence clone interleave=true ordered=true </w:t>
      </w:r>
    </w:p>
    <w:p w14:paraId="34F3172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clvmd ocf:heartbeat:clvm op monitor interval=30s on-fail=fence clone interleave=true ordered=true </w:t>
      </w:r>
    </w:p>
    <w:p w14:paraId="6CCC02D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order start dlm-clone then clvmd-clone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colocation add clvmd-clone with dlm-clone </w:t>
      </w:r>
    </w:p>
    <w:p w14:paraId="6994E8FC" w14:textId="77777777" w:rsidR="00015927" w:rsidRPr="00015927" w:rsidRDefault="00015927" w:rsidP="00015927">
      <w:pPr>
        <w:spacing w:before="100" w:beforeAutospacing="1" w:after="100" w:afterAutospacing="1"/>
        <w:rPr>
          <w:rFonts w:ascii="Times" w:hAnsi="Times" w:cs="Times New Roman"/>
          <w:sz w:val="20"/>
          <w:szCs w:val="20"/>
        </w:rPr>
      </w:pPr>
    </w:p>
    <w:p w14:paraId="10BAFC7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Create a Pacemaker cluster resource to manage your GFS2 file system and automatically mount it on all three nodes on cluster startup. </w:t>
      </w:r>
    </w:p>
    <w:p w14:paraId="707430CD" w14:textId="77777777" w:rsidR="00015927" w:rsidRPr="00015927" w:rsidRDefault="00015927" w:rsidP="00015927">
      <w:pPr>
        <w:numPr>
          <w:ilvl w:val="0"/>
          <w:numId w:val="171"/>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  Configure the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cloned resource. </w:t>
      </w:r>
    </w:p>
    <w:p w14:paraId="348124EE" w14:textId="77777777" w:rsidR="00015927" w:rsidRPr="00015927" w:rsidRDefault="00015927" w:rsidP="00015927">
      <w:pPr>
        <w:numPr>
          <w:ilvl w:val="0"/>
          <w:numId w:val="171"/>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3.2.  Create constraints to mandate the startup ordering of the </w:t>
      </w:r>
      <w:r w:rsidRPr="00015927">
        <w:rPr>
          <w:rFonts w:ascii="LiberationMono" w:hAnsi="LiberationMono" w:cs="Times New Roman"/>
          <w:b/>
          <w:bCs/>
          <w:sz w:val="20"/>
          <w:szCs w:val="20"/>
        </w:rPr>
        <w:t xml:space="preserve">clusterfs </w:t>
      </w:r>
      <w:r w:rsidRPr="00015927">
        <w:rPr>
          <w:rFonts w:ascii="Interstate" w:hAnsi="Interstate" w:cs="Times New Roman"/>
          <w:sz w:val="20"/>
          <w:szCs w:val="20"/>
        </w:rPr>
        <w:t xml:space="preserve">cloned resource in relationship to the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cloned resource, as well as to dictate that the two resources need to run on the same nodes. </w:t>
      </w:r>
    </w:p>
    <w:p w14:paraId="59728D0F" w14:textId="77777777" w:rsidR="00015927" w:rsidRPr="00015927" w:rsidRDefault="00015927" w:rsidP="00015927">
      <w:pPr>
        <w:numPr>
          <w:ilvl w:val="0"/>
          <w:numId w:val="171"/>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3.3.  Verify that the GFS2 file system is mounted at </w:t>
      </w:r>
      <w:r w:rsidRPr="00015927">
        <w:rPr>
          <w:rFonts w:ascii="LiberationMono" w:hAnsi="LiberationMono" w:cs="Times New Roman"/>
          <w:b/>
          <w:bCs/>
          <w:sz w:val="20"/>
          <w:szCs w:val="20"/>
        </w:rPr>
        <w:t xml:space="preserve">/mnt/stadium </w:t>
      </w:r>
      <w:r w:rsidRPr="00015927">
        <w:rPr>
          <w:rFonts w:ascii="Interstate" w:hAnsi="Interstate" w:cs="Times New Roman"/>
          <w:sz w:val="20"/>
          <w:szCs w:val="20"/>
        </w:rPr>
        <w:t xml:space="preserve">on each cluster node. </w:t>
      </w:r>
    </w:p>
    <w:p w14:paraId="1A9A670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306FEEB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clusterfs Filesystem device="/dev/base/ ball" directory="/mnt/stadium" fstype="gfs2" options="noatime" op monitor </w:t>
      </w:r>
    </w:p>
    <w:p w14:paraId="51265EB0"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16"/>
          <w:szCs w:val="16"/>
        </w:rPr>
        <w:t xml:space="preserve"> interval=10s on-fail=fence clone interleave=true </w:t>
      </w:r>
    </w:p>
    <w:p w14:paraId="480B6F3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order start clvmd-clone then clusterfs-clone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colocation add clusterfs-clone with clvmd-clone </w:t>
      </w:r>
    </w:p>
    <w:p w14:paraId="79B64C5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mount | grep /mnt/stadium</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/dev/mapper/base-ball on /mnt/stadium type gfs2 (rw,noatime,seclabel) </w:t>
      </w:r>
    </w:p>
    <w:p w14:paraId="619AE09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265 </w:t>
      </w:r>
    </w:p>
    <w:p w14:paraId="0DA71C56" w14:textId="77777777" w:rsidR="00015927" w:rsidRPr="00015927" w:rsidRDefault="00015927" w:rsidP="00015927">
      <w:pPr>
        <w:spacing w:before="100" w:beforeAutospacing="1" w:after="100" w:afterAutospacing="1"/>
        <w:rPr>
          <w:rFonts w:ascii="Times" w:hAnsi="Times" w:cs="Times New Roman"/>
          <w:sz w:val="20"/>
          <w:szCs w:val="20"/>
        </w:rPr>
      </w:pPr>
    </w:p>
    <w:p w14:paraId="5EF6BF0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11. Providing Storage with the GFS2 Cluster File System </w:t>
      </w:r>
    </w:p>
    <w:p w14:paraId="3B0C04D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Summary </w:t>
      </w:r>
    </w:p>
    <w:p w14:paraId="572302B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chapter, you learned: </w:t>
      </w:r>
    </w:p>
    <w:p w14:paraId="752B6F41" w14:textId="77777777" w:rsidR="00015927" w:rsidRPr="00015927" w:rsidRDefault="00015927" w:rsidP="00015927">
      <w:pPr>
        <w:numPr>
          <w:ilvl w:val="0"/>
          <w:numId w:val="17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How </w:t>
      </w:r>
      <w:r w:rsidRPr="00015927">
        <w:rPr>
          <w:rFonts w:ascii="LiberationMono" w:hAnsi="LiberationMono" w:cs="Times New Roman"/>
          <w:b/>
          <w:bCs/>
          <w:sz w:val="20"/>
          <w:szCs w:val="20"/>
        </w:rPr>
        <w:t xml:space="preserve">DLM </w:t>
      </w:r>
      <w:r w:rsidRPr="00015927">
        <w:rPr>
          <w:rFonts w:ascii="Interstate" w:hAnsi="Interstate" w:cs="Times New Roman"/>
          <w:sz w:val="20"/>
          <w:szCs w:val="20"/>
        </w:rPr>
        <w:t xml:space="preserve">is used for locking with a </w:t>
      </w:r>
      <w:r w:rsidRPr="00015927">
        <w:rPr>
          <w:rFonts w:ascii="LiberationMono" w:hAnsi="LiberationMono" w:cs="Times New Roman"/>
          <w:b/>
          <w:bCs/>
          <w:sz w:val="20"/>
          <w:szCs w:val="20"/>
        </w:rPr>
        <w:t xml:space="preserve">GFS2 </w:t>
      </w:r>
      <w:r w:rsidRPr="00015927">
        <w:rPr>
          <w:rFonts w:ascii="Interstate" w:hAnsi="Interstate" w:cs="Times New Roman"/>
          <w:sz w:val="20"/>
          <w:szCs w:val="20"/>
        </w:rPr>
        <w:t xml:space="preserve">file system. </w:t>
      </w:r>
    </w:p>
    <w:p w14:paraId="1E5815D7" w14:textId="77777777" w:rsidR="00015927" w:rsidRPr="00015927" w:rsidRDefault="00015927" w:rsidP="00015927">
      <w:pPr>
        <w:numPr>
          <w:ilvl w:val="0"/>
          <w:numId w:val="17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Not implementing an NTP server can cause </w:t>
      </w:r>
      <w:r w:rsidRPr="00015927">
        <w:rPr>
          <w:rFonts w:ascii="LiberationMono" w:hAnsi="LiberationMono" w:cs="Times New Roman"/>
          <w:b/>
          <w:bCs/>
          <w:sz w:val="20"/>
          <w:szCs w:val="20"/>
        </w:rPr>
        <w:t xml:space="preserve">GFS2 </w:t>
      </w:r>
      <w:r w:rsidRPr="00015927">
        <w:rPr>
          <w:rFonts w:ascii="Interstate" w:hAnsi="Interstate" w:cs="Times New Roman"/>
          <w:sz w:val="20"/>
          <w:szCs w:val="20"/>
        </w:rPr>
        <w:t xml:space="preserve">performance issues. </w:t>
      </w:r>
    </w:p>
    <w:p w14:paraId="344A8B15" w14:textId="77777777" w:rsidR="00015927" w:rsidRPr="00015927" w:rsidRDefault="00015927" w:rsidP="00015927">
      <w:pPr>
        <w:numPr>
          <w:ilvl w:val="0"/>
          <w:numId w:val="17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Although journaling can be enabled on files and directories, it only improves performance for file servers. </w:t>
      </w:r>
    </w:p>
    <w:p w14:paraId="2AC68464" w14:textId="77777777" w:rsidR="00015927" w:rsidRPr="00015927" w:rsidRDefault="00015927" w:rsidP="00015927">
      <w:pPr>
        <w:numPr>
          <w:ilvl w:val="0"/>
          <w:numId w:val="17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GFS2 </w:t>
      </w:r>
      <w:r w:rsidRPr="00015927">
        <w:rPr>
          <w:rFonts w:ascii="Interstate" w:hAnsi="Interstate" w:cs="Times New Roman"/>
          <w:sz w:val="20"/>
          <w:szCs w:val="20"/>
        </w:rPr>
        <w:t xml:space="preserve">quota facility does not allow for a soft limit grace period. </w:t>
      </w:r>
    </w:p>
    <w:p w14:paraId="1CD1A90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266  </w:t>
      </w:r>
    </w:p>
    <w:p w14:paraId="324F1E75" w14:textId="77777777" w:rsidR="00015927" w:rsidRPr="00015927" w:rsidRDefault="00015927" w:rsidP="00015927">
      <w:pPr>
        <w:spacing w:before="100" w:beforeAutospacing="1" w:after="100" w:afterAutospacing="1"/>
        <w:rPr>
          <w:rFonts w:ascii="Times" w:hAnsi="Times" w:cs="Times New Roman"/>
          <w:sz w:val="20"/>
          <w:szCs w:val="20"/>
        </w:rPr>
      </w:pPr>
    </w:p>
    <w:p w14:paraId="205033F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42"/>
          <w:szCs w:val="42"/>
        </w:rPr>
        <w:t xml:space="preserve">TRAINING </w:t>
      </w:r>
    </w:p>
    <w:p w14:paraId="3FE64CD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38"/>
          <w:szCs w:val="38"/>
        </w:rPr>
        <w:t xml:space="preserve">CHAPTER 12 </w:t>
      </w:r>
    </w:p>
    <w:p w14:paraId="011DCF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50"/>
          <w:szCs w:val="50"/>
        </w:rPr>
        <w:t xml:space="preserve">ELIMINATING SINGLE POINTS OF FAILURE </w:t>
      </w:r>
    </w:p>
    <w:tbl>
      <w:tblPr>
        <w:tblW w:w="0" w:type="auto"/>
        <w:tblCellMar>
          <w:top w:w="15" w:type="dxa"/>
          <w:left w:w="15" w:type="dxa"/>
          <w:bottom w:w="15" w:type="dxa"/>
          <w:right w:w="15" w:type="dxa"/>
        </w:tblCellMar>
        <w:tblLook w:val="04A0" w:firstRow="1" w:lastRow="0" w:firstColumn="1" w:lastColumn="0" w:noHBand="0" w:noVBand="1"/>
      </w:tblPr>
      <w:tblGrid>
        <w:gridCol w:w="930"/>
        <w:gridCol w:w="6177"/>
      </w:tblGrid>
      <w:tr w:rsidR="00015927" w:rsidRPr="00015927" w14:paraId="3B15F22D"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FB62E2A" w14:textId="77777777" w:rsidR="00015927" w:rsidRPr="00015927" w:rsidRDefault="00015927" w:rsidP="00015927">
            <w:pPr>
              <w:spacing w:before="100" w:beforeAutospacing="1" w:after="100" w:afterAutospacing="1"/>
              <w:divId w:val="1743329379"/>
              <w:rPr>
                <w:rFonts w:ascii="Times" w:hAnsi="Times" w:cs="Times New Roman"/>
                <w:sz w:val="20"/>
                <w:szCs w:val="20"/>
              </w:rPr>
            </w:pPr>
            <w:r w:rsidRPr="00015927">
              <w:rPr>
                <w:rFonts w:ascii="Interstate" w:hAnsi="Interstate" w:cs="Times New Roman"/>
                <w:b/>
                <w:bCs/>
                <w:color w:val="FFFFFF"/>
                <w:sz w:val="20"/>
                <w:szCs w:val="20"/>
              </w:rPr>
              <w:lastRenderedPageBreak/>
              <w:t xml:space="preserve">Overview </w:t>
            </w:r>
          </w:p>
        </w:tc>
      </w:tr>
      <w:tr w:rsidR="00015927" w:rsidRPr="00015927" w14:paraId="0ED3A699"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3F8838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Goal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DAFAC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Eliminate single points of failure to increase service availability. </w:t>
            </w:r>
          </w:p>
        </w:tc>
      </w:tr>
      <w:tr w:rsidR="00015927" w:rsidRPr="00015927" w14:paraId="4C1ED9A6"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8AAEA4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Objectives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E9EC6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Describe the need for redundant hardware. • Prepare for network failures.</w:t>
            </w:r>
            <w:r w:rsidRPr="00015927">
              <w:rPr>
                <w:rFonts w:ascii="Interstate" w:hAnsi="Interstate" w:cs="Times New Roman"/>
                <w:sz w:val="20"/>
                <w:szCs w:val="20"/>
              </w:rPr>
              <w:br/>
              <w:t xml:space="preserve">• Configure multilevel fencing. </w:t>
            </w:r>
          </w:p>
        </w:tc>
      </w:tr>
      <w:tr w:rsidR="00015927" w:rsidRPr="00015927" w14:paraId="60F11E01"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69091F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Sections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3D8B3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Planning for Failures (and Quiz) </w:t>
            </w:r>
          </w:p>
          <w:p w14:paraId="6B11F9C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Configure Network Redundancy for Cluster Communication (and Practice) </w:t>
            </w:r>
          </w:p>
          <w:p w14:paraId="2BA7D7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Configuring Multiple Fence-device Levels (and Practice) </w:t>
            </w:r>
          </w:p>
        </w:tc>
      </w:tr>
      <w:tr w:rsidR="00015927" w:rsidRPr="00015927" w14:paraId="2B9C7FF9"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D18ECE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Lab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43FF0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Eliminating Single Points of Failure </w:t>
            </w:r>
          </w:p>
        </w:tc>
      </w:tr>
    </w:tbl>
    <w:p w14:paraId="2DE63CA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267 </w:t>
      </w:r>
    </w:p>
    <w:p w14:paraId="74B20AFD" w14:textId="77777777" w:rsidR="00015927" w:rsidRPr="00015927" w:rsidRDefault="00015927" w:rsidP="00015927">
      <w:pPr>
        <w:spacing w:before="100" w:beforeAutospacing="1" w:after="100" w:afterAutospacing="1"/>
        <w:rPr>
          <w:rFonts w:ascii="Times" w:hAnsi="Times" w:cs="Times New Roman"/>
          <w:sz w:val="20"/>
          <w:szCs w:val="20"/>
        </w:rPr>
      </w:pPr>
    </w:p>
    <w:p w14:paraId="6D5C85D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12. Eliminating Single Points of Failure </w:t>
      </w:r>
    </w:p>
    <w:p w14:paraId="1186912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Planning for Failures </w:t>
      </w:r>
      <w:r w:rsidRPr="00015927">
        <w:rPr>
          <w:rFonts w:ascii="Interstate" w:hAnsi="Interstate" w:cs="Times New Roman"/>
          <w:sz w:val="32"/>
          <w:szCs w:val="32"/>
        </w:rPr>
        <w:t xml:space="preserve">Objectives </w:t>
      </w:r>
    </w:p>
    <w:p w14:paraId="727B19C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describe the need for redundant hardware. </w:t>
      </w:r>
    </w:p>
    <w:p w14:paraId="779898E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Expecting components to fail </w:t>
      </w:r>
    </w:p>
    <w:p w14:paraId="342E6C9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Sooner or later, every single piece of hardware will fail. For some hardware, this might be a very long time, but another piece might fail within two weeks of installing it. </w:t>
      </w:r>
    </w:p>
    <w:p w14:paraId="7409EB1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Furthermore, every single (complex) piece of software will have bugs. Some of these bugs might be unnoticeable, while others might corrupt an entire database. </w:t>
      </w:r>
    </w:p>
    <w:p w14:paraId="3B8D08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One of the major tasks for a system administrator is acknowledge that these failures will occur, and plan accordingly. When the failing piece of hardware is a simple desktop machine, the correct approach is most likely to simply have the help desk replace the failed machine, while for a mission-critical server a more proactive approach is needed. When a machine failsi, the service running on that machine should not fail. </w:t>
      </w:r>
    </w:p>
    <w:p w14:paraId="2C79EEC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What is a single point of failure? </w:t>
      </w:r>
    </w:p>
    <w:p w14:paraId="5CC91F6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w:t>
      </w:r>
      <w:r w:rsidRPr="00015927">
        <w:rPr>
          <w:rFonts w:ascii="LiberationSans" w:hAnsi="LiberationSans" w:cs="Times New Roman"/>
          <w:i/>
          <w:iCs/>
          <w:sz w:val="20"/>
          <w:szCs w:val="20"/>
        </w:rPr>
        <w:t xml:space="preserve">single point of failure </w:t>
      </w:r>
      <w:r w:rsidRPr="00015927">
        <w:rPr>
          <w:rFonts w:ascii="Interstate" w:hAnsi="Interstate" w:cs="Times New Roman"/>
          <w:sz w:val="20"/>
          <w:szCs w:val="20"/>
        </w:rPr>
        <w:t xml:space="preserve">(SPoF) is any part of a complex setup that, when it fails, can and will take down an entire environment. Image a metal chain made up of individual links; when one link breaks, the entire chain fails. </w:t>
      </w:r>
    </w:p>
    <w:p w14:paraId="2AC6A29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Single points of failure can be found in a lot of places. In a car, having the distribution belt fail will grind the car to a halt; in a home electrical system, a single blown fuse can cut off multiple rooms from electricity. </w:t>
      </w:r>
    </w:p>
    <w:p w14:paraId="21582B1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Common single points of failure in a cluster </w:t>
      </w:r>
    </w:p>
    <w:p w14:paraId="4E7AAA1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typical high-availability cluster can have many possible single points of failure as well. The following are by no means exhaustive lists, but they do contain the most common offenders. </w:t>
      </w:r>
    </w:p>
    <w:tbl>
      <w:tblPr>
        <w:tblW w:w="0" w:type="auto"/>
        <w:tblCellMar>
          <w:top w:w="15" w:type="dxa"/>
          <w:left w:w="15" w:type="dxa"/>
          <w:bottom w:w="15" w:type="dxa"/>
          <w:right w:w="15" w:type="dxa"/>
        </w:tblCellMar>
        <w:tblLook w:val="04A0" w:firstRow="1" w:lastRow="0" w:firstColumn="1" w:lastColumn="0" w:noHBand="0" w:noVBand="1"/>
      </w:tblPr>
      <w:tblGrid>
        <w:gridCol w:w="986"/>
        <w:gridCol w:w="7344"/>
      </w:tblGrid>
      <w:tr w:rsidR="00015927" w:rsidRPr="00015927" w14:paraId="7F56128A" w14:textId="77777777" w:rsidTr="00015927">
        <w:tc>
          <w:tcPr>
            <w:tcW w:w="0" w:type="auto"/>
            <w:gridSpan w:val="2"/>
            <w:tcBorders>
              <w:top w:val="single" w:sz="2" w:space="0" w:color="auto"/>
              <w:left w:val="single" w:sz="4" w:space="0" w:color="000000"/>
              <w:bottom w:val="single" w:sz="4" w:space="0" w:color="000000"/>
              <w:right w:val="single" w:sz="4" w:space="0" w:color="000000"/>
            </w:tcBorders>
            <w:shd w:val="clear" w:color="auto" w:fill="FFFFFF"/>
            <w:vAlign w:val="center"/>
            <w:hideMark/>
          </w:tcPr>
          <w:p w14:paraId="52DCE550" w14:textId="77777777" w:rsidR="00015927" w:rsidRPr="00015927" w:rsidRDefault="00015927" w:rsidP="00015927">
            <w:pPr>
              <w:spacing w:before="100" w:beforeAutospacing="1" w:after="100" w:afterAutospacing="1"/>
              <w:divId w:val="1207378664"/>
              <w:rPr>
                <w:rFonts w:ascii="Times" w:hAnsi="Times" w:cs="Times New Roman"/>
                <w:sz w:val="20"/>
                <w:szCs w:val="20"/>
              </w:rPr>
            </w:pPr>
            <w:r w:rsidRPr="00015927">
              <w:rPr>
                <w:rFonts w:ascii="Interstate" w:hAnsi="Interstate" w:cs="Times New Roman"/>
                <w:b/>
                <w:bCs/>
                <w:sz w:val="20"/>
                <w:szCs w:val="20"/>
              </w:rPr>
              <w:t xml:space="preserve">Hardware single points of failure </w:t>
            </w:r>
          </w:p>
        </w:tc>
      </w:tr>
      <w:tr w:rsidR="00015927" w:rsidRPr="00015927" w14:paraId="34C157E8"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2412283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SPoF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79E08B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Impact and solution </w:t>
            </w:r>
          </w:p>
        </w:tc>
      </w:tr>
      <w:tr w:rsidR="00015927" w:rsidRPr="00015927" w14:paraId="762B13B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85629A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Power supply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8A069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a machine loses power it turns off. A standard solution is to use two redundant power supplies, attached to two different UPS systems, attached to different mains providers, or at least attached to different electrical groups. A larger datacenter will also have backup generators to provide emergency power in case of a longer blackout. </w:t>
            </w:r>
          </w:p>
        </w:tc>
      </w:tr>
      <w:tr w:rsidR="00015927" w:rsidRPr="00015927" w14:paraId="06EF83CC"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DA107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Local storage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A71C2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a hard disk, or SSD, dies, it can take down an entire machine. A common solution is to run multiple drives in a fault-tolerant RAID setup, such as RAID 1, RAID 5, or RAID 6. </w:t>
            </w:r>
          </w:p>
        </w:tc>
      </w:tr>
      <w:tr w:rsidR="00015927" w:rsidRPr="00015927" w14:paraId="6F0AED82"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D9FE01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Network interfaces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6552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a NIC fails, a machine is effectively cut off from the network that NIC was connected to. A solution is to use two or more NICs in a </w:t>
            </w:r>
            <w:r w:rsidRPr="00015927">
              <w:rPr>
                <w:rFonts w:ascii="LiberationSans" w:hAnsi="LiberationSans" w:cs="Times New Roman"/>
                <w:i/>
                <w:iCs/>
                <w:sz w:val="20"/>
                <w:szCs w:val="20"/>
              </w:rPr>
              <w:t xml:space="preserve">bonded </w:t>
            </w:r>
            <w:r w:rsidRPr="00015927">
              <w:rPr>
                <w:rFonts w:ascii="Interstate" w:hAnsi="Interstate" w:cs="Times New Roman"/>
                <w:sz w:val="20"/>
                <w:szCs w:val="20"/>
              </w:rPr>
              <w:t xml:space="preserve">configuration. </w:t>
            </w:r>
          </w:p>
        </w:tc>
      </w:tr>
    </w:tbl>
    <w:p w14:paraId="1146741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268  </w:t>
      </w:r>
    </w:p>
    <w:p w14:paraId="56DF4993" w14:textId="77777777" w:rsidR="00015927" w:rsidRPr="00015927" w:rsidRDefault="00015927" w:rsidP="00015927">
      <w:pPr>
        <w:spacing w:before="100" w:beforeAutospacing="1" w:after="100" w:afterAutospacing="1"/>
        <w:rPr>
          <w:rFonts w:ascii="Times" w:hAnsi="Times" w:cs="Times New Roman"/>
          <w:sz w:val="20"/>
          <w:szCs w:val="20"/>
        </w:rPr>
      </w:pPr>
    </w:p>
    <w:p w14:paraId="4F167C5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Common single points of failure in a cluster </w:t>
      </w:r>
    </w:p>
    <w:tbl>
      <w:tblPr>
        <w:tblW w:w="0" w:type="auto"/>
        <w:tblCellMar>
          <w:top w:w="15" w:type="dxa"/>
          <w:left w:w="15" w:type="dxa"/>
          <w:bottom w:w="15" w:type="dxa"/>
          <w:right w:w="15" w:type="dxa"/>
        </w:tblCellMar>
        <w:tblLook w:val="04A0" w:firstRow="1" w:lastRow="0" w:firstColumn="1" w:lastColumn="0" w:noHBand="0" w:noVBand="1"/>
      </w:tblPr>
      <w:tblGrid>
        <w:gridCol w:w="917"/>
        <w:gridCol w:w="7413"/>
      </w:tblGrid>
      <w:tr w:rsidR="00015927" w:rsidRPr="00015927" w14:paraId="5B8816A0"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2CAD240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SPoF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94C9F4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Impact and solution </w:t>
            </w:r>
          </w:p>
        </w:tc>
      </w:tr>
      <w:tr w:rsidR="00015927" w:rsidRPr="00015927" w14:paraId="7334D1DD"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ED8E72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Network switches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293DC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a switch fails, it can take out more than one machine, cutting them off from the network. A solution is to used bonded NICs, connected to different switches. </w:t>
            </w:r>
          </w:p>
        </w:tc>
      </w:tr>
      <w:tr w:rsidR="00015927" w:rsidRPr="00015927" w14:paraId="4C389111"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C63F6C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Fencing hardware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002FD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only a single fencing device is used for a host, and that fencing device fails—for example, an ILO card is no longer responding—the cluster can no longer remove a failed machine from the cluster. This will halt service relocation, disabling the service that was running on the failed node that could not be fenced. This can be solved by using multiple fencing devices, assigned to multiple fencing levels. </w:t>
            </w:r>
          </w:p>
        </w:tc>
      </w:tr>
    </w:tbl>
    <w:p w14:paraId="31220EF8" w14:textId="77777777" w:rsidR="00015927" w:rsidRPr="00015927" w:rsidRDefault="00015927" w:rsidP="00015927">
      <w:pPr>
        <w:rPr>
          <w:rFonts w:ascii="Times" w:eastAsia="Times New Roman" w:hAnsi="Times" w:cs="Times New Roman"/>
          <w:vanish/>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561"/>
        <w:gridCol w:w="6769"/>
      </w:tblGrid>
      <w:tr w:rsidR="00015927" w:rsidRPr="00015927" w14:paraId="12C118EC" w14:textId="77777777" w:rsidTr="00015927">
        <w:tc>
          <w:tcPr>
            <w:tcW w:w="0" w:type="auto"/>
            <w:gridSpan w:val="2"/>
            <w:tcBorders>
              <w:top w:val="single" w:sz="2" w:space="0" w:color="auto"/>
              <w:left w:val="single" w:sz="4" w:space="0" w:color="000000"/>
              <w:bottom w:val="single" w:sz="4" w:space="0" w:color="000000"/>
              <w:right w:val="single" w:sz="4" w:space="0" w:color="000000"/>
            </w:tcBorders>
            <w:shd w:val="clear" w:color="auto" w:fill="FFFFFF"/>
            <w:vAlign w:val="center"/>
            <w:hideMark/>
          </w:tcPr>
          <w:p w14:paraId="02A5191D" w14:textId="77777777" w:rsidR="00015927" w:rsidRPr="00015927" w:rsidRDefault="00015927" w:rsidP="00015927">
            <w:pPr>
              <w:spacing w:before="100" w:beforeAutospacing="1" w:after="100" w:afterAutospacing="1"/>
              <w:divId w:val="1704329286"/>
              <w:rPr>
                <w:rFonts w:ascii="Times" w:hAnsi="Times" w:cs="Times New Roman"/>
                <w:sz w:val="20"/>
                <w:szCs w:val="20"/>
              </w:rPr>
            </w:pPr>
            <w:r w:rsidRPr="00015927">
              <w:rPr>
                <w:rFonts w:ascii="Interstate" w:hAnsi="Interstate" w:cs="Times New Roman"/>
                <w:b/>
                <w:bCs/>
                <w:sz w:val="20"/>
                <w:szCs w:val="20"/>
              </w:rPr>
              <w:t xml:space="preserve">Software single points of failure </w:t>
            </w:r>
          </w:p>
        </w:tc>
      </w:tr>
      <w:tr w:rsidR="00015927" w:rsidRPr="00015927" w14:paraId="0E76DB0F"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14E5CFB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SPoF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F5F1A0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Impact and solution </w:t>
            </w:r>
          </w:p>
        </w:tc>
      </w:tr>
      <w:tr w:rsidR="00015927" w:rsidRPr="00015927" w14:paraId="7C31E723"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0BE97B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Cluster communications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CFAD2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Red Hat high-availability cluster relies on continuous communications between all nodes. If that communication gets interrupted, nodes will be considered as failed. Communications can be made more resilient by using two networks for communication instead of one. Furthermore, bonded interfaces can be used for the different networks for further resilience. </w:t>
            </w:r>
          </w:p>
        </w:tc>
      </w:tr>
      <w:tr w:rsidR="00015927" w:rsidRPr="00015927" w14:paraId="5CB52536"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17D23B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Shared storage connection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D0C8D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a node gets cut off from shared storage, it can probably no longer effectively provide services to consumers. For Fibre Channel storage, multiple HBAs can be used, combined with multipathing, to add resilience to the storage connection. For iSCSI, multiple (bonded) network interfaces can be used to log into the same target over different networks, combined with multipathing. The actual shared storage back end should also use some form of redundant storage, such as RAID 15. </w:t>
            </w:r>
          </w:p>
        </w:tc>
      </w:tr>
      <w:tr w:rsidR="00015927" w:rsidRPr="00015927" w14:paraId="26BB0AD6"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C616B4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Software fencing configuration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5E24E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Having multiple fencing devices per node becomes moot when they are all configured to be used at the same time. If one fails, the cluster will still consider fencing to have failed. To prevent this, fencing devices can be assigned to </w:t>
            </w:r>
            <w:r w:rsidRPr="00015927">
              <w:rPr>
                <w:rFonts w:ascii="LiberationSans" w:hAnsi="LiberationSans" w:cs="Times New Roman"/>
                <w:i/>
                <w:iCs/>
                <w:sz w:val="20"/>
                <w:szCs w:val="20"/>
              </w:rPr>
              <w:t>fence levels</w:t>
            </w:r>
            <w:r w:rsidRPr="00015927">
              <w:rPr>
                <w:rFonts w:ascii="Interstate" w:hAnsi="Interstate" w:cs="Times New Roman"/>
                <w:sz w:val="20"/>
                <w:szCs w:val="20"/>
              </w:rPr>
              <w:t xml:space="preserve">. If a fence device in the first level fails, the cluster will try the second level, etc. </w:t>
            </w:r>
          </w:p>
        </w:tc>
      </w:tr>
    </w:tbl>
    <w:p w14:paraId="709B87C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References</w:t>
      </w:r>
      <w:r w:rsidRPr="00015927">
        <w:rPr>
          <w:rFonts w:ascii="Interstate" w:hAnsi="Interstate" w:cs="Times New Roman"/>
          <w:sz w:val="28"/>
          <w:szCs w:val="28"/>
        </w:rPr>
        <w:br/>
      </w:r>
      <w:r w:rsidRPr="00015927">
        <w:rPr>
          <w:rFonts w:ascii="Interstate" w:hAnsi="Interstate" w:cs="Times New Roman"/>
          <w:sz w:val="20"/>
          <w:szCs w:val="20"/>
        </w:rPr>
        <w:t xml:space="preserve">Red Hat High Availability Add-On Administration Guide </w:t>
      </w:r>
    </w:p>
    <w:p w14:paraId="19B608C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269 </w:t>
      </w:r>
    </w:p>
    <w:p w14:paraId="777ADE5A" w14:textId="77777777" w:rsidR="00015927" w:rsidRPr="00015927" w:rsidRDefault="00015927" w:rsidP="00015927">
      <w:pPr>
        <w:spacing w:before="100" w:beforeAutospacing="1" w:after="100" w:afterAutospacing="1"/>
        <w:rPr>
          <w:rFonts w:ascii="Times" w:hAnsi="Times" w:cs="Times New Roman"/>
          <w:sz w:val="20"/>
          <w:szCs w:val="20"/>
        </w:rPr>
      </w:pPr>
    </w:p>
    <w:p w14:paraId="3FB127C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12. Eliminating Single Points of Failure </w:t>
      </w:r>
    </w:p>
    <w:p w14:paraId="0A4F7AD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Quiz: Planning for Failures </w:t>
      </w:r>
    </w:p>
    <w:p w14:paraId="2627A45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Choose the correct answer to the following questions, based on the following diagram. Assume that all lines are single network or power cables, attached to a single NIC or PDU. </w:t>
      </w:r>
    </w:p>
    <w:p w14:paraId="59D8F7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i/>
          <w:iCs/>
          <w:sz w:val="20"/>
          <w:szCs w:val="20"/>
        </w:rPr>
        <w:lastRenderedPageBreak/>
        <w:t xml:space="preserve">Figure 12.1: A three-node cluster </w:t>
      </w:r>
    </w:p>
    <w:p w14:paraId="73930574" w14:textId="77777777" w:rsidR="00015927" w:rsidRPr="00015927" w:rsidRDefault="00015927" w:rsidP="00015927">
      <w:pPr>
        <w:numPr>
          <w:ilvl w:val="0"/>
          <w:numId w:val="17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Given the three-node cluster design in the image, what single point(s) of failure can you identify? Choose all that apply. </w:t>
      </w:r>
    </w:p>
    <w:p w14:paraId="6A4528DA" w14:textId="77777777" w:rsidR="00015927" w:rsidRPr="00015927" w:rsidRDefault="00015927" w:rsidP="00015927">
      <w:pPr>
        <w:numPr>
          <w:ilvl w:val="1"/>
          <w:numId w:val="17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All "Private" network connections run through the same switch. </w:t>
      </w:r>
    </w:p>
    <w:p w14:paraId="7A3D1AD1" w14:textId="77777777" w:rsidR="00015927" w:rsidRPr="00015927" w:rsidRDefault="00015927" w:rsidP="00015927">
      <w:pPr>
        <w:numPr>
          <w:ilvl w:val="1"/>
          <w:numId w:val="17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All "Public" network connections run through the same switch. </w:t>
      </w:r>
    </w:p>
    <w:p w14:paraId="153ACC26" w14:textId="77777777" w:rsidR="00015927" w:rsidRPr="00015927" w:rsidRDefault="00015927" w:rsidP="00015927">
      <w:pPr>
        <w:numPr>
          <w:ilvl w:val="1"/>
          <w:numId w:val="17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All power comes out of the same connection. </w:t>
      </w:r>
    </w:p>
    <w:p w14:paraId="0BB689FA" w14:textId="77777777" w:rsidR="00015927" w:rsidRPr="00015927" w:rsidRDefault="00015927" w:rsidP="00015927">
      <w:pPr>
        <w:numPr>
          <w:ilvl w:val="1"/>
          <w:numId w:val="17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cluster does not use shared storage. </w:t>
      </w:r>
    </w:p>
    <w:p w14:paraId="74D7E9D3" w14:textId="77777777" w:rsidR="00015927" w:rsidRPr="00015927" w:rsidRDefault="00015927" w:rsidP="00015927">
      <w:pPr>
        <w:numPr>
          <w:ilvl w:val="0"/>
          <w:numId w:val="17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What steps could be taken to improve the network redundancy in this cluster? Choose all that apply. </w:t>
      </w:r>
    </w:p>
    <w:p w14:paraId="1A3231BA" w14:textId="77777777" w:rsidR="00015927" w:rsidRPr="00015927" w:rsidRDefault="00015927" w:rsidP="00015927">
      <w:pPr>
        <w:numPr>
          <w:ilvl w:val="1"/>
          <w:numId w:val="17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Multiple switches should be used. </w:t>
      </w:r>
    </w:p>
    <w:p w14:paraId="12AA599B" w14:textId="77777777" w:rsidR="00015927" w:rsidRPr="00015927" w:rsidRDefault="00015927" w:rsidP="00015927">
      <w:pPr>
        <w:numPr>
          <w:ilvl w:val="1"/>
          <w:numId w:val="17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Shared storage should be added. </w:t>
      </w:r>
    </w:p>
    <w:p w14:paraId="2C3C4928" w14:textId="77777777" w:rsidR="00015927" w:rsidRPr="00015927" w:rsidRDefault="00015927" w:rsidP="00015927">
      <w:pPr>
        <w:numPr>
          <w:ilvl w:val="1"/>
          <w:numId w:val="17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Multiple NICs should be bonded together. </w:t>
      </w:r>
    </w:p>
    <w:p w14:paraId="1FCF3FB3" w14:textId="77777777" w:rsidR="00015927" w:rsidRPr="00015927" w:rsidRDefault="00015927" w:rsidP="00015927">
      <w:pPr>
        <w:numPr>
          <w:ilvl w:val="1"/>
          <w:numId w:val="17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Multiple power sources should be used. </w:t>
      </w:r>
    </w:p>
    <w:p w14:paraId="6CCB8A65" w14:textId="77777777" w:rsidR="00015927" w:rsidRPr="00015927" w:rsidRDefault="00015927" w:rsidP="00015927">
      <w:pPr>
        <w:numPr>
          <w:ilvl w:val="0"/>
          <w:numId w:val="17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Assuming that all nodes have two redundant power supplies, and that the "bolt" icon is a UPS with network-controlled outlets, how could this be improved specifically for fencing? Choose all that apply. </w:t>
      </w:r>
    </w:p>
    <w:p w14:paraId="578932C3"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a. Plug both power supplies on both nodes into the UPS. </w:t>
      </w:r>
    </w:p>
    <w:p w14:paraId="456D363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270 </w:t>
      </w:r>
    </w:p>
    <w:p w14:paraId="09C67C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1E9014E5" w14:textId="77777777" w:rsidR="00015927" w:rsidRPr="00015927" w:rsidRDefault="00015927" w:rsidP="00015927">
      <w:pPr>
        <w:spacing w:before="100" w:beforeAutospacing="1" w:after="100" w:afterAutospacing="1"/>
        <w:rPr>
          <w:rFonts w:ascii="Times" w:hAnsi="Times" w:cs="Times New Roman"/>
          <w:sz w:val="20"/>
          <w:szCs w:val="20"/>
        </w:rPr>
      </w:pPr>
    </w:p>
    <w:p w14:paraId="187E6990" w14:textId="77777777" w:rsidR="00015927" w:rsidRPr="00015927" w:rsidRDefault="00015927" w:rsidP="00015927">
      <w:pPr>
        <w:numPr>
          <w:ilvl w:val="0"/>
          <w:numId w:val="17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a redundant network connection to the UPS, routable from the "Private" network. </w:t>
      </w:r>
    </w:p>
    <w:p w14:paraId="44A48105" w14:textId="77777777" w:rsidR="00015927" w:rsidRPr="00015927" w:rsidRDefault="00015927" w:rsidP="00015927">
      <w:pPr>
        <w:numPr>
          <w:ilvl w:val="0"/>
          <w:numId w:val="17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Add a second UPS and wire one power supply per server to each of the UPSs. </w:t>
      </w:r>
    </w:p>
    <w:p w14:paraId="75F67022" w14:textId="77777777" w:rsidR="00015927" w:rsidRPr="00015927" w:rsidRDefault="00015927" w:rsidP="00015927">
      <w:pPr>
        <w:numPr>
          <w:ilvl w:val="0"/>
          <w:numId w:val="17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Run a daily UPS test at 10:00 a.m. </w:t>
      </w:r>
    </w:p>
    <w:p w14:paraId="0A38C7F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271 </w:t>
      </w:r>
    </w:p>
    <w:p w14:paraId="3F5BC25E" w14:textId="77777777" w:rsidR="00015927" w:rsidRPr="00015927" w:rsidRDefault="00015927" w:rsidP="00015927">
      <w:pPr>
        <w:spacing w:before="100" w:beforeAutospacing="1" w:after="100" w:afterAutospacing="1"/>
        <w:rPr>
          <w:rFonts w:ascii="Times" w:hAnsi="Times" w:cs="Times New Roman"/>
          <w:sz w:val="20"/>
          <w:szCs w:val="20"/>
        </w:rPr>
      </w:pPr>
    </w:p>
    <w:p w14:paraId="3E3C6B1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12. Eliminating Single Points of Failure </w:t>
      </w:r>
    </w:p>
    <w:p w14:paraId="2EE5FEA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Solution </w:t>
      </w:r>
    </w:p>
    <w:p w14:paraId="4866C1E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Choose the correct answer to the following questions, based on the following diagram. Assume that all lines are single network or power cables, attached to a single NIC or PDU. </w:t>
      </w:r>
    </w:p>
    <w:p w14:paraId="2928A89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i/>
          <w:iCs/>
          <w:sz w:val="20"/>
          <w:szCs w:val="20"/>
        </w:rPr>
        <w:t xml:space="preserve">Figure Error.1: A three-node cluster </w:t>
      </w:r>
    </w:p>
    <w:p w14:paraId="17D83FC9" w14:textId="77777777" w:rsidR="00015927" w:rsidRPr="00015927" w:rsidRDefault="00015927" w:rsidP="00015927">
      <w:pPr>
        <w:numPr>
          <w:ilvl w:val="0"/>
          <w:numId w:val="17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Given the three-node cluster design in the image, what single point(s) of failure can you identify? Choose all that apply. </w:t>
      </w:r>
    </w:p>
    <w:p w14:paraId="5E13CBD3" w14:textId="77777777" w:rsidR="00015927" w:rsidRPr="00015927" w:rsidRDefault="00015927" w:rsidP="00015927">
      <w:pPr>
        <w:numPr>
          <w:ilvl w:val="1"/>
          <w:numId w:val="17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All "Private" network connections run through the same switch. </w:t>
      </w:r>
    </w:p>
    <w:p w14:paraId="387F3445" w14:textId="77777777" w:rsidR="00015927" w:rsidRPr="00015927" w:rsidRDefault="00015927" w:rsidP="00015927">
      <w:pPr>
        <w:numPr>
          <w:ilvl w:val="1"/>
          <w:numId w:val="17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All "Public" network connections run through the same switch. </w:t>
      </w:r>
    </w:p>
    <w:p w14:paraId="03051403" w14:textId="77777777" w:rsidR="00015927" w:rsidRPr="00015927" w:rsidRDefault="00015927" w:rsidP="00015927">
      <w:pPr>
        <w:numPr>
          <w:ilvl w:val="1"/>
          <w:numId w:val="17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All power comes out of the same connection. </w:t>
      </w:r>
    </w:p>
    <w:p w14:paraId="74DD5B81" w14:textId="77777777" w:rsidR="00015927" w:rsidRPr="00015927" w:rsidRDefault="00015927" w:rsidP="00015927">
      <w:pPr>
        <w:numPr>
          <w:ilvl w:val="1"/>
          <w:numId w:val="175"/>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The cluster does not use shared storage. </w:t>
      </w:r>
    </w:p>
    <w:p w14:paraId="6B0C4858" w14:textId="77777777" w:rsidR="00015927" w:rsidRPr="00015927" w:rsidRDefault="00015927" w:rsidP="00015927">
      <w:pPr>
        <w:numPr>
          <w:ilvl w:val="0"/>
          <w:numId w:val="17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What steps could be taken to improve the network redundancy in this cluster? Choose all that apply. </w:t>
      </w:r>
    </w:p>
    <w:p w14:paraId="514038B3" w14:textId="77777777" w:rsidR="00015927" w:rsidRPr="00015927" w:rsidRDefault="00015927" w:rsidP="00015927">
      <w:pPr>
        <w:numPr>
          <w:ilvl w:val="1"/>
          <w:numId w:val="17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Multiple switches should be used. </w:t>
      </w:r>
    </w:p>
    <w:p w14:paraId="27CC180D" w14:textId="77777777" w:rsidR="00015927" w:rsidRPr="00015927" w:rsidRDefault="00015927" w:rsidP="00015927">
      <w:pPr>
        <w:numPr>
          <w:ilvl w:val="1"/>
          <w:numId w:val="175"/>
        </w:numPr>
        <w:spacing w:before="100" w:beforeAutospacing="1" w:after="100" w:afterAutospacing="1"/>
        <w:rPr>
          <w:rFonts w:ascii="Interstate" w:hAnsi="Interstate" w:cs="Times New Roman" w:hint="eastAsia"/>
          <w:sz w:val="20"/>
          <w:szCs w:val="20"/>
        </w:rPr>
      </w:pPr>
      <w:r w:rsidRPr="00015927">
        <w:rPr>
          <w:rFonts w:ascii="Interstate" w:hAnsi="Interstate" w:cs="Times New Roman"/>
          <w:color w:val="D1D1D1"/>
          <w:sz w:val="20"/>
          <w:szCs w:val="20"/>
        </w:rPr>
        <w:t xml:space="preserve">Shared storage should be added. </w:t>
      </w:r>
    </w:p>
    <w:p w14:paraId="5BC36936" w14:textId="77777777" w:rsidR="00015927" w:rsidRPr="00015927" w:rsidRDefault="00015927" w:rsidP="00015927">
      <w:pPr>
        <w:numPr>
          <w:ilvl w:val="1"/>
          <w:numId w:val="17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Multiple NICs should be bonded together. </w:t>
      </w:r>
    </w:p>
    <w:p w14:paraId="72A8292F" w14:textId="77777777" w:rsidR="00015927" w:rsidRPr="00015927" w:rsidRDefault="00015927" w:rsidP="00015927">
      <w:pPr>
        <w:numPr>
          <w:ilvl w:val="1"/>
          <w:numId w:val="17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Multiple power sources should be used. </w:t>
      </w:r>
    </w:p>
    <w:p w14:paraId="3840F7D8" w14:textId="77777777" w:rsidR="00015927" w:rsidRPr="00015927" w:rsidRDefault="00015927" w:rsidP="00015927">
      <w:pPr>
        <w:numPr>
          <w:ilvl w:val="0"/>
          <w:numId w:val="17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Assuming that all nodes have two redundant power supplies, and that the "bolt" icon is a UPS with network-controlled outlets, how could this be improved specifically for fencing? Choose all that apply. </w:t>
      </w:r>
    </w:p>
    <w:p w14:paraId="2F70F86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w:t>
      </w:r>
    </w:p>
    <w:p w14:paraId="1BF6669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b. </w:t>
      </w:r>
    </w:p>
    <w:p w14:paraId="56CA097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color w:val="D1D1D1"/>
          <w:sz w:val="20"/>
          <w:szCs w:val="20"/>
        </w:rPr>
        <w:t xml:space="preserve">Plug both power supplies on both nodes into the UPS. </w:t>
      </w:r>
    </w:p>
    <w:p w14:paraId="1FDA01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Configure a redundant network connection to the UPS, routable from the "Private" network. </w:t>
      </w:r>
    </w:p>
    <w:p w14:paraId="0988F04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272 </w:t>
      </w:r>
    </w:p>
    <w:p w14:paraId="6576FEC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21190577" w14:textId="77777777" w:rsidR="00015927" w:rsidRPr="00015927" w:rsidRDefault="00015927" w:rsidP="00015927">
      <w:pPr>
        <w:spacing w:before="100" w:beforeAutospacing="1" w:after="100" w:afterAutospacing="1"/>
        <w:rPr>
          <w:rFonts w:ascii="Times" w:hAnsi="Times" w:cs="Times New Roman"/>
          <w:sz w:val="20"/>
          <w:szCs w:val="20"/>
        </w:rPr>
      </w:pPr>
    </w:p>
    <w:p w14:paraId="57F372A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31827B5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 Add a second UPS and wire one power supply per server to each of the UPSs. </w:t>
      </w:r>
    </w:p>
    <w:p w14:paraId="75C35A9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 </w:t>
      </w:r>
      <w:r w:rsidRPr="00015927">
        <w:rPr>
          <w:rFonts w:ascii="Interstate" w:hAnsi="Interstate" w:cs="Times New Roman"/>
          <w:color w:val="D1D1D1"/>
          <w:sz w:val="20"/>
          <w:szCs w:val="20"/>
        </w:rPr>
        <w:t xml:space="preserve">Run a daily UPS test at 10:00 a.m. </w:t>
      </w:r>
    </w:p>
    <w:p w14:paraId="6276B7A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273 </w:t>
      </w:r>
    </w:p>
    <w:p w14:paraId="7F70846A" w14:textId="77777777" w:rsidR="00015927" w:rsidRPr="00015927" w:rsidRDefault="00015927" w:rsidP="00015927">
      <w:pPr>
        <w:spacing w:before="100" w:beforeAutospacing="1" w:after="100" w:afterAutospacing="1"/>
        <w:rPr>
          <w:rFonts w:ascii="Times" w:hAnsi="Times" w:cs="Times New Roman"/>
          <w:sz w:val="20"/>
          <w:szCs w:val="20"/>
        </w:rPr>
      </w:pPr>
    </w:p>
    <w:p w14:paraId="1A94D54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12. Eliminating Single Points of Failure </w:t>
      </w:r>
    </w:p>
    <w:p w14:paraId="5AC738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Configuring Network Redundancy for Cluster Communication </w:t>
      </w:r>
    </w:p>
    <w:p w14:paraId="27C5A3D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Objectives </w:t>
      </w:r>
    </w:p>
    <w:p w14:paraId="642BA94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prepare for network failures. </w:t>
      </w:r>
    </w:p>
    <w:p w14:paraId="7A0AD7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What is Redundant Ring Protocol </w:t>
      </w:r>
    </w:p>
    <w:p w14:paraId="0CF16C4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i/>
          <w:iCs/>
          <w:sz w:val="20"/>
          <w:szCs w:val="20"/>
        </w:rPr>
        <w:t xml:space="preserve">Redundant Ring Protocol </w:t>
      </w:r>
      <w:r w:rsidRPr="00015927">
        <w:rPr>
          <w:rFonts w:ascii="Interstate" w:hAnsi="Interstate" w:cs="Times New Roman"/>
          <w:sz w:val="20"/>
          <w:szCs w:val="20"/>
        </w:rPr>
        <w:t xml:space="preserve">(RRP) is a communication protocol where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can use two separate networks to establish connections between cluster nodes. When one network fails, communication can continue over the second network. RRP is not a replacement for network channel bonding; instead, bonded interfaces can be used to connect to the two rings for further redundancy. </w:t>
      </w:r>
    </w:p>
    <w:p w14:paraId="24D39D2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Where bonded interfaces protect against hardware failures (NIC, network cable, switch), RRP adds protection against larger infrastructure collapses, such as a BGP storm taking out an entire network. </w:t>
      </w:r>
    </w:p>
    <w:p w14:paraId="6540FEA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Redundant Ring Protocol support limitations </w:t>
      </w:r>
    </w:p>
    <w:p w14:paraId="0976B89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Red Hat Enterprise Linux 7 there are a number of support limitations when using RRP: </w:t>
      </w:r>
    </w:p>
    <w:p w14:paraId="2A955EB7" w14:textId="77777777" w:rsidR="00015927" w:rsidRPr="00015927" w:rsidRDefault="00015927" w:rsidP="00015927">
      <w:pPr>
        <w:numPr>
          <w:ilvl w:val="0"/>
          <w:numId w:val="17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RRP supports </w:t>
      </w:r>
      <w:r w:rsidRPr="00015927">
        <w:rPr>
          <w:rFonts w:ascii="LiberationMono" w:hAnsi="LiberationMono" w:cs="Times New Roman"/>
          <w:b/>
          <w:bCs/>
          <w:sz w:val="20"/>
          <w:szCs w:val="20"/>
        </w:rPr>
        <w:t xml:space="preserve">multicast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udpu </w:t>
      </w:r>
      <w:r w:rsidRPr="00015927">
        <w:rPr>
          <w:rFonts w:ascii="Interstate" w:hAnsi="Interstate" w:cs="Times New Roman"/>
          <w:sz w:val="20"/>
          <w:szCs w:val="20"/>
        </w:rPr>
        <w:t xml:space="preserve">transports. </w:t>
      </w:r>
      <w:r w:rsidRPr="00015927">
        <w:rPr>
          <w:rFonts w:ascii="LiberationMono" w:hAnsi="LiberationMono" w:cs="Times New Roman"/>
          <w:b/>
          <w:bCs/>
          <w:sz w:val="20"/>
          <w:szCs w:val="20"/>
        </w:rPr>
        <w:t xml:space="preserve">broadcast </w:t>
      </w:r>
      <w:r w:rsidRPr="00015927">
        <w:rPr>
          <w:rFonts w:ascii="Interstate" w:hAnsi="Interstate" w:cs="Times New Roman"/>
          <w:sz w:val="20"/>
          <w:szCs w:val="20"/>
        </w:rPr>
        <w:t xml:space="preserve">is not supported. </w:t>
      </w:r>
    </w:p>
    <w:p w14:paraId="3F5F59BD" w14:textId="77777777" w:rsidR="00015927" w:rsidRPr="00015927" w:rsidRDefault="00015927" w:rsidP="00015927">
      <w:pPr>
        <w:numPr>
          <w:ilvl w:val="0"/>
          <w:numId w:val="17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RRP is only supported on Ethernet networks. </w:t>
      </w:r>
      <w:r w:rsidRPr="00015927">
        <w:rPr>
          <w:rFonts w:ascii="LiberationSans" w:hAnsi="LiberationSans" w:cs="Times New Roman"/>
          <w:i/>
          <w:iCs/>
          <w:sz w:val="20"/>
          <w:szCs w:val="20"/>
        </w:rPr>
        <w:t xml:space="preserve">IP over InfiniBand </w:t>
      </w:r>
      <w:r w:rsidRPr="00015927">
        <w:rPr>
          <w:rFonts w:ascii="Interstate" w:hAnsi="Interstate" w:cs="Times New Roman"/>
          <w:sz w:val="20"/>
          <w:szCs w:val="20"/>
        </w:rPr>
        <w:t xml:space="preserve">(IPoIB) is not supported. </w:t>
      </w:r>
    </w:p>
    <w:p w14:paraId="48027789" w14:textId="77777777" w:rsidR="00015927" w:rsidRPr="00015927" w:rsidRDefault="00015927" w:rsidP="00015927">
      <w:pPr>
        <w:numPr>
          <w:ilvl w:val="0"/>
          <w:numId w:val="17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RRP only supports a maximum of two rings, the </w:t>
      </w:r>
      <w:r w:rsidRPr="00015927">
        <w:rPr>
          <w:rFonts w:ascii="LiberationMono" w:hAnsi="LiberationMono" w:cs="Times New Roman"/>
          <w:b/>
          <w:bCs/>
          <w:sz w:val="20"/>
          <w:szCs w:val="20"/>
        </w:rPr>
        <w:t xml:space="preserve">clusternode </w:t>
      </w:r>
      <w:r w:rsidRPr="00015927">
        <w:rPr>
          <w:rFonts w:ascii="Interstate" w:hAnsi="Interstate" w:cs="Times New Roman"/>
          <w:sz w:val="20"/>
          <w:szCs w:val="20"/>
        </w:rPr>
        <w:t xml:space="preserve">name and the </w:t>
      </w:r>
      <w:r w:rsidRPr="00015927">
        <w:rPr>
          <w:rFonts w:ascii="LiberationMono" w:hAnsi="LiberationMono" w:cs="Times New Roman"/>
          <w:b/>
          <w:bCs/>
          <w:sz w:val="20"/>
          <w:szCs w:val="20"/>
        </w:rPr>
        <w:t>altname</w:t>
      </w:r>
      <w:r w:rsidRPr="00015927">
        <w:rPr>
          <w:rFonts w:ascii="Interstate" w:hAnsi="Interstate" w:cs="Times New Roman"/>
          <w:sz w:val="20"/>
          <w:szCs w:val="20"/>
        </w:rPr>
        <w:t xml:space="preserve">. </w:t>
      </w:r>
    </w:p>
    <w:p w14:paraId="21B08E60" w14:textId="77777777" w:rsidR="00015927" w:rsidRPr="00015927" w:rsidRDefault="00015927" w:rsidP="00015927">
      <w:pPr>
        <w:numPr>
          <w:ilvl w:val="0"/>
          <w:numId w:val="17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RRP is supported on bonded network interfaces, but </w:t>
      </w:r>
      <w:r w:rsidRPr="00015927">
        <w:rPr>
          <w:rFonts w:ascii="LiberationSans" w:hAnsi="LiberationSans" w:cs="Times New Roman"/>
          <w:i/>
          <w:iCs/>
          <w:sz w:val="20"/>
          <w:szCs w:val="20"/>
        </w:rPr>
        <w:t xml:space="preserve">teaming </w:t>
      </w:r>
      <w:r w:rsidRPr="00015927">
        <w:rPr>
          <w:rFonts w:ascii="Interstate" w:hAnsi="Interstate" w:cs="Times New Roman"/>
          <w:sz w:val="20"/>
          <w:szCs w:val="20"/>
        </w:rPr>
        <w:t xml:space="preserve">using </w:t>
      </w:r>
      <w:r w:rsidRPr="00015927">
        <w:rPr>
          <w:rFonts w:ascii="LiberationMono" w:hAnsi="LiberationMono" w:cs="Times New Roman"/>
          <w:b/>
          <w:bCs/>
          <w:sz w:val="20"/>
          <w:szCs w:val="20"/>
        </w:rPr>
        <w:t xml:space="preserve">teamd </w:t>
      </w:r>
      <w:r w:rsidRPr="00015927">
        <w:rPr>
          <w:rFonts w:ascii="Interstate" w:hAnsi="Interstate" w:cs="Times New Roman"/>
          <w:sz w:val="20"/>
          <w:szCs w:val="20"/>
        </w:rPr>
        <w:t xml:space="preserve">on Red Hat Enterprise Linux 7 is not supported. Supported bonding modes on Red Hat Enterprise Linux 7 are </w:t>
      </w:r>
      <w:r w:rsidRPr="00015927">
        <w:rPr>
          <w:rFonts w:ascii="LiberationMono" w:hAnsi="LiberationMono" w:cs="Times New Roman"/>
          <w:b/>
          <w:bCs/>
          <w:sz w:val="20"/>
          <w:szCs w:val="20"/>
        </w:rPr>
        <w:t xml:space="preserve">0 </w:t>
      </w:r>
      <w:r w:rsidRPr="00015927">
        <w:rPr>
          <w:rFonts w:ascii="Interstate" w:hAnsi="Interstate" w:cs="Times New Roman"/>
          <w:sz w:val="20"/>
          <w:szCs w:val="20"/>
        </w:rPr>
        <w:t xml:space="preserve">(balance-rr), </w:t>
      </w:r>
      <w:r w:rsidRPr="00015927">
        <w:rPr>
          <w:rFonts w:ascii="LiberationMono" w:hAnsi="LiberationMono" w:cs="Times New Roman"/>
          <w:b/>
          <w:bCs/>
          <w:sz w:val="20"/>
          <w:szCs w:val="20"/>
        </w:rPr>
        <w:t xml:space="preserve">1 </w:t>
      </w:r>
      <w:r w:rsidRPr="00015927">
        <w:rPr>
          <w:rFonts w:ascii="Interstate" w:hAnsi="Interstate" w:cs="Times New Roman"/>
          <w:sz w:val="20"/>
          <w:szCs w:val="20"/>
        </w:rPr>
        <w:t xml:space="preserve">(active-backup), and </w:t>
      </w:r>
      <w:r w:rsidRPr="00015927">
        <w:rPr>
          <w:rFonts w:ascii="LiberationMono" w:hAnsi="LiberationMono" w:cs="Times New Roman"/>
          <w:b/>
          <w:bCs/>
          <w:sz w:val="20"/>
          <w:szCs w:val="20"/>
        </w:rPr>
        <w:t xml:space="preserve">2 </w:t>
      </w:r>
      <w:r w:rsidRPr="00015927">
        <w:rPr>
          <w:rFonts w:ascii="Interstate" w:hAnsi="Interstate" w:cs="Times New Roman"/>
          <w:sz w:val="20"/>
          <w:szCs w:val="20"/>
        </w:rPr>
        <w:t xml:space="preserve">(balance-xor). </w:t>
      </w:r>
    </w:p>
    <w:p w14:paraId="0D52B6EB" w14:textId="77777777" w:rsidR="00015927" w:rsidRPr="00015927" w:rsidRDefault="00015927" w:rsidP="00015927">
      <w:pPr>
        <w:numPr>
          <w:ilvl w:val="0"/>
          <w:numId w:val="17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Services using DLM are not supported. This includes clvmd, cmirror, GFS2, and rgmanager. </w:t>
      </w:r>
      <w:r w:rsidRPr="00015927">
        <w:rPr>
          <w:rFonts w:ascii="Interstate" w:hAnsi="Interstate" w:cs="Times New Roman"/>
          <w:sz w:val="32"/>
          <w:szCs w:val="32"/>
        </w:rPr>
        <w:t xml:space="preserve">Redundant ring configuration options </w:t>
      </w:r>
    </w:p>
    <w:p w14:paraId="39401822"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RRP has one main configuration option, </w:t>
      </w:r>
      <w:r w:rsidRPr="00015927">
        <w:rPr>
          <w:rFonts w:ascii="LiberationMono" w:hAnsi="LiberationMono" w:cs="Times New Roman"/>
          <w:b/>
          <w:bCs/>
          <w:sz w:val="20"/>
          <w:szCs w:val="20"/>
        </w:rPr>
        <w:t>rrp_mode</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 xml:space="preserve">rrp_mode </w:t>
      </w:r>
      <w:r w:rsidRPr="00015927">
        <w:rPr>
          <w:rFonts w:ascii="Interstate" w:hAnsi="Interstate" w:cs="Times New Roman"/>
          <w:sz w:val="20"/>
          <w:szCs w:val="20"/>
        </w:rPr>
        <w:t xml:space="preserve">can be set to one of the following three settings: </w:t>
      </w:r>
    </w:p>
    <w:p w14:paraId="6AEAA41E" w14:textId="77777777" w:rsidR="00015927" w:rsidRPr="00015927" w:rsidRDefault="00015927" w:rsidP="00015927">
      <w:pPr>
        <w:numPr>
          <w:ilvl w:val="0"/>
          <w:numId w:val="177"/>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none</w:t>
      </w:r>
      <w:r w:rsidRPr="00015927">
        <w:rPr>
          <w:rFonts w:ascii="Interstate" w:hAnsi="Interstate" w:cs="Times New Roman"/>
          <w:sz w:val="20"/>
          <w:szCs w:val="20"/>
        </w:rPr>
        <w:t xml:space="preserve">: No RRP is used. This is the default when using only one ring, and cannot be used with two rings. </w:t>
      </w:r>
    </w:p>
    <w:p w14:paraId="46A715F3" w14:textId="77777777" w:rsidR="00015927" w:rsidRPr="00015927" w:rsidRDefault="00015927" w:rsidP="00015927">
      <w:pPr>
        <w:numPr>
          <w:ilvl w:val="0"/>
          <w:numId w:val="177"/>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active</w:t>
      </w:r>
      <w:r w:rsidRPr="00015927">
        <w:rPr>
          <w:rFonts w:ascii="Interstate" w:hAnsi="Interstate" w:cs="Times New Roman"/>
          <w:sz w:val="20"/>
          <w:szCs w:val="20"/>
        </w:rPr>
        <w:t xml:space="preserve">: Active replication offers slightly lower latencies, combined with a slower total throughput. </w:t>
      </w:r>
    </w:p>
    <w:p w14:paraId="1301D948" w14:textId="77777777" w:rsidR="00015927" w:rsidRPr="00015927" w:rsidRDefault="00015927" w:rsidP="00015927">
      <w:pPr>
        <w:numPr>
          <w:ilvl w:val="0"/>
          <w:numId w:val="177"/>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passive</w:t>
      </w:r>
      <w:r w:rsidRPr="00015927">
        <w:rPr>
          <w:rFonts w:ascii="Interstate" w:hAnsi="Interstate" w:cs="Times New Roman"/>
          <w:sz w:val="20"/>
          <w:szCs w:val="20"/>
        </w:rPr>
        <w:t xml:space="preserve">: Passive replication may double the total speed of the totem protocol, at the cost of increased latency. </w:t>
      </w:r>
    </w:p>
    <w:p w14:paraId="48F9560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Creating a new cluster with RRP </w:t>
      </w:r>
    </w:p>
    <w:p w14:paraId="20653CB5"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When creating a new cluster, RRP can be activated by specifying two host names per node, separated by a comma: the </w:t>
      </w:r>
      <w:r w:rsidRPr="00015927">
        <w:rPr>
          <w:rFonts w:ascii="LiberationMono" w:hAnsi="LiberationMono" w:cs="Times New Roman"/>
          <w:b/>
          <w:bCs/>
          <w:sz w:val="20"/>
          <w:szCs w:val="20"/>
        </w:rPr>
        <w:t>nodename</w:t>
      </w:r>
      <w:r w:rsidRPr="00015927">
        <w:rPr>
          <w:rFonts w:ascii="Interstate" w:hAnsi="Interstate" w:cs="Times New Roman"/>
          <w:sz w:val="20"/>
          <w:szCs w:val="20"/>
        </w:rPr>
        <w:t xml:space="preserve">, and the </w:t>
      </w:r>
      <w:r w:rsidRPr="00015927">
        <w:rPr>
          <w:rFonts w:ascii="LiberationMono" w:hAnsi="LiberationMono" w:cs="Times New Roman"/>
          <w:b/>
          <w:bCs/>
          <w:sz w:val="20"/>
          <w:szCs w:val="20"/>
        </w:rPr>
        <w:t>altname</w:t>
      </w:r>
      <w:r w:rsidRPr="00015927">
        <w:rPr>
          <w:rFonts w:ascii="Interstate" w:hAnsi="Interstate" w:cs="Times New Roman"/>
          <w:sz w:val="20"/>
          <w:szCs w:val="20"/>
        </w:rPr>
        <w:t xml:space="preserve">. When a cluster is created in this way, </w:t>
      </w:r>
    </w:p>
    <w:p w14:paraId="66D6A52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274  </w:t>
      </w:r>
    </w:p>
    <w:p w14:paraId="538A81E3" w14:textId="77777777" w:rsidR="00015927" w:rsidRPr="00015927" w:rsidRDefault="00015927" w:rsidP="00015927">
      <w:pPr>
        <w:spacing w:before="100" w:beforeAutospacing="1" w:after="100" w:afterAutospacing="1"/>
        <w:rPr>
          <w:rFonts w:ascii="Times" w:hAnsi="Times" w:cs="Times New Roman"/>
          <w:sz w:val="20"/>
          <w:szCs w:val="20"/>
        </w:rPr>
      </w:pPr>
    </w:p>
    <w:p w14:paraId="03A5CE9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Redundant ring configuration options RRP will be activated automatically. A mode can be chose by adding the </w:t>
      </w:r>
      <w:r w:rsidRPr="00015927">
        <w:rPr>
          <w:rFonts w:ascii="LiberationMono" w:hAnsi="LiberationMono" w:cs="Times New Roman"/>
          <w:b/>
          <w:bCs/>
          <w:sz w:val="20"/>
          <w:szCs w:val="20"/>
        </w:rPr>
        <w:t xml:space="preserve">--rrpmode active| </w:t>
      </w:r>
    </w:p>
    <w:p w14:paraId="0AF22FC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passive </w:t>
      </w:r>
      <w:r w:rsidRPr="00015927">
        <w:rPr>
          <w:rFonts w:ascii="Interstate" w:hAnsi="Interstate" w:cs="Times New Roman"/>
          <w:sz w:val="20"/>
          <w:szCs w:val="20"/>
        </w:rPr>
        <w:t xml:space="preserve">option. </w:t>
      </w:r>
    </w:p>
    <w:p w14:paraId="081F810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Updating an existing cluster to use RRP </w:t>
      </w:r>
    </w:p>
    <w:p w14:paraId="3BA5583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Updating an existing cluster to use RRP will require the entire cluster to be stopped. Use the following procedure to update an existing cluster: </w:t>
      </w:r>
    </w:p>
    <w:p w14:paraId="5136D135" w14:textId="77777777" w:rsidR="00015927" w:rsidRPr="00015927" w:rsidRDefault="00015927" w:rsidP="00015927">
      <w:pPr>
        <w:numPr>
          <w:ilvl w:val="0"/>
          <w:numId w:val="17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Stop the entire cluster. </w:t>
      </w:r>
    </w:p>
    <w:p w14:paraId="3F04CF2C"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cluster stop --all </w:t>
      </w:r>
    </w:p>
    <w:p w14:paraId="368C9A8F" w14:textId="77777777" w:rsidR="00015927" w:rsidRPr="00015927" w:rsidRDefault="00015927" w:rsidP="00015927">
      <w:pPr>
        <w:numPr>
          <w:ilvl w:val="0"/>
          <w:numId w:val="17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Update </w:t>
      </w:r>
      <w:r w:rsidRPr="00015927">
        <w:rPr>
          <w:rFonts w:ascii="LiberationMono" w:hAnsi="LiberationMono" w:cs="Times New Roman"/>
          <w:b/>
          <w:bCs/>
          <w:sz w:val="20"/>
          <w:szCs w:val="20"/>
        </w:rPr>
        <w:t xml:space="preserve">/etc/corosync/corosync.conf </w:t>
      </w:r>
      <w:r w:rsidRPr="00015927">
        <w:rPr>
          <w:rFonts w:ascii="Interstate" w:hAnsi="Interstate" w:cs="Times New Roman"/>
          <w:sz w:val="20"/>
          <w:szCs w:val="20"/>
        </w:rPr>
        <w:t xml:space="preserve">on one node with the following: </w:t>
      </w:r>
    </w:p>
    <w:p w14:paraId="4B12360B"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 In the </w:t>
      </w:r>
      <w:r w:rsidRPr="00015927">
        <w:rPr>
          <w:rFonts w:ascii="LiberationMono" w:hAnsi="LiberationMono" w:cs="Times New Roman"/>
          <w:b/>
          <w:bCs/>
          <w:sz w:val="20"/>
          <w:szCs w:val="20"/>
        </w:rPr>
        <w:t xml:space="preserve">totem </w:t>
      </w:r>
      <w:r w:rsidRPr="00015927">
        <w:rPr>
          <w:rFonts w:ascii="Interstate" w:hAnsi="Interstate" w:cs="Times New Roman"/>
          <w:sz w:val="20"/>
          <w:szCs w:val="20"/>
        </w:rPr>
        <w:t xml:space="preserve">section, add a line for </w:t>
      </w:r>
      <w:r w:rsidRPr="00015927">
        <w:rPr>
          <w:rFonts w:ascii="LiberationMono" w:hAnsi="LiberationMono" w:cs="Times New Roman"/>
          <w:b/>
          <w:bCs/>
          <w:sz w:val="20"/>
          <w:szCs w:val="20"/>
        </w:rPr>
        <w:t xml:space="preserve">rrp_mode: active </w:t>
      </w:r>
      <w:r w:rsidRPr="00015927">
        <w:rPr>
          <w:rFonts w:ascii="Interstate" w:hAnsi="Interstate" w:cs="Times New Roman"/>
          <w:sz w:val="20"/>
          <w:szCs w:val="20"/>
        </w:rPr>
        <w:t xml:space="preserve">or </w:t>
      </w:r>
      <w:r w:rsidRPr="00015927">
        <w:rPr>
          <w:rFonts w:ascii="LiberationMono" w:hAnsi="LiberationMono" w:cs="Times New Roman"/>
          <w:b/>
          <w:bCs/>
          <w:sz w:val="20"/>
          <w:szCs w:val="20"/>
        </w:rPr>
        <w:t>rrp_mode: passive</w:t>
      </w:r>
      <w:r w:rsidRPr="00015927">
        <w:rPr>
          <w:rFonts w:ascii="Interstate" w:hAnsi="Interstate" w:cs="Times New Roman"/>
          <w:sz w:val="20"/>
          <w:szCs w:val="20"/>
        </w:rPr>
        <w:t xml:space="preserve">. </w:t>
      </w:r>
    </w:p>
    <w:p w14:paraId="14B0128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For each </w:t>
      </w:r>
      <w:r w:rsidRPr="00015927">
        <w:rPr>
          <w:rFonts w:ascii="LiberationMono" w:hAnsi="LiberationMono" w:cs="Times New Roman"/>
          <w:b/>
          <w:bCs/>
          <w:sz w:val="20"/>
          <w:szCs w:val="20"/>
        </w:rPr>
        <w:t xml:space="preserve">node </w:t>
      </w:r>
      <w:r w:rsidRPr="00015927">
        <w:rPr>
          <w:rFonts w:ascii="Interstate" w:hAnsi="Interstate" w:cs="Times New Roman"/>
          <w:sz w:val="20"/>
          <w:szCs w:val="20"/>
        </w:rPr>
        <w:t xml:space="preserve">block inside the </w:t>
      </w:r>
      <w:r w:rsidRPr="00015927">
        <w:rPr>
          <w:rFonts w:ascii="LiberationMono" w:hAnsi="LiberationMono" w:cs="Times New Roman"/>
          <w:b/>
          <w:bCs/>
          <w:sz w:val="20"/>
          <w:szCs w:val="20"/>
        </w:rPr>
        <w:t xml:space="preserve">nodelist </w:t>
      </w:r>
      <w:r w:rsidRPr="00015927">
        <w:rPr>
          <w:rFonts w:ascii="Interstate" w:hAnsi="Interstate" w:cs="Times New Roman"/>
          <w:sz w:val="20"/>
          <w:szCs w:val="20"/>
        </w:rPr>
        <w:t xml:space="preserve">block, add a line for </w:t>
      </w:r>
      <w:r w:rsidRPr="00015927">
        <w:rPr>
          <w:rFonts w:ascii="LiberationMono" w:hAnsi="LiberationMono" w:cs="Times New Roman"/>
          <w:b/>
          <w:bCs/>
          <w:sz w:val="20"/>
          <w:szCs w:val="20"/>
        </w:rPr>
        <w:t xml:space="preserve">ring1_addr: </w:t>
      </w:r>
      <w:r w:rsidRPr="00015927">
        <w:rPr>
          <w:rFonts w:ascii="LiberationMono" w:hAnsi="LiberationMono" w:cs="Times New Roman"/>
          <w:b/>
          <w:bCs/>
          <w:i/>
          <w:iCs/>
          <w:sz w:val="20"/>
          <w:szCs w:val="20"/>
        </w:rPr>
        <w:t>altnamefqdn</w:t>
      </w:r>
      <w:r w:rsidRPr="00015927">
        <w:rPr>
          <w:rFonts w:ascii="Interstate" w:hAnsi="Interstate" w:cs="Times New Roman"/>
          <w:sz w:val="20"/>
          <w:szCs w:val="20"/>
        </w:rPr>
        <w:t xml:space="preserve">. </w:t>
      </w:r>
    </w:p>
    <w:p w14:paraId="41C35FF1" w14:textId="77777777" w:rsidR="00015927" w:rsidRPr="00015927" w:rsidRDefault="00015927" w:rsidP="00015927">
      <w:pPr>
        <w:numPr>
          <w:ilvl w:val="0"/>
          <w:numId w:val="17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Sync the updated </w:t>
      </w:r>
      <w:r w:rsidRPr="00015927">
        <w:rPr>
          <w:rFonts w:ascii="LiberationMono" w:hAnsi="LiberationMono" w:cs="Times New Roman"/>
          <w:b/>
          <w:bCs/>
          <w:sz w:val="20"/>
          <w:szCs w:val="20"/>
        </w:rPr>
        <w:t xml:space="preserve">corosync.conf </w:t>
      </w:r>
      <w:r w:rsidRPr="00015927">
        <w:rPr>
          <w:rFonts w:ascii="Interstate" w:hAnsi="Interstate" w:cs="Times New Roman"/>
          <w:sz w:val="20"/>
          <w:szCs w:val="20"/>
        </w:rPr>
        <w:t xml:space="preserve">to all other cluster nodes from the node where it was updated. </w:t>
      </w:r>
    </w:p>
    <w:p w14:paraId="7F448267"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cluster sync </w:t>
      </w:r>
    </w:p>
    <w:p w14:paraId="024BB22B" w14:textId="77777777" w:rsidR="00015927" w:rsidRPr="00015927" w:rsidRDefault="00015927" w:rsidP="00015927">
      <w:pPr>
        <w:numPr>
          <w:ilvl w:val="0"/>
          <w:numId w:val="17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Start the cluster. </w:t>
      </w:r>
    </w:p>
    <w:p w14:paraId="2CFEBBC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pcs cluster start --all </w:t>
      </w:r>
    </w:p>
    <w:p w14:paraId="4376251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lastRenderedPageBreak/>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pcs cluster setup --start --enable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--name rrpcluster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node1fqdn,node1alt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node2fqdn,node2alt \ </w:t>
      </w:r>
    </w:p>
    <w:p w14:paraId="267AFBB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node3fqdn,node3alt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--rrpmode active </w:t>
      </w:r>
    </w:p>
    <w:p w14:paraId="57177312"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39A66057"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using </w:t>
      </w:r>
      <w:r w:rsidRPr="00015927">
        <w:rPr>
          <w:rFonts w:ascii="LiberationMono" w:hAnsi="LiberationMono" w:cs="Times New Roman"/>
          <w:b/>
          <w:bCs/>
          <w:sz w:val="20"/>
          <w:szCs w:val="20"/>
        </w:rPr>
        <w:t xml:space="preserve">multicast </w:t>
      </w:r>
      <w:r w:rsidRPr="00015927">
        <w:rPr>
          <w:rFonts w:ascii="Interstate" w:hAnsi="Interstate" w:cs="Times New Roman"/>
          <w:sz w:val="20"/>
          <w:szCs w:val="20"/>
        </w:rPr>
        <w:t xml:space="preserve">and not </w:t>
      </w:r>
      <w:r w:rsidRPr="00015927">
        <w:rPr>
          <w:rFonts w:ascii="LiberationMono" w:hAnsi="LiberationMono" w:cs="Times New Roman"/>
          <w:b/>
          <w:bCs/>
          <w:sz w:val="20"/>
          <w:szCs w:val="20"/>
        </w:rPr>
        <w:t>udpu</w:t>
      </w:r>
      <w:r w:rsidRPr="00015927">
        <w:rPr>
          <w:rFonts w:ascii="Interstate" w:hAnsi="Interstate" w:cs="Times New Roman"/>
          <w:sz w:val="20"/>
          <w:szCs w:val="20"/>
        </w:rPr>
        <w:t xml:space="preserve">, instead of updating the </w:t>
      </w:r>
      <w:r w:rsidRPr="00015927">
        <w:rPr>
          <w:rFonts w:ascii="LiberationMono" w:hAnsi="LiberationMono" w:cs="Times New Roman"/>
          <w:b/>
          <w:bCs/>
          <w:sz w:val="20"/>
          <w:szCs w:val="20"/>
        </w:rPr>
        <w:t xml:space="preserve">nodelist </w:t>
      </w:r>
      <w:r w:rsidRPr="00015927">
        <w:rPr>
          <w:rFonts w:ascii="Interstate" w:hAnsi="Interstate" w:cs="Times New Roman"/>
          <w:sz w:val="20"/>
          <w:szCs w:val="20"/>
        </w:rPr>
        <w:t xml:space="preserve">block, a second </w:t>
      </w:r>
      <w:r w:rsidRPr="00015927">
        <w:rPr>
          <w:rFonts w:ascii="LiberationMono" w:hAnsi="LiberationMono" w:cs="Times New Roman"/>
          <w:b/>
          <w:bCs/>
          <w:sz w:val="20"/>
          <w:szCs w:val="20"/>
        </w:rPr>
        <w:t xml:space="preserve">interface </w:t>
      </w:r>
      <w:r w:rsidRPr="00015927">
        <w:rPr>
          <w:rFonts w:ascii="Interstate" w:hAnsi="Interstate" w:cs="Times New Roman"/>
          <w:sz w:val="20"/>
          <w:szCs w:val="20"/>
        </w:rPr>
        <w:t xml:space="preserve">block should be added to the </w:t>
      </w:r>
      <w:r w:rsidRPr="00015927">
        <w:rPr>
          <w:rFonts w:ascii="LiberationMono" w:hAnsi="LiberationMono" w:cs="Times New Roman"/>
          <w:b/>
          <w:bCs/>
          <w:sz w:val="20"/>
          <w:szCs w:val="20"/>
        </w:rPr>
        <w:t xml:space="preserve">totem </w:t>
      </w:r>
      <w:r w:rsidRPr="00015927">
        <w:rPr>
          <w:rFonts w:ascii="Interstate" w:hAnsi="Interstate" w:cs="Times New Roman"/>
          <w:sz w:val="20"/>
          <w:szCs w:val="20"/>
        </w:rPr>
        <w:t xml:space="preserve">block, with </w:t>
      </w:r>
      <w:r w:rsidRPr="00015927">
        <w:rPr>
          <w:rFonts w:ascii="LiberationMono" w:hAnsi="LiberationMono" w:cs="Times New Roman"/>
          <w:b/>
          <w:bCs/>
          <w:sz w:val="20"/>
          <w:szCs w:val="20"/>
        </w:rPr>
        <w:t>ringnumber: 1</w:t>
      </w:r>
      <w:r w:rsidRPr="00015927">
        <w:rPr>
          <w:rFonts w:ascii="Interstate" w:hAnsi="Interstate" w:cs="Times New Roman"/>
          <w:sz w:val="20"/>
          <w:szCs w:val="20"/>
        </w:rPr>
        <w:t xml:space="preserve">, and a full set of </w:t>
      </w:r>
      <w:r w:rsidRPr="00015927">
        <w:rPr>
          <w:rFonts w:ascii="LiberationMono" w:hAnsi="LiberationMono" w:cs="Times New Roman"/>
          <w:b/>
          <w:bCs/>
          <w:sz w:val="20"/>
          <w:szCs w:val="20"/>
        </w:rPr>
        <w:t>bindnetaddr</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mcastaddr</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mcastport</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ttl </w:t>
      </w:r>
      <w:r w:rsidRPr="00015927">
        <w:rPr>
          <w:rFonts w:ascii="Interstate" w:hAnsi="Interstate" w:cs="Times New Roman"/>
          <w:sz w:val="20"/>
          <w:szCs w:val="20"/>
        </w:rPr>
        <w:t xml:space="preserve">options. </w:t>
      </w:r>
    </w:p>
    <w:p w14:paraId="3ECACB8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275 </w:t>
      </w:r>
    </w:p>
    <w:p w14:paraId="04EF301F" w14:textId="77777777" w:rsidR="00015927" w:rsidRPr="00015927" w:rsidRDefault="00015927" w:rsidP="00015927">
      <w:pPr>
        <w:spacing w:before="100" w:beforeAutospacing="1" w:after="100" w:afterAutospacing="1"/>
        <w:rPr>
          <w:rFonts w:ascii="Times" w:hAnsi="Times" w:cs="Times New Roman"/>
          <w:sz w:val="20"/>
          <w:szCs w:val="20"/>
        </w:rPr>
      </w:pPr>
    </w:p>
    <w:p w14:paraId="6715D79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12. Eliminating Single Points of Failure </w:t>
      </w:r>
    </w:p>
    <w:p w14:paraId="4BFBF2B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p>
    <w:p w14:paraId="1B9B989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High Availability Add-On Reference Guide • Configuring Redundant Ring Protocol (RRP) </w:t>
      </w:r>
    </w:p>
    <w:p w14:paraId="3B3AD77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How can I configure a redundant heartbeat network for a RHEL 5, 6, or 7 High Availability cluster?</w:t>
      </w:r>
      <w:r w:rsidRPr="00015927">
        <w:rPr>
          <w:rFonts w:ascii="Interstate" w:hAnsi="Interstate" w:cs="Times New Roman"/>
          <w:sz w:val="20"/>
          <w:szCs w:val="20"/>
        </w:rPr>
        <w:br/>
      </w:r>
      <w:r w:rsidRPr="00015927">
        <w:rPr>
          <w:rFonts w:ascii="Interstate" w:hAnsi="Interstate" w:cs="Times New Roman"/>
          <w:color w:val="7F7F7F"/>
          <w:sz w:val="20"/>
          <w:szCs w:val="20"/>
        </w:rPr>
        <w:t xml:space="preserve">https://access.redhat.com/solutions/61832 </w:t>
      </w:r>
    </w:p>
    <w:p w14:paraId="5B67CF0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What are the supported network bonding modes for Red Hat High Availability clusters?</w:t>
      </w:r>
      <w:r w:rsidRPr="00015927">
        <w:rPr>
          <w:rFonts w:ascii="Interstate" w:hAnsi="Interstate" w:cs="Times New Roman"/>
          <w:sz w:val="20"/>
          <w:szCs w:val="20"/>
        </w:rPr>
        <w:br/>
      </w:r>
      <w:r w:rsidRPr="00015927">
        <w:rPr>
          <w:rFonts w:ascii="Interstate" w:hAnsi="Interstate" w:cs="Times New Roman"/>
          <w:color w:val="7F7F7F"/>
          <w:sz w:val="20"/>
          <w:szCs w:val="20"/>
        </w:rPr>
        <w:t xml:space="preserve">https://access.redhat.com/solutions/27604 </w:t>
      </w:r>
    </w:p>
    <w:p w14:paraId="387F577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276  </w:t>
      </w:r>
    </w:p>
    <w:p w14:paraId="084AD14A" w14:textId="77777777" w:rsidR="00015927" w:rsidRPr="00015927" w:rsidRDefault="00015927" w:rsidP="00015927">
      <w:pPr>
        <w:spacing w:before="100" w:beforeAutospacing="1" w:after="100" w:afterAutospacing="1"/>
        <w:rPr>
          <w:rFonts w:ascii="Times" w:hAnsi="Times" w:cs="Times New Roman"/>
          <w:sz w:val="20"/>
          <w:szCs w:val="20"/>
        </w:rPr>
      </w:pPr>
    </w:p>
    <w:p w14:paraId="394BB6A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Practice: Configuring Network Redundancy for Cluster Communication </w:t>
      </w:r>
    </w:p>
    <w:p w14:paraId="28AC374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Configuring Network Redundancy for Cluster Communication </w:t>
      </w:r>
    </w:p>
    <w:p w14:paraId="71D0B71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a new three-node cluster using Redundant Ring Protocol. </w:t>
      </w:r>
    </w:p>
    <w:p w14:paraId="6F0CDE9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5BC3728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create a cluster using Redundant Ring Protocol. </w:t>
      </w:r>
    </w:p>
    <w:p w14:paraId="740ECAF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768D389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all four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 xml:space="preserve">machines. </w:t>
      </w:r>
    </w:p>
    <w:p w14:paraId="22C141E4" w14:textId="77777777" w:rsidR="00015927" w:rsidRPr="00015927" w:rsidRDefault="00015927" w:rsidP="00015927">
      <w:pPr>
        <w:numPr>
          <w:ilvl w:val="0"/>
          <w:numId w:val="18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Prepare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systems to act as cluster nodes. </w:t>
      </w:r>
    </w:p>
    <w:p w14:paraId="6B09887D" w14:textId="77777777" w:rsidR="00015927" w:rsidRPr="00015927" w:rsidRDefault="00015927" w:rsidP="00015927">
      <w:pPr>
        <w:numPr>
          <w:ilvl w:val="1"/>
          <w:numId w:val="18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1.1.  On all three of your nodes, install the necessary software, including the custom </w:t>
      </w:r>
      <w:r w:rsidRPr="00015927">
        <w:rPr>
          <w:rFonts w:ascii="LiberationSans" w:hAnsi="LiberationSans" w:cs="Times New Roman"/>
          <w:i/>
          <w:iCs/>
          <w:sz w:val="20"/>
          <w:szCs w:val="20"/>
        </w:rPr>
        <w:t xml:space="preserve">fence- agents-rht </w:t>
      </w:r>
      <w:r w:rsidRPr="00015927">
        <w:rPr>
          <w:rFonts w:ascii="Interstate" w:hAnsi="Interstate" w:cs="Times New Roman"/>
          <w:sz w:val="20"/>
          <w:szCs w:val="20"/>
        </w:rPr>
        <w:t xml:space="preserve">fencing agent. </w:t>
      </w:r>
    </w:p>
    <w:p w14:paraId="67C61A3F"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yum -y install pcs fence-agents-all fence-agents-rht </w:t>
      </w:r>
    </w:p>
    <w:p w14:paraId="35E9C006" w14:textId="77777777" w:rsidR="00015927" w:rsidRPr="00015927" w:rsidRDefault="00015927" w:rsidP="00015927">
      <w:pPr>
        <w:numPr>
          <w:ilvl w:val="1"/>
          <w:numId w:val="18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1.2.  On all three of your nodes, start and enable the pcs service. </w:t>
      </w:r>
    </w:p>
    <w:p w14:paraId="6378778D" w14:textId="77777777" w:rsidR="00015927" w:rsidRPr="00015927" w:rsidRDefault="00015927" w:rsidP="00015927">
      <w:pPr>
        <w:numPr>
          <w:ilvl w:val="1"/>
          <w:numId w:val="18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1.3.  On all three of your nodes, open all relevant firewall ports for cluster communications. </w:t>
      </w:r>
    </w:p>
    <w:p w14:paraId="1F8F401B" w14:textId="77777777" w:rsidR="00015927" w:rsidRPr="00015927" w:rsidRDefault="00015927" w:rsidP="00015927">
      <w:pPr>
        <w:numPr>
          <w:ilvl w:val="1"/>
          <w:numId w:val="18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1.4.  On all three of your nodes, set the password for the </w:t>
      </w:r>
      <w:r w:rsidRPr="00015927">
        <w:rPr>
          <w:rFonts w:ascii="LiberationMono" w:hAnsi="LiberationMono" w:cs="Times New Roman"/>
          <w:b/>
          <w:bCs/>
          <w:sz w:val="20"/>
          <w:szCs w:val="20"/>
        </w:rPr>
        <w:t xml:space="preserve">hacluster </w:t>
      </w:r>
      <w:r w:rsidRPr="00015927">
        <w:rPr>
          <w:rFonts w:ascii="Interstate" w:hAnsi="Interstate" w:cs="Times New Roman"/>
          <w:sz w:val="20"/>
          <w:szCs w:val="20"/>
        </w:rPr>
        <w:t xml:space="preserve">user to </w:t>
      </w:r>
      <w:r w:rsidRPr="00015927">
        <w:rPr>
          <w:rFonts w:ascii="LiberationMono" w:hAnsi="LiberationMono" w:cs="Times New Roman"/>
          <w:b/>
          <w:bCs/>
          <w:sz w:val="20"/>
          <w:szCs w:val="20"/>
        </w:rPr>
        <w:t>redhat</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echo redhat | passwd --stdin hacluster </w:t>
      </w:r>
    </w:p>
    <w:p w14:paraId="559B0427" w14:textId="77777777" w:rsidR="00015927" w:rsidRPr="00015927" w:rsidRDefault="00015927" w:rsidP="00015927">
      <w:pPr>
        <w:numPr>
          <w:ilvl w:val="0"/>
          <w:numId w:val="18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From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system, authenticate all nodes, then create a new three-node cluster named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using your node host names on the </w:t>
      </w:r>
      <w:r w:rsidRPr="00015927">
        <w:rPr>
          <w:rFonts w:ascii="LiberationMono" w:hAnsi="LiberationMono" w:cs="Times New Roman"/>
          <w:b/>
          <w:bCs/>
          <w:sz w:val="20"/>
          <w:szCs w:val="20"/>
        </w:rPr>
        <w:t xml:space="preserve">private.example.com </w:t>
      </w:r>
      <w:r w:rsidRPr="00015927">
        <w:rPr>
          <w:rFonts w:ascii="Interstate" w:hAnsi="Interstate" w:cs="Times New Roman"/>
          <w:sz w:val="20"/>
          <w:szCs w:val="20"/>
        </w:rPr>
        <w:t xml:space="preserve">network for </w:t>
      </w:r>
      <w:r w:rsidRPr="00015927">
        <w:rPr>
          <w:rFonts w:ascii="LiberationMono" w:hAnsi="LiberationMono" w:cs="Times New Roman"/>
          <w:b/>
          <w:bCs/>
          <w:sz w:val="20"/>
          <w:szCs w:val="20"/>
        </w:rPr>
        <w:t>ring0</w:t>
      </w:r>
      <w:r w:rsidRPr="00015927">
        <w:rPr>
          <w:rFonts w:ascii="Interstate" w:hAnsi="Interstate" w:cs="Times New Roman"/>
          <w:sz w:val="20"/>
          <w:szCs w:val="20"/>
        </w:rPr>
        <w:t xml:space="preserve">, and the host names on the </w:t>
      </w:r>
      <w:r w:rsidRPr="00015927">
        <w:rPr>
          <w:rFonts w:ascii="LiberationMono" w:hAnsi="LiberationMono" w:cs="Times New Roman"/>
          <w:b/>
          <w:bCs/>
          <w:sz w:val="20"/>
          <w:szCs w:val="20"/>
        </w:rPr>
        <w:t xml:space="preserve">storage1.example.com </w:t>
      </w:r>
      <w:r w:rsidRPr="00015927">
        <w:rPr>
          <w:rFonts w:ascii="Interstate" w:hAnsi="Interstate" w:cs="Times New Roman"/>
          <w:sz w:val="20"/>
          <w:szCs w:val="20"/>
        </w:rPr>
        <w:t xml:space="preserve">network as </w:t>
      </w:r>
      <w:r w:rsidRPr="00015927">
        <w:rPr>
          <w:rFonts w:ascii="LiberationMono" w:hAnsi="LiberationMono" w:cs="Times New Roman"/>
          <w:b/>
          <w:bCs/>
          <w:sz w:val="20"/>
          <w:szCs w:val="20"/>
        </w:rPr>
        <w:t>ring1</w:t>
      </w:r>
      <w:r w:rsidRPr="00015927">
        <w:rPr>
          <w:rFonts w:ascii="Interstate" w:hAnsi="Interstate" w:cs="Times New Roman"/>
          <w:sz w:val="20"/>
          <w:szCs w:val="20"/>
        </w:rPr>
        <w:t xml:space="preserve">. The cluster should use </w:t>
      </w:r>
      <w:r w:rsidRPr="00015927">
        <w:rPr>
          <w:rFonts w:ascii="LiberationMono" w:hAnsi="LiberationMono" w:cs="Times New Roman"/>
          <w:b/>
          <w:bCs/>
          <w:sz w:val="20"/>
          <w:szCs w:val="20"/>
        </w:rPr>
        <w:t xml:space="preserve">passive </w:t>
      </w:r>
      <w:r w:rsidRPr="00015927">
        <w:rPr>
          <w:rFonts w:ascii="Interstate" w:hAnsi="Interstate" w:cs="Times New Roman"/>
          <w:sz w:val="20"/>
          <w:szCs w:val="20"/>
        </w:rPr>
        <w:t xml:space="preserve">mode for the Redundant Ring Protocol. </w:t>
      </w:r>
    </w:p>
    <w:p w14:paraId="36FB3CC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From your </w:t>
      </w:r>
      <w:r w:rsidRPr="00015927">
        <w:rPr>
          <w:rFonts w:ascii="LiberationMono" w:hAnsi="LiberationMono" w:cs="Times New Roman"/>
          <w:b/>
          <w:bCs/>
          <w:sz w:val="20"/>
          <w:szCs w:val="20"/>
        </w:rPr>
        <w:t xml:space="preserve">nodea </w:t>
      </w:r>
      <w:r w:rsidRPr="00015927">
        <w:rPr>
          <w:rFonts w:ascii="Interstate" w:hAnsi="Interstate" w:cs="Times New Roman"/>
          <w:sz w:val="20"/>
          <w:szCs w:val="20"/>
        </w:rPr>
        <w:t xml:space="preserve">system, authenticate all nodes. </w:t>
      </w:r>
    </w:p>
    <w:p w14:paraId="5F57C51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Create a new three-node cluster named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using your node host names on the </w:t>
      </w:r>
      <w:r w:rsidRPr="00015927">
        <w:rPr>
          <w:rFonts w:ascii="LiberationMono" w:hAnsi="LiberationMono" w:cs="Times New Roman"/>
          <w:b/>
          <w:bCs/>
          <w:sz w:val="20"/>
          <w:szCs w:val="20"/>
        </w:rPr>
        <w:t xml:space="preserve">private.example.com </w:t>
      </w:r>
      <w:r w:rsidRPr="00015927">
        <w:rPr>
          <w:rFonts w:ascii="Interstate" w:hAnsi="Interstate" w:cs="Times New Roman"/>
          <w:sz w:val="20"/>
          <w:szCs w:val="20"/>
        </w:rPr>
        <w:t xml:space="preserve">network for </w:t>
      </w:r>
      <w:r w:rsidRPr="00015927">
        <w:rPr>
          <w:rFonts w:ascii="LiberationMono" w:hAnsi="LiberationMono" w:cs="Times New Roman"/>
          <w:b/>
          <w:bCs/>
          <w:sz w:val="20"/>
          <w:szCs w:val="20"/>
        </w:rPr>
        <w:t>ring0</w:t>
      </w:r>
      <w:r w:rsidRPr="00015927">
        <w:rPr>
          <w:rFonts w:ascii="Interstate" w:hAnsi="Interstate" w:cs="Times New Roman"/>
          <w:sz w:val="20"/>
          <w:szCs w:val="20"/>
        </w:rPr>
        <w:t xml:space="preserve">, and the host names on the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750BC747"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5309D35" w14:textId="77777777" w:rsidR="00015927" w:rsidRPr="00015927" w:rsidRDefault="00015927" w:rsidP="00015927">
            <w:pPr>
              <w:spacing w:before="100" w:beforeAutospacing="1" w:after="100" w:afterAutospacing="1"/>
              <w:divId w:val="1783527212"/>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18EC6D45"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FE8E48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9310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p>
        </w:tc>
      </w:tr>
    </w:tbl>
    <w:p w14:paraId="4128AC1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systemctl enable pcsd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systemctl start pcsd </w:t>
      </w:r>
    </w:p>
    <w:p w14:paraId="505E8E6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--permanent --add-service=high-availability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--reload </w:t>
      </w:r>
    </w:p>
    <w:p w14:paraId="568ABB8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cluster auth -u hacluster -p redhat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node{a..c}.private.example.com </w:t>
      </w:r>
    </w:p>
    <w:p w14:paraId="2349BC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277 </w:t>
      </w:r>
    </w:p>
    <w:p w14:paraId="5ECEA83E" w14:textId="77777777" w:rsidR="00015927" w:rsidRPr="00015927" w:rsidRDefault="00015927" w:rsidP="00015927">
      <w:pPr>
        <w:spacing w:before="100" w:beforeAutospacing="1" w:after="100" w:afterAutospacing="1"/>
        <w:rPr>
          <w:rFonts w:ascii="Times" w:hAnsi="Times" w:cs="Times New Roman"/>
          <w:sz w:val="20"/>
          <w:szCs w:val="20"/>
        </w:rPr>
      </w:pPr>
    </w:p>
    <w:p w14:paraId="39193C0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12. Eliminating Single Points of Failure </w:t>
      </w:r>
    </w:p>
    <w:p w14:paraId="1820826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cluster setup --start --enable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--name cluster</w:t>
      </w:r>
      <w:r w:rsidRPr="00015927">
        <w:rPr>
          <w:rFonts w:ascii="LiberationMono" w:hAnsi="LiberationMono" w:cs="Times New Roman"/>
          <w:b/>
          <w:bCs/>
          <w:i/>
          <w:iCs/>
          <w:sz w:val="16"/>
          <w:szCs w:val="16"/>
        </w:rPr>
        <w:t xml:space="preserve">X </w:t>
      </w:r>
      <w:r w:rsidRPr="00015927">
        <w:rPr>
          <w:rFonts w:ascii="LiberationMono" w:hAnsi="LiberationMono" w:cs="Times New Roman"/>
          <w:b/>
          <w:bCs/>
          <w:sz w:val="16"/>
          <w:szCs w:val="16"/>
        </w:rPr>
        <w:t>\</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nodea.private.example.com,nodea.storage1.example.com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nodeb.private.example.com,nodeb.storage1.example.com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nodec.private.example.com,nodec.storage1.example.com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--rrpmode passive </w:t>
      </w:r>
    </w:p>
    <w:p w14:paraId="32387E0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w:t>
      </w:r>
    </w:p>
    <w:p w14:paraId="3C483BC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storage1.example.com </w:t>
      </w:r>
      <w:r w:rsidRPr="00015927">
        <w:rPr>
          <w:rFonts w:ascii="Interstate" w:hAnsi="Interstate" w:cs="Times New Roman"/>
          <w:sz w:val="20"/>
          <w:szCs w:val="20"/>
        </w:rPr>
        <w:t xml:space="preserve">network as </w:t>
      </w:r>
      <w:r w:rsidRPr="00015927">
        <w:rPr>
          <w:rFonts w:ascii="LiberationMono" w:hAnsi="LiberationMono" w:cs="Times New Roman"/>
          <w:b/>
          <w:bCs/>
          <w:sz w:val="20"/>
          <w:szCs w:val="20"/>
        </w:rPr>
        <w:t>ring1</w:t>
      </w:r>
      <w:r w:rsidRPr="00015927">
        <w:rPr>
          <w:rFonts w:ascii="Interstate" w:hAnsi="Interstate" w:cs="Times New Roman"/>
          <w:sz w:val="20"/>
          <w:szCs w:val="20"/>
        </w:rPr>
        <w:t xml:space="preserve">. The cluster should use </w:t>
      </w:r>
      <w:r w:rsidRPr="00015927">
        <w:rPr>
          <w:rFonts w:ascii="LiberationMono" w:hAnsi="LiberationMono" w:cs="Times New Roman"/>
          <w:b/>
          <w:bCs/>
          <w:sz w:val="20"/>
          <w:szCs w:val="20"/>
        </w:rPr>
        <w:t xml:space="preserve">passive </w:t>
      </w:r>
      <w:r w:rsidRPr="00015927">
        <w:rPr>
          <w:rFonts w:ascii="Interstate" w:hAnsi="Interstate" w:cs="Times New Roman"/>
          <w:sz w:val="20"/>
          <w:szCs w:val="20"/>
        </w:rPr>
        <w:t xml:space="preserve">mode for the Redundant Ring Protocol. </w:t>
      </w:r>
    </w:p>
    <w:p w14:paraId="3A2AC5B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Set up fencing for your cluster. You can use the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fencing agent, with </w:t>
      </w:r>
      <w:r w:rsidRPr="00015927">
        <w:rPr>
          <w:rFonts w:ascii="LiberationMono" w:hAnsi="LiberationMono" w:cs="Times New Roman"/>
          <w:b/>
          <w:bCs/>
          <w:sz w:val="20"/>
          <w:szCs w:val="20"/>
        </w:rPr>
        <w:t xml:space="preserve">classroom.example.com </w:t>
      </w:r>
      <w:r w:rsidRPr="00015927">
        <w:rPr>
          <w:rFonts w:ascii="Interstate" w:hAnsi="Interstate" w:cs="Times New Roman"/>
          <w:sz w:val="20"/>
          <w:szCs w:val="20"/>
        </w:rPr>
        <w:t xml:space="preserve">as the fencing daemon. The fencing device plug names for your hosts are their host names on the </w:t>
      </w:r>
      <w:r w:rsidRPr="00015927">
        <w:rPr>
          <w:rFonts w:ascii="LiberationMono" w:hAnsi="LiberationMono" w:cs="Times New Roman"/>
          <w:b/>
          <w:bCs/>
          <w:sz w:val="20"/>
          <w:szCs w:val="20"/>
        </w:rPr>
        <w:t xml:space="preserve">private.example.com </w:t>
      </w:r>
      <w:r w:rsidRPr="00015927">
        <w:rPr>
          <w:rFonts w:ascii="Interstate" w:hAnsi="Interstate" w:cs="Times New Roman"/>
          <w:sz w:val="20"/>
          <w:szCs w:val="20"/>
        </w:rPr>
        <w:t xml:space="preserve">network. </w:t>
      </w:r>
    </w:p>
    <w:p w14:paraId="15F0F28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 Create a new fencing device called </w:t>
      </w:r>
      <w:r w:rsidRPr="00015927">
        <w:rPr>
          <w:rFonts w:ascii="LiberationMono" w:hAnsi="LiberationMono" w:cs="Times New Roman"/>
          <w:b/>
          <w:bCs/>
          <w:sz w:val="20"/>
          <w:szCs w:val="20"/>
        </w:rPr>
        <w:t>fence_all</w:t>
      </w:r>
      <w:r w:rsidRPr="00015927">
        <w:rPr>
          <w:rFonts w:ascii="Interstate" w:hAnsi="Interstate" w:cs="Times New Roman"/>
          <w:sz w:val="20"/>
          <w:szCs w:val="20"/>
        </w:rPr>
        <w:t xml:space="preserve">. </w:t>
      </w:r>
    </w:p>
    <w:p w14:paraId="5795CD9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Test your configuration by first bringing down the </w:t>
      </w:r>
      <w:r w:rsidRPr="00015927">
        <w:rPr>
          <w:rFonts w:ascii="LiberationMono" w:hAnsi="LiberationMono" w:cs="Times New Roman"/>
          <w:b/>
          <w:bCs/>
          <w:sz w:val="20"/>
          <w:szCs w:val="20"/>
        </w:rPr>
        <w:t xml:space="preserve">System eth1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System eth2 </w:t>
      </w:r>
      <w:r w:rsidRPr="00015927">
        <w:rPr>
          <w:rFonts w:ascii="Interstate" w:hAnsi="Interstate" w:cs="Times New Roman"/>
          <w:sz w:val="20"/>
          <w:szCs w:val="20"/>
        </w:rPr>
        <w:t xml:space="preserve">network connections on your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machine in order, pausing between the two interfaces to observe that the cluster is still fully operational (apart from </w:t>
      </w:r>
      <w:r w:rsidRPr="00015927">
        <w:rPr>
          <w:rFonts w:ascii="LiberationMono" w:hAnsi="LiberationMono" w:cs="Times New Roman"/>
          <w:b/>
          <w:bCs/>
          <w:sz w:val="20"/>
          <w:szCs w:val="20"/>
        </w:rPr>
        <w:t>pcsd</w:t>
      </w:r>
      <w:r w:rsidRPr="00015927">
        <w:rPr>
          <w:rFonts w:ascii="Interstate" w:hAnsi="Interstate" w:cs="Times New Roman"/>
          <w:sz w:val="20"/>
          <w:szCs w:val="20"/>
        </w:rPr>
        <w:t xml:space="preserve">). </w:t>
      </w:r>
    </w:p>
    <w:p w14:paraId="28FDB0F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4.1. Bring down the </w:t>
      </w:r>
      <w:r w:rsidRPr="00015927">
        <w:rPr>
          <w:rFonts w:ascii="LiberationMono" w:hAnsi="LiberationMono" w:cs="Times New Roman"/>
          <w:b/>
          <w:bCs/>
          <w:sz w:val="20"/>
          <w:szCs w:val="20"/>
        </w:rPr>
        <w:t xml:space="preserve">System eth1 </w:t>
      </w:r>
      <w:r w:rsidRPr="00015927">
        <w:rPr>
          <w:rFonts w:ascii="Interstate" w:hAnsi="Interstate" w:cs="Times New Roman"/>
          <w:sz w:val="20"/>
          <w:szCs w:val="20"/>
        </w:rPr>
        <w:t xml:space="preserve">network connection on your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machine. </w:t>
      </w:r>
      <w:r w:rsidRPr="00015927">
        <w:rPr>
          <w:rFonts w:ascii="LiberationMono" w:hAnsi="LiberationMono" w:cs="Times New Roman"/>
          <w:sz w:val="16"/>
          <w:szCs w:val="16"/>
          <w:shd w:val="clear" w:color="auto" w:fill="F4F4F4"/>
        </w:rPr>
        <w:t xml:space="preserve">[root@nodec ~]# </w:t>
      </w:r>
      <w:r w:rsidRPr="00015927">
        <w:rPr>
          <w:rFonts w:ascii="LiberationMono" w:hAnsi="LiberationMono" w:cs="Times New Roman"/>
          <w:b/>
          <w:bCs/>
          <w:sz w:val="16"/>
          <w:szCs w:val="16"/>
          <w:shd w:val="clear" w:color="auto" w:fill="F4F4F4"/>
        </w:rPr>
        <w:t xml:space="preserve">nmcli con down "System eth1" </w:t>
      </w:r>
    </w:p>
    <w:p w14:paraId="277ABEA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4.2. Observe that the cluster still considers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as </w:t>
      </w:r>
      <w:r w:rsidRPr="00015927">
        <w:rPr>
          <w:rFonts w:ascii="LiberationMono" w:hAnsi="LiberationMono" w:cs="Times New Roman"/>
          <w:b/>
          <w:bCs/>
          <w:sz w:val="20"/>
          <w:szCs w:val="20"/>
        </w:rPr>
        <w:t>Online</w:t>
      </w:r>
      <w:r w:rsidRPr="00015927">
        <w:rPr>
          <w:rFonts w:ascii="Interstate" w:hAnsi="Interstate" w:cs="Times New Roman"/>
          <w:sz w:val="20"/>
          <w:szCs w:val="20"/>
        </w:rPr>
        <w:t xml:space="preserve">.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corosync-quorumtool </w:t>
      </w:r>
    </w:p>
    <w:p w14:paraId="2AF1257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4.3. Bring down the </w:t>
      </w:r>
      <w:r w:rsidRPr="00015927">
        <w:rPr>
          <w:rFonts w:ascii="LiberationMono" w:hAnsi="LiberationMono" w:cs="Times New Roman"/>
          <w:b/>
          <w:bCs/>
          <w:sz w:val="20"/>
          <w:szCs w:val="20"/>
        </w:rPr>
        <w:t xml:space="preserve">System eth2 </w:t>
      </w:r>
      <w:r w:rsidRPr="00015927">
        <w:rPr>
          <w:rFonts w:ascii="Interstate" w:hAnsi="Interstate" w:cs="Times New Roman"/>
          <w:sz w:val="20"/>
          <w:szCs w:val="20"/>
        </w:rPr>
        <w:t xml:space="preserve">network connection on your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machine. </w:t>
      </w:r>
      <w:r w:rsidRPr="00015927">
        <w:rPr>
          <w:rFonts w:ascii="LiberationMono" w:hAnsi="LiberationMono" w:cs="Times New Roman"/>
          <w:sz w:val="16"/>
          <w:szCs w:val="16"/>
          <w:shd w:val="clear" w:color="auto" w:fill="F4F4F4"/>
        </w:rPr>
        <w:t xml:space="preserve">[root@nodec ~]# </w:t>
      </w:r>
      <w:r w:rsidRPr="00015927">
        <w:rPr>
          <w:rFonts w:ascii="LiberationMono" w:hAnsi="LiberationMono" w:cs="Times New Roman"/>
          <w:b/>
          <w:bCs/>
          <w:sz w:val="16"/>
          <w:szCs w:val="16"/>
          <w:shd w:val="clear" w:color="auto" w:fill="F4F4F4"/>
        </w:rPr>
        <w:t xml:space="preserve">nmcli con down "System eth2" </w:t>
      </w:r>
    </w:p>
    <w:p w14:paraId="00366E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4.4. Observe how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is now fenced, since it can no longer communicate on either of the two redundant rings. </w:t>
      </w:r>
    </w:p>
    <w:p w14:paraId="4330F71A"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fence_all fence_rht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ipaddr="classroom.example.com"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pcmk_host_check=""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pcmk_host_list="none" </w:t>
      </w:r>
    </w:p>
    <w:p w14:paraId="4884767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4. </w:t>
      </w:r>
    </w:p>
    <w:p w14:paraId="1CC1892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278 </w:t>
      </w:r>
    </w:p>
    <w:p w14:paraId="47B843F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031317B2" w14:textId="77777777" w:rsidR="00015927" w:rsidRPr="00015927" w:rsidRDefault="00015927" w:rsidP="00015927">
      <w:pPr>
        <w:spacing w:before="100" w:beforeAutospacing="1" w:after="100" w:afterAutospacing="1"/>
        <w:rPr>
          <w:rFonts w:ascii="Times" w:hAnsi="Times" w:cs="Times New Roman"/>
          <w:sz w:val="20"/>
          <w:szCs w:val="20"/>
        </w:rPr>
      </w:pPr>
    </w:p>
    <w:p w14:paraId="0E80C26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Configuring Multiple Fencing-device Levels </w:t>
      </w:r>
      <w:r w:rsidRPr="00015927">
        <w:rPr>
          <w:rFonts w:ascii="Interstate" w:hAnsi="Interstate" w:cs="Times New Roman"/>
          <w:sz w:val="32"/>
          <w:szCs w:val="32"/>
        </w:rPr>
        <w:t xml:space="preserve">Objectives </w:t>
      </w:r>
    </w:p>
    <w:p w14:paraId="7CAEF93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configure multilevel fencing. </w:t>
      </w:r>
    </w:p>
    <w:p w14:paraId="5F9B468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Configuring storage fencing </w:t>
      </w:r>
    </w:p>
    <w:p w14:paraId="62EDDF5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Next to configuring fencing to power-cycle a node (or to simply turn it off), fencing can also be configured to shut a faulty node off from shared storage. This is called </w:t>
      </w:r>
      <w:r w:rsidRPr="00015927">
        <w:rPr>
          <w:rFonts w:ascii="LiberationSans" w:hAnsi="LiberationSans" w:cs="Times New Roman"/>
          <w:i/>
          <w:iCs/>
          <w:sz w:val="20"/>
          <w:szCs w:val="20"/>
        </w:rPr>
        <w:t xml:space="preserve">storage fencing </w:t>
      </w:r>
      <w:r w:rsidRPr="00015927">
        <w:rPr>
          <w:rFonts w:ascii="Interstate" w:hAnsi="Interstate" w:cs="Times New Roman"/>
          <w:sz w:val="20"/>
          <w:szCs w:val="20"/>
        </w:rPr>
        <w:t xml:space="preserve">or </w:t>
      </w:r>
      <w:r w:rsidRPr="00015927">
        <w:rPr>
          <w:rFonts w:ascii="LiberationSans" w:hAnsi="LiberationSans" w:cs="Times New Roman"/>
          <w:i/>
          <w:iCs/>
          <w:sz w:val="20"/>
          <w:szCs w:val="20"/>
        </w:rPr>
        <w:t>SCSI fencing</w:t>
      </w:r>
      <w:r w:rsidRPr="00015927">
        <w:rPr>
          <w:rFonts w:ascii="Interstate" w:hAnsi="Interstate" w:cs="Times New Roman"/>
          <w:sz w:val="20"/>
          <w:szCs w:val="20"/>
        </w:rPr>
        <w:t xml:space="preserve">. </w:t>
      </w:r>
    </w:p>
    <w:p w14:paraId="5A9E0A2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SCSI fencing is implemented in the Red Hat Enterprise Linux High Availability Add-on using the </w:t>
      </w:r>
      <w:r w:rsidRPr="00015927">
        <w:rPr>
          <w:rFonts w:ascii="LiberationMono" w:hAnsi="LiberationMono" w:cs="Times New Roman"/>
          <w:b/>
          <w:bCs/>
          <w:sz w:val="20"/>
          <w:szCs w:val="20"/>
        </w:rPr>
        <w:t xml:space="preserve">fence_scsi </w:t>
      </w:r>
      <w:r w:rsidRPr="00015927">
        <w:rPr>
          <w:rFonts w:ascii="Interstate" w:hAnsi="Interstate" w:cs="Times New Roman"/>
          <w:sz w:val="20"/>
          <w:szCs w:val="20"/>
        </w:rPr>
        <w:t xml:space="preserve">fencing agent. When </w:t>
      </w:r>
      <w:r w:rsidRPr="00015927">
        <w:rPr>
          <w:rFonts w:ascii="LiberationMono" w:hAnsi="LiberationMono" w:cs="Times New Roman"/>
          <w:b/>
          <w:bCs/>
          <w:sz w:val="20"/>
          <w:szCs w:val="20"/>
        </w:rPr>
        <w:t xml:space="preserve">fence_scsi </w:t>
      </w:r>
      <w:r w:rsidRPr="00015927">
        <w:rPr>
          <w:rFonts w:ascii="Interstate" w:hAnsi="Interstate" w:cs="Times New Roman"/>
          <w:sz w:val="20"/>
          <w:szCs w:val="20"/>
        </w:rPr>
        <w:t xml:space="preserve">is used, whenever a cluster node starts it will create a </w:t>
      </w:r>
      <w:r w:rsidRPr="00015927">
        <w:rPr>
          <w:rFonts w:ascii="LiberationSans" w:hAnsi="LiberationSans" w:cs="Times New Roman"/>
          <w:i/>
          <w:iCs/>
          <w:sz w:val="20"/>
          <w:szCs w:val="20"/>
        </w:rPr>
        <w:t xml:space="preserve">SCSI reservation </w:t>
      </w:r>
      <w:r w:rsidRPr="00015927">
        <w:rPr>
          <w:rFonts w:ascii="Interstate" w:hAnsi="Interstate" w:cs="Times New Roman"/>
          <w:sz w:val="20"/>
          <w:szCs w:val="20"/>
        </w:rPr>
        <w:t xml:space="preserve">for itself using a key. Once one or more keys are added to a SCSI device, it will only allow communication from clients using one of the configured keys. </w:t>
      </w:r>
    </w:p>
    <w:p w14:paraId="7BF9976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the node needs to be fenced from the storage, one of the other nodes will remove the reservation for the key from the failed node, resulting in the failed node being cut off from storage. </w:t>
      </w:r>
    </w:p>
    <w:p w14:paraId="3131F43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Most SCSI devices (including Fibre Channel devices) support SCSI reservations, including the Linux iSCSI target that ships with Red Hat Enterprise Linux 7. </w:t>
      </w:r>
    </w:p>
    <w:p w14:paraId="64733CB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Creating a fence_scsi fence device </w:t>
      </w:r>
    </w:p>
    <w:p w14:paraId="33EC5A8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Creating a </w:t>
      </w:r>
      <w:r w:rsidRPr="00015927">
        <w:rPr>
          <w:rFonts w:ascii="LiberationMono" w:hAnsi="LiberationMono" w:cs="Times New Roman"/>
          <w:b/>
          <w:bCs/>
          <w:sz w:val="20"/>
          <w:szCs w:val="20"/>
        </w:rPr>
        <w:t xml:space="preserve">fence_scsi </w:t>
      </w:r>
      <w:r w:rsidRPr="00015927">
        <w:rPr>
          <w:rFonts w:ascii="Interstate" w:hAnsi="Interstate" w:cs="Times New Roman"/>
          <w:sz w:val="20"/>
          <w:szCs w:val="20"/>
        </w:rPr>
        <w:t xml:space="preserve">fencing device is almost the same as creating any other fencing device, but a number of options must be used: </w:t>
      </w:r>
    </w:p>
    <w:p w14:paraId="0D5982B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Configuring Multiple Fencing-device Levels </w:t>
      </w:r>
    </w:p>
    <w:tbl>
      <w:tblPr>
        <w:tblW w:w="0" w:type="auto"/>
        <w:tblCellMar>
          <w:top w:w="15" w:type="dxa"/>
          <w:left w:w="15" w:type="dxa"/>
          <w:bottom w:w="15" w:type="dxa"/>
          <w:right w:w="15" w:type="dxa"/>
        </w:tblCellMar>
        <w:tblLook w:val="04A0" w:firstRow="1" w:lastRow="0" w:firstColumn="1" w:lastColumn="0" w:noHBand="0" w:noVBand="1"/>
      </w:tblPr>
      <w:tblGrid>
        <w:gridCol w:w="2833"/>
        <w:gridCol w:w="5497"/>
      </w:tblGrid>
      <w:tr w:rsidR="00015927" w:rsidRPr="00015927" w14:paraId="074F9580"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3DF7D37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Option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77825D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Explanation </w:t>
            </w:r>
          </w:p>
        </w:tc>
      </w:tr>
      <w:tr w:rsidR="00015927" w:rsidRPr="00015927" w14:paraId="52D607C2"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1327096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devices=</w:t>
            </w:r>
            <w:r w:rsidRPr="00015927">
              <w:rPr>
                <w:rFonts w:ascii="LiberationMono" w:hAnsi="LiberationMono" w:cs="Times New Roman"/>
                <w:b/>
                <w:bCs/>
                <w:i/>
                <w:iCs/>
                <w:sz w:val="20"/>
                <w:szCs w:val="20"/>
              </w:rPr>
              <w:t xml:space="preserve">devicenodefullpath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A1375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comma-separated list of devices to be fenced. Since shared storage devices might end up with different device names on different nodes, the use of the symbolic links under </w:t>
            </w:r>
            <w:r w:rsidRPr="00015927">
              <w:rPr>
                <w:rFonts w:ascii="LiberationMono" w:hAnsi="LiberationMono" w:cs="Times New Roman"/>
                <w:b/>
                <w:bCs/>
                <w:sz w:val="20"/>
                <w:szCs w:val="20"/>
              </w:rPr>
              <w:t xml:space="preserve">/dev/disk/by-id/ </w:t>
            </w:r>
            <w:r w:rsidRPr="00015927">
              <w:rPr>
                <w:rFonts w:ascii="Interstate" w:hAnsi="Interstate" w:cs="Times New Roman"/>
                <w:sz w:val="20"/>
                <w:szCs w:val="20"/>
              </w:rPr>
              <w:t xml:space="preserve">is highly recommended. </w:t>
            </w:r>
          </w:p>
        </w:tc>
      </w:tr>
      <w:tr w:rsidR="00015927" w:rsidRPr="00015927" w14:paraId="10EFC87B"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7F48BEB"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pcmk_monitor_action=metadata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A8AC8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option tells the </w:t>
            </w:r>
            <w:r w:rsidRPr="00015927">
              <w:rPr>
                <w:rFonts w:ascii="LiberationMono" w:hAnsi="LiberationMono" w:cs="Times New Roman"/>
                <w:b/>
                <w:bCs/>
                <w:sz w:val="20"/>
                <w:szCs w:val="20"/>
              </w:rPr>
              <w:t xml:space="preserve">stonithd </w:t>
            </w:r>
            <w:r w:rsidRPr="00015927">
              <w:rPr>
                <w:rFonts w:ascii="Interstate" w:hAnsi="Interstate" w:cs="Times New Roman"/>
                <w:sz w:val="20"/>
                <w:szCs w:val="20"/>
              </w:rPr>
              <w:t xml:space="preserve">daemon to request the default </w:t>
            </w:r>
            <w:r w:rsidRPr="00015927">
              <w:rPr>
                <w:rFonts w:ascii="LiberationMono" w:hAnsi="LiberationMono" w:cs="Times New Roman"/>
                <w:b/>
                <w:bCs/>
                <w:sz w:val="20"/>
                <w:szCs w:val="20"/>
              </w:rPr>
              <w:t xml:space="preserve">fence_scsi </w:t>
            </w:r>
            <w:r w:rsidRPr="00015927">
              <w:rPr>
                <w:rFonts w:ascii="Interstate" w:hAnsi="Interstate" w:cs="Times New Roman"/>
                <w:sz w:val="20"/>
                <w:szCs w:val="20"/>
              </w:rPr>
              <w:t xml:space="preserve">metadata action, instead of the </w:t>
            </w:r>
            <w:r w:rsidRPr="00015927">
              <w:rPr>
                <w:rFonts w:ascii="LiberationMono" w:hAnsi="LiberationMono" w:cs="Times New Roman"/>
                <w:b/>
                <w:bCs/>
                <w:sz w:val="20"/>
                <w:szCs w:val="20"/>
              </w:rPr>
              <w:t xml:space="preserve">monitor </w:t>
            </w:r>
            <w:r w:rsidRPr="00015927">
              <w:rPr>
                <w:rFonts w:ascii="Interstate" w:hAnsi="Interstate" w:cs="Times New Roman"/>
                <w:sz w:val="20"/>
                <w:szCs w:val="20"/>
              </w:rPr>
              <w:t xml:space="preserve">action, when attempting to monitor the fence device. This is necessary to work around an open bug in the </w:t>
            </w:r>
            <w:r w:rsidRPr="00015927">
              <w:rPr>
                <w:rFonts w:ascii="LiberationMono" w:hAnsi="LiberationMono" w:cs="Times New Roman"/>
                <w:b/>
                <w:bCs/>
                <w:sz w:val="20"/>
                <w:szCs w:val="20"/>
              </w:rPr>
              <w:t xml:space="preserve">fence_scsi </w:t>
            </w:r>
            <w:r w:rsidRPr="00015927">
              <w:rPr>
                <w:rFonts w:ascii="Interstate" w:hAnsi="Interstate" w:cs="Times New Roman"/>
                <w:sz w:val="20"/>
                <w:szCs w:val="20"/>
              </w:rPr>
              <w:t xml:space="preserve">fencing agent. </w:t>
            </w:r>
          </w:p>
        </w:tc>
      </w:tr>
      <w:tr w:rsidR="00015927" w:rsidRPr="00015927" w14:paraId="53C8805B"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9EADFE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pcmk_host_list="</w:t>
            </w:r>
            <w:r w:rsidRPr="00015927">
              <w:rPr>
                <w:rFonts w:ascii="LiberationMono" w:hAnsi="LiberationMono" w:cs="Times New Roman"/>
                <w:b/>
                <w:bCs/>
                <w:i/>
                <w:iCs/>
                <w:sz w:val="20"/>
                <w:szCs w:val="20"/>
              </w:rPr>
              <w:t>FQDN...</w:t>
            </w:r>
            <w:r w:rsidRPr="00015927">
              <w:rPr>
                <w:rFonts w:ascii="LiberationMono" w:hAnsi="LiberationMono" w:cs="Times New Roman"/>
                <w:b/>
                <w:bCs/>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9BF31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options lists for which nodes the fencing device can be used. It should typically include all nodes that can utilize the shared storage device. </w:t>
            </w:r>
          </w:p>
        </w:tc>
      </w:tr>
      <w:tr w:rsidR="00015927" w:rsidRPr="00015927" w14:paraId="5CE503D4"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DF11134"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20"/>
                <w:szCs w:val="20"/>
              </w:rPr>
              <w:t xml:space="preserve">pcmk_reboot_action="off"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2DD22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default operation for </w:t>
            </w:r>
            <w:r w:rsidRPr="00015927">
              <w:rPr>
                <w:rFonts w:ascii="LiberationMono" w:hAnsi="LiberationMono" w:cs="Times New Roman"/>
                <w:b/>
                <w:bCs/>
                <w:sz w:val="20"/>
                <w:szCs w:val="20"/>
              </w:rPr>
              <w:t xml:space="preserve">stonithd </w:t>
            </w:r>
            <w:r w:rsidRPr="00015927">
              <w:rPr>
                <w:rFonts w:ascii="Interstate" w:hAnsi="Interstate" w:cs="Times New Roman"/>
                <w:sz w:val="20"/>
                <w:szCs w:val="20"/>
              </w:rPr>
              <w:t xml:space="preserve">is </w:t>
            </w:r>
            <w:r w:rsidRPr="00015927">
              <w:rPr>
                <w:rFonts w:ascii="LiberationMono" w:hAnsi="LiberationMono" w:cs="Times New Roman"/>
                <w:b/>
                <w:bCs/>
                <w:sz w:val="20"/>
                <w:szCs w:val="20"/>
              </w:rPr>
              <w:t>reboot</w:t>
            </w:r>
            <w:r w:rsidRPr="00015927">
              <w:rPr>
                <w:rFonts w:ascii="Interstate" w:hAnsi="Interstate" w:cs="Times New Roman"/>
                <w:sz w:val="20"/>
                <w:szCs w:val="20"/>
              </w:rPr>
              <w:t xml:space="preserve">: turning something off, </w:t>
            </w:r>
            <w:r w:rsidRPr="00015927">
              <w:rPr>
                <w:rFonts w:ascii="Interstate" w:hAnsi="Interstate" w:cs="Times New Roman"/>
                <w:sz w:val="20"/>
                <w:szCs w:val="20"/>
              </w:rPr>
              <w:lastRenderedPageBreak/>
              <w:t xml:space="preserve">then on again. In the case of storage fencing this is suboptimal, since the node being fenced will remain powered on. </w:t>
            </w:r>
          </w:p>
        </w:tc>
      </w:tr>
    </w:tbl>
    <w:p w14:paraId="58D0C30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lastRenderedPageBreak/>
        <w:t xml:space="preserve">meta provides="unfencing" </w:t>
      </w:r>
      <w:r w:rsidRPr="00015927">
        <w:rPr>
          <w:rFonts w:ascii="Interstate" w:hAnsi="Interstate" w:cs="Times New Roman"/>
          <w:sz w:val="20"/>
          <w:szCs w:val="20"/>
        </w:rPr>
        <w:t xml:space="preserve">When a node is fenced using a power cycle, the act of rejoining the cluster will automatically mark the </w:t>
      </w:r>
    </w:p>
    <w:p w14:paraId="5BD74D7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host as being </w:t>
      </w:r>
      <w:r w:rsidRPr="00015927">
        <w:rPr>
          <w:rFonts w:ascii="LiberationSans" w:hAnsi="LiberationSans" w:cs="Times New Roman"/>
          <w:i/>
          <w:iCs/>
          <w:sz w:val="20"/>
          <w:szCs w:val="20"/>
        </w:rPr>
        <w:t>unfenced</w:t>
      </w:r>
      <w:r w:rsidRPr="00015927">
        <w:rPr>
          <w:rFonts w:ascii="Interstate" w:hAnsi="Interstate" w:cs="Times New Roman"/>
          <w:sz w:val="20"/>
          <w:szCs w:val="20"/>
        </w:rPr>
        <w:t xml:space="preserve">. With storage fencing, this will  279 </w:t>
      </w:r>
    </w:p>
    <w:p w14:paraId="6DC3D194" w14:textId="77777777" w:rsidR="00015927" w:rsidRPr="00015927" w:rsidRDefault="00015927" w:rsidP="00015927">
      <w:pPr>
        <w:spacing w:before="100" w:beforeAutospacing="1" w:after="100" w:afterAutospacing="1"/>
        <w:rPr>
          <w:rFonts w:ascii="Times" w:hAnsi="Times" w:cs="Times New Roman"/>
          <w:sz w:val="20"/>
          <w:szCs w:val="20"/>
        </w:rPr>
      </w:pPr>
    </w:p>
    <w:p w14:paraId="0C4C049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12. Eliminating Single Points of Failure </w:t>
      </w:r>
    </w:p>
    <w:tbl>
      <w:tblPr>
        <w:tblW w:w="0" w:type="auto"/>
        <w:tblCellMar>
          <w:top w:w="15" w:type="dxa"/>
          <w:left w:w="15" w:type="dxa"/>
          <w:bottom w:w="15" w:type="dxa"/>
          <w:right w:w="15" w:type="dxa"/>
        </w:tblCellMar>
        <w:tblLook w:val="04A0" w:firstRow="1" w:lastRow="0" w:firstColumn="1" w:lastColumn="0" w:noHBand="0" w:noVBand="1"/>
      </w:tblPr>
      <w:tblGrid>
        <w:gridCol w:w="631"/>
        <w:gridCol w:w="7699"/>
      </w:tblGrid>
      <w:tr w:rsidR="00015927" w:rsidRPr="00015927" w14:paraId="0901D5D2" w14:textId="77777777" w:rsidTr="00015927">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B57F4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Option </w:t>
            </w:r>
          </w:p>
        </w:tc>
        <w:tc>
          <w:tcPr>
            <w:tcW w:w="0" w:type="auto"/>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849244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color w:val="FFFFFF"/>
                <w:sz w:val="20"/>
                <w:szCs w:val="20"/>
              </w:rPr>
              <w:t xml:space="preserve">Explanation </w:t>
            </w:r>
          </w:p>
        </w:tc>
      </w:tr>
      <w:tr w:rsidR="00015927" w:rsidRPr="00015927" w14:paraId="16C6BC49"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6748FD7" w14:textId="77777777" w:rsidR="00015927" w:rsidRPr="00015927" w:rsidRDefault="00015927" w:rsidP="00015927">
            <w:pPr>
              <w:rPr>
                <w:rFonts w:ascii="Times" w:eastAsia="Times New Roman" w:hAnsi="Time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BEE79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not happen, and a separate option is needed to tell the cluster that when the node rejoins the cluster, it should be unfenced. </w:t>
            </w:r>
          </w:p>
        </w:tc>
      </w:tr>
    </w:tbl>
    <w:p w14:paraId="6131F3B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Configuring redundant fencing </w:t>
      </w:r>
    </w:p>
    <w:p w14:paraId="546094D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When multiple fence devices are available for a single node, it can be useful to configure them in a layered method; for example, always try to fence using a networked power strip, but if that fails, and only if that fails, fence the node using the built-in management card. </w:t>
      </w:r>
    </w:p>
    <w:p w14:paraId="183AEDA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This type of redundant fencing can be implemented using </w:t>
      </w:r>
      <w:r w:rsidRPr="00015927">
        <w:rPr>
          <w:rFonts w:ascii="LiberationSans" w:hAnsi="LiberationSans" w:cs="Times New Roman"/>
          <w:i/>
          <w:iCs/>
          <w:sz w:val="20"/>
          <w:szCs w:val="20"/>
        </w:rPr>
        <w:t>fencing levels</w:t>
      </w:r>
      <w:r w:rsidRPr="00015927">
        <w:rPr>
          <w:rFonts w:ascii="Interstate" w:hAnsi="Interstate" w:cs="Times New Roman"/>
          <w:sz w:val="20"/>
          <w:szCs w:val="20"/>
        </w:rPr>
        <w:t xml:space="preserve">. Fencing levels are numbered sequentially, starting at </w:t>
      </w:r>
      <w:r w:rsidRPr="00015927">
        <w:rPr>
          <w:rFonts w:ascii="LiberationMono" w:hAnsi="LiberationMono" w:cs="Times New Roman"/>
          <w:b/>
          <w:bCs/>
          <w:sz w:val="20"/>
          <w:szCs w:val="20"/>
        </w:rPr>
        <w:t>1</w:t>
      </w:r>
      <w:r w:rsidRPr="00015927">
        <w:rPr>
          <w:rFonts w:ascii="Interstate" w:hAnsi="Interstate" w:cs="Times New Roman"/>
          <w:sz w:val="20"/>
          <w:szCs w:val="20"/>
        </w:rPr>
        <w:t xml:space="preserve">. When a node needs to be fenced, </w:t>
      </w:r>
      <w:r w:rsidRPr="00015927">
        <w:rPr>
          <w:rFonts w:ascii="LiberationMono" w:hAnsi="LiberationMono" w:cs="Times New Roman"/>
          <w:b/>
          <w:bCs/>
          <w:sz w:val="20"/>
          <w:szCs w:val="20"/>
        </w:rPr>
        <w:t xml:space="preserve">stonithd </w:t>
      </w:r>
      <w:r w:rsidRPr="00015927">
        <w:rPr>
          <w:rFonts w:ascii="Interstate" w:hAnsi="Interstate" w:cs="Times New Roman"/>
          <w:sz w:val="20"/>
          <w:szCs w:val="20"/>
        </w:rPr>
        <w:t xml:space="preserve">will first attempt to use </w:t>
      </w:r>
      <w:r w:rsidRPr="00015927">
        <w:rPr>
          <w:rFonts w:ascii="LiberationSans" w:hAnsi="LiberationSans" w:cs="Times New Roman"/>
          <w:i/>
          <w:iCs/>
          <w:sz w:val="20"/>
          <w:szCs w:val="20"/>
        </w:rPr>
        <w:t xml:space="preserve">all </w:t>
      </w:r>
      <w:r w:rsidRPr="00015927">
        <w:rPr>
          <w:rFonts w:ascii="Interstate" w:hAnsi="Interstate" w:cs="Times New Roman"/>
          <w:sz w:val="20"/>
          <w:szCs w:val="20"/>
        </w:rPr>
        <w:t xml:space="preserve">fencing devices in level </w:t>
      </w:r>
      <w:r w:rsidRPr="00015927">
        <w:rPr>
          <w:rFonts w:ascii="LiberationMono" w:hAnsi="LiberationMono" w:cs="Times New Roman"/>
          <w:b/>
          <w:bCs/>
          <w:sz w:val="20"/>
          <w:szCs w:val="20"/>
        </w:rPr>
        <w:t>1</w:t>
      </w:r>
      <w:r w:rsidRPr="00015927">
        <w:rPr>
          <w:rFonts w:ascii="Interstate" w:hAnsi="Interstate" w:cs="Times New Roman"/>
          <w:sz w:val="20"/>
          <w:szCs w:val="20"/>
        </w:rPr>
        <w:t xml:space="preserve">, in the order in which they were added to the level. If any of the fencing devices fails, processing is stopped, and </w:t>
      </w:r>
      <w:r w:rsidRPr="00015927">
        <w:rPr>
          <w:rFonts w:ascii="LiberationMono" w:hAnsi="LiberationMono" w:cs="Times New Roman"/>
          <w:b/>
          <w:bCs/>
          <w:sz w:val="20"/>
          <w:szCs w:val="20"/>
        </w:rPr>
        <w:t xml:space="preserve">stonithd </w:t>
      </w:r>
      <w:r w:rsidRPr="00015927">
        <w:rPr>
          <w:rFonts w:ascii="Interstate" w:hAnsi="Interstate" w:cs="Times New Roman"/>
          <w:sz w:val="20"/>
          <w:szCs w:val="20"/>
        </w:rPr>
        <w:t xml:space="preserve">will continue trying the fence devices configured in level </w:t>
      </w:r>
      <w:r w:rsidRPr="00015927">
        <w:rPr>
          <w:rFonts w:ascii="LiberationMono" w:hAnsi="LiberationMono" w:cs="Times New Roman"/>
          <w:b/>
          <w:bCs/>
          <w:sz w:val="20"/>
          <w:szCs w:val="20"/>
        </w:rPr>
        <w:t>2</w:t>
      </w:r>
      <w:r w:rsidRPr="00015927">
        <w:rPr>
          <w:rFonts w:ascii="Interstate" w:hAnsi="Interstate" w:cs="Times New Roman"/>
          <w:sz w:val="20"/>
          <w:szCs w:val="20"/>
        </w:rPr>
        <w:t xml:space="preserve">, etc. </w:t>
      </w:r>
    </w:p>
    <w:p w14:paraId="27BACDB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Creating a fence level </w:t>
      </w:r>
    </w:p>
    <w:p w14:paraId="4472E75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fencing level can be created with the command </w:t>
      </w:r>
      <w:r w:rsidRPr="00015927">
        <w:rPr>
          <w:rFonts w:ascii="LiberationMono" w:hAnsi="LiberationMono" w:cs="Times New Roman"/>
          <w:b/>
          <w:bCs/>
          <w:sz w:val="20"/>
          <w:szCs w:val="20"/>
        </w:rPr>
        <w:t xml:space="preserve">pcs stonith level add </w:t>
      </w:r>
      <w:r w:rsidRPr="00015927">
        <w:rPr>
          <w:rFonts w:ascii="LiberationMono" w:hAnsi="LiberationMono" w:cs="Times New Roman"/>
          <w:b/>
          <w:bCs/>
          <w:i/>
          <w:iCs/>
          <w:sz w:val="20"/>
          <w:szCs w:val="20"/>
        </w:rPr>
        <w:t>&lt;level&gt; &lt;node&gt; &lt;devices&gt;</w:t>
      </w:r>
      <w:r w:rsidRPr="00015927">
        <w:rPr>
          <w:rFonts w:ascii="Interstate" w:hAnsi="Interstate" w:cs="Times New Roman"/>
          <w:sz w:val="20"/>
          <w:szCs w:val="20"/>
        </w:rPr>
        <w:t xml:space="preserve">. </w:t>
      </w:r>
    </w:p>
    <w:p w14:paraId="0721796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For example, to create two fencing levels for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level </w:t>
      </w:r>
      <w:r w:rsidRPr="00015927">
        <w:rPr>
          <w:rFonts w:ascii="LiberationMono" w:hAnsi="LiberationMono" w:cs="Times New Roman"/>
          <w:b/>
          <w:bCs/>
          <w:sz w:val="20"/>
          <w:szCs w:val="20"/>
        </w:rPr>
        <w:t xml:space="preserve">1 </w:t>
      </w:r>
      <w:r w:rsidRPr="00015927">
        <w:rPr>
          <w:rFonts w:ascii="Interstate" w:hAnsi="Interstate" w:cs="Times New Roman"/>
          <w:sz w:val="20"/>
          <w:szCs w:val="20"/>
        </w:rPr>
        <w:t xml:space="preserve">using the fence device </w:t>
      </w:r>
      <w:r w:rsidRPr="00015927">
        <w:rPr>
          <w:rFonts w:ascii="LiberationMono" w:hAnsi="LiberationMono" w:cs="Times New Roman"/>
          <w:b/>
          <w:bCs/>
          <w:sz w:val="20"/>
          <w:szCs w:val="20"/>
        </w:rPr>
        <w:t>fence_nodea_ilo</w:t>
      </w:r>
      <w:r w:rsidRPr="00015927">
        <w:rPr>
          <w:rFonts w:ascii="Interstate" w:hAnsi="Interstate" w:cs="Times New Roman"/>
          <w:sz w:val="20"/>
          <w:szCs w:val="20"/>
        </w:rPr>
        <w:t xml:space="preserve">, and level </w:t>
      </w:r>
      <w:r w:rsidRPr="00015927">
        <w:rPr>
          <w:rFonts w:ascii="LiberationMono" w:hAnsi="LiberationMono" w:cs="Times New Roman"/>
          <w:b/>
          <w:bCs/>
          <w:sz w:val="20"/>
          <w:szCs w:val="20"/>
        </w:rPr>
        <w:t xml:space="preserve">2 </w:t>
      </w:r>
      <w:r w:rsidRPr="00015927">
        <w:rPr>
          <w:rFonts w:ascii="Interstate" w:hAnsi="Interstate" w:cs="Times New Roman"/>
          <w:sz w:val="20"/>
          <w:szCs w:val="20"/>
        </w:rPr>
        <w:t xml:space="preserve">using the fence device </w:t>
      </w:r>
      <w:r w:rsidRPr="00015927">
        <w:rPr>
          <w:rFonts w:ascii="LiberationMono" w:hAnsi="LiberationMono" w:cs="Times New Roman"/>
          <w:b/>
          <w:bCs/>
          <w:sz w:val="20"/>
          <w:szCs w:val="20"/>
        </w:rPr>
        <w:t>fence_nodea_apc</w:t>
      </w:r>
      <w:r w:rsidRPr="00015927">
        <w:rPr>
          <w:rFonts w:ascii="Interstate" w:hAnsi="Interstate" w:cs="Times New Roman"/>
          <w:sz w:val="20"/>
          <w:szCs w:val="20"/>
        </w:rPr>
        <w:t xml:space="preserve">, the following commands can be used. </w:t>
      </w:r>
    </w:p>
    <w:p w14:paraId="2A3B2FD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Managing fence levels </w:t>
      </w:r>
    </w:p>
    <w:p w14:paraId="3BA8547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Fence level configurations can be viewed using both the </w:t>
      </w:r>
      <w:r w:rsidRPr="00015927">
        <w:rPr>
          <w:rFonts w:ascii="LiberationMono" w:hAnsi="LiberationMono" w:cs="Times New Roman"/>
          <w:b/>
          <w:bCs/>
          <w:sz w:val="20"/>
          <w:szCs w:val="20"/>
        </w:rPr>
        <w:t xml:space="preserve">pcs status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pcs stonith level </w:t>
      </w:r>
      <w:r w:rsidRPr="00015927">
        <w:rPr>
          <w:rFonts w:ascii="Interstate" w:hAnsi="Interstate" w:cs="Times New Roman"/>
          <w:sz w:val="20"/>
          <w:szCs w:val="20"/>
        </w:rPr>
        <w:t xml:space="preserve">commands. To remove a fence level, or a single node or device from a fence level, the </w:t>
      </w:r>
      <w:r w:rsidRPr="00015927">
        <w:rPr>
          <w:rFonts w:ascii="LiberationMono" w:hAnsi="LiberationMono" w:cs="Times New Roman"/>
          <w:b/>
          <w:bCs/>
          <w:sz w:val="20"/>
          <w:szCs w:val="20"/>
        </w:rPr>
        <w:t xml:space="preserve">pcs stonith level remove </w:t>
      </w:r>
      <w:r w:rsidRPr="00015927">
        <w:rPr>
          <w:rFonts w:ascii="Interstate" w:hAnsi="Interstate" w:cs="Times New Roman"/>
          <w:sz w:val="20"/>
          <w:szCs w:val="20"/>
        </w:rPr>
        <w:t xml:space="preserve">command can be used (with appropriate options). </w:t>
      </w:r>
    </w:p>
    <w:p w14:paraId="43BDBDB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pcs stonith level clear </w:t>
      </w:r>
      <w:r w:rsidRPr="00015927">
        <w:rPr>
          <w:rFonts w:ascii="Interstate" w:hAnsi="Interstate" w:cs="Times New Roman"/>
          <w:sz w:val="20"/>
          <w:szCs w:val="20"/>
        </w:rPr>
        <w:t xml:space="preserve">can be used to clear all fence levels, or to remove a node or fence device from all fence levels. </w:t>
      </w:r>
    </w:p>
    <w:p w14:paraId="6122DBF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Configuring fencing for more than one power supply </w:t>
      </w:r>
    </w:p>
    <w:p w14:paraId="115D29B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 common setup that needs careful configuration is power-fencing a node that has redundant power supplies. Somewhere during the fencing process, power must be removed from both power supplies in order to fence the node. </w:t>
      </w:r>
    </w:p>
    <w:p w14:paraId="3E16E21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Simply creating a fence device without extra options and adding both of them to a fence level will not work, since the default action for power fencing is </w:t>
      </w:r>
      <w:r w:rsidRPr="00015927">
        <w:rPr>
          <w:rFonts w:ascii="LiberationMono" w:hAnsi="LiberationMono" w:cs="Times New Roman"/>
          <w:b/>
          <w:bCs/>
          <w:sz w:val="20"/>
          <w:szCs w:val="20"/>
        </w:rPr>
        <w:t>reboot</w:t>
      </w:r>
      <w:r w:rsidRPr="00015927">
        <w:rPr>
          <w:rFonts w:ascii="Interstate" w:hAnsi="Interstate" w:cs="Times New Roman"/>
          <w:sz w:val="20"/>
          <w:szCs w:val="20"/>
        </w:rPr>
        <w:t xml:space="preserve">. This would result in the following order: </w:t>
      </w:r>
    </w:p>
    <w:p w14:paraId="0EEB9F0A" w14:textId="77777777" w:rsidR="00015927" w:rsidRPr="00015927" w:rsidRDefault="00015927" w:rsidP="00015927">
      <w:pPr>
        <w:numPr>
          <w:ilvl w:val="0"/>
          <w:numId w:val="18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Reboot power supply A </w:t>
      </w:r>
    </w:p>
    <w:p w14:paraId="0040F597" w14:textId="77777777" w:rsidR="00015927" w:rsidRPr="00015927" w:rsidRDefault="00015927" w:rsidP="00015927">
      <w:pPr>
        <w:numPr>
          <w:ilvl w:val="0"/>
          <w:numId w:val="18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Reboot power supply B </w:t>
      </w:r>
    </w:p>
    <w:p w14:paraId="571A42B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At no point in the previous example has power been completely lost to the machine. This can be seen by changing the </w:t>
      </w:r>
      <w:r w:rsidRPr="00015927">
        <w:rPr>
          <w:rFonts w:ascii="LiberationMono" w:hAnsi="LiberationMono" w:cs="Times New Roman"/>
          <w:b/>
          <w:bCs/>
          <w:sz w:val="20"/>
          <w:szCs w:val="20"/>
        </w:rPr>
        <w:t xml:space="preserve">reboot </w:t>
      </w:r>
      <w:r w:rsidRPr="00015927">
        <w:rPr>
          <w:rFonts w:ascii="Interstate" w:hAnsi="Interstate" w:cs="Times New Roman"/>
          <w:sz w:val="20"/>
          <w:szCs w:val="20"/>
        </w:rPr>
        <w:t xml:space="preserve">action into separate </w:t>
      </w:r>
      <w:r w:rsidRPr="00015927">
        <w:rPr>
          <w:rFonts w:ascii="LiberationMono" w:hAnsi="LiberationMono" w:cs="Times New Roman"/>
          <w:b/>
          <w:bCs/>
          <w:sz w:val="20"/>
          <w:szCs w:val="20"/>
        </w:rPr>
        <w:t xml:space="preserve">off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on </w:t>
      </w:r>
      <w:r w:rsidRPr="00015927">
        <w:rPr>
          <w:rFonts w:ascii="Interstate" w:hAnsi="Interstate" w:cs="Times New Roman"/>
          <w:sz w:val="20"/>
          <w:szCs w:val="20"/>
        </w:rPr>
        <w:t xml:space="preserve">actions: </w:t>
      </w:r>
    </w:p>
    <w:p w14:paraId="257F8FA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level add 1 nodea fence_nodea_ilo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level add 2 nodea fence_nodea_apc </w:t>
      </w:r>
    </w:p>
    <w:p w14:paraId="29B5C71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280  </w:t>
      </w:r>
    </w:p>
    <w:p w14:paraId="3DA48325" w14:textId="77777777" w:rsidR="00015927" w:rsidRPr="00015927" w:rsidRDefault="00015927" w:rsidP="00015927">
      <w:pPr>
        <w:spacing w:before="100" w:beforeAutospacing="1" w:after="100" w:afterAutospacing="1"/>
        <w:rPr>
          <w:rFonts w:ascii="Times" w:hAnsi="Times" w:cs="Times New Roman"/>
          <w:sz w:val="20"/>
          <w:szCs w:val="20"/>
        </w:rPr>
      </w:pPr>
    </w:p>
    <w:p w14:paraId="6B47F39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Configuring fencing for more than one power supply </w:t>
      </w:r>
    </w:p>
    <w:p w14:paraId="4258B6D5" w14:textId="77777777" w:rsidR="00015927" w:rsidRPr="00015927" w:rsidRDefault="00015927" w:rsidP="00015927">
      <w:pPr>
        <w:numPr>
          <w:ilvl w:val="0"/>
          <w:numId w:val="18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Power supply A off </w:t>
      </w:r>
    </w:p>
    <w:p w14:paraId="606ACE3D" w14:textId="77777777" w:rsidR="00015927" w:rsidRPr="00015927" w:rsidRDefault="00015927" w:rsidP="00015927">
      <w:pPr>
        <w:numPr>
          <w:ilvl w:val="0"/>
          <w:numId w:val="18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Power supply A on </w:t>
      </w:r>
    </w:p>
    <w:p w14:paraId="7C76D139" w14:textId="77777777" w:rsidR="00015927" w:rsidRPr="00015927" w:rsidRDefault="00015927" w:rsidP="00015927">
      <w:pPr>
        <w:numPr>
          <w:ilvl w:val="0"/>
          <w:numId w:val="18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Power supply B off </w:t>
      </w:r>
    </w:p>
    <w:p w14:paraId="75457A74" w14:textId="77777777" w:rsidR="00015927" w:rsidRPr="00015927" w:rsidRDefault="00015927" w:rsidP="00015927">
      <w:pPr>
        <w:numPr>
          <w:ilvl w:val="0"/>
          <w:numId w:val="18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Power supply B on </w:t>
      </w:r>
    </w:p>
    <w:p w14:paraId="0577B30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What is needed in order to ensure that the machine will be completely rebooted is the following: </w:t>
      </w:r>
    </w:p>
    <w:p w14:paraId="5C1AA80B" w14:textId="77777777" w:rsidR="00015927" w:rsidRPr="00015927" w:rsidRDefault="00015927" w:rsidP="00015927">
      <w:pPr>
        <w:numPr>
          <w:ilvl w:val="0"/>
          <w:numId w:val="18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Power supply A off </w:t>
      </w:r>
    </w:p>
    <w:p w14:paraId="05AD8BCF" w14:textId="77777777" w:rsidR="00015927" w:rsidRPr="00015927" w:rsidRDefault="00015927" w:rsidP="00015927">
      <w:pPr>
        <w:numPr>
          <w:ilvl w:val="0"/>
          <w:numId w:val="18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Power supply B off </w:t>
      </w:r>
    </w:p>
    <w:p w14:paraId="6DD9478F" w14:textId="77777777" w:rsidR="00015927" w:rsidRPr="00015927" w:rsidRDefault="00015927" w:rsidP="00015927">
      <w:pPr>
        <w:numPr>
          <w:ilvl w:val="0"/>
          <w:numId w:val="18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Power supply A on </w:t>
      </w:r>
    </w:p>
    <w:p w14:paraId="439B1E1A" w14:textId="77777777" w:rsidR="00015927" w:rsidRPr="00015927" w:rsidRDefault="00015927" w:rsidP="00015927">
      <w:pPr>
        <w:numPr>
          <w:ilvl w:val="0"/>
          <w:numId w:val="18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Power supply B on </w:t>
      </w:r>
    </w:p>
    <w:p w14:paraId="30DEADA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order to configure this using </w:t>
      </w:r>
      <w:r w:rsidRPr="00015927">
        <w:rPr>
          <w:rFonts w:ascii="LiberationMono" w:hAnsi="LiberationMono" w:cs="Times New Roman"/>
          <w:b/>
          <w:bCs/>
          <w:sz w:val="20"/>
          <w:szCs w:val="20"/>
        </w:rPr>
        <w:t>pcs</w:t>
      </w:r>
      <w:r w:rsidRPr="00015927">
        <w:rPr>
          <w:rFonts w:ascii="Interstate" w:hAnsi="Interstate" w:cs="Times New Roman"/>
          <w:sz w:val="20"/>
          <w:szCs w:val="20"/>
        </w:rPr>
        <w:t xml:space="preserve">, four separate fence devices will need to be created: </w:t>
      </w:r>
    </w:p>
    <w:p w14:paraId="69B9A4B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With these four explicit </w:t>
      </w:r>
      <w:r w:rsidRPr="00015927">
        <w:rPr>
          <w:rFonts w:ascii="LiberationMono" w:hAnsi="LiberationMono" w:cs="Times New Roman"/>
          <w:b/>
          <w:bCs/>
          <w:sz w:val="20"/>
          <w:szCs w:val="20"/>
        </w:rPr>
        <w:t xml:space="preserve">off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on </w:t>
      </w:r>
      <w:r w:rsidRPr="00015927">
        <w:rPr>
          <w:rFonts w:ascii="Interstate" w:hAnsi="Interstate" w:cs="Times New Roman"/>
          <w:sz w:val="20"/>
          <w:szCs w:val="20"/>
        </w:rPr>
        <w:t xml:space="preserve">actions, a fencing level can be created for this node: </w:t>
      </w:r>
    </w:p>
    <w:p w14:paraId="11F08BF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node1_port1_off fence_apc port=1 pcmk_reboot_action="off" </w:t>
      </w:r>
    </w:p>
    <w:p w14:paraId="543594B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node1_port2_off fence_apc port=2 pcmk_reboot_action="off" </w:t>
      </w:r>
    </w:p>
    <w:p w14:paraId="2697D7A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node1_port1_on fence_apc port=1 pcmk_reboot_action="on" </w:t>
      </w:r>
    </w:p>
    <w:p w14:paraId="2A37DB1C"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node1_port2_on fence_apc port=2 pcmk_reboot_action="on" </w:t>
      </w:r>
    </w:p>
    <w:p w14:paraId="3BDD8DA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level add 1 nodea nodea_port1_off,nodea_port2_off,nodea_port1_on,nodea_port2_on </w:t>
      </w:r>
    </w:p>
    <w:p w14:paraId="3D90EAC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Important </w:t>
      </w:r>
    </w:p>
    <w:p w14:paraId="7B8BD8B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order in which the fence devices are added to the level is the order in which they will be executed. Somewhere during the sequence of fence devices, power should be lost completely in order to fence a machine. If all individual fencing actions complete successfully, the cluster will assume that the node has been properly fenced, even if power was never lost completely. </w:t>
      </w:r>
    </w:p>
    <w:p w14:paraId="3F04D69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Adding more devices </w:t>
      </w:r>
    </w:p>
    <w:p w14:paraId="37A8519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If a device ever needs to be added to a fencing level after it has been created, for example, when an extra power supply is added, the entire level will need to be deleted and re-created. This is because ordering between devices at creation time is preserved, but cannot be guaranteed for devices added afterwards. </w:t>
      </w:r>
    </w:p>
    <w:p w14:paraId="4F4FE52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281 </w:t>
      </w:r>
    </w:p>
    <w:p w14:paraId="4717D3D4" w14:textId="77777777" w:rsidR="00015927" w:rsidRPr="00015927" w:rsidRDefault="00015927" w:rsidP="00015927">
      <w:pPr>
        <w:spacing w:before="100" w:beforeAutospacing="1" w:after="100" w:afterAutospacing="1"/>
        <w:rPr>
          <w:rFonts w:ascii="Times" w:hAnsi="Times" w:cs="Times New Roman"/>
          <w:sz w:val="20"/>
          <w:szCs w:val="20"/>
        </w:rPr>
      </w:pPr>
    </w:p>
    <w:p w14:paraId="782635B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Chapter 12. Eliminating Single Points of Failure </w:t>
      </w:r>
    </w:p>
    <w:p w14:paraId="6CE8B00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8"/>
          <w:szCs w:val="28"/>
        </w:rPr>
        <w:t xml:space="preserve">References </w:t>
      </w:r>
    </w:p>
    <w:p w14:paraId="35B6266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Red Hat High Availability Add-On Reference Guide • Fencing: Configuring STONITH </w:t>
      </w:r>
    </w:p>
    <w:p w14:paraId="27EC353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fence_scsi stonith device fails to start or function in a RHEL 7 Update 1 High Availability cluster and logs show "Failed: nodename or key is required" </w:t>
      </w:r>
      <w:r w:rsidRPr="00015927">
        <w:rPr>
          <w:rFonts w:ascii="Interstate" w:hAnsi="Interstate" w:cs="Times New Roman"/>
          <w:color w:val="7F7F7F"/>
          <w:sz w:val="20"/>
          <w:szCs w:val="20"/>
        </w:rPr>
        <w:t xml:space="preserve">https://access.redhat.com/solutions/1421063 </w:t>
      </w:r>
    </w:p>
    <w:p w14:paraId="2BC2DCEB"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How can I configure fencing for redundant power supplies in a RHEL 6 or 7 High Availability cluster with pacemaker? </w:t>
      </w:r>
      <w:r w:rsidRPr="00015927">
        <w:rPr>
          <w:rFonts w:ascii="Interstate" w:hAnsi="Interstate" w:cs="Times New Roman"/>
          <w:color w:val="7F7F7F"/>
          <w:sz w:val="20"/>
          <w:szCs w:val="20"/>
        </w:rPr>
        <w:t xml:space="preserve">https://access.redhat.com/solutions/1173123 </w:t>
      </w:r>
    </w:p>
    <w:p w14:paraId="6DA1FDF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282  </w:t>
      </w:r>
    </w:p>
    <w:p w14:paraId="7A9890FE" w14:textId="77777777" w:rsidR="00015927" w:rsidRPr="00015927" w:rsidRDefault="00015927" w:rsidP="00015927">
      <w:pPr>
        <w:spacing w:before="100" w:beforeAutospacing="1" w:after="100" w:afterAutospacing="1"/>
        <w:rPr>
          <w:rFonts w:ascii="Times" w:hAnsi="Times" w:cs="Times New Roman"/>
          <w:sz w:val="20"/>
          <w:szCs w:val="20"/>
        </w:rPr>
      </w:pPr>
    </w:p>
    <w:p w14:paraId="49FF5D2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Practice: Configuring Multiple Fencing-device Levels </w:t>
      </w:r>
    </w:p>
    <w:p w14:paraId="64A67FC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Practice: Configuring Multiple Fencing-device Levels </w:t>
      </w:r>
    </w:p>
    <w:p w14:paraId="62800B5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multilevel fencing. </w:t>
      </w:r>
    </w:p>
    <w:p w14:paraId="65400EF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658A744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configure multilevel fencing. </w:t>
      </w:r>
    </w:p>
    <w:p w14:paraId="0B9B357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5C5DD045" w14:textId="77777777" w:rsidR="00015927" w:rsidRPr="00015927" w:rsidRDefault="00015927" w:rsidP="00015927">
      <w:pPr>
        <w:numPr>
          <w:ilvl w:val="0"/>
          <w:numId w:val="18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machine. </w:t>
      </w:r>
    </w:p>
    <w:p w14:paraId="160BC4F4" w14:textId="77777777" w:rsidR="00015927" w:rsidRPr="00015927" w:rsidRDefault="00015927" w:rsidP="00015927">
      <w:pPr>
        <w:numPr>
          <w:ilvl w:val="0"/>
          <w:numId w:val="18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all four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 xml:space="preserve">machines. </w:t>
      </w:r>
    </w:p>
    <w:p w14:paraId="5C8F8EF8"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 On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machine, run the command </w:t>
      </w:r>
      <w:r w:rsidRPr="00015927">
        <w:rPr>
          <w:rFonts w:ascii="LiberationMono" w:hAnsi="LiberationMono" w:cs="Times New Roman"/>
          <w:b/>
          <w:bCs/>
          <w:sz w:val="20"/>
          <w:szCs w:val="20"/>
        </w:rPr>
        <w:t>lab multi-level-fencing setup</w:t>
      </w:r>
      <w:r w:rsidRPr="00015927">
        <w:rPr>
          <w:rFonts w:ascii="Interstate" w:hAnsi="Interstate" w:cs="Times New Roman"/>
          <w:sz w:val="20"/>
          <w:szCs w:val="20"/>
        </w:rPr>
        <w:t xml:space="preserve">. </w:t>
      </w:r>
    </w:p>
    <w:p w14:paraId="0A6CA12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Your nodes have all been configured with two redundant paths into an iSCSI storage device. These paths have been combined into a multipath device. </w:t>
      </w:r>
    </w:p>
    <w:p w14:paraId="046E2B1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Create a new fence device, called </w:t>
      </w:r>
      <w:r w:rsidRPr="00015927">
        <w:rPr>
          <w:rFonts w:ascii="LiberationMono" w:hAnsi="LiberationMono" w:cs="Times New Roman"/>
          <w:b/>
          <w:bCs/>
          <w:sz w:val="20"/>
          <w:szCs w:val="20"/>
        </w:rPr>
        <w:t>scsi-killer</w:t>
      </w:r>
      <w:r w:rsidRPr="00015927">
        <w:rPr>
          <w:rFonts w:ascii="Interstate" w:hAnsi="Interstate" w:cs="Times New Roman"/>
          <w:sz w:val="20"/>
          <w:szCs w:val="20"/>
        </w:rPr>
        <w:t xml:space="preserve">, that can be used to separate any of your nodes from shared storage, using the </w:t>
      </w:r>
      <w:r w:rsidRPr="00015927">
        <w:rPr>
          <w:rFonts w:ascii="LiberationMono" w:hAnsi="LiberationMono" w:cs="Times New Roman"/>
          <w:b/>
          <w:bCs/>
          <w:sz w:val="20"/>
          <w:szCs w:val="20"/>
        </w:rPr>
        <w:t xml:space="preserve">/dev/disk/by-id/dm-uuid-mpath-* </w:t>
      </w:r>
      <w:r w:rsidRPr="00015927">
        <w:rPr>
          <w:rFonts w:ascii="Interstate" w:hAnsi="Interstate" w:cs="Times New Roman"/>
          <w:sz w:val="20"/>
          <w:szCs w:val="20"/>
        </w:rPr>
        <w:t xml:space="preserve">name of your multipath device. </w:t>
      </w:r>
    </w:p>
    <w:p w14:paraId="117792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Discover the </w:t>
      </w:r>
      <w:r w:rsidRPr="00015927">
        <w:rPr>
          <w:rFonts w:ascii="LiberationMono" w:hAnsi="LiberationMono" w:cs="Times New Roman"/>
          <w:b/>
          <w:bCs/>
          <w:sz w:val="20"/>
          <w:szCs w:val="20"/>
        </w:rPr>
        <w:t xml:space="preserve">/dev/disk/by-id/dm-uuid-mpath-* </w:t>
      </w:r>
      <w:r w:rsidRPr="00015927">
        <w:rPr>
          <w:rFonts w:ascii="Interstate" w:hAnsi="Interstate" w:cs="Times New Roman"/>
          <w:sz w:val="20"/>
          <w:szCs w:val="20"/>
        </w:rPr>
        <w:t xml:space="preserve">name of your multipathed shared storage. </w:t>
      </w:r>
    </w:p>
    <w:p w14:paraId="332A08B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ls /dev/disk/by-id/dm-uuid-mpath-* </w:t>
      </w:r>
    </w:p>
    <w:p w14:paraId="6E9DE73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w:t>
      </w:r>
    </w:p>
    <w:p w14:paraId="3ABD124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For each of your three nodes, create two fencing levels: a first level using the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fencing device, and a second level using the </w:t>
      </w:r>
      <w:r w:rsidRPr="00015927">
        <w:rPr>
          <w:rFonts w:ascii="LiberationMono" w:hAnsi="LiberationMono" w:cs="Times New Roman"/>
          <w:b/>
          <w:bCs/>
          <w:sz w:val="20"/>
          <w:szCs w:val="20"/>
        </w:rPr>
        <w:t xml:space="preserve">fence_scsi </w:t>
      </w:r>
      <w:r w:rsidRPr="00015927">
        <w:rPr>
          <w:rFonts w:ascii="Interstate" w:hAnsi="Interstate" w:cs="Times New Roman"/>
          <w:sz w:val="20"/>
          <w:szCs w:val="20"/>
        </w:rPr>
        <w:t xml:space="preserve">fencing device. </w:t>
      </w:r>
    </w:p>
    <w:p w14:paraId="02734F9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For each node, create a level </w:t>
      </w:r>
      <w:r w:rsidRPr="00015927">
        <w:rPr>
          <w:rFonts w:ascii="LiberationMono" w:hAnsi="LiberationMono" w:cs="Times New Roman"/>
          <w:b/>
          <w:bCs/>
          <w:sz w:val="20"/>
          <w:szCs w:val="20"/>
        </w:rPr>
        <w:t xml:space="preserve">1 </w:t>
      </w:r>
      <w:r w:rsidRPr="00015927">
        <w:rPr>
          <w:rFonts w:ascii="Interstate" w:hAnsi="Interstate" w:cs="Times New Roman"/>
          <w:sz w:val="20"/>
          <w:szCs w:val="20"/>
        </w:rPr>
        <w:t xml:space="preserve">fencing level with the relevant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fencing device in it. </w:t>
      </w:r>
    </w:p>
    <w:p w14:paraId="1CC0276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pcs stonith level add 1 node</w:t>
      </w:r>
      <w:r w:rsidRPr="00015927">
        <w:rPr>
          <w:rFonts w:ascii="LiberationMono" w:hAnsi="LiberationMono" w:cs="Times New Roman"/>
          <w:b/>
          <w:bCs/>
          <w:i/>
          <w:iCs/>
          <w:sz w:val="16"/>
          <w:szCs w:val="16"/>
          <w:shd w:val="clear" w:color="auto" w:fill="F4F4F4"/>
        </w:rPr>
        <w:t>Y</w:t>
      </w:r>
      <w:r w:rsidRPr="00015927">
        <w:rPr>
          <w:rFonts w:ascii="LiberationMono" w:hAnsi="LiberationMono" w:cs="Times New Roman"/>
          <w:b/>
          <w:bCs/>
          <w:sz w:val="16"/>
          <w:szCs w:val="16"/>
          <w:shd w:val="clear" w:color="auto" w:fill="F4F4F4"/>
        </w:rPr>
        <w:t>.private.example.com fence_node</w:t>
      </w:r>
      <w:r w:rsidRPr="00015927">
        <w:rPr>
          <w:rFonts w:ascii="LiberationMono" w:hAnsi="LiberationMono" w:cs="Times New Roman"/>
          <w:b/>
          <w:bCs/>
          <w:i/>
          <w:iCs/>
          <w:sz w:val="16"/>
          <w:szCs w:val="16"/>
          <w:shd w:val="clear" w:color="auto" w:fill="F4F4F4"/>
        </w:rPr>
        <w:t xml:space="preserve">Y </w:t>
      </w:r>
      <w:r w:rsidRPr="00015927">
        <w:rPr>
          <w:rFonts w:ascii="Interstate" w:hAnsi="Interstate" w:cs="Times New Roman"/>
          <w:sz w:val="20"/>
          <w:szCs w:val="20"/>
        </w:rPr>
        <w:t xml:space="preserve">2.2. For each node, create a level </w:t>
      </w:r>
      <w:r w:rsidRPr="00015927">
        <w:rPr>
          <w:rFonts w:ascii="LiberationMono" w:hAnsi="LiberationMono" w:cs="Times New Roman"/>
          <w:b/>
          <w:bCs/>
          <w:sz w:val="20"/>
          <w:szCs w:val="20"/>
        </w:rPr>
        <w:t xml:space="preserve">2 </w:t>
      </w:r>
      <w:r w:rsidRPr="00015927">
        <w:rPr>
          <w:rFonts w:ascii="Interstate" w:hAnsi="Interstate" w:cs="Times New Roman"/>
          <w:sz w:val="20"/>
          <w:szCs w:val="20"/>
        </w:rPr>
        <w:t xml:space="preserve">fencing level with the </w:t>
      </w:r>
      <w:r w:rsidRPr="00015927">
        <w:rPr>
          <w:rFonts w:ascii="LiberationMono" w:hAnsi="LiberationMono" w:cs="Times New Roman"/>
          <w:b/>
          <w:bCs/>
          <w:sz w:val="20"/>
          <w:szCs w:val="20"/>
        </w:rPr>
        <w:t xml:space="preserve">scsi-killer </w:t>
      </w:r>
      <w:r w:rsidRPr="00015927">
        <w:rPr>
          <w:rFonts w:ascii="Interstate" w:hAnsi="Interstate" w:cs="Times New Roman"/>
          <w:sz w:val="20"/>
          <w:szCs w:val="20"/>
        </w:rPr>
        <w:t xml:space="preserve">fencing device in it. </w:t>
      </w:r>
    </w:p>
    <w:p w14:paraId="12B33C1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pcs stonith level add 2 node</w:t>
      </w:r>
      <w:r w:rsidRPr="00015927">
        <w:rPr>
          <w:rFonts w:ascii="LiberationMono" w:hAnsi="LiberationMono" w:cs="Times New Roman"/>
          <w:b/>
          <w:bCs/>
          <w:i/>
          <w:iCs/>
          <w:sz w:val="16"/>
          <w:szCs w:val="16"/>
          <w:shd w:val="clear" w:color="auto" w:fill="F4F4F4"/>
        </w:rPr>
        <w:t>Y</w:t>
      </w:r>
      <w:r w:rsidRPr="00015927">
        <w:rPr>
          <w:rFonts w:ascii="LiberationMono" w:hAnsi="LiberationMono" w:cs="Times New Roman"/>
          <w:b/>
          <w:bCs/>
          <w:sz w:val="16"/>
          <w:szCs w:val="16"/>
          <w:shd w:val="clear" w:color="auto" w:fill="F4F4F4"/>
        </w:rPr>
        <w:t xml:space="preserve">.private.example.com scsi-killer </w:t>
      </w:r>
    </w:p>
    <w:tbl>
      <w:tblPr>
        <w:tblW w:w="0" w:type="auto"/>
        <w:tblCellMar>
          <w:top w:w="15" w:type="dxa"/>
          <w:left w:w="15" w:type="dxa"/>
          <w:bottom w:w="15" w:type="dxa"/>
          <w:right w:w="15" w:type="dxa"/>
        </w:tblCellMar>
        <w:tblLook w:val="04A0" w:firstRow="1" w:lastRow="0" w:firstColumn="1" w:lastColumn="0" w:noHBand="0" w:noVBand="1"/>
      </w:tblPr>
      <w:tblGrid>
        <w:gridCol w:w="853"/>
        <w:gridCol w:w="3225"/>
      </w:tblGrid>
      <w:tr w:rsidR="00015927" w:rsidRPr="00015927" w14:paraId="3C29D27D"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115CB6D" w14:textId="77777777" w:rsidR="00015927" w:rsidRPr="00015927" w:rsidRDefault="00015927" w:rsidP="00015927">
            <w:pPr>
              <w:spacing w:before="100" w:beforeAutospacing="1" w:after="100" w:afterAutospacing="1"/>
              <w:divId w:val="648940599"/>
              <w:rPr>
                <w:rFonts w:ascii="Times" w:hAnsi="Times" w:cs="Times New Roman"/>
                <w:sz w:val="20"/>
                <w:szCs w:val="20"/>
              </w:rPr>
            </w:pPr>
            <w:r w:rsidRPr="00015927">
              <w:rPr>
                <w:rFonts w:ascii="Interstate" w:hAnsi="Interstate" w:cs="Times New Roman"/>
                <w:b/>
                <w:bCs/>
                <w:color w:val="FFFFFF"/>
                <w:sz w:val="20"/>
                <w:szCs w:val="20"/>
              </w:rPr>
              <w:lastRenderedPageBreak/>
              <w:t xml:space="preserve">Resources </w:t>
            </w:r>
          </w:p>
        </w:tc>
      </w:tr>
      <w:tr w:rsidR="00015927" w:rsidRPr="00015927" w14:paraId="3F1D545F"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2B7CE09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C1350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 </w:t>
            </w:r>
          </w:p>
        </w:tc>
      </w:tr>
    </w:tbl>
    <w:p w14:paraId="633A84C5"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stonith create scsi-killer fence_scsi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devices=/dev/disk/by-id/dm-uuid-mpath-</w:t>
      </w:r>
      <w:r w:rsidRPr="00015927">
        <w:rPr>
          <w:rFonts w:ascii="LiberationMono" w:hAnsi="LiberationMono" w:cs="Times New Roman"/>
          <w:b/>
          <w:bCs/>
          <w:i/>
          <w:iCs/>
          <w:sz w:val="16"/>
          <w:szCs w:val="16"/>
        </w:rPr>
        <w:t xml:space="preserve">FOUNDNAME </w:t>
      </w:r>
      <w:r w:rsidRPr="00015927">
        <w:rPr>
          <w:rFonts w:ascii="LiberationMono" w:hAnsi="LiberationMono" w:cs="Times New Roman"/>
          <w:b/>
          <w:bCs/>
          <w:sz w:val="16"/>
          <w:szCs w:val="16"/>
        </w:rPr>
        <w:t>\</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pcmk_monitor_action=metadata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pcmk_host_list="nodea.private.example.com nodeb.private.example.com </w:t>
      </w:r>
    </w:p>
    <w:p w14:paraId="5704659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b/>
          <w:bCs/>
          <w:sz w:val="16"/>
          <w:szCs w:val="16"/>
        </w:rPr>
        <w:t xml:space="preserve">nodec.private.example.com"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pcmk_reboot_action="off"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meta provides="unfencing" </w:t>
      </w:r>
    </w:p>
    <w:p w14:paraId="5EBB0F0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283 </w:t>
      </w:r>
    </w:p>
    <w:p w14:paraId="493C54F6" w14:textId="77777777" w:rsidR="00015927" w:rsidRPr="00015927" w:rsidRDefault="00015927" w:rsidP="00015927">
      <w:pPr>
        <w:spacing w:before="100" w:beforeAutospacing="1" w:after="100" w:afterAutospacing="1"/>
        <w:rPr>
          <w:rFonts w:ascii="Times" w:hAnsi="Times" w:cs="Times New Roman"/>
          <w:sz w:val="20"/>
          <w:szCs w:val="20"/>
        </w:rPr>
      </w:pPr>
    </w:p>
    <w:p w14:paraId="2A943DE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12. Eliminating Single Points of Failure </w:t>
      </w:r>
    </w:p>
    <w:p w14:paraId="1417AD4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w:t>
      </w:r>
    </w:p>
    <w:p w14:paraId="6B5F0E8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Intentionally break the configuration for </w:t>
      </w:r>
      <w:r w:rsidRPr="00015927">
        <w:rPr>
          <w:rFonts w:ascii="LiberationMono" w:hAnsi="LiberationMono" w:cs="Times New Roman"/>
          <w:b/>
          <w:bCs/>
          <w:sz w:val="20"/>
          <w:szCs w:val="20"/>
        </w:rPr>
        <w:t xml:space="preserve">fence_nodec </w:t>
      </w:r>
      <w:r w:rsidRPr="00015927">
        <w:rPr>
          <w:rFonts w:ascii="Interstate" w:hAnsi="Interstate" w:cs="Times New Roman"/>
          <w:sz w:val="20"/>
          <w:szCs w:val="20"/>
        </w:rPr>
        <w:t xml:space="preserve">by changing the </w:t>
      </w:r>
      <w:r w:rsidRPr="00015927">
        <w:rPr>
          <w:rFonts w:ascii="LiberationMono" w:hAnsi="LiberationMono" w:cs="Times New Roman"/>
          <w:b/>
          <w:bCs/>
          <w:sz w:val="20"/>
          <w:szCs w:val="20"/>
        </w:rPr>
        <w:t xml:space="preserve">ipaddr </w:t>
      </w:r>
      <w:r w:rsidRPr="00015927">
        <w:rPr>
          <w:rFonts w:ascii="Interstate" w:hAnsi="Interstate" w:cs="Times New Roman"/>
          <w:sz w:val="20"/>
          <w:szCs w:val="20"/>
        </w:rPr>
        <w:t xml:space="preserve">setting to </w:t>
      </w:r>
      <w:r w:rsidRPr="00015927">
        <w:rPr>
          <w:rFonts w:ascii="LiberationMono" w:hAnsi="LiberationMono" w:cs="Times New Roman"/>
          <w:b/>
          <w:bCs/>
          <w:sz w:val="20"/>
          <w:szCs w:val="20"/>
        </w:rPr>
        <w:t>broke.example.com</w:t>
      </w:r>
      <w:r w:rsidRPr="00015927">
        <w:rPr>
          <w:rFonts w:ascii="Interstate" w:hAnsi="Interstate" w:cs="Times New Roman"/>
          <w:sz w:val="20"/>
          <w:szCs w:val="20"/>
        </w:rPr>
        <w:t xml:space="preserve">, then try to fence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and observe what happens. </w:t>
      </w:r>
    </w:p>
    <w:p w14:paraId="38BE12F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3.1. Intentionally break the configuration for </w:t>
      </w:r>
      <w:r w:rsidRPr="00015927">
        <w:rPr>
          <w:rFonts w:ascii="LiberationMono" w:hAnsi="LiberationMono" w:cs="Times New Roman"/>
          <w:b/>
          <w:bCs/>
          <w:sz w:val="20"/>
          <w:szCs w:val="20"/>
        </w:rPr>
        <w:t>fence_nodec</w:t>
      </w:r>
      <w:r w:rsidRPr="00015927">
        <w:rPr>
          <w:rFonts w:ascii="Interstate" w:hAnsi="Interstate" w:cs="Times New Roman"/>
          <w:sz w:val="20"/>
          <w:szCs w:val="20"/>
        </w:rPr>
        <w:t>.</w:t>
      </w:r>
      <w:r w:rsidRPr="00015927">
        <w:rPr>
          <w:rFonts w:ascii="Interstate" w:hAnsi="Interstate" w:cs="Times New Roman"/>
          <w:sz w:val="20"/>
          <w:szCs w:val="20"/>
        </w:rPr>
        <w:br/>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stonith update fence_nodec ipaddr=broken.example.com </w:t>
      </w:r>
    </w:p>
    <w:p w14:paraId="6EE9414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3.2. Manually fence </w:t>
      </w:r>
      <w:r w:rsidRPr="00015927">
        <w:rPr>
          <w:rFonts w:ascii="LiberationMono" w:hAnsi="LiberationMono" w:cs="Times New Roman"/>
          <w:b/>
          <w:bCs/>
          <w:sz w:val="20"/>
          <w:szCs w:val="20"/>
        </w:rPr>
        <w:t>nodec</w:t>
      </w:r>
      <w:r w:rsidRPr="00015927">
        <w:rPr>
          <w:rFonts w:ascii="Interstate" w:hAnsi="Interstate" w:cs="Times New Roman"/>
          <w:sz w:val="20"/>
          <w:szCs w:val="20"/>
        </w:rPr>
        <w:t>.</w:t>
      </w:r>
      <w:r w:rsidRPr="00015927">
        <w:rPr>
          <w:rFonts w:ascii="Interstate" w:hAnsi="Interstate" w:cs="Times New Roman"/>
          <w:sz w:val="20"/>
          <w:szCs w:val="20"/>
        </w:rPr>
        <w:br/>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stonith fence nodec.private.example.com </w:t>
      </w:r>
    </w:p>
    <w:p w14:paraId="057919B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3.3. Observe what happens. While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is not automatically rebooted, fencing still succeeds. When running </w:t>
      </w:r>
      <w:r w:rsidRPr="00015927">
        <w:rPr>
          <w:rFonts w:ascii="LiberationMono" w:hAnsi="LiberationMono" w:cs="Times New Roman"/>
          <w:b/>
          <w:bCs/>
          <w:sz w:val="20"/>
          <w:szCs w:val="20"/>
        </w:rPr>
        <w:t>multipath -ll</w:t>
      </w:r>
      <w:r w:rsidRPr="00015927">
        <w:rPr>
          <w:rFonts w:ascii="Interstate" w:hAnsi="Interstate" w:cs="Times New Roman"/>
          <w:sz w:val="20"/>
          <w:szCs w:val="20"/>
        </w:rPr>
        <w:t xml:space="preserve">, the links sometimes show as </w:t>
      </w:r>
      <w:r w:rsidRPr="00015927">
        <w:rPr>
          <w:rFonts w:ascii="LiberationMono" w:hAnsi="LiberationMono" w:cs="Times New Roman"/>
          <w:b/>
          <w:bCs/>
          <w:sz w:val="20"/>
          <w:szCs w:val="20"/>
        </w:rPr>
        <w:t xml:space="preserve">faulty </w:t>
      </w:r>
      <w:r w:rsidRPr="00015927">
        <w:rPr>
          <w:rFonts w:ascii="Interstate" w:hAnsi="Interstate" w:cs="Times New Roman"/>
          <w:sz w:val="20"/>
          <w:szCs w:val="20"/>
        </w:rPr>
        <w:t xml:space="preserve">before iSCSI attempts to recover. In reality, not a single write from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will ever make it to the storage device. </w:t>
      </w:r>
    </w:p>
    <w:p w14:paraId="11DBE62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284 </w:t>
      </w:r>
    </w:p>
    <w:p w14:paraId="3C1874B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1142DD43" w14:textId="77777777" w:rsidR="00015927" w:rsidRPr="00015927" w:rsidRDefault="00015927" w:rsidP="00015927">
      <w:pPr>
        <w:spacing w:before="100" w:beforeAutospacing="1" w:after="100" w:afterAutospacing="1"/>
        <w:rPr>
          <w:rFonts w:ascii="Times" w:hAnsi="Times" w:cs="Times New Roman"/>
          <w:sz w:val="20"/>
          <w:szCs w:val="20"/>
        </w:rPr>
      </w:pPr>
    </w:p>
    <w:p w14:paraId="4D2F171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Lab: Eliminating Single Points of Failure </w:t>
      </w:r>
    </w:p>
    <w:p w14:paraId="2295158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Lab: Eliminating Single Points of Failure </w:t>
      </w:r>
    </w:p>
    <w:p w14:paraId="4C67F6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update a three-node cluster to use Redundant Ring Protocol and combined fencing. </w:t>
      </w:r>
    </w:p>
    <w:p w14:paraId="4B5EA1A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086D856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update an existing cluster to use multilevel combined fencing, and Redundant Ring Protocol. </w:t>
      </w:r>
    </w:p>
    <w:p w14:paraId="6CA3773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5620642C" w14:textId="77777777" w:rsidR="00015927" w:rsidRPr="00015927" w:rsidRDefault="00015927" w:rsidP="00015927">
      <w:pPr>
        <w:numPr>
          <w:ilvl w:val="0"/>
          <w:numId w:val="18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w:t>
      </w:r>
    </w:p>
    <w:p w14:paraId="33AFD004" w14:textId="77777777" w:rsidR="00015927" w:rsidRPr="00015927" w:rsidRDefault="00015927" w:rsidP="00015927">
      <w:pPr>
        <w:numPr>
          <w:ilvl w:val="0"/>
          <w:numId w:val="18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all four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systems.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w:t>
      </w:r>
      <w:r w:rsidRPr="00015927">
        <w:rPr>
          <w:rFonts w:ascii="LiberationMono" w:hAnsi="LiberationMono" w:cs="Times New Roman"/>
          <w:b/>
          <w:bCs/>
          <w:sz w:val="20"/>
          <w:szCs w:val="20"/>
        </w:rPr>
        <w:t>lab fencerrp setup</w:t>
      </w:r>
      <w:r w:rsidRPr="00015927">
        <w:rPr>
          <w:rFonts w:ascii="Interstate" w:hAnsi="Interstate" w:cs="Times New Roman"/>
          <w:sz w:val="20"/>
          <w:szCs w:val="20"/>
        </w:rPr>
        <w:t xml:space="preserve">. </w:t>
      </w:r>
    </w:p>
    <w:p w14:paraId="7ACBEFBC"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fencerrp setup </w:t>
      </w:r>
    </w:p>
    <w:p w14:paraId="7CB8E7AB"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lastRenderedPageBreak/>
        <w:t xml:space="preserve">One of your former colleagues had started setup on a new cluster,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X</w:t>
      </w:r>
      <w:r w:rsidRPr="00015927">
        <w:rPr>
          <w:rFonts w:ascii="Interstate" w:hAnsi="Interstate" w:cs="Times New Roman"/>
          <w:sz w:val="20"/>
          <w:szCs w:val="20"/>
        </w:rPr>
        <w:t xml:space="preserve">, when he left your company. He has already configured fencing using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devices, and iSCSI storage using the </w:t>
      </w:r>
      <w:r w:rsidRPr="00015927">
        <w:rPr>
          <w:rFonts w:ascii="LiberationMono" w:hAnsi="LiberationMono" w:cs="Times New Roman"/>
          <w:b/>
          <w:bCs/>
          <w:sz w:val="20"/>
          <w:szCs w:val="20"/>
        </w:rPr>
        <w:t xml:space="preserve">storage2.example.com </w:t>
      </w:r>
      <w:r w:rsidRPr="00015927">
        <w:rPr>
          <w:rFonts w:ascii="Interstate" w:hAnsi="Interstate" w:cs="Times New Roman"/>
          <w:sz w:val="20"/>
          <w:szCs w:val="20"/>
        </w:rPr>
        <w:t xml:space="preserve">network, but had not finished the configuration on combined fencing and Redundant Ring Protocol. </w:t>
      </w:r>
    </w:p>
    <w:p w14:paraId="5C9C8C5F"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Your job, as part of the cleanup operation, is to add a second ring using the </w:t>
      </w:r>
      <w:r w:rsidRPr="00015927">
        <w:rPr>
          <w:rFonts w:ascii="LiberationMono" w:hAnsi="LiberationMono" w:cs="Times New Roman"/>
          <w:b/>
          <w:bCs/>
          <w:sz w:val="20"/>
          <w:szCs w:val="20"/>
        </w:rPr>
        <w:t xml:space="preserve">storage1.example.com </w:t>
      </w:r>
      <w:r w:rsidRPr="00015927">
        <w:rPr>
          <w:rFonts w:ascii="Interstate" w:hAnsi="Interstate" w:cs="Times New Roman"/>
          <w:sz w:val="20"/>
          <w:szCs w:val="20"/>
        </w:rPr>
        <w:t xml:space="preserve">network, and to put the Redundant Ring Protocol in </w:t>
      </w:r>
      <w:r w:rsidRPr="00015927">
        <w:rPr>
          <w:rFonts w:ascii="LiberationMono" w:hAnsi="LiberationMono" w:cs="Times New Roman"/>
          <w:b/>
          <w:bCs/>
          <w:sz w:val="20"/>
          <w:szCs w:val="20"/>
        </w:rPr>
        <w:t xml:space="preserve">active </w:t>
      </w:r>
      <w:r w:rsidRPr="00015927">
        <w:rPr>
          <w:rFonts w:ascii="Interstate" w:hAnsi="Interstate" w:cs="Times New Roman"/>
          <w:sz w:val="20"/>
          <w:szCs w:val="20"/>
        </w:rPr>
        <w:t xml:space="preserve">mode. </w:t>
      </w:r>
    </w:p>
    <w:p w14:paraId="7CC1FF16"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You will also need to configure </w:t>
      </w:r>
      <w:r w:rsidRPr="00015927">
        <w:rPr>
          <w:rFonts w:ascii="LiberationMono" w:hAnsi="LiberationMono" w:cs="Times New Roman"/>
          <w:b/>
          <w:bCs/>
          <w:sz w:val="20"/>
          <w:szCs w:val="20"/>
        </w:rPr>
        <w:t xml:space="preserve">fence_scsi </w:t>
      </w:r>
      <w:r w:rsidRPr="00015927">
        <w:rPr>
          <w:rFonts w:ascii="Interstate" w:hAnsi="Interstate" w:cs="Times New Roman"/>
          <w:sz w:val="20"/>
          <w:szCs w:val="20"/>
        </w:rPr>
        <w:t xml:space="preserve">fencing, and create a level </w:t>
      </w:r>
      <w:r w:rsidRPr="00015927">
        <w:rPr>
          <w:rFonts w:ascii="LiberationMono" w:hAnsi="LiberationMono" w:cs="Times New Roman"/>
          <w:b/>
          <w:bCs/>
          <w:sz w:val="20"/>
          <w:szCs w:val="20"/>
        </w:rPr>
        <w:t xml:space="preserve">1 </w:t>
      </w:r>
      <w:r w:rsidRPr="00015927">
        <w:rPr>
          <w:rFonts w:ascii="Interstate" w:hAnsi="Interstate" w:cs="Times New Roman"/>
          <w:sz w:val="20"/>
          <w:szCs w:val="20"/>
        </w:rPr>
        <w:t xml:space="preserve">fence level for each node, using both the old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fencing device and the newly created </w:t>
      </w:r>
      <w:r w:rsidRPr="00015927">
        <w:rPr>
          <w:rFonts w:ascii="LiberationMono" w:hAnsi="LiberationMono" w:cs="Times New Roman"/>
          <w:b/>
          <w:bCs/>
          <w:sz w:val="20"/>
          <w:szCs w:val="20"/>
        </w:rPr>
        <w:t xml:space="preserve">fence_scsi </w:t>
      </w:r>
      <w:r w:rsidRPr="00015927">
        <w:rPr>
          <w:rFonts w:ascii="Interstate" w:hAnsi="Interstate" w:cs="Times New Roman"/>
          <w:sz w:val="20"/>
          <w:szCs w:val="20"/>
        </w:rPr>
        <w:t xml:space="preserve">fence device. </w:t>
      </w:r>
    </w:p>
    <w:p w14:paraId="3963E262" w14:textId="77777777" w:rsidR="00015927" w:rsidRPr="00015927" w:rsidRDefault="00015927" w:rsidP="00015927">
      <w:pPr>
        <w:numPr>
          <w:ilvl w:val="1"/>
          <w:numId w:val="18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Update the current cluster configuration to use </w:t>
      </w:r>
      <w:r w:rsidRPr="00015927">
        <w:rPr>
          <w:rFonts w:ascii="LiberationMono" w:hAnsi="LiberationMono" w:cs="Times New Roman"/>
          <w:b/>
          <w:bCs/>
          <w:sz w:val="20"/>
          <w:szCs w:val="20"/>
        </w:rPr>
        <w:t xml:space="preserve">active </w:t>
      </w:r>
      <w:r w:rsidRPr="00015927">
        <w:rPr>
          <w:rFonts w:ascii="Interstate" w:hAnsi="Interstate" w:cs="Times New Roman"/>
          <w:sz w:val="20"/>
          <w:szCs w:val="20"/>
        </w:rPr>
        <w:t xml:space="preserve">Redundant Ring Protocol, using the </w:t>
      </w:r>
      <w:r w:rsidRPr="00015927">
        <w:rPr>
          <w:rFonts w:ascii="LiberationMono" w:hAnsi="LiberationMono" w:cs="Times New Roman"/>
          <w:b/>
          <w:bCs/>
          <w:sz w:val="20"/>
          <w:szCs w:val="20"/>
        </w:rPr>
        <w:t xml:space="preserve">storage1.example.com </w:t>
      </w:r>
      <w:r w:rsidRPr="00015927">
        <w:rPr>
          <w:rFonts w:ascii="Interstate" w:hAnsi="Interstate" w:cs="Times New Roman"/>
          <w:sz w:val="20"/>
          <w:szCs w:val="20"/>
        </w:rPr>
        <w:t xml:space="preserve">network for the second ring. </w:t>
      </w:r>
    </w:p>
    <w:p w14:paraId="47F098F3" w14:textId="77777777" w:rsidR="00015927" w:rsidRPr="00015927" w:rsidRDefault="00015927" w:rsidP="00015927">
      <w:pPr>
        <w:numPr>
          <w:ilvl w:val="1"/>
          <w:numId w:val="18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a </w:t>
      </w:r>
      <w:r w:rsidRPr="00015927">
        <w:rPr>
          <w:rFonts w:ascii="LiberationMono" w:hAnsi="LiberationMono" w:cs="Times New Roman"/>
          <w:b/>
          <w:bCs/>
          <w:sz w:val="20"/>
          <w:szCs w:val="20"/>
        </w:rPr>
        <w:t xml:space="preserve">fence_scsi </w:t>
      </w:r>
      <w:r w:rsidRPr="00015927">
        <w:rPr>
          <w:rFonts w:ascii="Interstate" w:hAnsi="Interstate" w:cs="Times New Roman"/>
          <w:sz w:val="20"/>
          <w:szCs w:val="20"/>
        </w:rPr>
        <w:t xml:space="preserve">device for the logged-in iSCSI device, then create a level </w:t>
      </w:r>
      <w:r w:rsidRPr="00015927">
        <w:rPr>
          <w:rFonts w:ascii="LiberationMono" w:hAnsi="LiberationMono" w:cs="Times New Roman"/>
          <w:b/>
          <w:bCs/>
          <w:sz w:val="20"/>
          <w:szCs w:val="20"/>
        </w:rPr>
        <w:t xml:space="preserve">1 </w:t>
      </w:r>
      <w:r w:rsidRPr="00015927">
        <w:rPr>
          <w:rFonts w:ascii="Interstate" w:hAnsi="Interstate" w:cs="Times New Roman"/>
          <w:sz w:val="20"/>
          <w:szCs w:val="20"/>
        </w:rPr>
        <w:t xml:space="preserve">fence level for each node, using both the old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fence device and the new </w:t>
      </w:r>
      <w:r w:rsidRPr="00015927">
        <w:rPr>
          <w:rFonts w:ascii="LiberationMono" w:hAnsi="LiberationMono" w:cs="Times New Roman"/>
          <w:b/>
          <w:bCs/>
          <w:sz w:val="20"/>
          <w:szCs w:val="20"/>
        </w:rPr>
        <w:t xml:space="preserve">fence_scsi </w:t>
      </w:r>
      <w:r w:rsidRPr="00015927">
        <w:rPr>
          <w:rFonts w:ascii="Interstate" w:hAnsi="Interstate" w:cs="Times New Roman"/>
          <w:sz w:val="20"/>
          <w:szCs w:val="20"/>
        </w:rPr>
        <w:t xml:space="preserve">device. </w:t>
      </w:r>
    </w:p>
    <w:tbl>
      <w:tblPr>
        <w:tblW w:w="0" w:type="auto"/>
        <w:tblCellMar>
          <w:top w:w="15" w:type="dxa"/>
          <w:left w:w="15" w:type="dxa"/>
          <w:bottom w:w="15" w:type="dxa"/>
          <w:right w:w="15" w:type="dxa"/>
        </w:tblCellMar>
        <w:tblLook w:val="04A0" w:firstRow="1" w:lastRow="0" w:firstColumn="1" w:lastColumn="0" w:noHBand="0" w:noVBand="1"/>
      </w:tblPr>
      <w:tblGrid>
        <w:gridCol w:w="853"/>
        <w:gridCol w:w="3275"/>
      </w:tblGrid>
      <w:tr w:rsidR="00015927" w:rsidRPr="00015927" w14:paraId="523C64E7"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42889D3" w14:textId="77777777" w:rsidR="00015927" w:rsidRPr="00015927" w:rsidRDefault="00015927" w:rsidP="00015927">
            <w:pPr>
              <w:spacing w:before="100" w:beforeAutospacing="1" w:after="100" w:afterAutospacing="1"/>
              <w:divId w:val="277952387"/>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4D52139B"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71F7D87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394D2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p>
        </w:tc>
      </w:tr>
    </w:tbl>
    <w:p w14:paraId="60C708D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285 </w:t>
      </w:r>
    </w:p>
    <w:p w14:paraId="4EABBACF" w14:textId="77777777" w:rsidR="00015927" w:rsidRPr="00015927" w:rsidRDefault="00015927" w:rsidP="00015927">
      <w:pPr>
        <w:spacing w:before="100" w:beforeAutospacing="1" w:after="100" w:afterAutospacing="1"/>
        <w:rPr>
          <w:rFonts w:ascii="Times" w:hAnsi="Times" w:cs="Times New Roman"/>
          <w:sz w:val="20"/>
          <w:szCs w:val="20"/>
        </w:rPr>
      </w:pPr>
    </w:p>
    <w:p w14:paraId="2D2A7DB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12. Eliminating Single Points of Failure </w:t>
      </w:r>
    </w:p>
    <w:p w14:paraId="5225287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Solution </w:t>
      </w:r>
    </w:p>
    <w:p w14:paraId="768D973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update a three-node cluster to use Redundant Ring Protocol and combined fencing. </w:t>
      </w:r>
    </w:p>
    <w:p w14:paraId="30F0331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09E3CB4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update an existing cluster to use multilevel combined fencing, and Redundant Ring Protocol. </w:t>
      </w:r>
    </w:p>
    <w:p w14:paraId="02FAFE5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71FB7637" w14:textId="77777777" w:rsidR="00015927" w:rsidRPr="00015927" w:rsidRDefault="00015927" w:rsidP="00015927">
      <w:pPr>
        <w:numPr>
          <w:ilvl w:val="0"/>
          <w:numId w:val="18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w:t>
      </w:r>
    </w:p>
    <w:p w14:paraId="56F3016F" w14:textId="77777777" w:rsidR="00015927" w:rsidRPr="00015927" w:rsidRDefault="00015927" w:rsidP="00015927">
      <w:pPr>
        <w:numPr>
          <w:ilvl w:val="0"/>
          <w:numId w:val="18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Reset all four of your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systems.</w:t>
      </w:r>
      <w:r w:rsidRPr="00015927">
        <w:rPr>
          <w:rFonts w:ascii="Interstate" w:hAnsi="Interstate" w:cs="Times New Roman"/>
          <w:sz w:val="20"/>
          <w:szCs w:val="20"/>
        </w:rPr>
        <w:br/>
        <w:t xml:space="preserve">• From your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system, run </w:t>
      </w:r>
      <w:r w:rsidRPr="00015927">
        <w:rPr>
          <w:rFonts w:ascii="LiberationMono" w:hAnsi="LiberationMono" w:cs="Times New Roman"/>
          <w:b/>
          <w:bCs/>
          <w:sz w:val="20"/>
          <w:szCs w:val="20"/>
        </w:rPr>
        <w:t>lab fencerrp setup</w:t>
      </w:r>
      <w:r w:rsidRPr="00015927">
        <w:rPr>
          <w:rFonts w:ascii="Interstate" w:hAnsi="Interstate" w:cs="Times New Roman"/>
          <w:sz w:val="20"/>
          <w:szCs w:val="20"/>
        </w:rPr>
        <w:t xml:space="preserve">. </w:t>
      </w:r>
    </w:p>
    <w:p w14:paraId="438AEDFE"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fencerrp setup </w:t>
      </w:r>
    </w:p>
    <w:p w14:paraId="43D90DFA"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One of your former colleagues had started setup on a new cluster,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X</w:t>
      </w:r>
      <w:r w:rsidRPr="00015927">
        <w:rPr>
          <w:rFonts w:ascii="Interstate" w:hAnsi="Interstate" w:cs="Times New Roman"/>
          <w:sz w:val="20"/>
          <w:szCs w:val="20"/>
        </w:rPr>
        <w:t xml:space="preserve">, when he left your company. He has already configured fencing using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devices, and iSCSI storage using the </w:t>
      </w:r>
      <w:r w:rsidRPr="00015927">
        <w:rPr>
          <w:rFonts w:ascii="LiberationMono" w:hAnsi="LiberationMono" w:cs="Times New Roman"/>
          <w:b/>
          <w:bCs/>
          <w:sz w:val="20"/>
          <w:szCs w:val="20"/>
        </w:rPr>
        <w:t xml:space="preserve">storage2.example.com </w:t>
      </w:r>
      <w:r w:rsidRPr="00015927">
        <w:rPr>
          <w:rFonts w:ascii="Interstate" w:hAnsi="Interstate" w:cs="Times New Roman"/>
          <w:sz w:val="20"/>
          <w:szCs w:val="20"/>
        </w:rPr>
        <w:t xml:space="preserve">network, but had not finished the configuration on combined fencing and Redundant Ring Protocol. </w:t>
      </w:r>
    </w:p>
    <w:p w14:paraId="78FA0E7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Your job, as part of the cleanup operation, is to add a second ring using the </w:t>
      </w:r>
      <w:r w:rsidRPr="00015927">
        <w:rPr>
          <w:rFonts w:ascii="LiberationMono" w:hAnsi="LiberationMono" w:cs="Times New Roman"/>
          <w:b/>
          <w:bCs/>
          <w:sz w:val="20"/>
          <w:szCs w:val="20"/>
        </w:rPr>
        <w:t xml:space="preserve">storage1.example.com </w:t>
      </w:r>
      <w:r w:rsidRPr="00015927">
        <w:rPr>
          <w:rFonts w:ascii="Interstate" w:hAnsi="Interstate" w:cs="Times New Roman"/>
          <w:sz w:val="20"/>
          <w:szCs w:val="20"/>
        </w:rPr>
        <w:t xml:space="preserve">network, and to put the Redundant Ring Protocol in </w:t>
      </w:r>
      <w:r w:rsidRPr="00015927">
        <w:rPr>
          <w:rFonts w:ascii="LiberationMono" w:hAnsi="LiberationMono" w:cs="Times New Roman"/>
          <w:b/>
          <w:bCs/>
          <w:sz w:val="20"/>
          <w:szCs w:val="20"/>
        </w:rPr>
        <w:t xml:space="preserve">active </w:t>
      </w:r>
      <w:r w:rsidRPr="00015927">
        <w:rPr>
          <w:rFonts w:ascii="Interstate" w:hAnsi="Interstate" w:cs="Times New Roman"/>
          <w:sz w:val="20"/>
          <w:szCs w:val="20"/>
        </w:rPr>
        <w:t xml:space="preserve">mode. </w:t>
      </w:r>
    </w:p>
    <w:p w14:paraId="2C0961CB"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You will also need to configure </w:t>
      </w:r>
      <w:r w:rsidRPr="00015927">
        <w:rPr>
          <w:rFonts w:ascii="LiberationMono" w:hAnsi="LiberationMono" w:cs="Times New Roman"/>
          <w:b/>
          <w:bCs/>
          <w:sz w:val="20"/>
          <w:szCs w:val="20"/>
        </w:rPr>
        <w:t xml:space="preserve">fence_scsi </w:t>
      </w:r>
      <w:r w:rsidRPr="00015927">
        <w:rPr>
          <w:rFonts w:ascii="Interstate" w:hAnsi="Interstate" w:cs="Times New Roman"/>
          <w:sz w:val="20"/>
          <w:szCs w:val="20"/>
        </w:rPr>
        <w:t xml:space="preserve">fencing, and create a level </w:t>
      </w:r>
      <w:r w:rsidRPr="00015927">
        <w:rPr>
          <w:rFonts w:ascii="LiberationMono" w:hAnsi="LiberationMono" w:cs="Times New Roman"/>
          <w:b/>
          <w:bCs/>
          <w:sz w:val="20"/>
          <w:szCs w:val="20"/>
        </w:rPr>
        <w:t xml:space="preserve">1 </w:t>
      </w:r>
      <w:r w:rsidRPr="00015927">
        <w:rPr>
          <w:rFonts w:ascii="Interstate" w:hAnsi="Interstate" w:cs="Times New Roman"/>
          <w:sz w:val="20"/>
          <w:szCs w:val="20"/>
        </w:rPr>
        <w:t xml:space="preserve">fence level for each node, using both the old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fencing device and the newly created </w:t>
      </w:r>
      <w:r w:rsidRPr="00015927">
        <w:rPr>
          <w:rFonts w:ascii="LiberationMono" w:hAnsi="LiberationMono" w:cs="Times New Roman"/>
          <w:b/>
          <w:bCs/>
          <w:sz w:val="20"/>
          <w:szCs w:val="20"/>
        </w:rPr>
        <w:t xml:space="preserve">fence_scsi </w:t>
      </w:r>
      <w:r w:rsidRPr="00015927">
        <w:rPr>
          <w:rFonts w:ascii="Interstate" w:hAnsi="Interstate" w:cs="Times New Roman"/>
          <w:sz w:val="20"/>
          <w:szCs w:val="20"/>
        </w:rPr>
        <w:t xml:space="preserve">fence device. </w:t>
      </w:r>
    </w:p>
    <w:tbl>
      <w:tblPr>
        <w:tblW w:w="0" w:type="auto"/>
        <w:tblCellMar>
          <w:top w:w="15" w:type="dxa"/>
          <w:left w:w="15" w:type="dxa"/>
          <w:bottom w:w="15" w:type="dxa"/>
          <w:right w:w="15" w:type="dxa"/>
        </w:tblCellMar>
        <w:tblLook w:val="04A0" w:firstRow="1" w:lastRow="0" w:firstColumn="1" w:lastColumn="0" w:noHBand="0" w:noVBand="1"/>
      </w:tblPr>
      <w:tblGrid>
        <w:gridCol w:w="853"/>
        <w:gridCol w:w="3275"/>
      </w:tblGrid>
      <w:tr w:rsidR="00015927" w:rsidRPr="00015927" w14:paraId="4000409F"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EF960B7" w14:textId="77777777" w:rsidR="00015927" w:rsidRPr="00015927" w:rsidRDefault="00015927" w:rsidP="00015927">
            <w:pPr>
              <w:spacing w:before="100" w:beforeAutospacing="1" w:after="100" w:afterAutospacing="1"/>
              <w:divId w:val="1612928678"/>
              <w:rPr>
                <w:rFonts w:ascii="Times" w:hAnsi="Times" w:cs="Times New Roman"/>
                <w:sz w:val="20"/>
                <w:szCs w:val="20"/>
              </w:rPr>
            </w:pPr>
            <w:r w:rsidRPr="00015927">
              <w:rPr>
                <w:rFonts w:ascii="Interstate" w:hAnsi="Interstate" w:cs="Times New Roman"/>
                <w:b/>
                <w:bCs/>
                <w:color w:val="FFFFFF"/>
                <w:sz w:val="20"/>
                <w:szCs w:val="20"/>
              </w:rPr>
              <w:lastRenderedPageBreak/>
              <w:t xml:space="preserve">Resources </w:t>
            </w:r>
          </w:p>
        </w:tc>
      </w:tr>
      <w:tr w:rsidR="00015927" w:rsidRPr="00015927" w14:paraId="03E2D628"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64BBDC3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FC1CA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workstation</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p>
        </w:tc>
      </w:tr>
    </w:tbl>
    <w:p w14:paraId="303E809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w:t>
      </w:r>
    </w:p>
    <w:p w14:paraId="68D711D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Update the current cluster configuration to use </w:t>
      </w:r>
      <w:r w:rsidRPr="00015927">
        <w:rPr>
          <w:rFonts w:ascii="LiberationMono" w:hAnsi="LiberationMono" w:cs="Times New Roman"/>
          <w:b/>
          <w:bCs/>
          <w:sz w:val="20"/>
          <w:szCs w:val="20"/>
        </w:rPr>
        <w:t xml:space="preserve">active </w:t>
      </w:r>
      <w:r w:rsidRPr="00015927">
        <w:rPr>
          <w:rFonts w:ascii="Interstate" w:hAnsi="Interstate" w:cs="Times New Roman"/>
          <w:sz w:val="20"/>
          <w:szCs w:val="20"/>
        </w:rPr>
        <w:t xml:space="preserve">Redundant Ring Protocol, using the </w:t>
      </w:r>
      <w:r w:rsidRPr="00015927">
        <w:rPr>
          <w:rFonts w:ascii="LiberationMono" w:hAnsi="LiberationMono" w:cs="Times New Roman"/>
          <w:b/>
          <w:bCs/>
          <w:sz w:val="20"/>
          <w:szCs w:val="20"/>
        </w:rPr>
        <w:t xml:space="preserve">storage1.example.com </w:t>
      </w:r>
      <w:r w:rsidRPr="00015927">
        <w:rPr>
          <w:rFonts w:ascii="Interstate" w:hAnsi="Interstate" w:cs="Times New Roman"/>
          <w:sz w:val="20"/>
          <w:szCs w:val="20"/>
        </w:rPr>
        <w:t xml:space="preserve">network for the second ring. </w:t>
      </w:r>
    </w:p>
    <w:p w14:paraId="1DD3624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w:t>
      </w:r>
    </w:p>
    <w:p w14:paraId="516E387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w:t>
      </w:r>
    </w:p>
    <w:p w14:paraId="0C787AE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w:t>
      </w:r>
    </w:p>
    <w:p w14:paraId="050EE12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update </w:t>
      </w:r>
      <w:r w:rsidRPr="00015927">
        <w:rPr>
          <w:rFonts w:ascii="LiberationMono" w:hAnsi="LiberationMono" w:cs="Times New Roman"/>
          <w:b/>
          <w:bCs/>
          <w:sz w:val="20"/>
          <w:szCs w:val="20"/>
        </w:rPr>
        <w:t xml:space="preserve">/etc/corosync/corosync.conf </w:t>
      </w:r>
      <w:r w:rsidRPr="00015927">
        <w:rPr>
          <w:rFonts w:ascii="Interstate" w:hAnsi="Interstate" w:cs="Times New Roman"/>
          <w:sz w:val="20"/>
          <w:szCs w:val="20"/>
        </w:rPr>
        <w:t xml:space="preserve">to include the following: • A line reading </w:t>
      </w:r>
      <w:r w:rsidRPr="00015927">
        <w:rPr>
          <w:rFonts w:ascii="LiberationMono" w:hAnsi="LiberationMono" w:cs="Times New Roman"/>
          <w:b/>
          <w:bCs/>
          <w:sz w:val="20"/>
          <w:szCs w:val="20"/>
        </w:rPr>
        <w:t xml:space="preserve">rrp_mode: active </w:t>
      </w:r>
      <w:r w:rsidRPr="00015927">
        <w:rPr>
          <w:rFonts w:ascii="Interstate" w:hAnsi="Interstate" w:cs="Times New Roman"/>
          <w:sz w:val="20"/>
          <w:szCs w:val="20"/>
        </w:rPr>
        <w:t xml:space="preserve">in the </w:t>
      </w:r>
      <w:r w:rsidRPr="00015927">
        <w:rPr>
          <w:rFonts w:ascii="LiberationMono" w:hAnsi="LiberationMono" w:cs="Times New Roman"/>
          <w:b/>
          <w:bCs/>
          <w:sz w:val="20"/>
          <w:szCs w:val="20"/>
        </w:rPr>
        <w:t xml:space="preserve">totem </w:t>
      </w:r>
      <w:r w:rsidRPr="00015927">
        <w:rPr>
          <w:rFonts w:ascii="Interstate" w:hAnsi="Interstate" w:cs="Times New Roman"/>
          <w:sz w:val="20"/>
          <w:szCs w:val="20"/>
        </w:rPr>
        <w:t>block.</w:t>
      </w:r>
      <w:r w:rsidRPr="00015927">
        <w:rPr>
          <w:rFonts w:ascii="Interstate" w:hAnsi="Interstate" w:cs="Times New Roman"/>
          <w:sz w:val="20"/>
          <w:szCs w:val="20"/>
        </w:rPr>
        <w:br/>
        <w:t xml:space="preserve">• A </w:t>
      </w:r>
      <w:r w:rsidRPr="00015927">
        <w:rPr>
          <w:rFonts w:ascii="LiberationMono" w:hAnsi="LiberationMono" w:cs="Times New Roman"/>
          <w:b/>
          <w:bCs/>
          <w:sz w:val="20"/>
          <w:szCs w:val="20"/>
        </w:rPr>
        <w:t>ring1_addr: node</w:t>
      </w:r>
      <w:r w:rsidRPr="00015927">
        <w:rPr>
          <w:rFonts w:ascii="LiberationMono" w:hAnsi="LiberationMono" w:cs="Times New Roman"/>
          <w:b/>
          <w:bCs/>
          <w:i/>
          <w:iCs/>
          <w:sz w:val="20"/>
          <w:szCs w:val="20"/>
        </w:rPr>
        <w:t>Y</w:t>
      </w:r>
      <w:r w:rsidRPr="00015927">
        <w:rPr>
          <w:rFonts w:ascii="LiberationMono" w:hAnsi="LiberationMono" w:cs="Times New Roman"/>
          <w:b/>
          <w:bCs/>
          <w:sz w:val="20"/>
          <w:szCs w:val="20"/>
        </w:rPr>
        <w:t xml:space="preserve">.storage1.example.com </w:t>
      </w:r>
      <w:r w:rsidRPr="00015927">
        <w:rPr>
          <w:rFonts w:ascii="Interstate" w:hAnsi="Interstate" w:cs="Times New Roman"/>
          <w:sz w:val="20"/>
          <w:szCs w:val="20"/>
        </w:rPr>
        <w:t xml:space="preserve">line in each </w:t>
      </w:r>
      <w:r w:rsidRPr="00015927">
        <w:rPr>
          <w:rFonts w:ascii="LiberationMono" w:hAnsi="LiberationMono" w:cs="Times New Roman"/>
          <w:b/>
          <w:bCs/>
          <w:sz w:val="20"/>
          <w:szCs w:val="20"/>
        </w:rPr>
        <w:t xml:space="preserve">node </w:t>
      </w:r>
      <w:r w:rsidRPr="00015927">
        <w:rPr>
          <w:rFonts w:ascii="Interstate" w:hAnsi="Interstate" w:cs="Times New Roman"/>
          <w:sz w:val="20"/>
          <w:szCs w:val="20"/>
        </w:rPr>
        <w:t xml:space="preserve">block. Sync the new configuration to all nodes. </w:t>
      </w:r>
    </w:p>
    <w:p w14:paraId="26E17A9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cluster sync </w:t>
      </w:r>
      <w:r w:rsidRPr="00015927">
        <w:rPr>
          <w:rFonts w:ascii="Interstate" w:hAnsi="Interstate" w:cs="Times New Roman"/>
          <w:sz w:val="20"/>
          <w:szCs w:val="20"/>
        </w:rPr>
        <w:t xml:space="preserve">Stop, then start, all cluster nodes. </w:t>
      </w:r>
    </w:p>
    <w:p w14:paraId="3328439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cluster stop --all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cluster start --all </w:t>
      </w:r>
    </w:p>
    <w:p w14:paraId="2AB5470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286 </w:t>
      </w:r>
    </w:p>
    <w:p w14:paraId="0771BAB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3114F804" w14:textId="77777777" w:rsidR="00015927" w:rsidRPr="00015927" w:rsidRDefault="00015927" w:rsidP="00015927">
      <w:pPr>
        <w:spacing w:before="100" w:beforeAutospacing="1" w:after="100" w:afterAutospacing="1"/>
        <w:rPr>
          <w:rFonts w:ascii="Times" w:hAnsi="Times" w:cs="Times New Roman"/>
          <w:sz w:val="20"/>
          <w:szCs w:val="20"/>
        </w:rPr>
      </w:pPr>
    </w:p>
    <w:p w14:paraId="0C7B7CC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Configure a </w:t>
      </w:r>
      <w:r w:rsidRPr="00015927">
        <w:rPr>
          <w:rFonts w:ascii="LiberationMono" w:hAnsi="LiberationMono" w:cs="Times New Roman"/>
          <w:b/>
          <w:bCs/>
          <w:sz w:val="20"/>
          <w:szCs w:val="20"/>
        </w:rPr>
        <w:t xml:space="preserve">fence_scsi </w:t>
      </w:r>
      <w:r w:rsidRPr="00015927">
        <w:rPr>
          <w:rFonts w:ascii="Interstate" w:hAnsi="Interstate" w:cs="Times New Roman"/>
          <w:sz w:val="20"/>
          <w:szCs w:val="20"/>
        </w:rPr>
        <w:t xml:space="preserve">device for the logged-in iSCSI device, then create a level </w:t>
      </w:r>
      <w:r w:rsidRPr="00015927">
        <w:rPr>
          <w:rFonts w:ascii="LiberationMono" w:hAnsi="LiberationMono" w:cs="Times New Roman"/>
          <w:b/>
          <w:bCs/>
          <w:sz w:val="20"/>
          <w:szCs w:val="20"/>
        </w:rPr>
        <w:t xml:space="preserve">1 </w:t>
      </w:r>
      <w:r w:rsidRPr="00015927">
        <w:rPr>
          <w:rFonts w:ascii="Interstate" w:hAnsi="Interstate" w:cs="Times New Roman"/>
          <w:sz w:val="20"/>
          <w:szCs w:val="20"/>
        </w:rPr>
        <w:t xml:space="preserve">fence level for each node, using both the old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fence device and the new </w:t>
      </w:r>
      <w:r w:rsidRPr="00015927">
        <w:rPr>
          <w:rFonts w:ascii="LiberationMono" w:hAnsi="LiberationMono" w:cs="Times New Roman"/>
          <w:b/>
          <w:bCs/>
          <w:sz w:val="20"/>
          <w:szCs w:val="20"/>
        </w:rPr>
        <w:t xml:space="preserve">fence_scsi </w:t>
      </w:r>
      <w:r w:rsidRPr="00015927">
        <w:rPr>
          <w:rFonts w:ascii="Interstate" w:hAnsi="Interstate" w:cs="Times New Roman"/>
          <w:sz w:val="20"/>
          <w:szCs w:val="20"/>
        </w:rPr>
        <w:t xml:space="preserve">device. </w:t>
      </w:r>
    </w:p>
    <w:p w14:paraId="786DE70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Find the </w:t>
      </w:r>
      <w:r w:rsidRPr="00015927">
        <w:rPr>
          <w:rFonts w:ascii="LiberationMono" w:hAnsi="LiberationMono" w:cs="Times New Roman"/>
          <w:b/>
          <w:bCs/>
          <w:sz w:val="20"/>
          <w:szCs w:val="20"/>
        </w:rPr>
        <w:t xml:space="preserve">/dev/disk/by-path/ </w:t>
      </w:r>
      <w:r w:rsidRPr="00015927">
        <w:rPr>
          <w:rFonts w:ascii="Interstate" w:hAnsi="Interstate" w:cs="Times New Roman"/>
          <w:sz w:val="20"/>
          <w:szCs w:val="20"/>
        </w:rPr>
        <w:t xml:space="preserve">of the iSCSI device. </w:t>
      </w: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ls -l /dev/disk/by-path/ip-192* </w:t>
      </w:r>
    </w:p>
    <w:p w14:paraId="2B440AF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Create the new fencing device. </w:t>
      </w:r>
    </w:p>
    <w:p w14:paraId="6C65C4C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 For each node, create a level </w:t>
      </w:r>
      <w:r w:rsidRPr="00015927">
        <w:rPr>
          <w:rFonts w:ascii="LiberationMono" w:hAnsi="LiberationMono" w:cs="Times New Roman"/>
          <w:b/>
          <w:bCs/>
          <w:sz w:val="20"/>
          <w:szCs w:val="20"/>
        </w:rPr>
        <w:t xml:space="preserve">1 </w:t>
      </w:r>
      <w:r w:rsidRPr="00015927">
        <w:rPr>
          <w:rFonts w:ascii="Interstate" w:hAnsi="Interstate" w:cs="Times New Roman"/>
          <w:sz w:val="20"/>
          <w:szCs w:val="20"/>
        </w:rPr>
        <w:t xml:space="preserve">fence level with both fence devices. </w:t>
      </w:r>
    </w:p>
    <w:p w14:paraId="173BDE3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6EC8B3A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stonith create scsi-killer fence_scsi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devices=/dev/disk/by-path/</w:t>
      </w:r>
      <w:r w:rsidRPr="00015927">
        <w:rPr>
          <w:rFonts w:ascii="LiberationMono" w:hAnsi="LiberationMono" w:cs="Times New Roman"/>
          <w:b/>
          <w:bCs/>
          <w:i/>
          <w:iCs/>
          <w:sz w:val="16"/>
          <w:szCs w:val="16"/>
        </w:rPr>
        <w:t xml:space="preserve">FOUNDNAME </w:t>
      </w:r>
      <w:r w:rsidRPr="00015927">
        <w:rPr>
          <w:rFonts w:ascii="LiberationMono" w:hAnsi="LiberationMono" w:cs="Times New Roman"/>
          <w:b/>
          <w:bCs/>
          <w:sz w:val="16"/>
          <w:szCs w:val="16"/>
        </w:rPr>
        <w:t>\</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pcmk_monitor_action=metadata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pcmk_host_list="nodea.private.example.com nodeb.private.example.com </w:t>
      </w:r>
    </w:p>
    <w:p w14:paraId="24A0048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b/>
          <w:bCs/>
          <w:sz w:val="16"/>
          <w:szCs w:val="16"/>
        </w:rPr>
        <w:t xml:space="preserve">nodec.private.example.com"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pcmk_reboot_action="off"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meta provides="unfencing" </w:t>
      </w:r>
    </w:p>
    <w:p w14:paraId="29DB5FC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pcs stonith level add 1 node</w:t>
      </w:r>
      <w:r w:rsidRPr="00015927">
        <w:rPr>
          <w:rFonts w:ascii="LiberationMono" w:hAnsi="LiberationMono" w:cs="Times New Roman"/>
          <w:b/>
          <w:bCs/>
          <w:i/>
          <w:iCs/>
          <w:sz w:val="16"/>
          <w:szCs w:val="16"/>
        </w:rPr>
        <w:t>Y</w:t>
      </w:r>
      <w:r w:rsidRPr="00015927">
        <w:rPr>
          <w:rFonts w:ascii="LiberationMono" w:hAnsi="LiberationMono" w:cs="Times New Roman"/>
          <w:b/>
          <w:bCs/>
          <w:sz w:val="16"/>
          <w:szCs w:val="16"/>
        </w:rPr>
        <w:t>.private.example.com fence_node</w:t>
      </w:r>
      <w:r w:rsidRPr="00015927">
        <w:rPr>
          <w:rFonts w:ascii="LiberationMono" w:hAnsi="LiberationMono" w:cs="Times New Roman"/>
          <w:b/>
          <w:bCs/>
          <w:i/>
          <w:iCs/>
          <w:sz w:val="16"/>
          <w:szCs w:val="16"/>
        </w:rPr>
        <w:t xml:space="preserve">Y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pcs stonith level add 1 node</w:t>
      </w:r>
      <w:r w:rsidRPr="00015927">
        <w:rPr>
          <w:rFonts w:ascii="LiberationMono" w:hAnsi="LiberationMono" w:cs="Times New Roman"/>
          <w:b/>
          <w:bCs/>
          <w:i/>
          <w:iCs/>
          <w:sz w:val="16"/>
          <w:szCs w:val="16"/>
        </w:rPr>
        <w:t>Y</w:t>
      </w:r>
      <w:r w:rsidRPr="00015927">
        <w:rPr>
          <w:rFonts w:ascii="LiberationMono" w:hAnsi="LiberationMono" w:cs="Times New Roman"/>
          <w:b/>
          <w:bCs/>
          <w:sz w:val="16"/>
          <w:szCs w:val="16"/>
        </w:rPr>
        <w:t xml:space="preserve">.private.example.com scsi-killer </w:t>
      </w:r>
    </w:p>
    <w:p w14:paraId="5FF624D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287 </w:t>
      </w:r>
    </w:p>
    <w:p w14:paraId="00F12EBF" w14:textId="77777777" w:rsidR="00015927" w:rsidRPr="00015927" w:rsidRDefault="00015927" w:rsidP="00015927">
      <w:pPr>
        <w:spacing w:before="100" w:beforeAutospacing="1" w:after="100" w:afterAutospacing="1"/>
        <w:rPr>
          <w:rFonts w:ascii="Times" w:hAnsi="Times" w:cs="Times New Roman"/>
          <w:sz w:val="20"/>
          <w:szCs w:val="20"/>
        </w:rPr>
      </w:pPr>
    </w:p>
    <w:p w14:paraId="3F9AFD8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12. Eliminating Single Points of Failure </w:t>
      </w:r>
    </w:p>
    <w:p w14:paraId="37FDCB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lastRenderedPageBreak/>
        <w:t xml:space="preserve">Summary </w:t>
      </w:r>
    </w:p>
    <w:p w14:paraId="1E74415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chapter, you learned: </w:t>
      </w:r>
    </w:p>
    <w:p w14:paraId="6CFC8D82" w14:textId="77777777" w:rsidR="00015927" w:rsidRPr="00015927" w:rsidRDefault="00015927" w:rsidP="00015927">
      <w:pPr>
        <w:numPr>
          <w:ilvl w:val="0"/>
          <w:numId w:val="18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Any piece of software or hardware that takes down more than itself when it fails can be </w:t>
      </w:r>
    </w:p>
    <w:p w14:paraId="2FCDB6AE"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considered a </w:t>
      </w:r>
      <w:r w:rsidRPr="00015927">
        <w:rPr>
          <w:rFonts w:ascii="LiberationSans" w:hAnsi="LiberationSans" w:cs="Times New Roman"/>
          <w:i/>
          <w:iCs/>
          <w:sz w:val="20"/>
          <w:szCs w:val="20"/>
        </w:rPr>
        <w:t xml:space="preserve">Single Point of Failure </w:t>
      </w:r>
      <w:r w:rsidRPr="00015927">
        <w:rPr>
          <w:rFonts w:ascii="Interstate" w:hAnsi="Interstate" w:cs="Times New Roman"/>
          <w:sz w:val="20"/>
          <w:szCs w:val="20"/>
        </w:rPr>
        <w:t xml:space="preserve">(SPoF). </w:t>
      </w:r>
    </w:p>
    <w:p w14:paraId="01E5EDD5" w14:textId="77777777" w:rsidR="00015927" w:rsidRPr="00015927" w:rsidRDefault="00015927" w:rsidP="00015927">
      <w:pPr>
        <w:numPr>
          <w:ilvl w:val="0"/>
          <w:numId w:val="18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All hardware and software will fail at some point. </w:t>
      </w:r>
    </w:p>
    <w:p w14:paraId="6CE1B5D4" w14:textId="77777777" w:rsidR="00015927" w:rsidRPr="00015927" w:rsidRDefault="00015927" w:rsidP="00015927">
      <w:pPr>
        <w:numPr>
          <w:ilvl w:val="0"/>
          <w:numId w:val="187"/>
        </w:numPr>
        <w:spacing w:before="100" w:beforeAutospacing="1" w:after="100" w:afterAutospacing="1"/>
        <w:rPr>
          <w:rFonts w:ascii="Interstate" w:hAnsi="Interstate" w:cs="Times New Roman" w:hint="eastAsia"/>
          <w:sz w:val="20"/>
          <w:szCs w:val="20"/>
        </w:rPr>
      </w:pPr>
      <w:r w:rsidRPr="00015927">
        <w:rPr>
          <w:rFonts w:ascii="LiberationSans" w:hAnsi="LiberationSans" w:cs="Times New Roman"/>
          <w:i/>
          <w:iCs/>
          <w:sz w:val="20"/>
          <w:szCs w:val="20"/>
        </w:rPr>
        <w:t xml:space="preserve">Redundant Ring Protocol </w:t>
      </w:r>
      <w:r w:rsidRPr="00015927">
        <w:rPr>
          <w:rFonts w:ascii="Interstate" w:hAnsi="Interstate" w:cs="Times New Roman"/>
          <w:sz w:val="20"/>
          <w:szCs w:val="20"/>
        </w:rPr>
        <w:t xml:space="preserve">(RRP) can be configured during cluster creation time by specifying an </w:t>
      </w:r>
      <w:r w:rsidRPr="00015927">
        <w:rPr>
          <w:rFonts w:ascii="LiberationMono" w:hAnsi="LiberationMono" w:cs="Times New Roman"/>
          <w:b/>
          <w:bCs/>
          <w:sz w:val="20"/>
          <w:szCs w:val="20"/>
        </w:rPr>
        <w:t xml:space="preserve">altname </w:t>
      </w:r>
      <w:r w:rsidRPr="00015927">
        <w:rPr>
          <w:rFonts w:ascii="Interstate" w:hAnsi="Interstate" w:cs="Times New Roman"/>
          <w:sz w:val="20"/>
          <w:szCs w:val="20"/>
        </w:rPr>
        <w:t xml:space="preserve">on a second network for each node. </w:t>
      </w:r>
    </w:p>
    <w:p w14:paraId="2A0981BA" w14:textId="77777777" w:rsidR="00015927" w:rsidRPr="00015927" w:rsidRDefault="00015927" w:rsidP="00015927">
      <w:pPr>
        <w:numPr>
          <w:ilvl w:val="0"/>
          <w:numId w:val="18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 second ring can also be manually added to </w:t>
      </w:r>
      <w:r w:rsidRPr="00015927">
        <w:rPr>
          <w:rFonts w:ascii="LiberationMono" w:hAnsi="LiberationMono" w:cs="Times New Roman"/>
          <w:b/>
          <w:bCs/>
          <w:sz w:val="20"/>
          <w:szCs w:val="20"/>
        </w:rPr>
        <w:t xml:space="preserve">/etc/corosync/corosync.conf </w:t>
      </w:r>
      <w:r w:rsidRPr="00015927">
        <w:rPr>
          <w:rFonts w:ascii="Interstate" w:hAnsi="Interstate" w:cs="Times New Roman"/>
          <w:sz w:val="20"/>
          <w:szCs w:val="20"/>
        </w:rPr>
        <w:t xml:space="preserve">by adding a </w:t>
      </w:r>
      <w:r w:rsidRPr="00015927">
        <w:rPr>
          <w:rFonts w:ascii="LiberationMono" w:hAnsi="LiberationMono" w:cs="Times New Roman"/>
          <w:b/>
          <w:bCs/>
          <w:sz w:val="20"/>
          <w:szCs w:val="20"/>
        </w:rPr>
        <w:t xml:space="preserve">ring1_addr </w:t>
      </w:r>
      <w:r w:rsidRPr="00015927">
        <w:rPr>
          <w:rFonts w:ascii="Interstate" w:hAnsi="Interstate" w:cs="Times New Roman"/>
          <w:sz w:val="20"/>
          <w:szCs w:val="20"/>
        </w:rPr>
        <w:t xml:space="preserve">line for each node. </w:t>
      </w:r>
    </w:p>
    <w:p w14:paraId="49C282C7" w14:textId="77777777" w:rsidR="00015927" w:rsidRPr="00015927" w:rsidRDefault="00015927" w:rsidP="00015927">
      <w:pPr>
        <w:numPr>
          <w:ilvl w:val="0"/>
          <w:numId w:val="187"/>
        </w:numPr>
        <w:spacing w:before="100" w:beforeAutospacing="1" w:after="100" w:afterAutospacing="1"/>
        <w:rPr>
          <w:rFonts w:ascii="Interstate" w:hAnsi="Interstate" w:cs="Times New Roman" w:hint="eastAsia"/>
          <w:sz w:val="20"/>
          <w:szCs w:val="20"/>
        </w:rPr>
      </w:pPr>
      <w:r w:rsidRPr="00015927">
        <w:rPr>
          <w:rFonts w:ascii="LiberationMono" w:hAnsi="LiberationMono" w:cs="Times New Roman"/>
          <w:b/>
          <w:bCs/>
          <w:sz w:val="20"/>
          <w:szCs w:val="20"/>
        </w:rPr>
        <w:t xml:space="preserve">fence_scsi </w:t>
      </w:r>
      <w:r w:rsidRPr="00015927">
        <w:rPr>
          <w:rFonts w:ascii="Interstate" w:hAnsi="Interstate" w:cs="Times New Roman"/>
          <w:sz w:val="20"/>
          <w:szCs w:val="20"/>
        </w:rPr>
        <w:t xml:space="preserve">can be used as a fence device to separate a node from shared storage by using SCSI reservations. </w:t>
      </w:r>
    </w:p>
    <w:p w14:paraId="461FEDB3" w14:textId="77777777" w:rsidR="00015927" w:rsidRPr="00015927" w:rsidRDefault="00015927" w:rsidP="00015927">
      <w:pPr>
        <w:numPr>
          <w:ilvl w:val="0"/>
          <w:numId w:val="18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Multiple fence levels can be configured, with multiple fence devices in each level. </w:t>
      </w:r>
    </w:p>
    <w:p w14:paraId="51EECAF6" w14:textId="77777777" w:rsidR="00015927" w:rsidRPr="00015927" w:rsidRDefault="00015927" w:rsidP="00015927">
      <w:pPr>
        <w:numPr>
          <w:ilvl w:val="0"/>
          <w:numId w:val="18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If one or more fence devices in a level fail, that level will be considered failed. The next level will then be attempted. </w:t>
      </w:r>
    </w:p>
    <w:p w14:paraId="50ED1E87" w14:textId="77777777" w:rsidR="00015927" w:rsidRPr="00015927" w:rsidRDefault="00015927" w:rsidP="00015927">
      <w:pPr>
        <w:numPr>
          <w:ilvl w:val="0"/>
          <w:numId w:val="18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Fence devices inside a level are executed in the order in which they were added at </w:t>
      </w:r>
      <w:r w:rsidRPr="00015927">
        <w:rPr>
          <w:rFonts w:ascii="LiberationSans" w:hAnsi="LiberationSans" w:cs="Times New Roman"/>
          <w:i/>
          <w:iCs/>
          <w:sz w:val="20"/>
          <w:szCs w:val="20"/>
        </w:rPr>
        <w:t xml:space="preserve">creation </w:t>
      </w:r>
      <w:r w:rsidRPr="00015927">
        <w:rPr>
          <w:rFonts w:ascii="Interstate" w:hAnsi="Interstate" w:cs="Times New Roman"/>
          <w:sz w:val="20"/>
          <w:szCs w:val="20"/>
        </w:rPr>
        <w:t xml:space="preserve">time. This can be useful for fencing machines with more than one power supply. </w:t>
      </w:r>
    </w:p>
    <w:p w14:paraId="33B8EEB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288  </w:t>
      </w:r>
    </w:p>
    <w:p w14:paraId="58ABD6B9" w14:textId="77777777" w:rsidR="00015927" w:rsidRPr="00015927" w:rsidRDefault="00015927" w:rsidP="00015927">
      <w:pPr>
        <w:spacing w:before="100" w:beforeAutospacing="1" w:after="100" w:afterAutospacing="1"/>
        <w:rPr>
          <w:rFonts w:ascii="Times" w:hAnsi="Times" w:cs="Times New Roman"/>
          <w:sz w:val="20"/>
          <w:szCs w:val="20"/>
        </w:rPr>
      </w:pPr>
    </w:p>
    <w:p w14:paraId="535960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42"/>
          <w:szCs w:val="42"/>
        </w:rPr>
        <w:t xml:space="preserve">TRAINING </w:t>
      </w:r>
    </w:p>
    <w:p w14:paraId="26C5F12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38"/>
          <w:szCs w:val="38"/>
        </w:rPr>
        <w:t xml:space="preserve">CHAPTER 13 </w:t>
      </w:r>
    </w:p>
    <w:p w14:paraId="12C1C56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50"/>
          <w:szCs w:val="50"/>
        </w:rPr>
        <w:t xml:space="preserve">LAB: COMPREHENSIVE REVIEW OF RED HAT HIGH- AVAILABILITY CLUSTERING </w:t>
      </w:r>
    </w:p>
    <w:tbl>
      <w:tblPr>
        <w:tblW w:w="0" w:type="auto"/>
        <w:tblCellMar>
          <w:top w:w="15" w:type="dxa"/>
          <w:left w:w="15" w:type="dxa"/>
          <w:bottom w:w="15" w:type="dxa"/>
          <w:right w:w="15" w:type="dxa"/>
        </w:tblCellMar>
        <w:tblLook w:val="04A0" w:firstRow="1" w:lastRow="0" w:firstColumn="1" w:lastColumn="0" w:noHBand="0" w:noVBand="1"/>
      </w:tblPr>
      <w:tblGrid>
        <w:gridCol w:w="930"/>
        <w:gridCol w:w="7400"/>
      </w:tblGrid>
      <w:tr w:rsidR="00015927" w:rsidRPr="00015927" w14:paraId="11038F4C"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2EBFD964" w14:textId="77777777" w:rsidR="00015927" w:rsidRPr="00015927" w:rsidRDefault="00015927" w:rsidP="00015927">
            <w:pPr>
              <w:spacing w:before="100" w:beforeAutospacing="1" w:after="100" w:afterAutospacing="1"/>
              <w:divId w:val="1064832665"/>
              <w:rPr>
                <w:rFonts w:ascii="Times" w:hAnsi="Times" w:cs="Times New Roman"/>
                <w:sz w:val="20"/>
                <w:szCs w:val="20"/>
              </w:rPr>
            </w:pPr>
            <w:r w:rsidRPr="00015927">
              <w:rPr>
                <w:rFonts w:ascii="Interstate" w:hAnsi="Interstate" w:cs="Times New Roman"/>
                <w:b/>
                <w:bCs/>
                <w:color w:val="FFFFFF"/>
                <w:sz w:val="20"/>
                <w:szCs w:val="20"/>
              </w:rPr>
              <w:t xml:space="preserve">Overview </w:t>
            </w:r>
          </w:p>
        </w:tc>
      </w:tr>
      <w:tr w:rsidR="00015927" w:rsidRPr="00015927" w14:paraId="5685A003"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09D126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Goal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D7D14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Practice and demonstrate knowledge and skills learned in Red Hat High-availability Clustering. </w:t>
            </w:r>
          </w:p>
        </w:tc>
      </w:tr>
      <w:tr w:rsidR="00015927" w:rsidRPr="00015927" w14:paraId="277175FD"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5F58648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Objectives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15C69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Demonstrate knowledge and skill of the topics covered in each chapter. </w:t>
            </w:r>
          </w:p>
        </w:tc>
      </w:tr>
      <w:tr w:rsidR="00015927" w:rsidRPr="00015927" w14:paraId="5D3E4FD1"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46C8358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Sections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BAC5A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Comprehensive Review of Red Hat High-availability Clustering </w:t>
            </w:r>
          </w:p>
        </w:tc>
      </w:tr>
      <w:tr w:rsidR="00015927" w:rsidRPr="00015927" w14:paraId="08A98CC0"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A88FA3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Lab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F2E78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Lab: Comprehensive Review of Red Hat High-availability Clustering </w:t>
            </w:r>
          </w:p>
        </w:tc>
      </w:tr>
    </w:tbl>
    <w:p w14:paraId="6B895FA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289 </w:t>
      </w:r>
    </w:p>
    <w:p w14:paraId="1026F1C5" w14:textId="77777777" w:rsidR="00015927" w:rsidRPr="00015927" w:rsidRDefault="00015927" w:rsidP="00015927">
      <w:pPr>
        <w:spacing w:before="100" w:beforeAutospacing="1" w:after="100" w:afterAutospacing="1"/>
        <w:rPr>
          <w:rFonts w:ascii="Times" w:hAnsi="Times" w:cs="Times New Roman"/>
          <w:sz w:val="20"/>
          <w:szCs w:val="20"/>
        </w:rPr>
      </w:pPr>
    </w:p>
    <w:p w14:paraId="4115C84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13. Lab: Comprehensive Review of Red Hat High-availability Clustering </w:t>
      </w:r>
    </w:p>
    <w:p w14:paraId="7BB1A1C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lastRenderedPageBreak/>
        <w:t xml:space="preserve">Comprehensive Review of Red Hat High- availability Clustering </w:t>
      </w:r>
    </w:p>
    <w:p w14:paraId="6898933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Objectives </w:t>
      </w:r>
    </w:p>
    <w:p w14:paraId="405517F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After completing this section, students should be able to demonstrate knowledge and skill of the topics covered in each chapter. </w:t>
      </w:r>
    </w:p>
    <w:p w14:paraId="1B85879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Reviewing Red Hat enterprise high-availability clustering </w:t>
      </w:r>
    </w:p>
    <w:p w14:paraId="6CB0A24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Before beginning the comprehensive review for this course, students should be comfortable with the topics covered in each chapter. </w:t>
      </w:r>
    </w:p>
    <w:p w14:paraId="4F4E242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Do not hesitate to ask the instructor for extra guidance or clarification on these topics. </w:t>
      </w:r>
    </w:p>
    <w:p w14:paraId="03CDEC6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Sans" w:hAnsi="LiberationSans" w:cs="Times New Roman"/>
          <w:b/>
          <w:bCs/>
          <w:i/>
          <w:iCs/>
          <w:sz w:val="20"/>
          <w:szCs w:val="20"/>
        </w:rPr>
        <w:t xml:space="preserve">Chapter 1, Creating High-availability Clusters </w:t>
      </w:r>
    </w:p>
    <w:p w14:paraId="0DF1CA3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Create a basic high-availability cluster. </w:t>
      </w:r>
    </w:p>
    <w:p w14:paraId="0FE64678" w14:textId="77777777" w:rsidR="00015927" w:rsidRPr="00015927" w:rsidRDefault="00015927" w:rsidP="00015927">
      <w:pPr>
        <w:numPr>
          <w:ilvl w:val="0"/>
          <w:numId w:val="18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Explain what a high-availability cluster is and when it should be used. </w:t>
      </w:r>
    </w:p>
    <w:p w14:paraId="102A1175" w14:textId="77777777" w:rsidR="00015927" w:rsidRPr="00015927" w:rsidRDefault="00015927" w:rsidP="00015927">
      <w:pPr>
        <w:numPr>
          <w:ilvl w:val="0"/>
          <w:numId w:val="18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Identify the components of a RHEL 7 high-availability cluster. </w:t>
      </w:r>
    </w:p>
    <w:p w14:paraId="38EC8142" w14:textId="77777777" w:rsidR="00015927" w:rsidRPr="00015927" w:rsidRDefault="00015927" w:rsidP="00015927">
      <w:pPr>
        <w:numPr>
          <w:ilvl w:val="0"/>
          <w:numId w:val="18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Install and start a small high-availability cluster. </w:t>
      </w:r>
    </w:p>
    <w:p w14:paraId="64278CF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Sans" w:hAnsi="LiberationSans" w:cs="Times New Roman"/>
          <w:b/>
          <w:bCs/>
          <w:i/>
          <w:iCs/>
          <w:sz w:val="20"/>
          <w:szCs w:val="20"/>
        </w:rPr>
        <w:t xml:space="preserve">Chapter 2, Managing Cluster Nodes and Quorum </w:t>
      </w:r>
    </w:p>
    <w:p w14:paraId="5C574D86"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Manage cluster membership and quorum voting. </w:t>
      </w:r>
    </w:p>
    <w:p w14:paraId="1C45E234" w14:textId="77777777" w:rsidR="00015927" w:rsidRPr="00015927" w:rsidRDefault="00015927" w:rsidP="00015927">
      <w:pPr>
        <w:numPr>
          <w:ilvl w:val="0"/>
          <w:numId w:val="18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Change whether nodes are active members of a high-availability cluster on a temporary or </w:t>
      </w:r>
    </w:p>
    <w:p w14:paraId="4003942C"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permanent basis. </w:t>
      </w:r>
    </w:p>
    <w:p w14:paraId="64582710" w14:textId="77777777" w:rsidR="00015927" w:rsidRPr="00015927" w:rsidRDefault="00015927" w:rsidP="00015927">
      <w:pPr>
        <w:numPr>
          <w:ilvl w:val="0"/>
          <w:numId w:val="18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Explain how quorum operates and protects a cluster from errors. </w:t>
      </w:r>
    </w:p>
    <w:p w14:paraId="24DF6ACE" w14:textId="77777777" w:rsidR="00015927" w:rsidRPr="00015927" w:rsidRDefault="00015927" w:rsidP="00015927">
      <w:pPr>
        <w:numPr>
          <w:ilvl w:val="0"/>
          <w:numId w:val="18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Adjust the way quorum is determined to allow special configurations. </w:t>
      </w:r>
    </w:p>
    <w:p w14:paraId="2A111A15"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Sans" w:hAnsi="LiberationSans" w:cs="Times New Roman"/>
          <w:b/>
          <w:bCs/>
          <w:i/>
          <w:iCs/>
          <w:sz w:val="20"/>
          <w:szCs w:val="20"/>
        </w:rPr>
        <w:t xml:space="preserve">Chapter 3, Managing Fencing </w:t>
      </w:r>
    </w:p>
    <w:p w14:paraId="6D2268C6"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Select and configure fencing devices to separate nodes from storage after a failure. </w:t>
      </w:r>
    </w:p>
    <w:p w14:paraId="5C1A6944" w14:textId="77777777" w:rsidR="00015927" w:rsidRPr="00015927" w:rsidRDefault="00015927" w:rsidP="00015927">
      <w:pPr>
        <w:numPr>
          <w:ilvl w:val="0"/>
          <w:numId w:val="19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Explain how fencing is used to protect data during node failures. </w:t>
      </w:r>
    </w:p>
    <w:p w14:paraId="7C4540EC" w14:textId="77777777" w:rsidR="00015927" w:rsidRPr="00015927" w:rsidRDefault="00015927" w:rsidP="00015927">
      <w:pPr>
        <w:numPr>
          <w:ilvl w:val="0"/>
          <w:numId w:val="19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Prepare the hardware or software fencing device. </w:t>
      </w:r>
    </w:p>
    <w:p w14:paraId="07D89B2B" w14:textId="77777777" w:rsidR="00015927" w:rsidRPr="00015927" w:rsidRDefault="00015927" w:rsidP="00015927">
      <w:pPr>
        <w:numPr>
          <w:ilvl w:val="0"/>
          <w:numId w:val="19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the cluster to use the correct fence devices when fencing a node. </w:t>
      </w:r>
    </w:p>
    <w:p w14:paraId="1BC576CC"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Sans" w:hAnsi="LiberationSans" w:cs="Times New Roman"/>
          <w:b/>
          <w:bCs/>
          <w:i/>
          <w:iCs/>
          <w:sz w:val="20"/>
          <w:szCs w:val="20"/>
        </w:rPr>
        <w:t xml:space="preserve">Chapter 4, Creating and Configuring Resources </w:t>
      </w:r>
    </w:p>
    <w:p w14:paraId="016B301A"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Create basic resources and resource groups to provide highly available services. </w:t>
      </w:r>
    </w:p>
    <w:p w14:paraId="08210D92" w14:textId="77777777" w:rsidR="00015927" w:rsidRPr="00015927" w:rsidRDefault="00015927" w:rsidP="00015927">
      <w:pPr>
        <w:numPr>
          <w:ilvl w:val="0"/>
          <w:numId w:val="19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Create and configure high-availability resources. </w:t>
      </w:r>
    </w:p>
    <w:p w14:paraId="77124F63" w14:textId="77777777" w:rsidR="00015927" w:rsidRPr="00015927" w:rsidRDefault="00015927" w:rsidP="00015927">
      <w:pPr>
        <w:numPr>
          <w:ilvl w:val="0"/>
          <w:numId w:val="19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Assemble resource groups and adjust the properties of their resources. </w:t>
      </w:r>
    </w:p>
    <w:p w14:paraId="147C7AE5" w14:textId="77777777" w:rsidR="00015927" w:rsidRPr="00015927" w:rsidRDefault="00015927" w:rsidP="00015927">
      <w:pPr>
        <w:numPr>
          <w:ilvl w:val="0"/>
          <w:numId w:val="19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Manually control and relocate resource groups in a running cluster. </w:t>
      </w:r>
    </w:p>
    <w:p w14:paraId="0683710C"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Sans" w:hAnsi="LiberationSans" w:cs="Times New Roman"/>
          <w:b/>
          <w:bCs/>
          <w:i/>
          <w:iCs/>
          <w:sz w:val="20"/>
          <w:szCs w:val="20"/>
        </w:rPr>
        <w:t xml:space="preserve">Chapter 5, Troubleshooting High-availability Clusters </w:t>
      </w:r>
    </w:p>
    <w:p w14:paraId="7B94824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lastRenderedPageBreak/>
        <w:t xml:space="preserve">Identify and troubleshoot cluster problems. </w:t>
      </w:r>
    </w:p>
    <w:p w14:paraId="0B5671A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Inspect and configure cluster logging. </w:t>
      </w:r>
    </w:p>
    <w:p w14:paraId="0E52CC6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290  </w:t>
      </w:r>
    </w:p>
    <w:p w14:paraId="1977DF10" w14:textId="77777777" w:rsidR="00015927" w:rsidRPr="00015927" w:rsidRDefault="00015927" w:rsidP="00015927">
      <w:pPr>
        <w:spacing w:before="100" w:beforeAutospacing="1" w:after="100" w:afterAutospacing="1"/>
        <w:rPr>
          <w:rFonts w:ascii="Times" w:hAnsi="Times" w:cs="Times New Roman"/>
          <w:sz w:val="20"/>
          <w:szCs w:val="20"/>
        </w:rPr>
      </w:pPr>
    </w:p>
    <w:p w14:paraId="26B52E4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Reviewing Red Hat enterprise high-availability clustering </w:t>
      </w:r>
    </w:p>
    <w:p w14:paraId="0FBCF585" w14:textId="77777777" w:rsidR="00015927" w:rsidRPr="00015927" w:rsidRDefault="00015927" w:rsidP="00015927">
      <w:pPr>
        <w:numPr>
          <w:ilvl w:val="0"/>
          <w:numId w:val="19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cluster event notifications. </w:t>
      </w:r>
    </w:p>
    <w:p w14:paraId="5F23AABC" w14:textId="77777777" w:rsidR="00015927" w:rsidRPr="00015927" w:rsidRDefault="00015927" w:rsidP="00015927">
      <w:pPr>
        <w:numPr>
          <w:ilvl w:val="0"/>
          <w:numId w:val="19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Debug resource failures. </w:t>
      </w:r>
    </w:p>
    <w:p w14:paraId="7659C9B5" w14:textId="77777777" w:rsidR="00015927" w:rsidRPr="00015927" w:rsidRDefault="00015927" w:rsidP="00015927">
      <w:pPr>
        <w:numPr>
          <w:ilvl w:val="0"/>
          <w:numId w:val="192"/>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Debug cluster network issues. </w:t>
      </w:r>
    </w:p>
    <w:p w14:paraId="6D9C15AB"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Sans" w:hAnsi="LiberationSans" w:cs="Times New Roman"/>
          <w:b/>
          <w:bCs/>
          <w:i/>
          <w:iCs/>
          <w:sz w:val="20"/>
          <w:szCs w:val="20"/>
        </w:rPr>
        <w:t xml:space="preserve">Chapter 6, Controlling Complex Resource Groups </w:t>
      </w:r>
    </w:p>
    <w:p w14:paraId="17F83723"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Create complex resource groups using ordering and location constraints. </w:t>
      </w:r>
    </w:p>
    <w:p w14:paraId="2867F07D" w14:textId="77777777" w:rsidR="00015927" w:rsidRPr="00015927" w:rsidRDefault="00015927" w:rsidP="00015927">
      <w:pPr>
        <w:numPr>
          <w:ilvl w:val="0"/>
          <w:numId w:val="19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Demonstrate how resource groups can be used to control resource startup order by </w:t>
      </w:r>
    </w:p>
    <w:p w14:paraId="3681BCC8"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configuring an active/passive NFS server resource group. </w:t>
      </w:r>
    </w:p>
    <w:p w14:paraId="2A34288A" w14:textId="77777777" w:rsidR="00015927" w:rsidRPr="00015927" w:rsidRDefault="00015927" w:rsidP="00015927">
      <w:pPr>
        <w:numPr>
          <w:ilvl w:val="0"/>
          <w:numId w:val="193"/>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Set constraints manually for resource groups or individual resources to influence which nodes they run on. </w:t>
      </w:r>
    </w:p>
    <w:p w14:paraId="2E03EE7B"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Sans" w:hAnsi="LiberationSans" w:cs="Times New Roman"/>
          <w:b/>
          <w:bCs/>
          <w:i/>
          <w:iCs/>
          <w:sz w:val="20"/>
          <w:szCs w:val="20"/>
        </w:rPr>
        <w:t xml:space="preserve">Chapter 7, Managing Two Node Clusters </w:t>
      </w:r>
    </w:p>
    <w:p w14:paraId="67E0AEEF"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Identify and work around two node cluster issues. </w:t>
      </w:r>
    </w:p>
    <w:p w14:paraId="31A40741" w14:textId="77777777" w:rsidR="00015927" w:rsidRPr="00015927" w:rsidRDefault="00015927" w:rsidP="00015927">
      <w:pPr>
        <w:numPr>
          <w:ilvl w:val="0"/>
          <w:numId w:val="19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Describe two-node cluster issues. </w:t>
      </w:r>
    </w:p>
    <w:p w14:paraId="7CB708D3" w14:textId="77777777" w:rsidR="00015927" w:rsidRPr="00015927" w:rsidRDefault="00015927" w:rsidP="00015927">
      <w:pPr>
        <w:numPr>
          <w:ilvl w:val="0"/>
          <w:numId w:val="19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a cluster to work in two-node mode. </w:t>
      </w:r>
    </w:p>
    <w:p w14:paraId="14DA7A0B"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Sans" w:hAnsi="LiberationSans" w:cs="Times New Roman"/>
          <w:b/>
          <w:bCs/>
          <w:i/>
          <w:iCs/>
          <w:sz w:val="20"/>
          <w:szCs w:val="20"/>
        </w:rPr>
        <w:t xml:space="preserve">Chapter 8, Managing iSCSI Initiators </w:t>
      </w:r>
    </w:p>
    <w:p w14:paraId="1C88C759"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Manage iSCSI initiators to access shared storage. </w:t>
      </w:r>
    </w:p>
    <w:p w14:paraId="46546285" w14:textId="77777777" w:rsidR="00015927" w:rsidRPr="00015927" w:rsidRDefault="00015927" w:rsidP="00015927">
      <w:pPr>
        <w:numPr>
          <w:ilvl w:val="0"/>
          <w:numId w:val="19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Review common iSCSI initiator configuration and use. </w:t>
      </w:r>
    </w:p>
    <w:p w14:paraId="2E546335" w14:textId="77777777" w:rsidR="00015927" w:rsidRPr="00015927" w:rsidRDefault="00015927" w:rsidP="00015927">
      <w:pPr>
        <w:numPr>
          <w:ilvl w:val="0"/>
          <w:numId w:val="195"/>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Manage iSCSI initiator timeout settings. </w:t>
      </w:r>
    </w:p>
    <w:p w14:paraId="766EA86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Sans" w:hAnsi="LiberationSans" w:cs="Times New Roman"/>
          <w:b/>
          <w:bCs/>
          <w:i/>
          <w:iCs/>
          <w:sz w:val="20"/>
          <w:szCs w:val="20"/>
        </w:rPr>
        <w:t xml:space="preserve">Chapter 9, Accessing Storage Devices Redundantly </w:t>
      </w:r>
    </w:p>
    <w:p w14:paraId="0E3EF0C1"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Configure redundant storage access. </w:t>
      </w:r>
    </w:p>
    <w:p w14:paraId="1FA6C94C" w14:textId="77777777" w:rsidR="00015927" w:rsidRPr="00015927" w:rsidRDefault="00015927" w:rsidP="00015927">
      <w:pPr>
        <w:numPr>
          <w:ilvl w:val="0"/>
          <w:numId w:val="19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Describe multipathing and multipathing terminology. </w:t>
      </w:r>
    </w:p>
    <w:p w14:paraId="5C853064" w14:textId="77777777" w:rsidR="00015927" w:rsidRPr="00015927" w:rsidRDefault="00015927" w:rsidP="00015927">
      <w:pPr>
        <w:numPr>
          <w:ilvl w:val="0"/>
          <w:numId w:val="19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Configuring redundant storage access with dm-multipath. </w:t>
      </w:r>
    </w:p>
    <w:p w14:paraId="7C9E469D" w14:textId="77777777" w:rsidR="00015927" w:rsidRPr="00015927" w:rsidRDefault="00015927" w:rsidP="00015927">
      <w:pPr>
        <w:numPr>
          <w:ilvl w:val="0"/>
          <w:numId w:val="19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Testing multipath configurations. </w:t>
      </w:r>
    </w:p>
    <w:p w14:paraId="5F07F08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Sans" w:hAnsi="LiberationSans" w:cs="Times New Roman"/>
          <w:b/>
          <w:bCs/>
          <w:i/>
          <w:iCs/>
          <w:sz w:val="20"/>
          <w:szCs w:val="20"/>
        </w:rPr>
        <w:t xml:space="preserve">Chapter 12, Eliminating Single Points of Failure </w:t>
      </w:r>
    </w:p>
    <w:p w14:paraId="4EA2DEFB"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Interstate" w:hAnsi="Interstate" w:cs="Times New Roman"/>
          <w:sz w:val="20"/>
          <w:szCs w:val="20"/>
        </w:rPr>
        <w:t xml:space="preserve">Eliminate single points of failure to increase service availability. </w:t>
      </w:r>
    </w:p>
    <w:p w14:paraId="595113A8" w14:textId="77777777" w:rsidR="00015927" w:rsidRPr="00015927" w:rsidRDefault="00015927" w:rsidP="00015927">
      <w:pPr>
        <w:numPr>
          <w:ilvl w:val="0"/>
          <w:numId w:val="19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Describe the need for redundant hardware. </w:t>
      </w:r>
    </w:p>
    <w:p w14:paraId="166BF105" w14:textId="77777777" w:rsidR="00015927" w:rsidRPr="00015927" w:rsidRDefault="00015927" w:rsidP="00015927">
      <w:pPr>
        <w:numPr>
          <w:ilvl w:val="0"/>
          <w:numId w:val="19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Prepare for network failures. </w:t>
      </w:r>
    </w:p>
    <w:p w14:paraId="460A1040" w14:textId="77777777" w:rsidR="00015927" w:rsidRPr="00015927" w:rsidRDefault="00015927" w:rsidP="00015927">
      <w:pPr>
        <w:numPr>
          <w:ilvl w:val="0"/>
          <w:numId w:val="19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multilevel fencing. </w:t>
      </w:r>
    </w:p>
    <w:p w14:paraId="0B1E536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 291 </w:t>
      </w:r>
    </w:p>
    <w:p w14:paraId="25714179" w14:textId="77777777" w:rsidR="00015927" w:rsidRPr="00015927" w:rsidRDefault="00015927" w:rsidP="00015927">
      <w:pPr>
        <w:spacing w:before="100" w:beforeAutospacing="1" w:after="100" w:afterAutospacing="1"/>
        <w:rPr>
          <w:rFonts w:ascii="Times" w:hAnsi="Times" w:cs="Times New Roman"/>
          <w:sz w:val="20"/>
          <w:szCs w:val="20"/>
        </w:rPr>
      </w:pPr>
    </w:p>
    <w:p w14:paraId="04E9904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13. Lab: Comprehensive Review of Red Hat High-availability Clustering </w:t>
      </w:r>
    </w:p>
    <w:p w14:paraId="0F4FEA8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8"/>
          <w:szCs w:val="38"/>
        </w:rPr>
        <w:t xml:space="preserve">Comprehensive Review of Red Hat High- availability Clustering </w:t>
      </w:r>
    </w:p>
    <w:p w14:paraId="07E4F98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a new four node cluster with monitoring, clustered LVM, and GFS2. </w:t>
      </w:r>
    </w:p>
    <w:p w14:paraId="7644E07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4B64392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create a highly available, active-passive four-node cluster named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with fencing, logging, event notification, services, and clustered file system configured. </w:t>
      </w:r>
    </w:p>
    <w:p w14:paraId="5EF26E9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158A02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noded</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workstation</w:t>
      </w:r>
      <w:r w:rsidRPr="00015927">
        <w:rPr>
          <w:rFonts w:ascii="Interstate" w:hAnsi="Interstate" w:cs="Times New Roman"/>
          <w:sz w:val="20"/>
          <w:szCs w:val="20"/>
        </w:rPr>
        <w:t>.</w:t>
      </w:r>
      <w:r w:rsidRPr="00015927">
        <w:rPr>
          <w:rFonts w:ascii="Interstate" w:hAnsi="Interstate" w:cs="Times New Roman"/>
          <w:sz w:val="20"/>
          <w:szCs w:val="20"/>
        </w:rPr>
        <w:br/>
        <w:t xml:space="preserve">• Log into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and run the command </w:t>
      </w:r>
      <w:r w:rsidRPr="00015927">
        <w:rPr>
          <w:rFonts w:ascii="LiberationMono" w:hAnsi="LiberationMono" w:cs="Times New Roman"/>
          <w:b/>
          <w:bCs/>
          <w:sz w:val="20"/>
          <w:szCs w:val="20"/>
        </w:rPr>
        <w:t>lab hacluster setup</w:t>
      </w:r>
      <w:r w:rsidRPr="00015927">
        <w:rPr>
          <w:rFonts w:ascii="Interstate" w:hAnsi="Interstate" w:cs="Times New Roman"/>
          <w:sz w:val="20"/>
          <w:szCs w:val="20"/>
        </w:rPr>
        <w:t xml:space="preserve">. </w:t>
      </w:r>
    </w:p>
    <w:p w14:paraId="6A8C12C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Create a new cluster with the following requirements. After completion, run the command </w:t>
      </w:r>
      <w:r w:rsidRPr="00015927">
        <w:rPr>
          <w:rFonts w:ascii="LiberationMono" w:hAnsi="LiberationMono" w:cs="Times New Roman"/>
          <w:b/>
          <w:bCs/>
          <w:sz w:val="20"/>
          <w:szCs w:val="20"/>
        </w:rPr>
        <w:t xml:space="preserve">lab hacluster grade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to verify your work. </w:t>
      </w:r>
    </w:p>
    <w:p w14:paraId="1AB9F7F9" w14:textId="77777777" w:rsidR="00015927" w:rsidRPr="00015927" w:rsidRDefault="00015927" w:rsidP="00015927">
      <w:pPr>
        <w:numPr>
          <w:ilvl w:val="0"/>
          <w:numId w:val="19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name of the new cluster is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X</w:t>
      </w:r>
      <w:r w:rsidRPr="00015927">
        <w:rPr>
          <w:rFonts w:ascii="Interstate" w:hAnsi="Interstate" w:cs="Times New Roman"/>
          <w:sz w:val="20"/>
          <w:szCs w:val="20"/>
        </w:rPr>
        <w:t xml:space="preserve">. </w:t>
      </w:r>
    </w:p>
    <w:p w14:paraId="6B6AD974" w14:textId="77777777" w:rsidR="00015927" w:rsidRPr="00015927" w:rsidRDefault="00015927" w:rsidP="00015927">
      <w:pPr>
        <w:numPr>
          <w:ilvl w:val="0"/>
          <w:numId w:val="19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cluster consists of four nodes: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nodec.private.example.com</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noded.private.example.com</w:t>
      </w:r>
      <w:r w:rsidRPr="00015927">
        <w:rPr>
          <w:rFonts w:ascii="Interstate" w:hAnsi="Interstate" w:cs="Times New Roman"/>
          <w:sz w:val="20"/>
          <w:szCs w:val="20"/>
        </w:rPr>
        <w:t xml:space="preserve">. </w:t>
      </w:r>
    </w:p>
    <w:p w14:paraId="7D253AB6" w14:textId="77777777" w:rsidR="00015927" w:rsidRPr="00015927" w:rsidRDefault="00015927" w:rsidP="00015927">
      <w:pPr>
        <w:numPr>
          <w:ilvl w:val="0"/>
          <w:numId w:val="19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firewall allows cluster communication on all cluster nodes. </w:t>
      </w:r>
    </w:p>
    <w:p w14:paraId="184A56D3" w14:textId="77777777" w:rsidR="00015927" w:rsidRPr="00015927" w:rsidRDefault="00015927" w:rsidP="00015927">
      <w:pPr>
        <w:numPr>
          <w:ilvl w:val="0"/>
          <w:numId w:val="19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cluster is configure to use the </w:t>
      </w:r>
      <w:r w:rsidRPr="00015927">
        <w:rPr>
          <w:rFonts w:ascii="LiberationMono" w:hAnsi="LiberationMono" w:cs="Times New Roman"/>
          <w:b/>
          <w:bCs/>
          <w:sz w:val="20"/>
          <w:szCs w:val="20"/>
        </w:rPr>
        <w:t xml:space="preserve">auto_tie_breaker </w:t>
      </w:r>
      <w:r w:rsidRPr="00015927">
        <w:rPr>
          <w:rFonts w:ascii="Interstate" w:hAnsi="Interstate" w:cs="Times New Roman"/>
          <w:sz w:val="20"/>
          <w:szCs w:val="20"/>
        </w:rPr>
        <w:t xml:space="preserve">quorum option and to log messages to </w:t>
      </w:r>
    </w:p>
    <w:p w14:paraId="76F1961F"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b/>
          <w:bCs/>
          <w:sz w:val="20"/>
          <w:szCs w:val="20"/>
        </w:rPr>
        <w:t>/var/log/cluster.log</w:t>
      </w:r>
      <w:r w:rsidRPr="00015927">
        <w:rPr>
          <w:rFonts w:ascii="Interstate" w:hAnsi="Interstate" w:cs="Times New Roman"/>
          <w:sz w:val="20"/>
          <w:szCs w:val="20"/>
        </w:rPr>
        <w:t xml:space="preserve">. </w:t>
      </w:r>
    </w:p>
    <w:p w14:paraId="2D190951" w14:textId="77777777" w:rsidR="00015927" w:rsidRPr="00015927" w:rsidRDefault="00015927" w:rsidP="00015927">
      <w:pPr>
        <w:numPr>
          <w:ilvl w:val="0"/>
          <w:numId w:val="19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Each of the cluster nodes automatically joins the cluster after reboot. </w:t>
      </w:r>
    </w:p>
    <w:p w14:paraId="34872B30" w14:textId="77777777" w:rsidR="00015927" w:rsidRPr="00015927" w:rsidRDefault="00015927" w:rsidP="00015927">
      <w:pPr>
        <w:numPr>
          <w:ilvl w:val="0"/>
          <w:numId w:val="19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Each cluster node,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Y</w:t>
      </w:r>
      <w:r w:rsidRPr="00015927">
        <w:rPr>
          <w:rFonts w:ascii="Interstate" w:hAnsi="Interstate" w:cs="Times New Roman"/>
          <w:sz w:val="20"/>
          <w:szCs w:val="20"/>
        </w:rPr>
        <w:t xml:space="preserve">, is configured with a fence device, </w:t>
      </w:r>
      <w:r w:rsidRPr="00015927">
        <w:rPr>
          <w:rFonts w:ascii="LiberationMono" w:hAnsi="LiberationMono" w:cs="Times New Roman"/>
          <w:b/>
          <w:bCs/>
          <w:sz w:val="20"/>
          <w:szCs w:val="20"/>
        </w:rPr>
        <w:t>fence_node</w:t>
      </w:r>
      <w:r w:rsidRPr="00015927">
        <w:rPr>
          <w:rFonts w:ascii="LiberationMono" w:hAnsi="LiberationMono" w:cs="Times New Roman"/>
          <w:b/>
          <w:bCs/>
          <w:i/>
          <w:iCs/>
          <w:sz w:val="20"/>
          <w:szCs w:val="20"/>
        </w:rPr>
        <w:t>Y</w:t>
      </w:r>
      <w:r w:rsidRPr="00015927">
        <w:rPr>
          <w:rFonts w:ascii="Interstate" w:hAnsi="Interstate" w:cs="Times New Roman"/>
          <w:sz w:val="20"/>
          <w:szCs w:val="20"/>
        </w:rPr>
        <w:t>, using</w:t>
      </w:r>
      <w:r w:rsidRPr="00015927">
        <w:rPr>
          <w:rFonts w:ascii="Interstate" w:hAnsi="Interstate" w:cs="Times New Roman"/>
          <w:sz w:val="20"/>
          <w:szCs w:val="20"/>
        </w:rPr>
        <w:br/>
        <w:t xml:space="preserve">the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classroom fencing agent. Each fencing device is reachable at </w:t>
      </w:r>
      <w:r w:rsidRPr="00015927">
        <w:rPr>
          <w:rFonts w:ascii="LiberationMono" w:hAnsi="LiberationMono" w:cs="Times New Roman"/>
          <w:b/>
          <w:bCs/>
          <w:sz w:val="20"/>
          <w:szCs w:val="20"/>
        </w:rPr>
        <w:t>classroom.example.com</w:t>
      </w:r>
      <w:r w:rsidRPr="00015927">
        <w:rPr>
          <w:rFonts w:ascii="Interstate" w:hAnsi="Interstate" w:cs="Times New Roman"/>
          <w:sz w:val="20"/>
          <w:szCs w:val="20"/>
        </w:rPr>
        <w:t xml:space="preserve">, and has its node's FQDN on the </w:t>
      </w:r>
      <w:r w:rsidRPr="00015927">
        <w:rPr>
          <w:rFonts w:ascii="LiberationMono" w:hAnsi="LiberationMono" w:cs="Times New Roman"/>
          <w:b/>
          <w:bCs/>
          <w:sz w:val="20"/>
          <w:szCs w:val="20"/>
        </w:rPr>
        <w:t xml:space="preserve">private.example.com </w:t>
      </w:r>
      <w:r w:rsidRPr="00015927">
        <w:rPr>
          <w:rFonts w:ascii="Interstate" w:hAnsi="Interstate" w:cs="Times New Roman"/>
          <w:sz w:val="20"/>
          <w:szCs w:val="20"/>
        </w:rPr>
        <w:t xml:space="preserve">domain,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Y</w:t>
      </w:r>
      <w:r w:rsidRPr="00015927">
        <w:rPr>
          <w:rFonts w:ascii="LiberationMono" w:hAnsi="LiberationMono" w:cs="Times New Roman"/>
          <w:b/>
          <w:bCs/>
          <w:sz w:val="20"/>
          <w:szCs w:val="20"/>
        </w:rPr>
        <w:t>.private.example.com</w:t>
      </w:r>
      <w:r w:rsidRPr="00015927">
        <w:rPr>
          <w:rFonts w:ascii="Interstate" w:hAnsi="Interstate" w:cs="Times New Roman"/>
          <w:sz w:val="20"/>
          <w:szCs w:val="20"/>
        </w:rPr>
        <w:t xml:space="preserve">, as the plug name. </w:t>
      </w:r>
    </w:p>
    <w:p w14:paraId="4090A435" w14:textId="77777777" w:rsidR="00015927" w:rsidRPr="00015927" w:rsidRDefault="00015927" w:rsidP="00015927">
      <w:pPr>
        <w:numPr>
          <w:ilvl w:val="0"/>
          <w:numId w:val="19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target </w:t>
      </w:r>
      <w:r w:rsidRPr="00015927">
        <w:rPr>
          <w:rFonts w:ascii="LiberationSans" w:hAnsi="LiberationSans" w:cs="Times New Roman"/>
          <w:i/>
          <w:iCs/>
          <w:sz w:val="20"/>
          <w:szCs w:val="20"/>
        </w:rPr>
        <w:t xml:space="preserve">iqn.2015-06.com.example:cluster </w:t>
      </w:r>
      <w:r w:rsidRPr="00015927">
        <w:rPr>
          <w:rFonts w:ascii="Interstate" w:hAnsi="Interstate" w:cs="Times New Roman"/>
          <w:sz w:val="20"/>
          <w:szCs w:val="20"/>
        </w:rPr>
        <w:t xml:space="preserve">has been configured on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and is available to all nodes through both portal addresses, </w:t>
      </w:r>
      <w:r w:rsidRPr="00015927">
        <w:rPr>
          <w:rFonts w:ascii="LiberationSans" w:hAnsi="LiberationSans" w:cs="Times New Roman"/>
          <w:i/>
          <w:iCs/>
          <w:sz w:val="20"/>
          <w:szCs w:val="20"/>
        </w:rPr>
        <w:t xml:space="preserve">192.168.1.9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192.168.2.9</w:t>
      </w:r>
      <w:r w:rsidRPr="00015927">
        <w:rPr>
          <w:rFonts w:ascii="Interstate" w:hAnsi="Interstate" w:cs="Times New Roman"/>
          <w:sz w:val="20"/>
          <w:szCs w:val="20"/>
        </w:rPr>
        <w:t xml:space="preserve">. The iSCSI initiator on each node is configured with an IQN of </w:t>
      </w:r>
      <w:r w:rsidRPr="00015927">
        <w:rPr>
          <w:rFonts w:ascii="LiberationMono" w:hAnsi="LiberationMono" w:cs="Times New Roman"/>
          <w:b/>
          <w:bCs/>
          <w:sz w:val="20"/>
          <w:szCs w:val="20"/>
        </w:rPr>
        <w:t>iqn.2015-06.com.example:node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 xml:space="preserve">and also has a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setting of </w:t>
      </w:r>
      <w:r w:rsidRPr="00015927">
        <w:rPr>
          <w:rFonts w:ascii="LiberationSans" w:hAnsi="LiberationSans" w:cs="Times New Roman"/>
          <w:i/>
          <w:iCs/>
          <w:sz w:val="20"/>
          <w:szCs w:val="20"/>
        </w:rPr>
        <w:t xml:space="preserve">5 </w:t>
      </w:r>
      <w:r w:rsidRPr="00015927">
        <w:rPr>
          <w:rFonts w:ascii="Interstate" w:hAnsi="Interstate" w:cs="Times New Roman"/>
          <w:sz w:val="20"/>
          <w:szCs w:val="20"/>
        </w:rPr>
        <w:t xml:space="preserve">seconds. Upon boot, each node logs into the target on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at both portal addresses. </w:t>
      </w:r>
    </w:p>
    <w:p w14:paraId="07F861F2" w14:textId="77777777" w:rsidR="00015927" w:rsidRPr="00015927" w:rsidRDefault="00015927" w:rsidP="00015927">
      <w:pPr>
        <w:numPr>
          <w:ilvl w:val="0"/>
          <w:numId w:val="19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Each cluster nodes has a multipath device, </w:t>
      </w:r>
      <w:r w:rsidRPr="00015927">
        <w:rPr>
          <w:rFonts w:ascii="LiberationMono" w:hAnsi="LiberationMono" w:cs="Times New Roman"/>
          <w:b/>
          <w:bCs/>
          <w:sz w:val="20"/>
          <w:szCs w:val="20"/>
        </w:rPr>
        <w:t>/dev/mapper/mpatha</w:t>
      </w:r>
      <w:r w:rsidRPr="00015927">
        <w:rPr>
          <w:rFonts w:ascii="Interstate" w:hAnsi="Interstate" w:cs="Times New Roman"/>
          <w:sz w:val="20"/>
          <w:szCs w:val="20"/>
        </w:rPr>
        <w:t xml:space="preserve">, that provides redundant access to the iSCSI target, </w:t>
      </w:r>
      <w:r w:rsidRPr="00015927">
        <w:rPr>
          <w:rFonts w:ascii="LiberationSans" w:hAnsi="LiberationSans" w:cs="Times New Roman"/>
          <w:i/>
          <w:iCs/>
          <w:sz w:val="20"/>
          <w:szCs w:val="20"/>
        </w:rPr>
        <w:t>iqn.2015-06.com.example:cluster</w:t>
      </w:r>
      <w:r w:rsidRPr="00015927">
        <w:rPr>
          <w:rFonts w:ascii="Interstate" w:hAnsi="Interstate" w:cs="Times New Roman"/>
          <w:sz w:val="20"/>
          <w:szCs w:val="20"/>
        </w:rPr>
        <w:t xml:space="preserve">, at portal addresses, </w:t>
      </w:r>
      <w:r w:rsidRPr="00015927">
        <w:rPr>
          <w:rFonts w:ascii="LiberationSans" w:hAnsi="LiberationSans" w:cs="Times New Roman"/>
          <w:i/>
          <w:iCs/>
          <w:sz w:val="20"/>
          <w:szCs w:val="20"/>
        </w:rPr>
        <w:t xml:space="preserve">192.168.1.9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192.168.2.9</w:t>
      </w:r>
      <w:r w:rsidRPr="00015927">
        <w:rPr>
          <w:rFonts w:ascii="Interstate" w:hAnsi="Interstate" w:cs="Times New Roman"/>
          <w:sz w:val="20"/>
          <w:szCs w:val="20"/>
        </w:rPr>
        <w:t xml:space="preserve">. </w:t>
      </w:r>
    </w:p>
    <w:p w14:paraId="5ED2287A" w14:textId="77777777" w:rsidR="00015927" w:rsidRPr="00015927" w:rsidRDefault="00015927" w:rsidP="00015927">
      <w:pPr>
        <w:numPr>
          <w:ilvl w:val="0"/>
          <w:numId w:val="198"/>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cluster nodes are configured with a logical volume, </w:t>
      </w:r>
      <w:r w:rsidRPr="00015927">
        <w:rPr>
          <w:rFonts w:ascii="LiberationSans" w:hAnsi="LiberationSans" w:cs="Times New Roman"/>
          <w:i/>
          <w:iCs/>
          <w:sz w:val="20"/>
          <w:szCs w:val="20"/>
        </w:rPr>
        <w:t>clusterlv</w:t>
      </w:r>
      <w:r w:rsidRPr="00015927">
        <w:rPr>
          <w:rFonts w:ascii="Interstate" w:hAnsi="Interstate" w:cs="Times New Roman"/>
          <w:sz w:val="20"/>
          <w:szCs w:val="20"/>
        </w:rPr>
        <w:t xml:space="preserve">, in a volume group, </w:t>
      </w:r>
      <w:r w:rsidRPr="00015927">
        <w:rPr>
          <w:rFonts w:ascii="LiberationSans" w:hAnsi="LiberationSans" w:cs="Times New Roman"/>
          <w:i/>
          <w:iCs/>
          <w:sz w:val="20"/>
          <w:szCs w:val="20"/>
        </w:rPr>
        <w:t xml:space="preserve">clustervg </w:t>
      </w:r>
      <w:r w:rsidRPr="00015927">
        <w:rPr>
          <w:rFonts w:ascii="Interstate" w:hAnsi="Interstate" w:cs="Times New Roman"/>
          <w:sz w:val="20"/>
          <w:szCs w:val="20"/>
        </w:rPr>
        <w:t xml:space="preserve">which is set up as an active/active configuration in the cluster using CLVM. A cloned </w:t>
      </w:r>
      <w:r w:rsidRPr="00015927">
        <w:rPr>
          <w:rFonts w:ascii="LiberationMono" w:hAnsi="LiberationMono" w:cs="Times New Roman"/>
          <w:b/>
          <w:bCs/>
          <w:sz w:val="20"/>
          <w:szCs w:val="20"/>
        </w:rPr>
        <w:t xml:space="preserve">controld </w:t>
      </w:r>
    </w:p>
    <w:tbl>
      <w:tblPr>
        <w:tblW w:w="0" w:type="auto"/>
        <w:tblCellMar>
          <w:top w:w="15" w:type="dxa"/>
          <w:left w:w="15" w:type="dxa"/>
          <w:bottom w:w="15" w:type="dxa"/>
          <w:right w:w="15" w:type="dxa"/>
        </w:tblCellMar>
        <w:tblLook w:val="04A0" w:firstRow="1" w:lastRow="0" w:firstColumn="1" w:lastColumn="0" w:noHBand="0" w:noVBand="1"/>
      </w:tblPr>
      <w:tblGrid>
        <w:gridCol w:w="853"/>
        <w:gridCol w:w="3848"/>
      </w:tblGrid>
      <w:tr w:rsidR="00015927" w:rsidRPr="00015927" w14:paraId="066DBEC7"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3F67A690" w14:textId="77777777" w:rsidR="00015927" w:rsidRPr="00015927" w:rsidRDefault="00015927" w:rsidP="00015927">
            <w:pPr>
              <w:spacing w:before="100" w:beforeAutospacing="1" w:after="100" w:afterAutospacing="1"/>
              <w:divId w:val="2142192078"/>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0CE45776"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3B3C915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9F8CA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noded</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workstation </w:t>
            </w:r>
          </w:p>
        </w:tc>
      </w:tr>
    </w:tbl>
    <w:p w14:paraId="2EFC0D7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292  </w:t>
      </w:r>
    </w:p>
    <w:p w14:paraId="169CEED7" w14:textId="77777777" w:rsidR="00015927" w:rsidRPr="00015927" w:rsidRDefault="00015927" w:rsidP="00015927">
      <w:pPr>
        <w:spacing w:before="100" w:beforeAutospacing="1" w:after="100" w:afterAutospacing="1"/>
        <w:rPr>
          <w:rFonts w:ascii="Times" w:hAnsi="Times" w:cs="Times New Roman"/>
          <w:sz w:val="20"/>
          <w:szCs w:val="20"/>
        </w:rPr>
      </w:pPr>
    </w:p>
    <w:p w14:paraId="1D835D7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resource called </w:t>
      </w:r>
      <w:r w:rsidRPr="00015927">
        <w:rPr>
          <w:rFonts w:ascii="LiberationSans" w:hAnsi="LiberationSans" w:cs="Times New Roman"/>
          <w:i/>
          <w:iCs/>
          <w:sz w:val="20"/>
          <w:szCs w:val="20"/>
        </w:rPr>
        <w:t xml:space="preserve">dlm </w:t>
      </w:r>
      <w:r w:rsidRPr="00015927">
        <w:rPr>
          <w:rFonts w:ascii="Interstate" w:hAnsi="Interstate" w:cs="Times New Roman"/>
          <w:sz w:val="20"/>
          <w:szCs w:val="20"/>
        </w:rPr>
        <w:t xml:space="preserve">implements the DLM lock manager on each node. A cloned </w:t>
      </w:r>
      <w:r w:rsidRPr="00015927">
        <w:rPr>
          <w:rFonts w:ascii="LiberationMono" w:hAnsi="LiberationMono" w:cs="Times New Roman"/>
          <w:b/>
          <w:bCs/>
          <w:sz w:val="20"/>
          <w:szCs w:val="20"/>
        </w:rPr>
        <w:t xml:space="preserve">clvm </w:t>
      </w:r>
      <w:r w:rsidRPr="00015927">
        <w:rPr>
          <w:rFonts w:ascii="Interstate" w:hAnsi="Interstate" w:cs="Times New Roman"/>
          <w:sz w:val="20"/>
          <w:szCs w:val="20"/>
        </w:rPr>
        <w:t xml:space="preserve">resource called </w:t>
      </w:r>
      <w:r w:rsidRPr="00015927">
        <w:rPr>
          <w:rFonts w:ascii="LiberationSans" w:hAnsi="LiberationSans" w:cs="Times New Roman"/>
          <w:i/>
          <w:iCs/>
          <w:sz w:val="20"/>
          <w:szCs w:val="20"/>
        </w:rPr>
        <w:t xml:space="preserve">clvmd </w:t>
      </w:r>
      <w:r w:rsidRPr="00015927">
        <w:rPr>
          <w:rFonts w:ascii="Interstate" w:hAnsi="Interstate" w:cs="Times New Roman"/>
          <w:sz w:val="20"/>
          <w:szCs w:val="20"/>
        </w:rPr>
        <w:t xml:space="preserve">offers the clustered logical volume manager on each node. The </w:t>
      </w:r>
      <w:r w:rsidRPr="00015927">
        <w:rPr>
          <w:rFonts w:ascii="LiberationSans" w:hAnsi="LiberationSans" w:cs="Times New Roman"/>
          <w:i/>
          <w:iCs/>
          <w:sz w:val="20"/>
          <w:szCs w:val="20"/>
        </w:rPr>
        <w:t xml:space="preserve">dlm </w:t>
      </w:r>
      <w:r w:rsidRPr="00015927">
        <w:rPr>
          <w:rFonts w:ascii="Interstate" w:hAnsi="Interstate" w:cs="Times New Roman"/>
          <w:sz w:val="20"/>
          <w:szCs w:val="20"/>
        </w:rPr>
        <w:t xml:space="preserve">resource starts before the </w:t>
      </w:r>
      <w:r w:rsidRPr="00015927">
        <w:rPr>
          <w:rFonts w:ascii="LiberationSans" w:hAnsi="LiberationSans" w:cs="Times New Roman"/>
          <w:i/>
          <w:iCs/>
          <w:sz w:val="20"/>
          <w:szCs w:val="20"/>
        </w:rPr>
        <w:t xml:space="preserve">clvmd </w:t>
      </w:r>
      <w:r w:rsidRPr="00015927">
        <w:rPr>
          <w:rFonts w:ascii="Interstate" w:hAnsi="Interstate" w:cs="Times New Roman"/>
          <w:sz w:val="20"/>
          <w:szCs w:val="20"/>
        </w:rPr>
        <w:t xml:space="preserve">resource and both resources run together on each node. </w:t>
      </w:r>
    </w:p>
    <w:p w14:paraId="53A549EA" w14:textId="77777777" w:rsidR="00015927" w:rsidRPr="00015927" w:rsidRDefault="00015927" w:rsidP="00015927">
      <w:pPr>
        <w:numPr>
          <w:ilvl w:val="0"/>
          <w:numId w:val="19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Upon cluster startup, a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called </w:t>
      </w:r>
      <w:r w:rsidRPr="00015927">
        <w:rPr>
          <w:rFonts w:ascii="LiberationMono" w:hAnsi="LiberationMono" w:cs="Times New Roman"/>
          <w:b/>
          <w:bCs/>
          <w:sz w:val="20"/>
          <w:szCs w:val="20"/>
        </w:rPr>
        <w:t xml:space="preserve">clusterfs </w:t>
      </w:r>
      <w:r w:rsidRPr="00015927">
        <w:rPr>
          <w:rFonts w:ascii="Interstate" w:hAnsi="Interstate" w:cs="Times New Roman"/>
          <w:sz w:val="20"/>
          <w:szCs w:val="20"/>
        </w:rPr>
        <w:t xml:space="preserve">makes a GFS2 filesystem located on the </w:t>
      </w:r>
      <w:r w:rsidRPr="00015927">
        <w:rPr>
          <w:rFonts w:ascii="LiberationMono" w:hAnsi="LiberationMono" w:cs="Times New Roman"/>
          <w:b/>
          <w:bCs/>
          <w:sz w:val="20"/>
          <w:szCs w:val="20"/>
        </w:rPr>
        <w:t xml:space="preserve">/dev/clustervg/clusterlv </w:t>
      </w:r>
      <w:r w:rsidRPr="00015927">
        <w:rPr>
          <w:rFonts w:ascii="Interstate" w:hAnsi="Interstate" w:cs="Times New Roman"/>
          <w:sz w:val="20"/>
          <w:szCs w:val="20"/>
        </w:rPr>
        <w:t xml:space="preserve">logical volume available to all nodes at mount point </w:t>
      </w:r>
      <w:r w:rsidRPr="00015927">
        <w:rPr>
          <w:rFonts w:ascii="LiberationMono" w:hAnsi="LiberationMono" w:cs="Times New Roman"/>
          <w:b/>
          <w:bCs/>
          <w:sz w:val="20"/>
          <w:szCs w:val="20"/>
        </w:rPr>
        <w:t>/var/log/httpd</w:t>
      </w:r>
      <w:r w:rsidRPr="00015927">
        <w:rPr>
          <w:rFonts w:ascii="Interstate" w:hAnsi="Interstate" w:cs="Times New Roman"/>
          <w:sz w:val="20"/>
          <w:szCs w:val="20"/>
        </w:rPr>
        <w:t xml:space="preserve">. The file system is mounted with the </w:t>
      </w:r>
      <w:r w:rsidRPr="00015927">
        <w:rPr>
          <w:rFonts w:ascii="LiberationMono" w:hAnsi="LiberationMono" w:cs="Times New Roman"/>
          <w:b/>
          <w:bCs/>
          <w:sz w:val="20"/>
          <w:szCs w:val="20"/>
        </w:rPr>
        <w:t xml:space="preserve">noatime </w:t>
      </w:r>
      <w:r w:rsidRPr="00015927">
        <w:rPr>
          <w:rFonts w:ascii="Interstate" w:hAnsi="Interstate" w:cs="Times New Roman"/>
          <w:sz w:val="20"/>
          <w:szCs w:val="20"/>
        </w:rPr>
        <w:t xml:space="preserve">option and its contents have the proper SELinux context for the </w:t>
      </w:r>
      <w:r w:rsidRPr="00015927">
        <w:rPr>
          <w:rFonts w:ascii="LiberationMono" w:hAnsi="LiberationMono" w:cs="Times New Roman"/>
          <w:b/>
          <w:bCs/>
          <w:sz w:val="20"/>
          <w:szCs w:val="20"/>
        </w:rPr>
        <w:t xml:space="preserve">/var/log/httpd </w:t>
      </w:r>
      <w:r w:rsidRPr="00015927">
        <w:rPr>
          <w:rFonts w:ascii="Interstate" w:hAnsi="Interstate" w:cs="Times New Roman"/>
          <w:sz w:val="20"/>
          <w:szCs w:val="20"/>
        </w:rPr>
        <w:t xml:space="preserve">directory. </w:t>
      </w:r>
    </w:p>
    <w:p w14:paraId="07116BE1" w14:textId="77777777" w:rsidR="00015927" w:rsidRPr="00015927" w:rsidRDefault="00015927" w:rsidP="00015927">
      <w:pPr>
        <w:numPr>
          <w:ilvl w:val="0"/>
          <w:numId w:val="19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cluster is configured with resource group, </w:t>
      </w:r>
      <w:r w:rsidRPr="00015927">
        <w:rPr>
          <w:rFonts w:ascii="LiberationMono" w:hAnsi="LiberationMono" w:cs="Times New Roman"/>
          <w:b/>
          <w:bCs/>
          <w:sz w:val="20"/>
          <w:szCs w:val="20"/>
        </w:rPr>
        <w:t xml:space="preserve">haweb </w:t>
      </w:r>
      <w:r w:rsidRPr="00015927">
        <w:rPr>
          <w:rFonts w:ascii="Interstate" w:hAnsi="Interstate" w:cs="Times New Roman"/>
          <w:sz w:val="20"/>
          <w:szCs w:val="20"/>
        </w:rPr>
        <w:t>which provides</w:t>
      </w:r>
      <w:r w:rsidRPr="00015927">
        <w:rPr>
          <w:rFonts w:ascii="Interstate" w:hAnsi="Interstate" w:cs="Times New Roman"/>
          <w:sz w:val="20"/>
          <w:szCs w:val="20"/>
        </w:rPr>
        <w:br/>
        <w:t xml:space="preserve">a webserver that distributes read-only content from the NFS share </w:t>
      </w:r>
      <w:r w:rsidRPr="00015927">
        <w:rPr>
          <w:rFonts w:ascii="LiberationMono" w:hAnsi="LiberationMono" w:cs="Times New Roman"/>
          <w:b/>
          <w:bCs/>
          <w:sz w:val="20"/>
          <w:szCs w:val="20"/>
        </w:rPr>
        <w:t xml:space="preserve">workstation.storage1.example.com:/exports/www </w:t>
      </w:r>
      <w:r w:rsidRPr="00015927">
        <w:rPr>
          <w:rFonts w:ascii="Interstate" w:hAnsi="Interstate" w:cs="Times New Roman"/>
          <w:sz w:val="20"/>
          <w:szCs w:val="20"/>
        </w:rPr>
        <w:t xml:space="preserve">on the IP address </w:t>
      </w:r>
      <w:r w:rsidRPr="00015927">
        <w:rPr>
          <w:rFonts w:ascii="LiberationMono" w:hAnsi="LiberationMono" w:cs="Times New Roman"/>
          <w:b/>
          <w:bCs/>
          <w:sz w:val="20"/>
          <w:szCs w:val="20"/>
        </w:rPr>
        <w:t xml:space="preserve">172.25.X.80 </w:t>
      </w:r>
      <w:r w:rsidRPr="00015927">
        <w:rPr>
          <w:rFonts w:ascii="Interstate" w:hAnsi="Interstate" w:cs="Times New Roman"/>
          <w:sz w:val="20"/>
          <w:szCs w:val="20"/>
        </w:rPr>
        <w:t xml:space="preserve">which resides on a class C (/24) subnet. The resource group consists of an </w:t>
      </w:r>
      <w:r w:rsidRPr="00015927">
        <w:rPr>
          <w:rFonts w:ascii="LiberationMono" w:hAnsi="LiberationMono" w:cs="Times New Roman"/>
          <w:b/>
          <w:bCs/>
          <w:sz w:val="20"/>
          <w:szCs w:val="20"/>
        </w:rPr>
        <w:t xml:space="preserve">IPAddr2 </w:t>
      </w:r>
      <w:r w:rsidRPr="00015927">
        <w:rPr>
          <w:rFonts w:ascii="Interstate" w:hAnsi="Interstate" w:cs="Times New Roman"/>
          <w:sz w:val="20"/>
          <w:szCs w:val="20"/>
        </w:rPr>
        <w:t xml:space="preserve">resource called </w:t>
      </w:r>
      <w:r w:rsidRPr="00015927">
        <w:rPr>
          <w:rFonts w:ascii="LiberationSans" w:hAnsi="LiberationSans" w:cs="Times New Roman"/>
          <w:i/>
          <w:iCs/>
          <w:sz w:val="20"/>
          <w:szCs w:val="20"/>
        </w:rPr>
        <w:t>webip</w:t>
      </w:r>
      <w:r w:rsidRPr="00015927">
        <w:rPr>
          <w:rFonts w:ascii="Interstate" w:hAnsi="Interstate" w:cs="Times New Roman"/>
          <w:sz w:val="20"/>
          <w:szCs w:val="20"/>
        </w:rPr>
        <w:t xml:space="preserve">, a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called </w:t>
      </w:r>
      <w:r w:rsidRPr="00015927">
        <w:rPr>
          <w:rFonts w:ascii="LiberationSans" w:hAnsi="LiberationSans" w:cs="Times New Roman"/>
          <w:i/>
          <w:iCs/>
          <w:sz w:val="20"/>
          <w:szCs w:val="20"/>
        </w:rPr>
        <w:t>webfs</w:t>
      </w:r>
      <w:r w:rsidRPr="00015927">
        <w:rPr>
          <w:rFonts w:ascii="Interstate" w:hAnsi="Interstate" w:cs="Times New Roman"/>
          <w:sz w:val="20"/>
          <w:szCs w:val="20"/>
        </w:rPr>
        <w:t xml:space="preserve">, and an </w:t>
      </w:r>
      <w:r w:rsidRPr="00015927">
        <w:rPr>
          <w:rFonts w:ascii="LiberationMono" w:hAnsi="LiberationMono" w:cs="Times New Roman"/>
          <w:b/>
          <w:bCs/>
          <w:sz w:val="20"/>
          <w:szCs w:val="20"/>
        </w:rPr>
        <w:t xml:space="preserve">apache </w:t>
      </w:r>
      <w:r w:rsidRPr="00015927">
        <w:rPr>
          <w:rFonts w:ascii="Interstate" w:hAnsi="Interstate" w:cs="Times New Roman"/>
          <w:sz w:val="20"/>
          <w:szCs w:val="20"/>
        </w:rPr>
        <w:t xml:space="preserve">resource called </w:t>
      </w:r>
      <w:r w:rsidRPr="00015927">
        <w:rPr>
          <w:rFonts w:ascii="LiberationSans" w:hAnsi="LiberationSans" w:cs="Times New Roman"/>
          <w:i/>
          <w:iCs/>
          <w:sz w:val="20"/>
          <w:szCs w:val="20"/>
        </w:rPr>
        <w:t>webserver</w:t>
      </w:r>
      <w:r w:rsidRPr="00015927">
        <w:rPr>
          <w:rFonts w:ascii="Interstate" w:hAnsi="Interstate" w:cs="Times New Roman"/>
          <w:sz w:val="20"/>
          <w:szCs w:val="20"/>
        </w:rPr>
        <w:t xml:space="preserve">. The </w:t>
      </w:r>
      <w:r w:rsidRPr="00015927">
        <w:rPr>
          <w:rFonts w:ascii="LiberationSans" w:hAnsi="LiberationSans" w:cs="Times New Roman"/>
          <w:i/>
          <w:iCs/>
          <w:sz w:val="20"/>
          <w:szCs w:val="20"/>
        </w:rPr>
        <w:t xml:space="preserve">webip </w:t>
      </w:r>
      <w:r w:rsidRPr="00015927">
        <w:rPr>
          <w:rFonts w:ascii="Interstate" w:hAnsi="Interstate" w:cs="Times New Roman"/>
          <w:sz w:val="20"/>
          <w:szCs w:val="20"/>
        </w:rPr>
        <w:t xml:space="preserve">resource is started first, followed by the </w:t>
      </w:r>
      <w:r w:rsidRPr="00015927">
        <w:rPr>
          <w:rFonts w:ascii="LiberationSans" w:hAnsi="LiberationSans" w:cs="Times New Roman"/>
          <w:i/>
          <w:iCs/>
          <w:sz w:val="20"/>
          <w:szCs w:val="20"/>
        </w:rPr>
        <w:t xml:space="preserve">webfs </w:t>
      </w:r>
      <w:r w:rsidRPr="00015927">
        <w:rPr>
          <w:rFonts w:ascii="Interstate" w:hAnsi="Interstate" w:cs="Times New Roman"/>
          <w:sz w:val="20"/>
          <w:szCs w:val="20"/>
        </w:rPr>
        <w:t xml:space="preserve">resource, and then the </w:t>
      </w:r>
      <w:r w:rsidRPr="00015927">
        <w:rPr>
          <w:rFonts w:ascii="LiberationSans" w:hAnsi="LiberationSans" w:cs="Times New Roman"/>
          <w:i/>
          <w:iCs/>
          <w:sz w:val="20"/>
          <w:szCs w:val="20"/>
        </w:rPr>
        <w:t xml:space="preserve">webserver </w:t>
      </w:r>
      <w:r w:rsidRPr="00015927">
        <w:rPr>
          <w:rFonts w:ascii="Interstate" w:hAnsi="Interstate" w:cs="Times New Roman"/>
          <w:sz w:val="20"/>
          <w:szCs w:val="20"/>
        </w:rPr>
        <w:t xml:space="preserve">resource. </w:t>
      </w:r>
    </w:p>
    <w:p w14:paraId="4264505C" w14:textId="77777777" w:rsidR="00015927" w:rsidRPr="00015927" w:rsidRDefault="00015927" w:rsidP="00015927">
      <w:pPr>
        <w:numPr>
          <w:ilvl w:val="0"/>
          <w:numId w:val="19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haweb </w:t>
      </w:r>
      <w:r w:rsidRPr="00015927">
        <w:rPr>
          <w:rFonts w:ascii="Interstate" w:hAnsi="Interstate" w:cs="Times New Roman"/>
          <w:sz w:val="20"/>
          <w:szCs w:val="20"/>
        </w:rPr>
        <w:t xml:space="preserve">resource group is also configured with a </w:t>
      </w:r>
      <w:r w:rsidRPr="00015927">
        <w:rPr>
          <w:rFonts w:ascii="LiberationMono" w:hAnsi="LiberationMono" w:cs="Times New Roman"/>
          <w:b/>
          <w:bCs/>
          <w:sz w:val="20"/>
          <w:szCs w:val="20"/>
        </w:rPr>
        <w:t xml:space="preserve">MailTo </w:t>
      </w:r>
      <w:r w:rsidRPr="00015927">
        <w:rPr>
          <w:rFonts w:ascii="Interstate" w:hAnsi="Interstate" w:cs="Times New Roman"/>
          <w:sz w:val="20"/>
          <w:szCs w:val="20"/>
        </w:rPr>
        <w:t xml:space="preserve">resource called </w:t>
      </w:r>
      <w:r w:rsidRPr="00015927">
        <w:rPr>
          <w:rFonts w:ascii="LiberationMono" w:hAnsi="LiberationMono" w:cs="Times New Roman"/>
          <w:b/>
          <w:bCs/>
          <w:sz w:val="20"/>
          <w:szCs w:val="20"/>
        </w:rPr>
        <w:t>webmail</w:t>
      </w:r>
      <w:r w:rsidRPr="00015927">
        <w:rPr>
          <w:rFonts w:ascii="LiberationMono" w:hAnsi="LiberationMono" w:cs="Times New Roman"/>
          <w:b/>
          <w:bCs/>
          <w:sz w:val="20"/>
          <w:szCs w:val="20"/>
        </w:rPr>
        <w:br/>
      </w:r>
      <w:r w:rsidRPr="00015927">
        <w:rPr>
          <w:rFonts w:ascii="Interstate" w:hAnsi="Interstate" w:cs="Times New Roman"/>
          <w:sz w:val="20"/>
          <w:szCs w:val="20"/>
        </w:rPr>
        <w:t xml:space="preserve">which automatically sends an email with the subject "CLUSTER-NOTIFICATION" to </w:t>
      </w:r>
      <w:r w:rsidRPr="00015927">
        <w:rPr>
          <w:rFonts w:ascii="LiberationMono" w:hAnsi="LiberationMono" w:cs="Times New Roman"/>
          <w:b/>
          <w:bCs/>
          <w:sz w:val="20"/>
          <w:szCs w:val="20"/>
        </w:rPr>
        <w:t>student@workstation.cluster</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 xml:space="preserve">.example.com </w:t>
      </w:r>
      <w:r w:rsidRPr="00015927">
        <w:rPr>
          <w:rFonts w:ascii="Interstate" w:hAnsi="Interstate" w:cs="Times New Roman"/>
          <w:sz w:val="20"/>
          <w:szCs w:val="20"/>
        </w:rPr>
        <w:t xml:space="preserve">whenever a status change occurs on the resource group. This resource will be started after all other resources in the resource group has started.. </w:t>
      </w:r>
    </w:p>
    <w:p w14:paraId="1D6BA70D" w14:textId="77777777" w:rsidR="00015927" w:rsidRPr="00015927" w:rsidRDefault="00015927" w:rsidP="00015927">
      <w:pPr>
        <w:numPr>
          <w:ilvl w:val="0"/>
          <w:numId w:val="19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haweb </w:t>
      </w:r>
      <w:r w:rsidRPr="00015927">
        <w:rPr>
          <w:rFonts w:ascii="Interstate" w:hAnsi="Interstate" w:cs="Times New Roman"/>
          <w:sz w:val="20"/>
          <w:szCs w:val="20"/>
        </w:rPr>
        <w:t xml:space="preserve">resource group is configured so that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is the preferred node. </w:t>
      </w:r>
    </w:p>
    <w:p w14:paraId="45F45817" w14:textId="77777777" w:rsidR="00015927" w:rsidRPr="00015927" w:rsidRDefault="00015927" w:rsidP="00015927">
      <w:pPr>
        <w:numPr>
          <w:ilvl w:val="0"/>
          <w:numId w:val="199"/>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haweb </w:t>
      </w:r>
      <w:r w:rsidRPr="00015927">
        <w:rPr>
          <w:rFonts w:ascii="Interstate" w:hAnsi="Interstate" w:cs="Times New Roman"/>
          <w:sz w:val="20"/>
          <w:szCs w:val="20"/>
        </w:rPr>
        <w:t xml:space="preserve">resource group starts after the </w:t>
      </w:r>
      <w:r w:rsidRPr="00015927">
        <w:rPr>
          <w:rFonts w:ascii="LiberationSans" w:hAnsi="LiberationSans" w:cs="Times New Roman"/>
          <w:i/>
          <w:iCs/>
          <w:sz w:val="20"/>
          <w:szCs w:val="20"/>
        </w:rPr>
        <w:t xml:space="preserve">clusterfs </w:t>
      </w:r>
      <w:r w:rsidRPr="00015927">
        <w:rPr>
          <w:rFonts w:ascii="Interstate" w:hAnsi="Interstate" w:cs="Times New Roman"/>
          <w:sz w:val="20"/>
          <w:szCs w:val="20"/>
        </w:rPr>
        <w:t xml:space="preserve">cloned resource. </w:t>
      </w:r>
    </w:p>
    <w:p w14:paraId="49E4574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293 </w:t>
      </w:r>
    </w:p>
    <w:p w14:paraId="57F602DB" w14:textId="77777777" w:rsidR="00015927" w:rsidRPr="00015927" w:rsidRDefault="00015927" w:rsidP="00015927">
      <w:pPr>
        <w:spacing w:before="100" w:beforeAutospacing="1" w:after="100" w:afterAutospacing="1"/>
        <w:rPr>
          <w:rFonts w:ascii="Times" w:hAnsi="Times" w:cs="Times New Roman"/>
          <w:sz w:val="20"/>
          <w:szCs w:val="20"/>
        </w:rPr>
      </w:pPr>
    </w:p>
    <w:p w14:paraId="13D87C4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13. Lab: Comprehensive Review of Red Hat High-availability Clustering </w:t>
      </w:r>
    </w:p>
    <w:p w14:paraId="7323844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32"/>
          <w:szCs w:val="32"/>
        </w:rPr>
        <w:t xml:space="preserve">Solution </w:t>
      </w:r>
    </w:p>
    <w:p w14:paraId="3496A09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In this lab, you will configure a new four node cluster with monitoring, clustered LVM, and GFS2. </w:t>
      </w:r>
    </w:p>
    <w:p w14:paraId="119C749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Outcome(s) </w:t>
      </w:r>
    </w:p>
    <w:p w14:paraId="3A31784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You should be able to create a highly available, active-passive four-node cluster named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with fencing, logging, event notification, services, and clustered file system configured. </w:t>
      </w:r>
    </w:p>
    <w:p w14:paraId="16DF46A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Before you begin </w:t>
      </w:r>
    </w:p>
    <w:p w14:paraId="0EA75EB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Reset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noded</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workstation</w:t>
      </w:r>
      <w:r w:rsidRPr="00015927">
        <w:rPr>
          <w:rFonts w:ascii="Interstate" w:hAnsi="Interstate" w:cs="Times New Roman"/>
          <w:sz w:val="20"/>
          <w:szCs w:val="20"/>
        </w:rPr>
        <w:t>.</w:t>
      </w:r>
      <w:r w:rsidRPr="00015927">
        <w:rPr>
          <w:rFonts w:ascii="Interstate" w:hAnsi="Interstate" w:cs="Times New Roman"/>
          <w:sz w:val="20"/>
          <w:szCs w:val="20"/>
        </w:rPr>
        <w:br/>
        <w:t xml:space="preserve">• Log into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and run the command </w:t>
      </w:r>
      <w:r w:rsidRPr="00015927">
        <w:rPr>
          <w:rFonts w:ascii="LiberationMono" w:hAnsi="LiberationMono" w:cs="Times New Roman"/>
          <w:b/>
          <w:bCs/>
          <w:sz w:val="20"/>
          <w:szCs w:val="20"/>
        </w:rPr>
        <w:t>lab hacluster setup</w:t>
      </w:r>
      <w:r w:rsidRPr="00015927">
        <w:rPr>
          <w:rFonts w:ascii="Interstate" w:hAnsi="Interstate" w:cs="Times New Roman"/>
          <w:sz w:val="20"/>
          <w:szCs w:val="20"/>
        </w:rPr>
        <w:t xml:space="preserve">. </w:t>
      </w:r>
    </w:p>
    <w:p w14:paraId="45E9AD0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Create a new cluster with the following requirements. After completion, run the command </w:t>
      </w:r>
      <w:r w:rsidRPr="00015927">
        <w:rPr>
          <w:rFonts w:ascii="LiberationMono" w:hAnsi="LiberationMono" w:cs="Times New Roman"/>
          <w:b/>
          <w:bCs/>
          <w:sz w:val="20"/>
          <w:szCs w:val="20"/>
        </w:rPr>
        <w:t xml:space="preserve">lab hacluster grade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to verify your work. </w:t>
      </w:r>
    </w:p>
    <w:p w14:paraId="30A0E7BA" w14:textId="77777777" w:rsidR="00015927" w:rsidRPr="00015927" w:rsidRDefault="00015927" w:rsidP="00015927">
      <w:pPr>
        <w:numPr>
          <w:ilvl w:val="0"/>
          <w:numId w:val="20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name of the new cluster is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X</w:t>
      </w:r>
      <w:r w:rsidRPr="00015927">
        <w:rPr>
          <w:rFonts w:ascii="Interstate" w:hAnsi="Interstate" w:cs="Times New Roman"/>
          <w:sz w:val="20"/>
          <w:szCs w:val="20"/>
        </w:rPr>
        <w:t xml:space="preserve">. </w:t>
      </w:r>
    </w:p>
    <w:p w14:paraId="27E684CB" w14:textId="77777777" w:rsidR="00015927" w:rsidRPr="00015927" w:rsidRDefault="00015927" w:rsidP="00015927">
      <w:pPr>
        <w:numPr>
          <w:ilvl w:val="0"/>
          <w:numId w:val="20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cluster consists of four nodes: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nodec.private.example.com</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noded.private.example.com</w:t>
      </w:r>
      <w:r w:rsidRPr="00015927">
        <w:rPr>
          <w:rFonts w:ascii="Interstate" w:hAnsi="Interstate" w:cs="Times New Roman"/>
          <w:sz w:val="20"/>
          <w:szCs w:val="20"/>
        </w:rPr>
        <w:t xml:space="preserve">. </w:t>
      </w:r>
    </w:p>
    <w:p w14:paraId="51811864" w14:textId="77777777" w:rsidR="00015927" w:rsidRPr="00015927" w:rsidRDefault="00015927" w:rsidP="00015927">
      <w:pPr>
        <w:numPr>
          <w:ilvl w:val="0"/>
          <w:numId w:val="20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firewall allows cluster communication on all cluster nodes. </w:t>
      </w:r>
    </w:p>
    <w:p w14:paraId="60919A74" w14:textId="77777777" w:rsidR="00015927" w:rsidRPr="00015927" w:rsidRDefault="00015927" w:rsidP="00015927">
      <w:pPr>
        <w:numPr>
          <w:ilvl w:val="0"/>
          <w:numId w:val="20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cluster is configure to use the </w:t>
      </w:r>
      <w:r w:rsidRPr="00015927">
        <w:rPr>
          <w:rFonts w:ascii="LiberationMono" w:hAnsi="LiberationMono" w:cs="Times New Roman"/>
          <w:b/>
          <w:bCs/>
          <w:sz w:val="20"/>
          <w:szCs w:val="20"/>
        </w:rPr>
        <w:t xml:space="preserve">auto_tie_breaker </w:t>
      </w:r>
      <w:r w:rsidRPr="00015927">
        <w:rPr>
          <w:rFonts w:ascii="Interstate" w:hAnsi="Interstate" w:cs="Times New Roman"/>
          <w:sz w:val="20"/>
          <w:szCs w:val="20"/>
        </w:rPr>
        <w:t xml:space="preserve">quorum option and to log messages to </w:t>
      </w:r>
    </w:p>
    <w:p w14:paraId="4CDF4415"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b/>
          <w:bCs/>
          <w:sz w:val="20"/>
          <w:szCs w:val="20"/>
        </w:rPr>
        <w:t>/var/log/cluster.log</w:t>
      </w:r>
      <w:r w:rsidRPr="00015927">
        <w:rPr>
          <w:rFonts w:ascii="Interstate" w:hAnsi="Interstate" w:cs="Times New Roman"/>
          <w:sz w:val="20"/>
          <w:szCs w:val="20"/>
        </w:rPr>
        <w:t xml:space="preserve">. </w:t>
      </w:r>
    </w:p>
    <w:p w14:paraId="2C43C1B5" w14:textId="77777777" w:rsidR="00015927" w:rsidRPr="00015927" w:rsidRDefault="00015927" w:rsidP="00015927">
      <w:pPr>
        <w:numPr>
          <w:ilvl w:val="0"/>
          <w:numId w:val="20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Each of the cluster nodes automatically joins the cluster after reboot. </w:t>
      </w:r>
    </w:p>
    <w:p w14:paraId="3E6AFBB2" w14:textId="77777777" w:rsidR="00015927" w:rsidRPr="00015927" w:rsidRDefault="00015927" w:rsidP="00015927">
      <w:pPr>
        <w:numPr>
          <w:ilvl w:val="0"/>
          <w:numId w:val="20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Each cluster node,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Y</w:t>
      </w:r>
      <w:r w:rsidRPr="00015927">
        <w:rPr>
          <w:rFonts w:ascii="Interstate" w:hAnsi="Interstate" w:cs="Times New Roman"/>
          <w:sz w:val="20"/>
          <w:szCs w:val="20"/>
        </w:rPr>
        <w:t xml:space="preserve">, is configured with a fence device, </w:t>
      </w:r>
      <w:r w:rsidRPr="00015927">
        <w:rPr>
          <w:rFonts w:ascii="LiberationMono" w:hAnsi="LiberationMono" w:cs="Times New Roman"/>
          <w:b/>
          <w:bCs/>
          <w:sz w:val="20"/>
          <w:szCs w:val="20"/>
        </w:rPr>
        <w:t>fence_node</w:t>
      </w:r>
      <w:r w:rsidRPr="00015927">
        <w:rPr>
          <w:rFonts w:ascii="LiberationMono" w:hAnsi="LiberationMono" w:cs="Times New Roman"/>
          <w:b/>
          <w:bCs/>
          <w:i/>
          <w:iCs/>
          <w:sz w:val="20"/>
          <w:szCs w:val="20"/>
        </w:rPr>
        <w:t>Y</w:t>
      </w:r>
      <w:r w:rsidRPr="00015927">
        <w:rPr>
          <w:rFonts w:ascii="Interstate" w:hAnsi="Interstate" w:cs="Times New Roman"/>
          <w:sz w:val="20"/>
          <w:szCs w:val="20"/>
        </w:rPr>
        <w:t>, using</w:t>
      </w:r>
      <w:r w:rsidRPr="00015927">
        <w:rPr>
          <w:rFonts w:ascii="Interstate" w:hAnsi="Interstate" w:cs="Times New Roman"/>
          <w:sz w:val="20"/>
          <w:szCs w:val="20"/>
        </w:rPr>
        <w:br/>
        <w:t xml:space="preserve">the </w:t>
      </w:r>
      <w:r w:rsidRPr="00015927">
        <w:rPr>
          <w:rFonts w:ascii="LiberationMono" w:hAnsi="LiberationMono" w:cs="Times New Roman"/>
          <w:b/>
          <w:bCs/>
          <w:sz w:val="20"/>
          <w:szCs w:val="20"/>
        </w:rPr>
        <w:t xml:space="preserve">fence_rht </w:t>
      </w:r>
      <w:r w:rsidRPr="00015927">
        <w:rPr>
          <w:rFonts w:ascii="Interstate" w:hAnsi="Interstate" w:cs="Times New Roman"/>
          <w:sz w:val="20"/>
          <w:szCs w:val="20"/>
        </w:rPr>
        <w:t xml:space="preserve">classroom fencing agent. Each fencing device is reachable at </w:t>
      </w:r>
      <w:r w:rsidRPr="00015927">
        <w:rPr>
          <w:rFonts w:ascii="LiberationMono" w:hAnsi="LiberationMono" w:cs="Times New Roman"/>
          <w:b/>
          <w:bCs/>
          <w:sz w:val="20"/>
          <w:szCs w:val="20"/>
        </w:rPr>
        <w:t>classroom.example.com</w:t>
      </w:r>
      <w:r w:rsidRPr="00015927">
        <w:rPr>
          <w:rFonts w:ascii="Interstate" w:hAnsi="Interstate" w:cs="Times New Roman"/>
          <w:sz w:val="20"/>
          <w:szCs w:val="20"/>
        </w:rPr>
        <w:t xml:space="preserve">, and has its node's FQDN on the </w:t>
      </w:r>
      <w:r w:rsidRPr="00015927">
        <w:rPr>
          <w:rFonts w:ascii="LiberationMono" w:hAnsi="LiberationMono" w:cs="Times New Roman"/>
          <w:b/>
          <w:bCs/>
          <w:sz w:val="20"/>
          <w:szCs w:val="20"/>
        </w:rPr>
        <w:t xml:space="preserve">private.example.com </w:t>
      </w:r>
      <w:r w:rsidRPr="00015927">
        <w:rPr>
          <w:rFonts w:ascii="Interstate" w:hAnsi="Interstate" w:cs="Times New Roman"/>
          <w:sz w:val="20"/>
          <w:szCs w:val="20"/>
        </w:rPr>
        <w:t xml:space="preserve">domain,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Y</w:t>
      </w:r>
      <w:r w:rsidRPr="00015927">
        <w:rPr>
          <w:rFonts w:ascii="LiberationMono" w:hAnsi="LiberationMono" w:cs="Times New Roman"/>
          <w:b/>
          <w:bCs/>
          <w:sz w:val="20"/>
          <w:szCs w:val="20"/>
        </w:rPr>
        <w:t>.private.example.com</w:t>
      </w:r>
      <w:r w:rsidRPr="00015927">
        <w:rPr>
          <w:rFonts w:ascii="Interstate" w:hAnsi="Interstate" w:cs="Times New Roman"/>
          <w:sz w:val="20"/>
          <w:szCs w:val="20"/>
        </w:rPr>
        <w:t xml:space="preserve">, as the plug name. </w:t>
      </w:r>
    </w:p>
    <w:p w14:paraId="2946A552" w14:textId="77777777" w:rsidR="00015927" w:rsidRPr="00015927" w:rsidRDefault="00015927" w:rsidP="00015927">
      <w:pPr>
        <w:numPr>
          <w:ilvl w:val="0"/>
          <w:numId w:val="20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target </w:t>
      </w:r>
      <w:r w:rsidRPr="00015927">
        <w:rPr>
          <w:rFonts w:ascii="LiberationSans" w:hAnsi="LiberationSans" w:cs="Times New Roman"/>
          <w:i/>
          <w:iCs/>
          <w:sz w:val="20"/>
          <w:szCs w:val="20"/>
        </w:rPr>
        <w:t xml:space="preserve">iqn.2015-06.com.example:cluster </w:t>
      </w:r>
      <w:r w:rsidRPr="00015927">
        <w:rPr>
          <w:rFonts w:ascii="Interstate" w:hAnsi="Interstate" w:cs="Times New Roman"/>
          <w:sz w:val="20"/>
          <w:szCs w:val="20"/>
        </w:rPr>
        <w:t xml:space="preserve">has been configured on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and is available to all nodes through both portal addresses, </w:t>
      </w:r>
      <w:r w:rsidRPr="00015927">
        <w:rPr>
          <w:rFonts w:ascii="LiberationSans" w:hAnsi="LiberationSans" w:cs="Times New Roman"/>
          <w:i/>
          <w:iCs/>
          <w:sz w:val="20"/>
          <w:szCs w:val="20"/>
        </w:rPr>
        <w:t xml:space="preserve">192.168.1.9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192.168.2.9</w:t>
      </w:r>
      <w:r w:rsidRPr="00015927">
        <w:rPr>
          <w:rFonts w:ascii="Interstate" w:hAnsi="Interstate" w:cs="Times New Roman"/>
          <w:sz w:val="20"/>
          <w:szCs w:val="20"/>
        </w:rPr>
        <w:t xml:space="preserve">. The iSCSI initiator on each node is configured with an IQN of </w:t>
      </w:r>
      <w:r w:rsidRPr="00015927">
        <w:rPr>
          <w:rFonts w:ascii="LiberationMono" w:hAnsi="LiberationMono" w:cs="Times New Roman"/>
          <w:b/>
          <w:bCs/>
          <w:sz w:val="20"/>
          <w:szCs w:val="20"/>
        </w:rPr>
        <w:t>iqn.2015-06.com.example:node</w:t>
      </w:r>
      <w:r w:rsidRPr="00015927">
        <w:rPr>
          <w:rFonts w:ascii="LiberationMono" w:hAnsi="LiberationMono" w:cs="Times New Roman"/>
          <w:b/>
          <w:bCs/>
          <w:i/>
          <w:iCs/>
          <w:sz w:val="20"/>
          <w:szCs w:val="20"/>
        </w:rPr>
        <w:t xml:space="preserve">Y </w:t>
      </w:r>
      <w:r w:rsidRPr="00015927">
        <w:rPr>
          <w:rFonts w:ascii="Interstate" w:hAnsi="Interstate" w:cs="Times New Roman"/>
          <w:sz w:val="20"/>
          <w:szCs w:val="20"/>
        </w:rPr>
        <w:t xml:space="preserve">and also has a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setting of </w:t>
      </w:r>
      <w:r w:rsidRPr="00015927">
        <w:rPr>
          <w:rFonts w:ascii="LiberationSans" w:hAnsi="LiberationSans" w:cs="Times New Roman"/>
          <w:i/>
          <w:iCs/>
          <w:sz w:val="20"/>
          <w:szCs w:val="20"/>
        </w:rPr>
        <w:t xml:space="preserve">5 </w:t>
      </w:r>
      <w:r w:rsidRPr="00015927">
        <w:rPr>
          <w:rFonts w:ascii="Interstate" w:hAnsi="Interstate" w:cs="Times New Roman"/>
          <w:sz w:val="20"/>
          <w:szCs w:val="20"/>
        </w:rPr>
        <w:t xml:space="preserve">seconds. Upon boot, each node logs into the target on </w:t>
      </w:r>
      <w:r w:rsidRPr="00015927">
        <w:rPr>
          <w:rFonts w:ascii="LiberationMono" w:hAnsi="LiberationMono" w:cs="Times New Roman"/>
          <w:b/>
          <w:bCs/>
          <w:sz w:val="20"/>
          <w:szCs w:val="20"/>
        </w:rPr>
        <w:t xml:space="preserve">workstation </w:t>
      </w:r>
      <w:r w:rsidRPr="00015927">
        <w:rPr>
          <w:rFonts w:ascii="Interstate" w:hAnsi="Interstate" w:cs="Times New Roman"/>
          <w:sz w:val="20"/>
          <w:szCs w:val="20"/>
        </w:rPr>
        <w:t xml:space="preserve">at both portal addresses. </w:t>
      </w:r>
    </w:p>
    <w:p w14:paraId="16410379" w14:textId="77777777" w:rsidR="00015927" w:rsidRPr="00015927" w:rsidRDefault="00015927" w:rsidP="00015927">
      <w:pPr>
        <w:numPr>
          <w:ilvl w:val="0"/>
          <w:numId w:val="20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Each cluster nodes has a multipath device, </w:t>
      </w:r>
      <w:r w:rsidRPr="00015927">
        <w:rPr>
          <w:rFonts w:ascii="LiberationMono" w:hAnsi="LiberationMono" w:cs="Times New Roman"/>
          <w:b/>
          <w:bCs/>
          <w:sz w:val="20"/>
          <w:szCs w:val="20"/>
        </w:rPr>
        <w:t>/dev/mapper/mpatha</w:t>
      </w:r>
      <w:r w:rsidRPr="00015927">
        <w:rPr>
          <w:rFonts w:ascii="Interstate" w:hAnsi="Interstate" w:cs="Times New Roman"/>
          <w:sz w:val="20"/>
          <w:szCs w:val="20"/>
        </w:rPr>
        <w:t xml:space="preserve">, that provides redundant access to the iSCSI target, </w:t>
      </w:r>
      <w:r w:rsidRPr="00015927">
        <w:rPr>
          <w:rFonts w:ascii="LiberationSans" w:hAnsi="LiberationSans" w:cs="Times New Roman"/>
          <w:i/>
          <w:iCs/>
          <w:sz w:val="20"/>
          <w:szCs w:val="20"/>
        </w:rPr>
        <w:t>iqn.2015-06.com.example:cluster</w:t>
      </w:r>
      <w:r w:rsidRPr="00015927">
        <w:rPr>
          <w:rFonts w:ascii="Interstate" w:hAnsi="Interstate" w:cs="Times New Roman"/>
          <w:sz w:val="20"/>
          <w:szCs w:val="20"/>
        </w:rPr>
        <w:t xml:space="preserve">, at portal addresses, </w:t>
      </w:r>
      <w:r w:rsidRPr="00015927">
        <w:rPr>
          <w:rFonts w:ascii="LiberationSans" w:hAnsi="LiberationSans" w:cs="Times New Roman"/>
          <w:i/>
          <w:iCs/>
          <w:sz w:val="20"/>
          <w:szCs w:val="20"/>
        </w:rPr>
        <w:t xml:space="preserve">192.168.1.9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192.168.2.9</w:t>
      </w:r>
      <w:r w:rsidRPr="00015927">
        <w:rPr>
          <w:rFonts w:ascii="Interstate" w:hAnsi="Interstate" w:cs="Times New Roman"/>
          <w:sz w:val="20"/>
          <w:szCs w:val="20"/>
        </w:rPr>
        <w:t xml:space="preserve">. </w:t>
      </w:r>
    </w:p>
    <w:p w14:paraId="572EF3C6" w14:textId="77777777" w:rsidR="00015927" w:rsidRPr="00015927" w:rsidRDefault="00015927" w:rsidP="00015927">
      <w:pPr>
        <w:numPr>
          <w:ilvl w:val="0"/>
          <w:numId w:val="200"/>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cluster nodes are configured with a logical volume, </w:t>
      </w:r>
      <w:r w:rsidRPr="00015927">
        <w:rPr>
          <w:rFonts w:ascii="LiberationSans" w:hAnsi="LiberationSans" w:cs="Times New Roman"/>
          <w:i/>
          <w:iCs/>
          <w:sz w:val="20"/>
          <w:szCs w:val="20"/>
        </w:rPr>
        <w:t>clusterlv</w:t>
      </w:r>
      <w:r w:rsidRPr="00015927">
        <w:rPr>
          <w:rFonts w:ascii="Interstate" w:hAnsi="Interstate" w:cs="Times New Roman"/>
          <w:sz w:val="20"/>
          <w:szCs w:val="20"/>
        </w:rPr>
        <w:t xml:space="preserve">, in a volume group, </w:t>
      </w:r>
      <w:r w:rsidRPr="00015927">
        <w:rPr>
          <w:rFonts w:ascii="LiberationSans" w:hAnsi="LiberationSans" w:cs="Times New Roman"/>
          <w:i/>
          <w:iCs/>
          <w:sz w:val="20"/>
          <w:szCs w:val="20"/>
        </w:rPr>
        <w:t xml:space="preserve">clustervg </w:t>
      </w:r>
      <w:r w:rsidRPr="00015927">
        <w:rPr>
          <w:rFonts w:ascii="Interstate" w:hAnsi="Interstate" w:cs="Times New Roman"/>
          <w:sz w:val="20"/>
          <w:szCs w:val="20"/>
        </w:rPr>
        <w:t xml:space="preserve">which is set up as an active/active configuration in the cluster using CLVM. A cloned </w:t>
      </w:r>
      <w:r w:rsidRPr="00015927">
        <w:rPr>
          <w:rFonts w:ascii="LiberationMono" w:hAnsi="LiberationMono" w:cs="Times New Roman"/>
          <w:b/>
          <w:bCs/>
          <w:sz w:val="20"/>
          <w:szCs w:val="20"/>
        </w:rPr>
        <w:t xml:space="preserve">controld </w:t>
      </w:r>
      <w:r w:rsidRPr="00015927">
        <w:rPr>
          <w:rFonts w:ascii="Interstate" w:hAnsi="Interstate" w:cs="Times New Roman"/>
          <w:sz w:val="20"/>
          <w:szCs w:val="20"/>
        </w:rPr>
        <w:t xml:space="preserve">resource called </w:t>
      </w:r>
      <w:r w:rsidRPr="00015927">
        <w:rPr>
          <w:rFonts w:ascii="LiberationSans" w:hAnsi="LiberationSans" w:cs="Times New Roman"/>
          <w:i/>
          <w:iCs/>
          <w:sz w:val="20"/>
          <w:szCs w:val="20"/>
        </w:rPr>
        <w:t xml:space="preserve">dlm </w:t>
      </w:r>
      <w:r w:rsidRPr="00015927">
        <w:rPr>
          <w:rFonts w:ascii="Interstate" w:hAnsi="Interstate" w:cs="Times New Roman"/>
          <w:sz w:val="20"/>
          <w:szCs w:val="20"/>
        </w:rPr>
        <w:t xml:space="preserve">implements the DLM lock manager on each node. A cloned </w:t>
      </w:r>
      <w:r w:rsidRPr="00015927">
        <w:rPr>
          <w:rFonts w:ascii="LiberationMono" w:hAnsi="LiberationMono" w:cs="Times New Roman"/>
          <w:b/>
          <w:bCs/>
          <w:sz w:val="20"/>
          <w:szCs w:val="20"/>
        </w:rPr>
        <w:t xml:space="preserve">clvm </w:t>
      </w:r>
      <w:r w:rsidRPr="00015927">
        <w:rPr>
          <w:rFonts w:ascii="Interstate" w:hAnsi="Interstate" w:cs="Times New Roman"/>
          <w:sz w:val="20"/>
          <w:szCs w:val="20"/>
        </w:rPr>
        <w:t xml:space="preserve">resource called </w:t>
      </w:r>
      <w:r w:rsidRPr="00015927">
        <w:rPr>
          <w:rFonts w:ascii="LiberationSans" w:hAnsi="LiberationSans" w:cs="Times New Roman"/>
          <w:i/>
          <w:iCs/>
          <w:sz w:val="20"/>
          <w:szCs w:val="20"/>
        </w:rPr>
        <w:t xml:space="preserve">clvmd </w:t>
      </w:r>
      <w:r w:rsidRPr="00015927">
        <w:rPr>
          <w:rFonts w:ascii="Interstate" w:hAnsi="Interstate" w:cs="Times New Roman"/>
          <w:sz w:val="20"/>
          <w:szCs w:val="20"/>
        </w:rPr>
        <w:t xml:space="preserve">offers the clustered logical volume manager on each node. The </w:t>
      </w:r>
      <w:r w:rsidRPr="00015927">
        <w:rPr>
          <w:rFonts w:ascii="LiberationSans" w:hAnsi="LiberationSans" w:cs="Times New Roman"/>
          <w:i/>
          <w:iCs/>
          <w:sz w:val="20"/>
          <w:szCs w:val="20"/>
        </w:rPr>
        <w:t xml:space="preserve">dlm </w:t>
      </w:r>
      <w:r w:rsidRPr="00015927">
        <w:rPr>
          <w:rFonts w:ascii="Interstate" w:hAnsi="Interstate" w:cs="Times New Roman"/>
          <w:sz w:val="20"/>
          <w:szCs w:val="20"/>
        </w:rPr>
        <w:t xml:space="preserve">resource starts before the </w:t>
      </w:r>
      <w:r w:rsidRPr="00015927">
        <w:rPr>
          <w:rFonts w:ascii="LiberationSans" w:hAnsi="LiberationSans" w:cs="Times New Roman"/>
          <w:i/>
          <w:iCs/>
          <w:sz w:val="20"/>
          <w:szCs w:val="20"/>
        </w:rPr>
        <w:t xml:space="preserve">clvmd </w:t>
      </w:r>
      <w:r w:rsidRPr="00015927">
        <w:rPr>
          <w:rFonts w:ascii="Interstate" w:hAnsi="Interstate" w:cs="Times New Roman"/>
          <w:sz w:val="20"/>
          <w:szCs w:val="20"/>
        </w:rPr>
        <w:t xml:space="preserve">resource and both resources run together on each node. </w:t>
      </w:r>
    </w:p>
    <w:tbl>
      <w:tblPr>
        <w:tblW w:w="0" w:type="auto"/>
        <w:tblCellMar>
          <w:top w:w="15" w:type="dxa"/>
          <w:left w:w="15" w:type="dxa"/>
          <w:bottom w:w="15" w:type="dxa"/>
          <w:right w:w="15" w:type="dxa"/>
        </w:tblCellMar>
        <w:tblLook w:val="04A0" w:firstRow="1" w:lastRow="0" w:firstColumn="1" w:lastColumn="0" w:noHBand="0" w:noVBand="1"/>
      </w:tblPr>
      <w:tblGrid>
        <w:gridCol w:w="853"/>
        <w:gridCol w:w="3848"/>
      </w:tblGrid>
      <w:tr w:rsidR="00015927" w:rsidRPr="00015927" w14:paraId="36FFAC50" w14:textId="77777777" w:rsidTr="00015927">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3F4AE353" w14:textId="77777777" w:rsidR="00015927" w:rsidRPr="00015927" w:rsidRDefault="00015927" w:rsidP="00015927">
            <w:pPr>
              <w:spacing w:before="100" w:beforeAutospacing="1" w:after="100" w:afterAutospacing="1"/>
              <w:divId w:val="1914463030"/>
              <w:rPr>
                <w:rFonts w:ascii="Times" w:hAnsi="Times" w:cs="Times New Roman"/>
                <w:sz w:val="20"/>
                <w:szCs w:val="20"/>
              </w:rPr>
            </w:pPr>
            <w:r w:rsidRPr="00015927">
              <w:rPr>
                <w:rFonts w:ascii="Interstate" w:hAnsi="Interstate" w:cs="Times New Roman"/>
                <w:b/>
                <w:bCs/>
                <w:color w:val="FFFFFF"/>
                <w:sz w:val="20"/>
                <w:szCs w:val="20"/>
              </w:rPr>
              <w:t xml:space="preserve">Resources </w:t>
            </w:r>
          </w:p>
        </w:tc>
      </w:tr>
      <w:tr w:rsidR="00015927" w:rsidRPr="00015927" w14:paraId="2305F89A" w14:textId="77777777" w:rsidTr="00015927">
        <w:tc>
          <w:tcPr>
            <w:tcW w:w="0" w:type="auto"/>
            <w:tcBorders>
              <w:top w:val="single" w:sz="4" w:space="0" w:color="000000"/>
              <w:left w:val="single" w:sz="4" w:space="0" w:color="000000"/>
              <w:bottom w:val="single" w:sz="4" w:space="0" w:color="000000"/>
              <w:right w:val="single" w:sz="4" w:space="0" w:color="000000"/>
            </w:tcBorders>
            <w:vAlign w:val="center"/>
            <w:hideMark/>
          </w:tcPr>
          <w:p w14:paraId="098245A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b/>
                <w:bCs/>
                <w:sz w:val="20"/>
                <w:szCs w:val="20"/>
              </w:rPr>
              <w:t xml:space="preserve">Machines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B6707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noded</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workstation </w:t>
            </w:r>
          </w:p>
        </w:tc>
      </w:tr>
    </w:tbl>
    <w:p w14:paraId="371EDE3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294  </w:t>
      </w:r>
    </w:p>
    <w:p w14:paraId="364005FA" w14:textId="77777777" w:rsidR="00015927" w:rsidRPr="00015927" w:rsidRDefault="00015927" w:rsidP="00015927">
      <w:pPr>
        <w:spacing w:before="100" w:beforeAutospacing="1" w:after="100" w:afterAutospacing="1"/>
        <w:rPr>
          <w:rFonts w:ascii="Times" w:hAnsi="Times" w:cs="Times New Roman"/>
          <w:sz w:val="20"/>
          <w:szCs w:val="20"/>
        </w:rPr>
      </w:pPr>
    </w:p>
    <w:p w14:paraId="5132166B" w14:textId="77777777" w:rsidR="00015927" w:rsidRPr="00015927" w:rsidRDefault="00015927" w:rsidP="00015927">
      <w:pPr>
        <w:numPr>
          <w:ilvl w:val="0"/>
          <w:numId w:val="20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Upon cluster startup, a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called </w:t>
      </w:r>
      <w:r w:rsidRPr="00015927">
        <w:rPr>
          <w:rFonts w:ascii="LiberationMono" w:hAnsi="LiberationMono" w:cs="Times New Roman"/>
          <w:b/>
          <w:bCs/>
          <w:sz w:val="20"/>
          <w:szCs w:val="20"/>
        </w:rPr>
        <w:t xml:space="preserve">clusterfs </w:t>
      </w:r>
      <w:r w:rsidRPr="00015927">
        <w:rPr>
          <w:rFonts w:ascii="Interstate" w:hAnsi="Interstate" w:cs="Times New Roman"/>
          <w:sz w:val="20"/>
          <w:szCs w:val="20"/>
        </w:rPr>
        <w:t xml:space="preserve">makes a GFS2 filesystem located on the </w:t>
      </w:r>
      <w:r w:rsidRPr="00015927">
        <w:rPr>
          <w:rFonts w:ascii="LiberationMono" w:hAnsi="LiberationMono" w:cs="Times New Roman"/>
          <w:b/>
          <w:bCs/>
          <w:sz w:val="20"/>
          <w:szCs w:val="20"/>
        </w:rPr>
        <w:t xml:space="preserve">/dev/clustervg/clusterlv </w:t>
      </w:r>
      <w:r w:rsidRPr="00015927">
        <w:rPr>
          <w:rFonts w:ascii="Interstate" w:hAnsi="Interstate" w:cs="Times New Roman"/>
          <w:sz w:val="20"/>
          <w:szCs w:val="20"/>
        </w:rPr>
        <w:t xml:space="preserve">logical volume available to all nodes at mount point </w:t>
      </w:r>
      <w:r w:rsidRPr="00015927">
        <w:rPr>
          <w:rFonts w:ascii="LiberationMono" w:hAnsi="LiberationMono" w:cs="Times New Roman"/>
          <w:b/>
          <w:bCs/>
          <w:sz w:val="20"/>
          <w:szCs w:val="20"/>
        </w:rPr>
        <w:t>/var/log/httpd</w:t>
      </w:r>
      <w:r w:rsidRPr="00015927">
        <w:rPr>
          <w:rFonts w:ascii="Interstate" w:hAnsi="Interstate" w:cs="Times New Roman"/>
          <w:sz w:val="20"/>
          <w:szCs w:val="20"/>
        </w:rPr>
        <w:t xml:space="preserve">. The file system is mounted with the </w:t>
      </w:r>
      <w:r w:rsidRPr="00015927">
        <w:rPr>
          <w:rFonts w:ascii="LiberationMono" w:hAnsi="LiberationMono" w:cs="Times New Roman"/>
          <w:b/>
          <w:bCs/>
          <w:sz w:val="20"/>
          <w:szCs w:val="20"/>
        </w:rPr>
        <w:t xml:space="preserve">noatime </w:t>
      </w:r>
      <w:r w:rsidRPr="00015927">
        <w:rPr>
          <w:rFonts w:ascii="Interstate" w:hAnsi="Interstate" w:cs="Times New Roman"/>
          <w:sz w:val="20"/>
          <w:szCs w:val="20"/>
        </w:rPr>
        <w:t xml:space="preserve">option and its contents have the proper SELinux context for the </w:t>
      </w:r>
      <w:r w:rsidRPr="00015927">
        <w:rPr>
          <w:rFonts w:ascii="LiberationMono" w:hAnsi="LiberationMono" w:cs="Times New Roman"/>
          <w:b/>
          <w:bCs/>
          <w:sz w:val="20"/>
          <w:szCs w:val="20"/>
        </w:rPr>
        <w:t xml:space="preserve">/var/log/httpd </w:t>
      </w:r>
      <w:r w:rsidRPr="00015927">
        <w:rPr>
          <w:rFonts w:ascii="Interstate" w:hAnsi="Interstate" w:cs="Times New Roman"/>
          <w:sz w:val="20"/>
          <w:szCs w:val="20"/>
        </w:rPr>
        <w:t xml:space="preserve">directory. </w:t>
      </w:r>
    </w:p>
    <w:p w14:paraId="0992F578" w14:textId="77777777" w:rsidR="00015927" w:rsidRPr="00015927" w:rsidRDefault="00015927" w:rsidP="00015927">
      <w:pPr>
        <w:numPr>
          <w:ilvl w:val="0"/>
          <w:numId w:val="20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cluster is configured with resource group, </w:t>
      </w:r>
      <w:r w:rsidRPr="00015927">
        <w:rPr>
          <w:rFonts w:ascii="LiberationMono" w:hAnsi="LiberationMono" w:cs="Times New Roman"/>
          <w:b/>
          <w:bCs/>
          <w:sz w:val="20"/>
          <w:szCs w:val="20"/>
        </w:rPr>
        <w:t xml:space="preserve">haweb </w:t>
      </w:r>
      <w:r w:rsidRPr="00015927">
        <w:rPr>
          <w:rFonts w:ascii="Interstate" w:hAnsi="Interstate" w:cs="Times New Roman"/>
          <w:sz w:val="20"/>
          <w:szCs w:val="20"/>
        </w:rPr>
        <w:t>which provides</w:t>
      </w:r>
      <w:r w:rsidRPr="00015927">
        <w:rPr>
          <w:rFonts w:ascii="Interstate" w:hAnsi="Interstate" w:cs="Times New Roman"/>
          <w:sz w:val="20"/>
          <w:szCs w:val="20"/>
        </w:rPr>
        <w:br/>
        <w:t xml:space="preserve">a webserver that distributes read-only content from the NFS share </w:t>
      </w:r>
      <w:r w:rsidRPr="00015927">
        <w:rPr>
          <w:rFonts w:ascii="LiberationMono" w:hAnsi="LiberationMono" w:cs="Times New Roman"/>
          <w:b/>
          <w:bCs/>
          <w:sz w:val="20"/>
          <w:szCs w:val="20"/>
        </w:rPr>
        <w:t xml:space="preserve">workstation.storage1.example.com:/exports/www </w:t>
      </w:r>
      <w:r w:rsidRPr="00015927">
        <w:rPr>
          <w:rFonts w:ascii="Interstate" w:hAnsi="Interstate" w:cs="Times New Roman"/>
          <w:sz w:val="20"/>
          <w:szCs w:val="20"/>
        </w:rPr>
        <w:t xml:space="preserve">on the IP address </w:t>
      </w:r>
      <w:r w:rsidRPr="00015927">
        <w:rPr>
          <w:rFonts w:ascii="LiberationMono" w:hAnsi="LiberationMono" w:cs="Times New Roman"/>
          <w:b/>
          <w:bCs/>
          <w:sz w:val="20"/>
          <w:szCs w:val="20"/>
        </w:rPr>
        <w:t xml:space="preserve">172.25.X.80 </w:t>
      </w:r>
      <w:r w:rsidRPr="00015927">
        <w:rPr>
          <w:rFonts w:ascii="Interstate" w:hAnsi="Interstate" w:cs="Times New Roman"/>
          <w:sz w:val="20"/>
          <w:szCs w:val="20"/>
        </w:rPr>
        <w:t xml:space="preserve">which resides on a class C (/24) subnet. The resource group consists of an </w:t>
      </w:r>
      <w:r w:rsidRPr="00015927">
        <w:rPr>
          <w:rFonts w:ascii="LiberationMono" w:hAnsi="LiberationMono" w:cs="Times New Roman"/>
          <w:b/>
          <w:bCs/>
          <w:sz w:val="20"/>
          <w:szCs w:val="20"/>
        </w:rPr>
        <w:t xml:space="preserve">IPAddr2 </w:t>
      </w:r>
      <w:r w:rsidRPr="00015927">
        <w:rPr>
          <w:rFonts w:ascii="Interstate" w:hAnsi="Interstate" w:cs="Times New Roman"/>
          <w:sz w:val="20"/>
          <w:szCs w:val="20"/>
        </w:rPr>
        <w:t xml:space="preserve">resource called </w:t>
      </w:r>
      <w:r w:rsidRPr="00015927">
        <w:rPr>
          <w:rFonts w:ascii="LiberationSans" w:hAnsi="LiberationSans" w:cs="Times New Roman"/>
          <w:i/>
          <w:iCs/>
          <w:sz w:val="20"/>
          <w:szCs w:val="20"/>
        </w:rPr>
        <w:t>webip</w:t>
      </w:r>
      <w:r w:rsidRPr="00015927">
        <w:rPr>
          <w:rFonts w:ascii="Interstate" w:hAnsi="Interstate" w:cs="Times New Roman"/>
          <w:sz w:val="20"/>
          <w:szCs w:val="20"/>
        </w:rPr>
        <w:t xml:space="preserve">, a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called </w:t>
      </w:r>
      <w:r w:rsidRPr="00015927">
        <w:rPr>
          <w:rFonts w:ascii="LiberationSans" w:hAnsi="LiberationSans" w:cs="Times New Roman"/>
          <w:i/>
          <w:iCs/>
          <w:sz w:val="20"/>
          <w:szCs w:val="20"/>
        </w:rPr>
        <w:t>webfs</w:t>
      </w:r>
      <w:r w:rsidRPr="00015927">
        <w:rPr>
          <w:rFonts w:ascii="Interstate" w:hAnsi="Interstate" w:cs="Times New Roman"/>
          <w:sz w:val="20"/>
          <w:szCs w:val="20"/>
        </w:rPr>
        <w:t xml:space="preserve">, and an </w:t>
      </w:r>
      <w:r w:rsidRPr="00015927">
        <w:rPr>
          <w:rFonts w:ascii="LiberationMono" w:hAnsi="LiberationMono" w:cs="Times New Roman"/>
          <w:b/>
          <w:bCs/>
          <w:sz w:val="20"/>
          <w:szCs w:val="20"/>
        </w:rPr>
        <w:t xml:space="preserve">apache </w:t>
      </w:r>
      <w:r w:rsidRPr="00015927">
        <w:rPr>
          <w:rFonts w:ascii="Interstate" w:hAnsi="Interstate" w:cs="Times New Roman"/>
          <w:sz w:val="20"/>
          <w:szCs w:val="20"/>
        </w:rPr>
        <w:t xml:space="preserve">resource called </w:t>
      </w:r>
      <w:r w:rsidRPr="00015927">
        <w:rPr>
          <w:rFonts w:ascii="LiberationSans" w:hAnsi="LiberationSans" w:cs="Times New Roman"/>
          <w:i/>
          <w:iCs/>
          <w:sz w:val="20"/>
          <w:szCs w:val="20"/>
        </w:rPr>
        <w:t>webserver</w:t>
      </w:r>
      <w:r w:rsidRPr="00015927">
        <w:rPr>
          <w:rFonts w:ascii="Interstate" w:hAnsi="Interstate" w:cs="Times New Roman"/>
          <w:sz w:val="20"/>
          <w:szCs w:val="20"/>
        </w:rPr>
        <w:t xml:space="preserve">. The </w:t>
      </w:r>
      <w:r w:rsidRPr="00015927">
        <w:rPr>
          <w:rFonts w:ascii="LiberationSans" w:hAnsi="LiberationSans" w:cs="Times New Roman"/>
          <w:i/>
          <w:iCs/>
          <w:sz w:val="20"/>
          <w:szCs w:val="20"/>
        </w:rPr>
        <w:t xml:space="preserve">webip </w:t>
      </w:r>
      <w:r w:rsidRPr="00015927">
        <w:rPr>
          <w:rFonts w:ascii="Interstate" w:hAnsi="Interstate" w:cs="Times New Roman"/>
          <w:sz w:val="20"/>
          <w:szCs w:val="20"/>
        </w:rPr>
        <w:t xml:space="preserve">resource is started first, followed by the </w:t>
      </w:r>
      <w:r w:rsidRPr="00015927">
        <w:rPr>
          <w:rFonts w:ascii="LiberationSans" w:hAnsi="LiberationSans" w:cs="Times New Roman"/>
          <w:i/>
          <w:iCs/>
          <w:sz w:val="20"/>
          <w:szCs w:val="20"/>
        </w:rPr>
        <w:t xml:space="preserve">webfs </w:t>
      </w:r>
      <w:r w:rsidRPr="00015927">
        <w:rPr>
          <w:rFonts w:ascii="Interstate" w:hAnsi="Interstate" w:cs="Times New Roman"/>
          <w:sz w:val="20"/>
          <w:szCs w:val="20"/>
        </w:rPr>
        <w:t xml:space="preserve">resource, and then the </w:t>
      </w:r>
      <w:r w:rsidRPr="00015927">
        <w:rPr>
          <w:rFonts w:ascii="LiberationSans" w:hAnsi="LiberationSans" w:cs="Times New Roman"/>
          <w:i/>
          <w:iCs/>
          <w:sz w:val="20"/>
          <w:szCs w:val="20"/>
        </w:rPr>
        <w:t xml:space="preserve">webserver </w:t>
      </w:r>
      <w:r w:rsidRPr="00015927">
        <w:rPr>
          <w:rFonts w:ascii="Interstate" w:hAnsi="Interstate" w:cs="Times New Roman"/>
          <w:sz w:val="20"/>
          <w:szCs w:val="20"/>
        </w:rPr>
        <w:t xml:space="preserve">resource. </w:t>
      </w:r>
    </w:p>
    <w:p w14:paraId="65DFB3F7" w14:textId="77777777" w:rsidR="00015927" w:rsidRPr="00015927" w:rsidRDefault="00015927" w:rsidP="00015927">
      <w:pPr>
        <w:numPr>
          <w:ilvl w:val="0"/>
          <w:numId w:val="20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haweb </w:t>
      </w:r>
      <w:r w:rsidRPr="00015927">
        <w:rPr>
          <w:rFonts w:ascii="Interstate" w:hAnsi="Interstate" w:cs="Times New Roman"/>
          <w:sz w:val="20"/>
          <w:szCs w:val="20"/>
        </w:rPr>
        <w:t xml:space="preserve">resource group is also configured with a </w:t>
      </w:r>
      <w:r w:rsidRPr="00015927">
        <w:rPr>
          <w:rFonts w:ascii="LiberationMono" w:hAnsi="LiberationMono" w:cs="Times New Roman"/>
          <w:b/>
          <w:bCs/>
          <w:sz w:val="20"/>
          <w:szCs w:val="20"/>
        </w:rPr>
        <w:t xml:space="preserve">MailTo </w:t>
      </w:r>
      <w:r w:rsidRPr="00015927">
        <w:rPr>
          <w:rFonts w:ascii="Interstate" w:hAnsi="Interstate" w:cs="Times New Roman"/>
          <w:sz w:val="20"/>
          <w:szCs w:val="20"/>
        </w:rPr>
        <w:t xml:space="preserve">resource called </w:t>
      </w:r>
      <w:r w:rsidRPr="00015927">
        <w:rPr>
          <w:rFonts w:ascii="LiberationMono" w:hAnsi="LiberationMono" w:cs="Times New Roman"/>
          <w:b/>
          <w:bCs/>
          <w:sz w:val="20"/>
          <w:szCs w:val="20"/>
        </w:rPr>
        <w:t>webmail</w:t>
      </w:r>
      <w:r w:rsidRPr="00015927">
        <w:rPr>
          <w:rFonts w:ascii="LiberationMono" w:hAnsi="LiberationMono" w:cs="Times New Roman"/>
          <w:b/>
          <w:bCs/>
          <w:sz w:val="20"/>
          <w:szCs w:val="20"/>
        </w:rPr>
        <w:br/>
      </w:r>
      <w:r w:rsidRPr="00015927">
        <w:rPr>
          <w:rFonts w:ascii="Interstate" w:hAnsi="Interstate" w:cs="Times New Roman"/>
          <w:sz w:val="20"/>
          <w:szCs w:val="20"/>
        </w:rPr>
        <w:t xml:space="preserve">which automatically sends an email with the subject "CLUSTER-NOTIFICATION" to </w:t>
      </w:r>
      <w:r w:rsidRPr="00015927">
        <w:rPr>
          <w:rFonts w:ascii="LiberationMono" w:hAnsi="LiberationMono" w:cs="Times New Roman"/>
          <w:b/>
          <w:bCs/>
          <w:sz w:val="20"/>
          <w:szCs w:val="20"/>
        </w:rPr>
        <w:t>student@workstation.cluster</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 xml:space="preserve">.example.com </w:t>
      </w:r>
      <w:r w:rsidRPr="00015927">
        <w:rPr>
          <w:rFonts w:ascii="Interstate" w:hAnsi="Interstate" w:cs="Times New Roman"/>
          <w:sz w:val="20"/>
          <w:szCs w:val="20"/>
        </w:rPr>
        <w:t xml:space="preserve">whenever a status change occurs on the resource group. This resource will be started after all other resources in the resource group has started.. </w:t>
      </w:r>
    </w:p>
    <w:p w14:paraId="5207ED7C" w14:textId="77777777" w:rsidR="00015927" w:rsidRPr="00015927" w:rsidRDefault="00015927" w:rsidP="00015927">
      <w:pPr>
        <w:numPr>
          <w:ilvl w:val="0"/>
          <w:numId w:val="20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haweb </w:t>
      </w:r>
      <w:r w:rsidRPr="00015927">
        <w:rPr>
          <w:rFonts w:ascii="Interstate" w:hAnsi="Interstate" w:cs="Times New Roman"/>
          <w:sz w:val="20"/>
          <w:szCs w:val="20"/>
        </w:rPr>
        <w:t xml:space="preserve">resource group is configured so that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is the preferred node. </w:t>
      </w:r>
    </w:p>
    <w:p w14:paraId="152E9753" w14:textId="77777777" w:rsidR="00015927" w:rsidRPr="00015927" w:rsidRDefault="00015927" w:rsidP="00015927">
      <w:pPr>
        <w:numPr>
          <w:ilvl w:val="0"/>
          <w:numId w:val="201"/>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haweb </w:t>
      </w:r>
      <w:r w:rsidRPr="00015927">
        <w:rPr>
          <w:rFonts w:ascii="Interstate" w:hAnsi="Interstate" w:cs="Times New Roman"/>
          <w:sz w:val="20"/>
          <w:szCs w:val="20"/>
        </w:rPr>
        <w:t xml:space="preserve">resource group starts after the </w:t>
      </w:r>
      <w:r w:rsidRPr="00015927">
        <w:rPr>
          <w:rFonts w:ascii="LiberationSans" w:hAnsi="LiberationSans" w:cs="Times New Roman"/>
          <w:i/>
          <w:iCs/>
          <w:sz w:val="20"/>
          <w:szCs w:val="20"/>
        </w:rPr>
        <w:t xml:space="preserve">clusterfs </w:t>
      </w:r>
      <w:r w:rsidRPr="00015927">
        <w:rPr>
          <w:rFonts w:ascii="Interstate" w:hAnsi="Interstate" w:cs="Times New Roman"/>
          <w:sz w:val="20"/>
          <w:szCs w:val="20"/>
        </w:rPr>
        <w:t xml:space="preserve">cloned resource. </w:t>
      </w:r>
    </w:p>
    <w:p w14:paraId="3770067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 Prepare the virtual machines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to act as cluster nodes. Allow the cluster software to communicate through the firewall. Install, enable, and start the required software. </w:t>
      </w:r>
    </w:p>
    <w:p w14:paraId="5FB60A9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Fencing for each node should be handled by a fence device named </w:t>
      </w:r>
      <w:r w:rsidRPr="00015927">
        <w:rPr>
          <w:rFonts w:ascii="LiberationMono" w:hAnsi="LiberationMono" w:cs="Times New Roman"/>
          <w:b/>
          <w:bCs/>
          <w:sz w:val="20"/>
          <w:szCs w:val="20"/>
        </w:rPr>
        <w:t>fence_node</w:t>
      </w:r>
      <w:r w:rsidRPr="00015927">
        <w:rPr>
          <w:rFonts w:ascii="LiberationMono" w:hAnsi="LiberationMono" w:cs="Times New Roman"/>
          <w:b/>
          <w:bCs/>
          <w:i/>
          <w:iCs/>
          <w:sz w:val="20"/>
          <w:szCs w:val="20"/>
        </w:rPr>
        <w:t>Y</w:t>
      </w:r>
      <w:r w:rsidRPr="00015927">
        <w:rPr>
          <w:rFonts w:ascii="Interstate" w:hAnsi="Interstate" w:cs="Times New Roman"/>
          <w:sz w:val="20"/>
          <w:szCs w:val="20"/>
        </w:rPr>
        <w:t xml:space="preserve">, and handled by the fencing server on </w:t>
      </w:r>
      <w:r w:rsidRPr="00015927">
        <w:rPr>
          <w:rFonts w:ascii="LiberationMono" w:hAnsi="LiberationMono" w:cs="Times New Roman"/>
          <w:b/>
          <w:bCs/>
          <w:sz w:val="20"/>
          <w:szCs w:val="20"/>
        </w:rPr>
        <w:t>classroom.example.com</w:t>
      </w:r>
      <w:r w:rsidRPr="00015927">
        <w:rPr>
          <w:rFonts w:ascii="Interstate" w:hAnsi="Interstate" w:cs="Times New Roman"/>
          <w:sz w:val="20"/>
          <w:szCs w:val="20"/>
        </w:rPr>
        <w:t xml:space="preserve">. The plug name for each node is </w:t>
      </w:r>
      <w:r w:rsidRPr="00015927">
        <w:rPr>
          <w:rFonts w:ascii="LiberationMono" w:hAnsi="LiberationMono" w:cs="Times New Roman"/>
          <w:b/>
          <w:bCs/>
          <w:sz w:val="20"/>
          <w:szCs w:val="20"/>
        </w:rPr>
        <w:t>node</w:t>
      </w:r>
      <w:r w:rsidRPr="00015927">
        <w:rPr>
          <w:rFonts w:ascii="LiberationMono" w:hAnsi="LiberationMono" w:cs="Times New Roman"/>
          <w:b/>
          <w:bCs/>
          <w:i/>
          <w:iCs/>
          <w:sz w:val="20"/>
          <w:szCs w:val="20"/>
        </w:rPr>
        <w:t>Y</w:t>
      </w:r>
      <w:r w:rsidRPr="00015927">
        <w:rPr>
          <w:rFonts w:ascii="LiberationMono" w:hAnsi="LiberationMono" w:cs="Times New Roman"/>
          <w:b/>
          <w:bCs/>
          <w:sz w:val="20"/>
          <w:szCs w:val="20"/>
        </w:rPr>
        <w:t>.private.example.com</w:t>
      </w:r>
      <w:r w:rsidRPr="00015927">
        <w:rPr>
          <w:rFonts w:ascii="Interstate" w:hAnsi="Interstate" w:cs="Times New Roman"/>
          <w:sz w:val="20"/>
          <w:szCs w:val="20"/>
        </w:rPr>
        <w:t xml:space="preserve">. </w:t>
      </w:r>
    </w:p>
    <w:p w14:paraId="65C0C4C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Configure the cluster to use the </w:t>
      </w:r>
      <w:r w:rsidRPr="00015927">
        <w:rPr>
          <w:rFonts w:ascii="LiberationMono" w:hAnsi="LiberationMono" w:cs="Times New Roman"/>
          <w:b/>
          <w:bCs/>
          <w:sz w:val="20"/>
          <w:szCs w:val="20"/>
        </w:rPr>
        <w:t xml:space="preserve">auto_tie_breaker </w:t>
      </w:r>
      <w:r w:rsidRPr="00015927">
        <w:rPr>
          <w:rFonts w:ascii="Interstate" w:hAnsi="Interstate" w:cs="Times New Roman"/>
          <w:sz w:val="20"/>
          <w:szCs w:val="20"/>
        </w:rPr>
        <w:t xml:space="preserve">quorum option and to log messages to </w:t>
      </w:r>
      <w:r w:rsidRPr="00015927">
        <w:rPr>
          <w:rFonts w:ascii="LiberationMono" w:hAnsi="LiberationMono" w:cs="Times New Roman"/>
          <w:b/>
          <w:bCs/>
          <w:sz w:val="20"/>
          <w:szCs w:val="20"/>
        </w:rPr>
        <w:t>/var/log/cluster.log</w:t>
      </w:r>
      <w:r w:rsidRPr="00015927">
        <w:rPr>
          <w:rFonts w:ascii="Interstate" w:hAnsi="Interstate" w:cs="Times New Roman"/>
          <w:sz w:val="20"/>
          <w:szCs w:val="20"/>
        </w:rPr>
        <w:t xml:space="preserve">.. </w:t>
      </w:r>
    </w:p>
    <w:p w14:paraId="2F4AE209" w14:textId="77777777" w:rsidR="00015927" w:rsidRPr="00015927" w:rsidRDefault="00015927" w:rsidP="00015927">
      <w:pPr>
        <w:numPr>
          <w:ilvl w:val="0"/>
          <w:numId w:val="202"/>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  Allow cluster communications to pass through the firewall on every cluster node. </w:t>
      </w:r>
    </w:p>
    <w:p w14:paraId="66CE4CE2" w14:textId="77777777" w:rsidR="00015927" w:rsidRPr="00015927" w:rsidRDefault="00015927" w:rsidP="00015927">
      <w:pPr>
        <w:numPr>
          <w:ilvl w:val="0"/>
          <w:numId w:val="202"/>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1.2.  Install the </w:t>
      </w:r>
      <w:r w:rsidRPr="00015927">
        <w:rPr>
          <w:rFonts w:ascii="LiberationSans" w:hAnsi="LiberationSans" w:cs="Times New Roman"/>
          <w:i/>
          <w:iCs/>
          <w:sz w:val="20"/>
          <w:szCs w:val="20"/>
        </w:rPr>
        <w:t xml:space="preserve">pcs </w:t>
      </w:r>
      <w:r w:rsidRPr="00015927">
        <w:rPr>
          <w:rFonts w:ascii="Interstate" w:hAnsi="Interstate" w:cs="Times New Roman"/>
          <w:sz w:val="20"/>
          <w:szCs w:val="20"/>
        </w:rPr>
        <w:t xml:space="preserve">and </w:t>
      </w:r>
      <w:r w:rsidRPr="00015927">
        <w:rPr>
          <w:rFonts w:ascii="LiberationSans" w:hAnsi="LiberationSans" w:cs="Times New Roman"/>
          <w:i/>
          <w:iCs/>
          <w:sz w:val="20"/>
          <w:szCs w:val="20"/>
        </w:rPr>
        <w:t xml:space="preserve">fence-agents-rht </w:t>
      </w:r>
      <w:r w:rsidRPr="00015927">
        <w:rPr>
          <w:rFonts w:ascii="Interstate" w:hAnsi="Interstate" w:cs="Times New Roman"/>
          <w:sz w:val="20"/>
          <w:szCs w:val="20"/>
        </w:rPr>
        <w:t xml:space="preserve">RPM packages on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nodec.private.example.com</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noded.private.example.com</w:t>
      </w:r>
      <w:r w:rsidRPr="00015927">
        <w:rPr>
          <w:rFonts w:ascii="Interstate" w:hAnsi="Interstate" w:cs="Times New Roman"/>
          <w:sz w:val="20"/>
          <w:szCs w:val="20"/>
        </w:rPr>
        <w:t xml:space="preserve">. </w:t>
      </w:r>
    </w:p>
    <w:p w14:paraId="13685D3C"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yum install -y pcs fence-agents-rht </w:t>
      </w:r>
    </w:p>
    <w:p w14:paraId="25CD8630" w14:textId="77777777" w:rsidR="00015927" w:rsidRPr="00015927" w:rsidRDefault="00015927" w:rsidP="00015927">
      <w:pPr>
        <w:numPr>
          <w:ilvl w:val="0"/>
          <w:numId w:val="202"/>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Enable and start the </w:t>
      </w:r>
      <w:r w:rsidRPr="00015927">
        <w:rPr>
          <w:rFonts w:ascii="LiberationMono" w:hAnsi="LiberationMono" w:cs="Times New Roman"/>
          <w:b/>
          <w:bCs/>
          <w:sz w:val="20"/>
          <w:szCs w:val="20"/>
        </w:rPr>
        <w:t xml:space="preserve">pcsd </w:t>
      </w:r>
      <w:r w:rsidRPr="00015927">
        <w:rPr>
          <w:rFonts w:ascii="Interstate" w:hAnsi="Interstate" w:cs="Times New Roman"/>
          <w:sz w:val="20"/>
          <w:szCs w:val="20"/>
        </w:rPr>
        <w:t xml:space="preserve">service on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systems. </w:t>
      </w:r>
    </w:p>
    <w:p w14:paraId="58A1AC8A" w14:textId="77777777" w:rsidR="00015927" w:rsidRPr="00015927" w:rsidRDefault="00015927" w:rsidP="00015927">
      <w:pPr>
        <w:numPr>
          <w:ilvl w:val="0"/>
          <w:numId w:val="202"/>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1.4.  Change the password of the </w:t>
      </w:r>
      <w:r w:rsidRPr="00015927">
        <w:rPr>
          <w:rFonts w:ascii="LiberationMono" w:hAnsi="LiberationMono" w:cs="Times New Roman"/>
          <w:b/>
          <w:bCs/>
          <w:sz w:val="20"/>
          <w:szCs w:val="20"/>
        </w:rPr>
        <w:t xml:space="preserve">hacluster </w:t>
      </w:r>
      <w:r w:rsidRPr="00015927">
        <w:rPr>
          <w:rFonts w:ascii="Interstate" w:hAnsi="Interstate" w:cs="Times New Roman"/>
          <w:sz w:val="20"/>
          <w:szCs w:val="20"/>
        </w:rPr>
        <w:t xml:space="preserve">system user to </w:t>
      </w:r>
      <w:r w:rsidRPr="00015927">
        <w:rPr>
          <w:rFonts w:ascii="LiberationMono" w:hAnsi="LiberationMono" w:cs="Times New Roman"/>
          <w:b/>
          <w:bCs/>
          <w:sz w:val="20"/>
          <w:szCs w:val="20"/>
        </w:rPr>
        <w:t xml:space="preserve">redhat </w:t>
      </w:r>
      <w:r w:rsidRPr="00015927">
        <w:rPr>
          <w:rFonts w:ascii="Interstate" w:hAnsi="Interstate" w:cs="Times New Roman"/>
          <w:sz w:val="20"/>
          <w:szCs w:val="20"/>
        </w:rPr>
        <w:t xml:space="preserve">on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machines. </w:t>
      </w:r>
    </w:p>
    <w:p w14:paraId="4D65007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36CF1F3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--permanent --add-service=high-availability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--reload </w:t>
      </w:r>
    </w:p>
    <w:p w14:paraId="42ED0F8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systemctl enable pcsd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systemctl start pcsd </w:t>
      </w:r>
    </w:p>
    <w:p w14:paraId="1B791DF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295 </w:t>
      </w:r>
    </w:p>
    <w:p w14:paraId="107E31A5" w14:textId="77777777" w:rsidR="00015927" w:rsidRPr="00015927" w:rsidRDefault="00015927" w:rsidP="00015927">
      <w:pPr>
        <w:spacing w:before="100" w:beforeAutospacing="1" w:after="100" w:afterAutospacing="1"/>
        <w:rPr>
          <w:rFonts w:ascii="Times" w:hAnsi="Times" w:cs="Times New Roman"/>
          <w:sz w:val="20"/>
          <w:szCs w:val="20"/>
        </w:rPr>
      </w:pPr>
    </w:p>
    <w:p w14:paraId="544335E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13. Lab: Comprehensive Review of Red Hat High-availability Clustering </w:t>
      </w:r>
    </w:p>
    <w:p w14:paraId="3178744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echo redhat | passwd --stdin hacluster </w:t>
      </w:r>
      <w:r w:rsidRPr="00015927">
        <w:rPr>
          <w:rFonts w:ascii="LiberationMono" w:hAnsi="LiberationMono" w:cs="Times New Roman"/>
          <w:sz w:val="16"/>
          <w:szCs w:val="16"/>
        </w:rPr>
        <w:t xml:space="preserve">passwd: all authentication tokens updated successfully. </w:t>
      </w:r>
    </w:p>
    <w:p w14:paraId="7512987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1.5. Authenticate the cluster nodes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nodec.private.example.com</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noded.private.example.com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p>
    <w:p w14:paraId="656F2B8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cluster auth nodea.private.example.com \ nodeb.private.example.com \</w:t>
      </w:r>
      <w:r w:rsidRPr="00015927">
        <w:rPr>
          <w:rFonts w:ascii="LiberationMono" w:hAnsi="LiberationMono" w:cs="Times New Roman"/>
          <w:b/>
          <w:bCs/>
          <w:sz w:val="16"/>
          <w:szCs w:val="16"/>
        </w:rPr>
        <w:br/>
        <w:t>nodec.private.example.com \</w:t>
      </w:r>
      <w:r w:rsidRPr="00015927">
        <w:rPr>
          <w:rFonts w:ascii="LiberationMono" w:hAnsi="LiberationMono" w:cs="Times New Roman"/>
          <w:b/>
          <w:bCs/>
          <w:sz w:val="16"/>
          <w:szCs w:val="16"/>
        </w:rPr>
        <w:br/>
        <w:t xml:space="preserve">noded.private.example.com </w:t>
      </w:r>
    </w:p>
    <w:p w14:paraId="74E592E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Username: </w:t>
      </w:r>
      <w:r w:rsidRPr="00015927">
        <w:rPr>
          <w:rFonts w:ascii="LiberationMono" w:hAnsi="LiberationMono" w:cs="Times New Roman"/>
          <w:b/>
          <w:bCs/>
          <w:sz w:val="16"/>
          <w:szCs w:val="16"/>
        </w:rPr>
        <w:t>hacluster</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Password: </w:t>
      </w:r>
      <w:r w:rsidRPr="00015927">
        <w:rPr>
          <w:rFonts w:ascii="LiberationMono" w:hAnsi="LiberationMono" w:cs="Times New Roman"/>
          <w:b/>
          <w:bCs/>
          <w:sz w:val="16"/>
          <w:szCs w:val="16"/>
        </w:rPr>
        <w:t xml:space="preserve">redhat </w:t>
      </w:r>
      <w:r w:rsidRPr="00015927">
        <w:rPr>
          <w:rFonts w:ascii="LiberationMono" w:hAnsi="LiberationMono" w:cs="Times New Roman"/>
          <w:sz w:val="16"/>
          <w:szCs w:val="16"/>
        </w:rPr>
        <w:t xml:space="preserve">nodea.private.example.com: Authorized nodeb.private.example.com: Authorized nodec.private.example.com: Authorized noded.private.example.com: Authorized </w:t>
      </w:r>
    </w:p>
    <w:p w14:paraId="2641EFA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 </w:t>
      </w:r>
    </w:p>
    <w:p w14:paraId="4A94A39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Configure a four-node cluster named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X</w:t>
      </w:r>
      <w:r w:rsidRPr="00015927">
        <w:rPr>
          <w:rFonts w:ascii="Interstate" w:hAnsi="Interstate" w:cs="Times New Roman"/>
          <w:sz w:val="20"/>
          <w:szCs w:val="20"/>
        </w:rPr>
        <w:t xml:space="preserve">, using your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nodec</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 xml:space="preserve">machines. Use the nodes' host names on the </w:t>
      </w:r>
      <w:r w:rsidRPr="00015927">
        <w:rPr>
          <w:rFonts w:ascii="LiberationMono" w:hAnsi="LiberationMono" w:cs="Times New Roman"/>
          <w:b/>
          <w:bCs/>
          <w:sz w:val="20"/>
          <w:szCs w:val="20"/>
        </w:rPr>
        <w:t xml:space="preserve">private.example.com </w:t>
      </w:r>
      <w:r w:rsidRPr="00015927">
        <w:rPr>
          <w:rFonts w:ascii="Interstate" w:hAnsi="Interstate" w:cs="Times New Roman"/>
          <w:sz w:val="20"/>
          <w:szCs w:val="20"/>
        </w:rPr>
        <w:t xml:space="preserve">network. Configure the cluster to use the </w:t>
      </w:r>
      <w:r w:rsidRPr="00015927">
        <w:rPr>
          <w:rFonts w:ascii="LiberationMono" w:hAnsi="LiberationMono" w:cs="Times New Roman"/>
          <w:b/>
          <w:bCs/>
          <w:sz w:val="20"/>
          <w:szCs w:val="20"/>
        </w:rPr>
        <w:t xml:space="preserve">auto_tie_breaker </w:t>
      </w:r>
      <w:r w:rsidRPr="00015927">
        <w:rPr>
          <w:rFonts w:ascii="Interstate" w:hAnsi="Interstate" w:cs="Times New Roman"/>
          <w:sz w:val="20"/>
          <w:szCs w:val="20"/>
        </w:rPr>
        <w:t xml:space="preserve">quorum option and to log to </w:t>
      </w:r>
      <w:r w:rsidRPr="00015927">
        <w:rPr>
          <w:rFonts w:ascii="LiberationMono" w:hAnsi="LiberationMono" w:cs="Times New Roman"/>
          <w:b/>
          <w:bCs/>
          <w:sz w:val="20"/>
          <w:szCs w:val="20"/>
        </w:rPr>
        <w:t xml:space="preserve">/var/ log/cluster.log </w:t>
      </w:r>
      <w:r w:rsidRPr="00015927">
        <w:rPr>
          <w:rFonts w:ascii="Interstate" w:hAnsi="Interstate" w:cs="Times New Roman"/>
          <w:sz w:val="20"/>
          <w:szCs w:val="20"/>
        </w:rPr>
        <w:t xml:space="preserve">and then start the cluster. </w:t>
      </w:r>
    </w:p>
    <w:p w14:paraId="4354358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2.1. Create the cluster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with the cluster nodes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nodeb.private.example.com</w:t>
      </w:r>
      <w:r w:rsidRPr="00015927">
        <w:rPr>
          <w:rFonts w:ascii="Interstate" w:hAnsi="Interstate" w:cs="Times New Roman"/>
          <w:sz w:val="20"/>
          <w:szCs w:val="20"/>
        </w:rPr>
        <w:t xml:space="preserve">, and </w:t>
      </w:r>
      <w:r w:rsidRPr="00015927">
        <w:rPr>
          <w:rFonts w:ascii="LiberationMono" w:hAnsi="LiberationMono" w:cs="Times New Roman"/>
          <w:b/>
          <w:bCs/>
          <w:sz w:val="20"/>
          <w:szCs w:val="20"/>
        </w:rPr>
        <w:t xml:space="preserve">nodec.private.example.com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nodea.private.example.com</w:t>
      </w:r>
      <w:r w:rsidRPr="00015927">
        <w:rPr>
          <w:rFonts w:ascii="Interstate" w:hAnsi="Interstate" w:cs="Times New Roman"/>
          <w:sz w:val="20"/>
          <w:szCs w:val="20"/>
        </w:rPr>
        <w:t xml:space="preserve">. </w:t>
      </w:r>
    </w:p>
    <w:p w14:paraId="1096C1A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2.2. Add the </w:t>
      </w:r>
      <w:r w:rsidRPr="00015927">
        <w:rPr>
          <w:rFonts w:ascii="LiberationMono" w:hAnsi="LiberationMono" w:cs="Times New Roman"/>
          <w:b/>
          <w:bCs/>
          <w:sz w:val="20"/>
          <w:szCs w:val="20"/>
        </w:rPr>
        <w:t xml:space="preserve">auto_tie_breaker </w:t>
      </w:r>
      <w:r w:rsidRPr="00015927">
        <w:rPr>
          <w:rFonts w:ascii="Interstate" w:hAnsi="Interstate" w:cs="Times New Roman"/>
          <w:sz w:val="20"/>
          <w:szCs w:val="20"/>
        </w:rPr>
        <w:t xml:space="preserve">option in the quorum section of the </w:t>
      </w:r>
      <w:r w:rsidRPr="00015927">
        <w:rPr>
          <w:rFonts w:ascii="LiberationMono" w:hAnsi="LiberationMono" w:cs="Times New Roman"/>
          <w:b/>
          <w:bCs/>
          <w:sz w:val="20"/>
          <w:szCs w:val="20"/>
        </w:rPr>
        <w:t xml:space="preserve">/etc/corosync/ corosync.conf </w:t>
      </w:r>
      <w:r w:rsidRPr="00015927">
        <w:rPr>
          <w:rFonts w:ascii="Interstate" w:hAnsi="Interstate" w:cs="Times New Roman"/>
          <w:sz w:val="20"/>
          <w:szCs w:val="20"/>
        </w:rPr>
        <w:t xml:space="preserve">configuration file on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p>
    <w:p w14:paraId="028F16C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2.3. Change the configuration for </w:t>
      </w:r>
      <w:r w:rsidRPr="00015927">
        <w:rPr>
          <w:rFonts w:ascii="LiberationMono" w:hAnsi="LiberationMono" w:cs="Times New Roman"/>
          <w:b/>
          <w:bCs/>
          <w:sz w:val="20"/>
          <w:szCs w:val="20"/>
        </w:rPr>
        <w:t xml:space="preserve">corosync </w:t>
      </w:r>
      <w:r w:rsidRPr="00015927">
        <w:rPr>
          <w:rFonts w:ascii="Interstate" w:hAnsi="Interstate" w:cs="Times New Roman"/>
          <w:sz w:val="20"/>
          <w:szCs w:val="20"/>
        </w:rPr>
        <w:t xml:space="preserve">to log cluster messages to </w:t>
      </w:r>
      <w:r w:rsidRPr="00015927">
        <w:rPr>
          <w:rFonts w:ascii="LiberationMono" w:hAnsi="LiberationMono" w:cs="Times New Roman"/>
          <w:b/>
          <w:bCs/>
          <w:sz w:val="20"/>
          <w:szCs w:val="20"/>
        </w:rPr>
        <w:t>/var/log/ cluster.log</w:t>
      </w:r>
      <w:r w:rsidRPr="00015927">
        <w:rPr>
          <w:rFonts w:ascii="Interstate" w:hAnsi="Interstate" w:cs="Times New Roman"/>
          <w:sz w:val="20"/>
          <w:szCs w:val="20"/>
        </w:rPr>
        <w:t xml:space="preserve">. In </w:t>
      </w:r>
      <w:r w:rsidRPr="00015927">
        <w:rPr>
          <w:rFonts w:ascii="LiberationMono" w:hAnsi="LiberationMono" w:cs="Times New Roman"/>
          <w:b/>
          <w:bCs/>
          <w:sz w:val="20"/>
          <w:szCs w:val="20"/>
        </w:rPr>
        <w:t>/etc/corosync/corosync.conf</w:t>
      </w:r>
      <w:r w:rsidRPr="00015927">
        <w:rPr>
          <w:rFonts w:ascii="Interstate" w:hAnsi="Interstate" w:cs="Times New Roman"/>
          <w:sz w:val="20"/>
          <w:szCs w:val="20"/>
        </w:rPr>
        <w:t xml:space="preserve">, change the </w:t>
      </w:r>
      <w:r w:rsidRPr="00015927">
        <w:rPr>
          <w:rFonts w:ascii="LiberationMono" w:hAnsi="LiberationMono" w:cs="Times New Roman"/>
          <w:b/>
          <w:bCs/>
          <w:sz w:val="20"/>
          <w:szCs w:val="20"/>
        </w:rPr>
        <w:t xml:space="preserve">logging </w:t>
      </w:r>
      <w:r w:rsidRPr="00015927">
        <w:rPr>
          <w:rFonts w:ascii="Interstate" w:hAnsi="Interstate" w:cs="Times New Roman"/>
          <w:sz w:val="20"/>
          <w:szCs w:val="20"/>
        </w:rPr>
        <w:t xml:space="preserve">block to the following: </w:t>
      </w:r>
    </w:p>
    <w:p w14:paraId="466AA418"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cluster setup --name cluster</w:t>
      </w:r>
      <w:r w:rsidRPr="00015927">
        <w:rPr>
          <w:rFonts w:ascii="LiberationMono" w:hAnsi="LiberationMono" w:cs="Times New Roman"/>
          <w:b/>
          <w:bCs/>
          <w:i/>
          <w:iCs/>
          <w:sz w:val="16"/>
          <w:szCs w:val="16"/>
        </w:rPr>
        <w:t xml:space="preserve">X </w:t>
      </w:r>
      <w:r w:rsidRPr="00015927">
        <w:rPr>
          <w:rFonts w:ascii="LiberationMono" w:hAnsi="LiberationMono" w:cs="Times New Roman"/>
          <w:b/>
          <w:bCs/>
          <w:sz w:val="16"/>
          <w:szCs w:val="16"/>
        </w:rPr>
        <w:t xml:space="preserve">\ nodea.private.example.com \ nodeb.private.example.com \ nodec.private.example.com \ noded.private.example.com </w:t>
      </w:r>
    </w:p>
    <w:p w14:paraId="0425FC9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quorum { provider: corosync_votequorum auto_tie_breaker: 1 } </w:t>
      </w:r>
    </w:p>
    <w:p w14:paraId="405835D3"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logging {   to_syslog: yes   to_file: yes   logfile: /var/log/cluster.log </w:t>
      </w:r>
    </w:p>
    <w:p w14:paraId="1315BAFE"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43B365D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296 </w:t>
      </w:r>
    </w:p>
    <w:p w14:paraId="54577C9E"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lastRenderedPageBreak/>
        <w:t xml:space="preserve"> </w:t>
      </w:r>
    </w:p>
    <w:p w14:paraId="3B548F1E" w14:textId="77777777" w:rsidR="00015927" w:rsidRPr="00015927" w:rsidRDefault="00015927" w:rsidP="00015927">
      <w:pPr>
        <w:spacing w:before="100" w:beforeAutospacing="1" w:after="100" w:afterAutospacing="1"/>
        <w:rPr>
          <w:rFonts w:ascii="Times" w:hAnsi="Times" w:cs="Times New Roman"/>
          <w:sz w:val="20"/>
          <w:szCs w:val="20"/>
        </w:rPr>
      </w:pPr>
    </w:p>
    <w:p w14:paraId="360343F2" w14:textId="77777777" w:rsidR="00015927" w:rsidRPr="00015927" w:rsidRDefault="00015927" w:rsidP="00015927">
      <w:pPr>
        <w:numPr>
          <w:ilvl w:val="0"/>
          <w:numId w:val="203"/>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2.4.  Synchronize the </w:t>
      </w:r>
      <w:r w:rsidRPr="00015927">
        <w:rPr>
          <w:rFonts w:ascii="LiberationMono" w:hAnsi="LiberationMono" w:cs="Times New Roman"/>
          <w:b/>
          <w:bCs/>
          <w:sz w:val="20"/>
          <w:szCs w:val="20"/>
        </w:rPr>
        <w:t xml:space="preserve">corosync.conf </w:t>
      </w:r>
      <w:r w:rsidRPr="00015927">
        <w:rPr>
          <w:rFonts w:ascii="Interstate" w:hAnsi="Interstate" w:cs="Times New Roman"/>
          <w:sz w:val="20"/>
          <w:szCs w:val="20"/>
        </w:rPr>
        <w:t xml:space="preserve">configuration file from the current node to all other nodes in the cluster. </w:t>
      </w:r>
    </w:p>
    <w:p w14:paraId="365270C8"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cluster sync </w:t>
      </w:r>
    </w:p>
    <w:p w14:paraId="13BD88A4" w14:textId="77777777" w:rsidR="00015927" w:rsidRPr="00015927" w:rsidRDefault="00015927" w:rsidP="00015927">
      <w:pPr>
        <w:numPr>
          <w:ilvl w:val="0"/>
          <w:numId w:val="203"/>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2.5.  Enable automatic startup of the cluster on all configured cluster nodes. </w:t>
      </w:r>
    </w:p>
    <w:p w14:paraId="692FC934"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cluster enable --all </w:t>
      </w:r>
    </w:p>
    <w:p w14:paraId="6946B09F" w14:textId="77777777" w:rsidR="00015927" w:rsidRPr="00015927" w:rsidRDefault="00015927" w:rsidP="00015927">
      <w:pPr>
        <w:numPr>
          <w:ilvl w:val="0"/>
          <w:numId w:val="203"/>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2.6.  Start the cluster. </w:t>
      </w:r>
    </w:p>
    <w:p w14:paraId="57F2B0B5" w14:textId="77777777" w:rsidR="00015927" w:rsidRPr="00015927" w:rsidRDefault="00015927" w:rsidP="00015927">
      <w:pPr>
        <w:spacing w:before="100" w:beforeAutospacing="1" w:after="100" w:afterAutospacing="1"/>
        <w:ind w:left="720"/>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cluster start --all </w:t>
      </w:r>
    </w:p>
    <w:p w14:paraId="1471EDA4" w14:textId="77777777" w:rsidR="00015927" w:rsidRPr="00015927" w:rsidRDefault="00015927" w:rsidP="00015927">
      <w:pPr>
        <w:numPr>
          <w:ilvl w:val="0"/>
          <w:numId w:val="203"/>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2.7.  Verify the cluster is running and all configured cluster nodes have joined the cluster. </w:t>
      </w:r>
    </w:p>
    <w:p w14:paraId="71B676E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7FFC834F"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pcs status</w:t>
      </w:r>
      <w:r w:rsidRPr="00015927">
        <w:rPr>
          <w:rFonts w:ascii="LiberationMono" w:hAnsi="LiberationMono" w:cs="Times New Roman"/>
          <w:b/>
          <w:bCs/>
          <w:sz w:val="16"/>
          <w:szCs w:val="16"/>
        </w:rPr>
        <w:br/>
      </w:r>
      <w:r w:rsidRPr="00015927">
        <w:rPr>
          <w:rFonts w:ascii="LiberationMono" w:hAnsi="LiberationMono" w:cs="Times New Roman"/>
          <w:sz w:val="16"/>
          <w:szCs w:val="16"/>
        </w:rPr>
        <w:t>Cluster name: cluster</w:t>
      </w:r>
      <w:r w:rsidRPr="00015927">
        <w:rPr>
          <w:rFonts w:ascii="LiberationMono" w:hAnsi="LiberationMono" w:cs="Times New Roman"/>
          <w:i/>
          <w:iCs/>
          <w:sz w:val="16"/>
          <w:szCs w:val="16"/>
        </w:rPr>
        <w:t>X</w:t>
      </w:r>
      <w:r w:rsidRPr="00015927">
        <w:rPr>
          <w:rFonts w:ascii="LiberationMono" w:hAnsi="LiberationMono" w:cs="Times New Roman"/>
          <w:i/>
          <w:iCs/>
          <w:sz w:val="16"/>
          <w:szCs w:val="16"/>
        </w:rPr>
        <w:br/>
      </w:r>
      <w:r w:rsidRPr="00015927">
        <w:rPr>
          <w:rFonts w:ascii="LiberationMono" w:hAnsi="LiberationMono" w:cs="Times New Roman"/>
          <w:sz w:val="16"/>
          <w:szCs w:val="16"/>
        </w:rPr>
        <w:t>WARNING: no stonith devices and stonith-enabled is not false</w:t>
      </w:r>
      <w:r w:rsidRPr="00015927">
        <w:rPr>
          <w:rFonts w:ascii="LiberationMono" w:hAnsi="LiberationMono" w:cs="Times New Roman"/>
          <w:sz w:val="16"/>
          <w:szCs w:val="16"/>
        </w:rPr>
        <w:br/>
        <w:t>Last updated: Mon Sep 15 05:41:18 2014</w:t>
      </w:r>
      <w:r w:rsidRPr="00015927">
        <w:rPr>
          <w:rFonts w:ascii="LiberationMono" w:hAnsi="LiberationMono" w:cs="Times New Roman"/>
          <w:sz w:val="16"/>
          <w:szCs w:val="16"/>
        </w:rPr>
        <w:br/>
        <w:t>Last change: Mon Sep 15 05:41:03 2014 via crmd on nodea.private.example.com Stack: corosync</w:t>
      </w:r>
      <w:r w:rsidRPr="00015927">
        <w:rPr>
          <w:rFonts w:ascii="LiberationMono" w:hAnsi="LiberationMono" w:cs="Times New Roman"/>
          <w:sz w:val="16"/>
          <w:szCs w:val="16"/>
        </w:rPr>
        <w:br/>
        <w:t>Current DC: nodea.private.example.com (1) - partition with quorum</w:t>
      </w:r>
      <w:r w:rsidRPr="00015927">
        <w:rPr>
          <w:rFonts w:ascii="LiberationMono" w:hAnsi="LiberationMono" w:cs="Times New Roman"/>
          <w:sz w:val="16"/>
          <w:szCs w:val="16"/>
        </w:rPr>
        <w:br/>
        <w:t>Version: 1.1.10-29.el7-368c726</w:t>
      </w:r>
      <w:r w:rsidRPr="00015927">
        <w:rPr>
          <w:rFonts w:ascii="LiberationMono" w:hAnsi="LiberationMono" w:cs="Times New Roman"/>
          <w:sz w:val="16"/>
          <w:szCs w:val="16"/>
        </w:rPr>
        <w:br/>
        <w:t>4 Nodes configured</w:t>
      </w:r>
      <w:r w:rsidRPr="00015927">
        <w:rPr>
          <w:rFonts w:ascii="LiberationMono" w:hAnsi="LiberationMono" w:cs="Times New Roman"/>
          <w:sz w:val="16"/>
          <w:szCs w:val="16"/>
        </w:rPr>
        <w:br/>
        <w:t xml:space="preserve">0 Resources configured </w:t>
      </w:r>
    </w:p>
    <w:p w14:paraId="15467699"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Online: [ nodea.private.example.com nodeb.private.example.com  nodec.private.example.com noded.private.example.com] </w:t>
      </w:r>
    </w:p>
    <w:p w14:paraId="4B4079AA"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Full list of resources: </w:t>
      </w:r>
    </w:p>
    <w:p w14:paraId="03883D70"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PCSD Status:   nodea.private.example.com: Online   nodeb.private.example.com: Online   nodec.private.example.com: Online   noded.private.example.com: Online </w:t>
      </w:r>
    </w:p>
    <w:p w14:paraId="1CA99A87"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Daemon Status:   corosync: active/enabled   pacemaker: active/enabled   pcsd: active/enabled </w:t>
      </w:r>
    </w:p>
    <w:p w14:paraId="3199E04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 Configure fencing for the virtual machines </w:t>
      </w:r>
      <w:r w:rsidRPr="00015927">
        <w:rPr>
          <w:rFonts w:ascii="LiberationMono" w:hAnsi="LiberationMono" w:cs="Times New Roman"/>
          <w:b/>
          <w:bCs/>
          <w:sz w:val="20"/>
          <w:szCs w:val="20"/>
        </w:rPr>
        <w:t>nodea</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nodeb</w:t>
      </w:r>
      <w:r w:rsidRPr="00015927">
        <w:rPr>
          <w:rFonts w:ascii="Interstate" w:hAnsi="Interstate" w:cs="Times New Roman"/>
          <w:sz w:val="20"/>
          <w:szCs w:val="20"/>
        </w:rPr>
        <w:t xml:space="preserve">, </w:t>
      </w:r>
      <w:r w:rsidRPr="00015927">
        <w:rPr>
          <w:rFonts w:ascii="LiberationMono" w:hAnsi="LiberationMono" w:cs="Times New Roman"/>
          <w:b/>
          <w:bCs/>
          <w:sz w:val="20"/>
          <w:szCs w:val="20"/>
        </w:rPr>
        <w:t xml:space="preserve">nodec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noded </w:t>
      </w:r>
      <w:r w:rsidRPr="00015927">
        <w:rPr>
          <w:rFonts w:ascii="Interstate" w:hAnsi="Interstate" w:cs="Times New Roman"/>
          <w:sz w:val="20"/>
          <w:szCs w:val="20"/>
        </w:rPr>
        <w:t>that</w:t>
      </w:r>
      <w:r w:rsidRPr="00015927">
        <w:rPr>
          <w:rFonts w:ascii="Interstate" w:hAnsi="Interstate" w:cs="Times New Roman"/>
          <w:sz w:val="20"/>
          <w:szCs w:val="20"/>
        </w:rPr>
        <w:br/>
        <w:t xml:space="preserve">act as cluster nodes in the </w:t>
      </w:r>
      <w:r w:rsidRPr="00015927">
        <w:rPr>
          <w:rFonts w:ascii="LiberationMono" w:hAnsi="LiberationMono" w:cs="Times New Roman"/>
          <w:b/>
          <w:bCs/>
          <w:sz w:val="20"/>
          <w:szCs w:val="20"/>
        </w:rPr>
        <w:t>cluster</w:t>
      </w:r>
      <w:r w:rsidRPr="00015927">
        <w:rPr>
          <w:rFonts w:ascii="LiberationMono" w:hAnsi="LiberationMono" w:cs="Times New Roman"/>
          <w:b/>
          <w:bCs/>
          <w:i/>
          <w:iCs/>
          <w:sz w:val="20"/>
          <w:szCs w:val="20"/>
        </w:rPr>
        <w:t xml:space="preserve">X </w:t>
      </w:r>
      <w:r w:rsidRPr="00015927">
        <w:rPr>
          <w:rFonts w:ascii="Interstate" w:hAnsi="Interstate" w:cs="Times New Roman"/>
          <w:sz w:val="20"/>
          <w:szCs w:val="20"/>
        </w:rPr>
        <w:t xml:space="preserve">cluster. Use the fence_rht fencing agent, with </w:t>
      </w:r>
      <w:r w:rsidRPr="00015927">
        <w:rPr>
          <w:rFonts w:ascii="LiberationMono" w:hAnsi="LiberationMono" w:cs="Times New Roman"/>
          <w:b/>
          <w:bCs/>
          <w:sz w:val="20"/>
          <w:szCs w:val="20"/>
        </w:rPr>
        <w:t xml:space="preserve">classroom.example.com </w:t>
      </w:r>
      <w:r w:rsidRPr="00015927">
        <w:rPr>
          <w:rFonts w:ascii="Interstate" w:hAnsi="Interstate" w:cs="Times New Roman"/>
          <w:sz w:val="20"/>
          <w:szCs w:val="20"/>
        </w:rPr>
        <w:t xml:space="preserve">as the fencing device, and the host name of the machine to be fenced on the </w:t>
      </w:r>
      <w:r w:rsidRPr="00015927">
        <w:rPr>
          <w:rFonts w:ascii="LiberationMono" w:hAnsi="LiberationMono" w:cs="Times New Roman"/>
          <w:b/>
          <w:bCs/>
          <w:sz w:val="20"/>
          <w:szCs w:val="20"/>
        </w:rPr>
        <w:t xml:space="preserve">private </w:t>
      </w:r>
      <w:r w:rsidRPr="00015927">
        <w:rPr>
          <w:rFonts w:ascii="Interstate" w:hAnsi="Interstate" w:cs="Times New Roman"/>
          <w:sz w:val="20"/>
          <w:szCs w:val="20"/>
        </w:rPr>
        <w:t xml:space="preserve">network as the </w:t>
      </w:r>
      <w:r w:rsidRPr="00015927">
        <w:rPr>
          <w:rFonts w:ascii="LiberationSans" w:hAnsi="LiberationSans" w:cs="Times New Roman"/>
          <w:i/>
          <w:iCs/>
          <w:sz w:val="20"/>
          <w:szCs w:val="20"/>
        </w:rPr>
        <w:t>plug</w:t>
      </w:r>
      <w:r w:rsidRPr="00015927">
        <w:rPr>
          <w:rFonts w:ascii="Interstate" w:hAnsi="Interstate" w:cs="Times New Roman"/>
          <w:sz w:val="20"/>
          <w:szCs w:val="20"/>
        </w:rPr>
        <w:t xml:space="preserve">. </w:t>
      </w:r>
    </w:p>
    <w:p w14:paraId="773E8060"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stonith create fence_nodea \ fence_rht port="nodea.private.example.com" \ pcmk_host_list="nodea.private.example.com" \ ipaddr="classroom.example.com" </w:t>
      </w:r>
    </w:p>
    <w:p w14:paraId="33CFC8A1"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[root@nodeb ~]# </w:t>
      </w:r>
      <w:r w:rsidRPr="00015927">
        <w:rPr>
          <w:rFonts w:ascii="LiberationMono" w:hAnsi="LiberationMono" w:cs="Times New Roman"/>
          <w:b/>
          <w:bCs/>
          <w:sz w:val="16"/>
          <w:szCs w:val="16"/>
        </w:rPr>
        <w:t xml:space="preserve">pcs stonith create fence_nodeb \ fence_rht port="nodeb.private.example.com" \ </w:t>
      </w:r>
    </w:p>
    <w:p w14:paraId="455095B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297 </w:t>
      </w:r>
    </w:p>
    <w:p w14:paraId="3F8D57EA" w14:textId="77777777" w:rsidR="00015927" w:rsidRPr="00015927" w:rsidRDefault="00015927" w:rsidP="00015927">
      <w:pPr>
        <w:spacing w:before="100" w:beforeAutospacing="1" w:after="100" w:afterAutospacing="1"/>
        <w:rPr>
          <w:rFonts w:ascii="Times" w:hAnsi="Times" w:cs="Times New Roman"/>
          <w:sz w:val="20"/>
          <w:szCs w:val="20"/>
        </w:rPr>
      </w:pPr>
    </w:p>
    <w:p w14:paraId="2C72873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13. Lab: Comprehensive Review of Red Hat High-availability Clustering </w:t>
      </w:r>
    </w:p>
    <w:p w14:paraId="40B9652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b/>
          <w:bCs/>
          <w:sz w:val="16"/>
          <w:szCs w:val="16"/>
        </w:rPr>
        <w:t>pcmk_host_list="nodeb.private.example.com" \ ipaddr="classroom.example.com"</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[root@nodec ~]# </w:t>
      </w:r>
      <w:r w:rsidRPr="00015927">
        <w:rPr>
          <w:rFonts w:ascii="LiberationMono" w:hAnsi="LiberationMono" w:cs="Times New Roman"/>
          <w:b/>
          <w:bCs/>
          <w:sz w:val="16"/>
          <w:szCs w:val="16"/>
        </w:rPr>
        <w:t xml:space="preserve">pcs stonith create fence_nodec \ fence_rht port="nodec.private.example.com" \ pcmk_host_list="nodec.private.example.com" \ ipaddr="classroom.example.com" </w:t>
      </w:r>
    </w:p>
    <w:p w14:paraId="236B4B49"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[root@noded ~]# </w:t>
      </w:r>
      <w:r w:rsidRPr="00015927">
        <w:rPr>
          <w:rFonts w:ascii="LiberationMono" w:hAnsi="LiberationMono" w:cs="Times New Roman"/>
          <w:b/>
          <w:bCs/>
          <w:sz w:val="16"/>
          <w:szCs w:val="16"/>
        </w:rPr>
        <w:t xml:space="preserve">pcs stonith create fence_nodec \ fence_rht port="noded.private.example.com" \ pcmk_host_list="noded.private.example.com" \ ipaddr="classroom.example.com" </w:t>
      </w:r>
    </w:p>
    <w:p w14:paraId="6634047C" w14:textId="77777777" w:rsidR="00015927" w:rsidRPr="00015927" w:rsidRDefault="00015927" w:rsidP="00015927">
      <w:pPr>
        <w:numPr>
          <w:ilvl w:val="0"/>
          <w:numId w:val="20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Prepare each node to be an iSCSI initiator node. </w:t>
      </w:r>
    </w:p>
    <w:p w14:paraId="749D087F" w14:textId="77777777" w:rsidR="00015927" w:rsidRPr="00015927" w:rsidRDefault="00015927" w:rsidP="00015927">
      <w:pPr>
        <w:numPr>
          <w:ilvl w:val="1"/>
          <w:numId w:val="20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lastRenderedPageBreak/>
        <w:t xml:space="preserve">4.1.  Install the </w:t>
      </w:r>
      <w:r w:rsidRPr="00015927">
        <w:rPr>
          <w:rFonts w:ascii="LiberationSans" w:hAnsi="LiberationSans" w:cs="Times New Roman"/>
          <w:i/>
          <w:iCs/>
          <w:sz w:val="20"/>
          <w:szCs w:val="20"/>
        </w:rPr>
        <w:t xml:space="preserve">iscsi-initiator-utils </w:t>
      </w:r>
      <w:r w:rsidRPr="00015927">
        <w:rPr>
          <w:rFonts w:ascii="Interstate" w:hAnsi="Interstate" w:cs="Times New Roman"/>
          <w:sz w:val="20"/>
          <w:szCs w:val="20"/>
        </w:rPr>
        <w:t xml:space="preserve">RPM. </w:t>
      </w:r>
    </w:p>
    <w:p w14:paraId="475BEF37" w14:textId="77777777" w:rsidR="00015927" w:rsidRPr="00015927" w:rsidRDefault="00015927" w:rsidP="00015927">
      <w:pPr>
        <w:spacing w:before="100" w:beforeAutospacing="1" w:after="100" w:afterAutospacing="1"/>
        <w:ind w:left="1440"/>
        <w:rPr>
          <w:rFonts w:ascii="Interstate" w:hAnsi="Interstate" w:cs="Times New Roman" w:hint="eastAsia"/>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yum install -y iscsi-initiator-utils </w:t>
      </w:r>
    </w:p>
    <w:p w14:paraId="2CF4ED38" w14:textId="77777777" w:rsidR="00015927" w:rsidRPr="00015927" w:rsidRDefault="00015927" w:rsidP="00015927">
      <w:pPr>
        <w:numPr>
          <w:ilvl w:val="1"/>
          <w:numId w:val="20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4.2.  Create a unique IQN for the client initiator by modifying the </w:t>
      </w:r>
      <w:r w:rsidRPr="00015927">
        <w:rPr>
          <w:rFonts w:ascii="LiberationMono" w:hAnsi="LiberationMono" w:cs="Times New Roman"/>
          <w:b/>
          <w:bCs/>
          <w:sz w:val="20"/>
          <w:szCs w:val="20"/>
        </w:rPr>
        <w:t xml:space="preserve">InitiatorName </w:t>
      </w:r>
      <w:r w:rsidRPr="00015927">
        <w:rPr>
          <w:rFonts w:ascii="Interstate" w:hAnsi="Interstate" w:cs="Times New Roman"/>
          <w:sz w:val="20"/>
          <w:szCs w:val="20"/>
        </w:rPr>
        <w:t xml:space="preserve">setting in </w:t>
      </w:r>
      <w:r w:rsidRPr="00015927">
        <w:rPr>
          <w:rFonts w:ascii="LiberationMono" w:hAnsi="LiberationMono" w:cs="Times New Roman"/>
          <w:b/>
          <w:bCs/>
          <w:sz w:val="20"/>
          <w:szCs w:val="20"/>
        </w:rPr>
        <w:t>/etc/iscsi/initiatorname.iscsi</w:t>
      </w:r>
      <w:r w:rsidRPr="00015927">
        <w:rPr>
          <w:rFonts w:ascii="Interstate" w:hAnsi="Interstate" w:cs="Times New Roman"/>
          <w:sz w:val="20"/>
          <w:szCs w:val="20"/>
        </w:rPr>
        <w:t xml:space="preserve">. Use the client system name as the optional string after the colon. </w:t>
      </w:r>
    </w:p>
    <w:p w14:paraId="4B3D47D2" w14:textId="77777777" w:rsidR="00015927" w:rsidRPr="00015927" w:rsidRDefault="00015927" w:rsidP="00015927">
      <w:pPr>
        <w:numPr>
          <w:ilvl w:val="1"/>
          <w:numId w:val="20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4.3.  Enable and start the </w:t>
      </w:r>
      <w:r w:rsidRPr="00015927">
        <w:rPr>
          <w:rFonts w:ascii="LiberationMono" w:hAnsi="LiberationMono" w:cs="Times New Roman"/>
          <w:b/>
          <w:bCs/>
          <w:sz w:val="20"/>
          <w:szCs w:val="20"/>
        </w:rPr>
        <w:t xml:space="preserve">iscsi </w:t>
      </w:r>
      <w:r w:rsidRPr="00015927">
        <w:rPr>
          <w:rFonts w:ascii="Interstate" w:hAnsi="Interstate" w:cs="Times New Roman"/>
          <w:sz w:val="20"/>
          <w:szCs w:val="20"/>
        </w:rPr>
        <w:t>client service.</w:t>
      </w:r>
      <w:r w:rsidRPr="00015927">
        <w:rPr>
          <w:rFonts w:ascii="Interstate" w:hAnsi="Interstate" w:cs="Times New Roman"/>
          <w:sz w:val="20"/>
          <w:szCs w:val="20"/>
        </w:rPr>
        <w:br/>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systemctl enable iscsi; systemctl start iscsi </w:t>
      </w:r>
    </w:p>
    <w:p w14:paraId="08F93243" w14:textId="77777777" w:rsidR="00015927" w:rsidRPr="00015927" w:rsidRDefault="00015927" w:rsidP="00015927">
      <w:pPr>
        <w:numPr>
          <w:ilvl w:val="0"/>
          <w:numId w:val="204"/>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the iSCSI initiator so that the </w:t>
      </w:r>
      <w:r w:rsidRPr="00015927">
        <w:rPr>
          <w:rFonts w:ascii="LiberationMono" w:hAnsi="LiberationMono" w:cs="Times New Roman"/>
          <w:b/>
          <w:bCs/>
          <w:sz w:val="20"/>
          <w:szCs w:val="20"/>
        </w:rPr>
        <w:t xml:space="preserve">replacement_timeout </w:t>
      </w:r>
      <w:r w:rsidRPr="00015927">
        <w:rPr>
          <w:rFonts w:ascii="Interstate" w:hAnsi="Interstate" w:cs="Times New Roman"/>
          <w:sz w:val="20"/>
          <w:szCs w:val="20"/>
        </w:rPr>
        <w:t xml:space="preserve">setting is </w:t>
      </w:r>
      <w:r w:rsidRPr="00015927">
        <w:rPr>
          <w:rFonts w:ascii="LiberationMono" w:hAnsi="LiberationMono" w:cs="Times New Roman"/>
          <w:b/>
          <w:bCs/>
          <w:sz w:val="20"/>
          <w:szCs w:val="20"/>
        </w:rPr>
        <w:t xml:space="preserve">5 </w:t>
      </w:r>
      <w:r w:rsidRPr="00015927">
        <w:rPr>
          <w:rFonts w:ascii="Interstate" w:hAnsi="Interstate" w:cs="Times New Roman"/>
          <w:sz w:val="20"/>
          <w:szCs w:val="20"/>
        </w:rPr>
        <w:t xml:space="preserve">seconds. </w:t>
      </w:r>
    </w:p>
    <w:p w14:paraId="5B09E83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5.1. Edit the </w:t>
      </w:r>
      <w:r w:rsidRPr="00015927">
        <w:rPr>
          <w:rFonts w:ascii="LiberationMono" w:hAnsi="LiberationMono" w:cs="Times New Roman"/>
          <w:b/>
          <w:bCs/>
          <w:sz w:val="20"/>
          <w:szCs w:val="20"/>
        </w:rPr>
        <w:t xml:space="preserve">node.session.timeo.replacement_timeout </w:t>
      </w:r>
      <w:r w:rsidRPr="00015927">
        <w:rPr>
          <w:rFonts w:ascii="Interstate" w:hAnsi="Interstate" w:cs="Times New Roman"/>
          <w:sz w:val="20"/>
          <w:szCs w:val="20"/>
        </w:rPr>
        <w:t xml:space="preserve">setting in </w:t>
      </w:r>
      <w:r w:rsidRPr="00015927">
        <w:rPr>
          <w:rFonts w:ascii="LiberationMono" w:hAnsi="LiberationMono" w:cs="Times New Roman"/>
          <w:b/>
          <w:bCs/>
          <w:sz w:val="20"/>
          <w:szCs w:val="20"/>
        </w:rPr>
        <w:t xml:space="preserve">/etc/iscsi/ </w:t>
      </w:r>
    </w:p>
    <w:p w14:paraId="261D6DF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b/>
          <w:bCs/>
          <w:sz w:val="20"/>
          <w:szCs w:val="20"/>
        </w:rPr>
        <w:t xml:space="preserve">iscsid.conf </w:t>
      </w:r>
      <w:r w:rsidRPr="00015927">
        <w:rPr>
          <w:rFonts w:ascii="Interstate" w:hAnsi="Interstate" w:cs="Times New Roman"/>
          <w:sz w:val="20"/>
          <w:szCs w:val="20"/>
        </w:rPr>
        <w:t xml:space="preserve">so it resembles the following. </w:t>
      </w:r>
      <w:r w:rsidRPr="00015927">
        <w:rPr>
          <w:rFonts w:ascii="LiberationMono" w:hAnsi="LiberationMono" w:cs="Times New Roman"/>
          <w:sz w:val="16"/>
          <w:szCs w:val="16"/>
          <w:shd w:val="clear" w:color="auto" w:fill="F4F4F4"/>
        </w:rPr>
        <w:t xml:space="preserve">node.session.timeo.replacement_timeout = 5 </w:t>
      </w:r>
    </w:p>
    <w:p w14:paraId="520FEE6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5.2. Restart the </w:t>
      </w:r>
      <w:r w:rsidRPr="00015927">
        <w:rPr>
          <w:rFonts w:ascii="LiberationMono" w:hAnsi="LiberationMono" w:cs="Times New Roman"/>
          <w:b/>
          <w:bCs/>
          <w:sz w:val="20"/>
          <w:szCs w:val="20"/>
        </w:rPr>
        <w:t xml:space="preserve">iscsi </w:t>
      </w:r>
      <w:r w:rsidRPr="00015927">
        <w:rPr>
          <w:rFonts w:ascii="Interstate" w:hAnsi="Interstate" w:cs="Times New Roman"/>
          <w:sz w:val="20"/>
          <w:szCs w:val="20"/>
        </w:rPr>
        <w:t xml:space="preserve">client service for the timeout setting to take effect. </w:t>
      </w: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systemctl restart iscsi </w:t>
      </w:r>
    </w:p>
    <w:p w14:paraId="483A9BB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6. Discover and log into the configured target from the iSCSI target server.</w:t>
      </w:r>
      <w:r w:rsidRPr="00015927">
        <w:rPr>
          <w:rFonts w:ascii="Interstate" w:hAnsi="Interstate" w:cs="Times New Roman"/>
          <w:sz w:val="20"/>
          <w:szCs w:val="20"/>
        </w:rPr>
        <w:br/>
        <w:t xml:space="preserve">6.1. Discover the configured iSCSI target(s) provided by the iSCSI target server portals. </w:t>
      </w:r>
    </w:p>
    <w:p w14:paraId="0B73DC2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6.2. Log into the presented iSCSI target. </w:t>
      </w:r>
    </w:p>
    <w:p w14:paraId="76D25C0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vi /etc/iscsi/initiatorname.iscsi </w:t>
      </w:r>
      <w:r w:rsidRPr="00015927">
        <w:rPr>
          <w:rFonts w:ascii="LiberationMono" w:hAnsi="LiberationMono" w:cs="Times New Roman"/>
          <w:sz w:val="16"/>
          <w:szCs w:val="16"/>
        </w:rPr>
        <w:t>InitiatorName=iqn.2015-06.com.example:node</w:t>
      </w:r>
      <w:r w:rsidRPr="00015927">
        <w:rPr>
          <w:rFonts w:ascii="LiberationMono" w:hAnsi="LiberationMono" w:cs="Times New Roman"/>
          <w:i/>
          <w:iCs/>
          <w:sz w:val="16"/>
          <w:szCs w:val="16"/>
        </w:rPr>
        <w:t xml:space="preserve">Y </w:t>
      </w:r>
    </w:p>
    <w:p w14:paraId="7F213C6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iscsiadm -m discovery -t st -p 192.168.1.9 </w:t>
      </w:r>
      <w:r w:rsidRPr="00015927">
        <w:rPr>
          <w:rFonts w:ascii="LiberationMono" w:hAnsi="LiberationMono" w:cs="Times New Roman"/>
          <w:sz w:val="16"/>
          <w:szCs w:val="16"/>
        </w:rPr>
        <w:t xml:space="preserve">192.168.1.9:3260,1 iqn.2015-06.com.example:cluster </w:t>
      </w:r>
    </w:p>
    <w:p w14:paraId="3918115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iscsiadm -m discovery -t st -p 192.168.2.9 </w:t>
      </w:r>
      <w:r w:rsidRPr="00015927">
        <w:rPr>
          <w:rFonts w:ascii="LiberationMono" w:hAnsi="LiberationMono" w:cs="Times New Roman"/>
          <w:sz w:val="16"/>
          <w:szCs w:val="16"/>
        </w:rPr>
        <w:t xml:space="preserve">192.168.2.9:3260,1 iqn.2015-06.com.example:cluster </w:t>
      </w:r>
    </w:p>
    <w:p w14:paraId="6B5D23A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298 </w:t>
      </w:r>
    </w:p>
    <w:p w14:paraId="6F2E4FC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5EB68A09" w14:textId="77777777" w:rsidR="00015927" w:rsidRPr="00015927" w:rsidRDefault="00015927" w:rsidP="00015927">
      <w:pPr>
        <w:spacing w:before="100" w:beforeAutospacing="1" w:after="100" w:afterAutospacing="1"/>
        <w:rPr>
          <w:rFonts w:ascii="Times" w:hAnsi="Times" w:cs="Times New Roman"/>
          <w:sz w:val="20"/>
          <w:szCs w:val="20"/>
        </w:rPr>
      </w:pPr>
    </w:p>
    <w:p w14:paraId="1BDA5CE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232AD76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iscsiadm -m node -T iqn.2015-06.com.example:cluster -p 192.168.1.9 -l </w:t>
      </w:r>
    </w:p>
    <w:p w14:paraId="3D96107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iscsiadm -m node -T iqn.2015-06.com.example:cluster -p 192.168.2.9 -l </w:t>
      </w:r>
    </w:p>
    <w:p w14:paraId="41035A3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7. Install the </w:t>
      </w:r>
      <w:r w:rsidRPr="00015927">
        <w:rPr>
          <w:rFonts w:ascii="LiberationMono" w:hAnsi="LiberationMono" w:cs="Times New Roman"/>
          <w:b/>
          <w:bCs/>
          <w:sz w:val="20"/>
          <w:szCs w:val="20"/>
        </w:rPr>
        <w:t xml:space="preserve">device-mapper-multipath </w:t>
      </w:r>
      <w:r w:rsidRPr="00015927">
        <w:rPr>
          <w:rFonts w:ascii="Interstate" w:hAnsi="Interstate" w:cs="Times New Roman"/>
          <w:sz w:val="20"/>
          <w:szCs w:val="20"/>
        </w:rPr>
        <w:t xml:space="preserve">package and enable multipath configuration on each cluster node. </w:t>
      </w:r>
    </w:p>
    <w:p w14:paraId="38A98CE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7.1. Install the package on each cluster node. </w:t>
      </w:r>
    </w:p>
    <w:p w14:paraId="5B907E3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yum install -y device-mapper-multipath </w:t>
      </w:r>
      <w:r w:rsidRPr="00015927">
        <w:rPr>
          <w:rFonts w:ascii="Interstate" w:hAnsi="Interstate" w:cs="Times New Roman"/>
          <w:sz w:val="20"/>
          <w:szCs w:val="20"/>
        </w:rPr>
        <w:t xml:space="preserve">7.2. Enable multipath configuration on each cluster node. </w:t>
      </w:r>
    </w:p>
    <w:p w14:paraId="5146280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mpathconf --enable</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8. Configure multipathing on each node to ignore the local disk. </w:t>
      </w:r>
    </w:p>
    <w:p w14:paraId="0B7B0CB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8.1. Modify each node's multipath configuration so that local disks are ignored by configuring the following </w:t>
      </w:r>
      <w:r w:rsidRPr="00015927">
        <w:rPr>
          <w:rFonts w:ascii="LiberationMono" w:hAnsi="LiberationMono" w:cs="Times New Roman"/>
          <w:b/>
          <w:bCs/>
          <w:sz w:val="20"/>
          <w:szCs w:val="20"/>
        </w:rPr>
        <w:t xml:space="preserve">blacklist </w:t>
      </w:r>
      <w:r w:rsidRPr="00015927">
        <w:rPr>
          <w:rFonts w:ascii="Interstate" w:hAnsi="Interstate" w:cs="Times New Roman"/>
          <w:sz w:val="20"/>
          <w:szCs w:val="20"/>
        </w:rPr>
        <w:t xml:space="preserve">statement in </w:t>
      </w:r>
      <w:r w:rsidRPr="00015927">
        <w:rPr>
          <w:rFonts w:ascii="LiberationMono" w:hAnsi="LiberationMono" w:cs="Times New Roman"/>
          <w:b/>
          <w:bCs/>
          <w:sz w:val="20"/>
          <w:szCs w:val="20"/>
        </w:rPr>
        <w:t>/etc/multipath.conf</w:t>
      </w:r>
      <w:r w:rsidRPr="00015927">
        <w:rPr>
          <w:rFonts w:ascii="Interstate" w:hAnsi="Interstate" w:cs="Times New Roman"/>
          <w:sz w:val="20"/>
          <w:szCs w:val="20"/>
        </w:rPr>
        <w:t xml:space="preserve">. </w:t>
      </w:r>
    </w:p>
    <w:p w14:paraId="0AA3460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8.2. Enable and start the </w:t>
      </w:r>
      <w:r w:rsidRPr="00015927">
        <w:rPr>
          <w:rFonts w:ascii="LiberationMono" w:hAnsi="LiberationMono" w:cs="Times New Roman"/>
          <w:b/>
          <w:bCs/>
          <w:sz w:val="20"/>
          <w:szCs w:val="20"/>
        </w:rPr>
        <w:t xml:space="preserve">multipathd </w:t>
      </w:r>
      <w:r w:rsidRPr="00015927">
        <w:rPr>
          <w:rFonts w:ascii="Interstate" w:hAnsi="Interstate" w:cs="Times New Roman"/>
          <w:sz w:val="20"/>
          <w:szCs w:val="20"/>
        </w:rPr>
        <w:t xml:space="preserve">service on each node. </w:t>
      </w:r>
    </w:p>
    <w:p w14:paraId="34C194C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lastRenderedPageBreak/>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systemctl enable multipathd; systemctl start multipathd </w:t>
      </w:r>
    </w:p>
    <w:p w14:paraId="0175EFF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9. Prepare the nodes for DLM and clvmd.</w:t>
      </w:r>
      <w:r w:rsidRPr="00015927">
        <w:rPr>
          <w:rFonts w:ascii="Interstate" w:hAnsi="Interstate" w:cs="Times New Roman"/>
          <w:sz w:val="20"/>
          <w:szCs w:val="20"/>
        </w:rPr>
        <w:br/>
        <w:t xml:space="preserve">9.1. Install the </w:t>
      </w:r>
      <w:r w:rsidRPr="00015927">
        <w:rPr>
          <w:rFonts w:ascii="LiberationMono" w:hAnsi="LiberationMono" w:cs="Times New Roman"/>
          <w:b/>
          <w:bCs/>
          <w:sz w:val="20"/>
          <w:szCs w:val="20"/>
        </w:rPr>
        <w:t xml:space="preserve">dlm </w:t>
      </w:r>
      <w:r w:rsidRPr="00015927">
        <w:rPr>
          <w:rFonts w:ascii="Interstate" w:hAnsi="Interstate" w:cs="Times New Roman"/>
          <w:sz w:val="20"/>
          <w:szCs w:val="20"/>
        </w:rPr>
        <w:t xml:space="preserve">and </w:t>
      </w:r>
      <w:r w:rsidRPr="00015927">
        <w:rPr>
          <w:rFonts w:ascii="LiberationMono" w:hAnsi="LiberationMono" w:cs="Times New Roman"/>
          <w:b/>
          <w:bCs/>
          <w:sz w:val="20"/>
          <w:szCs w:val="20"/>
        </w:rPr>
        <w:t xml:space="preserve">lvm2-cluster </w:t>
      </w:r>
      <w:r w:rsidRPr="00015927">
        <w:rPr>
          <w:rFonts w:ascii="Interstate" w:hAnsi="Interstate" w:cs="Times New Roman"/>
          <w:sz w:val="20"/>
          <w:szCs w:val="20"/>
        </w:rPr>
        <w:t xml:space="preserve">packages on each node. </w:t>
      </w:r>
    </w:p>
    <w:p w14:paraId="24837D6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yum -y install dlm lvm2-cluster</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9.2. On all nodes, set the LVM </w:t>
      </w:r>
      <w:r w:rsidRPr="00015927">
        <w:rPr>
          <w:rFonts w:ascii="LiberationMono" w:hAnsi="LiberationMono" w:cs="Times New Roman"/>
          <w:b/>
          <w:bCs/>
          <w:sz w:val="20"/>
          <w:szCs w:val="20"/>
        </w:rPr>
        <w:t xml:space="preserve">locking_type </w:t>
      </w:r>
      <w:r w:rsidRPr="00015927">
        <w:rPr>
          <w:rFonts w:ascii="Interstate" w:hAnsi="Interstate" w:cs="Times New Roman"/>
          <w:sz w:val="20"/>
          <w:szCs w:val="20"/>
        </w:rPr>
        <w:t xml:space="preserve">to </w:t>
      </w:r>
      <w:r w:rsidRPr="00015927">
        <w:rPr>
          <w:rFonts w:ascii="LiberationMono" w:hAnsi="LiberationMono" w:cs="Times New Roman"/>
          <w:b/>
          <w:bCs/>
          <w:sz w:val="20"/>
          <w:szCs w:val="20"/>
        </w:rPr>
        <w:t xml:space="preserve">3 </w:t>
      </w:r>
      <w:r w:rsidRPr="00015927">
        <w:rPr>
          <w:rFonts w:ascii="Interstate" w:hAnsi="Interstate" w:cs="Times New Roman"/>
          <w:sz w:val="20"/>
          <w:szCs w:val="20"/>
        </w:rPr>
        <w:t xml:space="preserve">(enable cluster locking). </w:t>
      </w:r>
    </w:p>
    <w:p w14:paraId="636E5B0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lvmconf --enable-cluster</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9.3. On each node, stop the </w:t>
      </w:r>
      <w:r w:rsidRPr="00015927">
        <w:rPr>
          <w:rFonts w:ascii="LiberationMono" w:hAnsi="LiberationMono" w:cs="Times New Roman"/>
          <w:b/>
          <w:bCs/>
          <w:sz w:val="20"/>
          <w:szCs w:val="20"/>
        </w:rPr>
        <w:t xml:space="preserve">lvmetad </w:t>
      </w:r>
      <w:r w:rsidRPr="00015927">
        <w:rPr>
          <w:rFonts w:ascii="Interstate" w:hAnsi="Interstate" w:cs="Times New Roman"/>
          <w:sz w:val="20"/>
          <w:szCs w:val="20"/>
        </w:rPr>
        <w:t xml:space="preserve">service to match the modified LVM configuration. </w:t>
      </w:r>
    </w:p>
    <w:p w14:paraId="1BA781B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9.4. Set the global Pacemaker parameter </w:t>
      </w:r>
      <w:r w:rsidRPr="00015927">
        <w:rPr>
          <w:rFonts w:ascii="LiberationMono" w:hAnsi="LiberationMono" w:cs="Times New Roman"/>
          <w:b/>
          <w:bCs/>
          <w:sz w:val="20"/>
          <w:szCs w:val="20"/>
        </w:rPr>
        <w:t xml:space="preserve">no_quorum_policy </w:t>
      </w:r>
      <w:r w:rsidRPr="00015927">
        <w:rPr>
          <w:rFonts w:ascii="Interstate" w:hAnsi="Interstate" w:cs="Times New Roman"/>
          <w:sz w:val="20"/>
          <w:szCs w:val="20"/>
        </w:rPr>
        <w:t xml:space="preserve">to </w:t>
      </w:r>
      <w:r w:rsidRPr="00015927">
        <w:rPr>
          <w:rFonts w:ascii="LiberationMono" w:hAnsi="LiberationMono" w:cs="Times New Roman"/>
          <w:b/>
          <w:bCs/>
          <w:sz w:val="20"/>
          <w:szCs w:val="20"/>
        </w:rPr>
        <w:t>freeze</w:t>
      </w:r>
      <w:r w:rsidRPr="00015927">
        <w:rPr>
          <w:rFonts w:ascii="Interstate" w:hAnsi="Interstate" w:cs="Times New Roman"/>
          <w:sz w:val="20"/>
          <w:szCs w:val="20"/>
        </w:rPr>
        <w:t xml:space="preserve">. </w:t>
      </w:r>
    </w:p>
    <w:p w14:paraId="04270014" w14:textId="77777777" w:rsidR="00015927" w:rsidRPr="00015927" w:rsidRDefault="00015927" w:rsidP="0001592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blacklist {         devnode "^vd[a-z]" </w:t>
      </w:r>
    </w:p>
    <w:p w14:paraId="673AA92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 </w:t>
      </w:r>
    </w:p>
    <w:p w14:paraId="50780540"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systemctl stop lvm2-lvmetad</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Warning: Stopping lvm2-lvmetad, but it can still be activated by: </w:t>
      </w:r>
    </w:p>
    <w:p w14:paraId="276E380D"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sz w:val="16"/>
          <w:szCs w:val="16"/>
        </w:rPr>
        <w:t xml:space="preserve">                        lvm2-lvmetad.socket </w:t>
      </w:r>
    </w:p>
    <w:p w14:paraId="4A690F5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299 </w:t>
      </w:r>
    </w:p>
    <w:p w14:paraId="3B7EFE96" w14:textId="77777777" w:rsidR="00015927" w:rsidRPr="00015927" w:rsidRDefault="00015927" w:rsidP="00015927">
      <w:pPr>
        <w:spacing w:before="100" w:beforeAutospacing="1" w:after="100" w:afterAutospacing="1"/>
        <w:rPr>
          <w:rFonts w:ascii="Times" w:hAnsi="Times" w:cs="Times New Roman"/>
          <w:sz w:val="20"/>
          <w:szCs w:val="20"/>
        </w:rPr>
      </w:pPr>
    </w:p>
    <w:p w14:paraId="11F982E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13. Lab: Comprehensive Review of Red Hat High-availability Clustering </w:t>
      </w:r>
    </w:p>
    <w:p w14:paraId="2C1EC9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property set no-quorum-policy=freeze </w:t>
      </w:r>
    </w:p>
    <w:p w14:paraId="341302D6" w14:textId="77777777" w:rsidR="00015927" w:rsidRPr="00015927" w:rsidRDefault="00015927" w:rsidP="00015927">
      <w:pPr>
        <w:numPr>
          <w:ilvl w:val="0"/>
          <w:numId w:val="205"/>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9.5.  Create the </w:t>
      </w:r>
      <w:r w:rsidRPr="00015927">
        <w:rPr>
          <w:rFonts w:ascii="LiberationMono" w:hAnsi="LiberationMono" w:cs="Times New Roman"/>
          <w:b/>
          <w:bCs/>
          <w:sz w:val="20"/>
          <w:szCs w:val="20"/>
        </w:rPr>
        <w:t xml:space="preserve">controld </w:t>
      </w:r>
      <w:r w:rsidRPr="00015927">
        <w:rPr>
          <w:rFonts w:ascii="Interstate" w:hAnsi="Interstate" w:cs="Times New Roman"/>
          <w:sz w:val="20"/>
          <w:szCs w:val="20"/>
        </w:rPr>
        <w:t xml:space="preserve">resource. This is a required dependency for clvmd and GFS2. </w:t>
      </w:r>
    </w:p>
    <w:p w14:paraId="586097CB" w14:textId="77777777" w:rsidR="00015927" w:rsidRPr="00015927" w:rsidRDefault="00015927" w:rsidP="00015927">
      <w:pPr>
        <w:numPr>
          <w:ilvl w:val="0"/>
          <w:numId w:val="205"/>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9.6.  Create the </w:t>
      </w:r>
      <w:r w:rsidRPr="00015927">
        <w:rPr>
          <w:rFonts w:ascii="LiberationMono" w:hAnsi="LiberationMono" w:cs="Times New Roman"/>
          <w:b/>
          <w:bCs/>
          <w:sz w:val="20"/>
          <w:szCs w:val="20"/>
        </w:rPr>
        <w:t xml:space="preserve">clvm </w:t>
      </w:r>
      <w:r w:rsidRPr="00015927">
        <w:rPr>
          <w:rFonts w:ascii="Interstate" w:hAnsi="Interstate" w:cs="Times New Roman"/>
          <w:sz w:val="20"/>
          <w:szCs w:val="20"/>
        </w:rPr>
        <w:t xml:space="preserve">resource. </w:t>
      </w:r>
    </w:p>
    <w:p w14:paraId="0CAC2E9A" w14:textId="77777777" w:rsidR="00015927" w:rsidRPr="00015927" w:rsidRDefault="00015927" w:rsidP="00015927">
      <w:pPr>
        <w:numPr>
          <w:ilvl w:val="0"/>
          <w:numId w:val="205"/>
        </w:num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9.7.  Create resource constraints to control clvmd and DLM start up order and enforce them to run on the same node. </w:t>
      </w:r>
    </w:p>
    <w:p w14:paraId="448473FB" w14:textId="77777777" w:rsidR="00015927" w:rsidRPr="00015927" w:rsidRDefault="00015927" w:rsidP="00015927">
      <w:pPr>
        <w:numPr>
          <w:ilvl w:val="0"/>
          <w:numId w:val="20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Create the clustered volume group and logical volume.</w:t>
      </w:r>
      <w:r w:rsidRPr="00015927">
        <w:rPr>
          <w:rFonts w:ascii="Interstate" w:hAnsi="Interstate" w:cs="Times New Roman"/>
          <w:sz w:val="20"/>
          <w:szCs w:val="20"/>
        </w:rPr>
        <w:br/>
        <w:t xml:space="preserve">10.1. Create an LVM physical volume on </w:t>
      </w:r>
      <w:r w:rsidRPr="00015927">
        <w:rPr>
          <w:rFonts w:ascii="LiberationMono" w:hAnsi="LiberationMono" w:cs="Times New Roman"/>
          <w:b/>
          <w:bCs/>
          <w:sz w:val="20"/>
          <w:szCs w:val="20"/>
        </w:rPr>
        <w:t>/dev/mapper/mpatha</w:t>
      </w:r>
      <w:r w:rsidRPr="00015927">
        <w:rPr>
          <w:rFonts w:ascii="Interstate" w:hAnsi="Interstate" w:cs="Times New Roman"/>
          <w:sz w:val="20"/>
          <w:szCs w:val="20"/>
        </w:rPr>
        <w:t xml:space="preserve">. </w:t>
      </w:r>
    </w:p>
    <w:p w14:paraId="28623A3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pvcreate /dev/mapper/mpatha </w:t>
      </w:r>
      <w:r w:rsidRPr="00015927">
        <w:rPr>
          <w:rFonts w:ascii="Interstate" w:hAnsi="Interstate" w:cs="Times New Roman"/>
          <w:sz w:val="20"/>
          <w:szCs w:val="20"/>
        </w:rPr>
        <w:t xml:space="preserve">10.2.Create a clustered volume group named </w:t>
      </w:r>
      <w:r w:rsidRPr="00015927">
        <w:rPr>
          <w:rFonts w:ascii="LiberationMono" w:hAnsi="LiberationMono" w:cs="Times New Roman"/>
          <w:b/>
          <w:bCs/>
          <w:sz w:val="20"/>
          <w:szCs w:val="20"/>
        </w:rPr>
        <w:t>clustervg</w:t>
      </w:r>
      <w:r w:rsidRPr="00015927">
        <w:rPr>
          <w:rFonts w:ascii="Interstate" w:hAnsi="Interstate" w:cs="Times New Roman"/>
          <w:sz w:val="20"/>
          <w:szCs w:val="20"/>
        </w:rPr>
        <w:t xml:space="preserve">. </w:t>
      </w:r>
    </w:p>
    <w:p w14:paraId="5B5FA472"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vgcreate -Ay -cy clustervg /dev/mapper/mpatha </w:t>
      </w:r>
      <w:r w:rsidRPr="00015927">
        <w:rPr>
          <w:rFonts w:ascii="Interstate" w:hAnsi="Interstate" w:cs="Times New Roman"/>
          <w:sz w:val="20"/>
          <w:szCs w:val="20"/>
        </w:rPr>
        <w:t xml:space="preserve">10.3.Create a 1 GiB logical volume named </w:t>
      </w:r>
      <w:r w:rsidRPr="00015927">
        <w:rPr>
          <w:rFonts w:ascii="LiberationMono" w:hAnsi="LiberationMono" w:cs="Times New Roman"/>
          <w:b/>
          <w:bCs/>
          <w:sz w:val="20"/>
          <w:szCs w:val="20"/>
        </w:rPr>
        <w:t>clusterlv</w:t>
      </w:r>
      <w:r w:rsidRPr="00015927">
        <w:rPr>
          <w:rFonts w:ascii="Interstate" w:hAnsi="Interstate" w:cs="Times New Roman"/>
          <w:sz w:val="20"/>
          <w:szCs w:val="20"/>
        </w:rPr>
        <w:t xml:space="preserve">. </w:t>
      </w:r>
    </w:p>
    <w:p w14:paraId="7F349528"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lvcreate -L 1G -n clusterlv clustervg </w:t>
      </w:r>
    </w:p>
    <w:p w14:paraId="1F4B2761" w14:textId="77777777" w:rsidR="00015927" w:rsidRPr="00015927" w:rsidRDefault="00015927" w:rsidP="00015927">
      <w:pPr>
        <w:numPr>
          <w:ilvl w:val="0"/>
          <w:numId w:val="206"/>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Format the logical volume with a GFS2 file system. </w:t>
      </w:r>
    </w:p>
    <w:p w14:paraId="213273D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11.1. On each node, install the software needed to manage GFS2 file systems. </w:t>
      </w:r>
    </w:p>
    <w:p w14:paraId="2793543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yum -y install gfs2-utils </w:t>
      </w:r>
      <w:r w:rsidRPr="00015927">
        <w:rPr>
          <w:rFonts w:ascii="Interstate" w:hAnsi="Interstate" w:cs="Times New Roman"/>
          <w:sz w:val="20"/>
          <w:szCs w:val="20"/>
        </w:rPr>
        <w:t xml:space="preserve">11.2. Format the logical volume with a GFS2 file system. </w:t>
      </w:r>
    </w:p>
    <w:p w14:paraId="5A1218D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 Create a Pacemaker cluster resource to manage your GFS2 file system and automatically mount it on all four nodes on cluster startup. </w:t>
      </w:r>
    </w:p>
    <w:p w14:paraId="034FFB0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12.1. Configure the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cloned resource. </w:t>
      </w:r>
    </w:p>
    <w:p w14:paraId="2E5DE5E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lastRenderedPageBreak/>
        <w:t xml:space="preserve">[root@nodea ~]# </w:t>
      </w:r>
      <w:r w:rsidRPr="00015927">
        <w:rPr>
          <w:rFonts w:ascii="LiberationMono" w:hAnsi="LiberationMono" w:cs="Times New Roman"/>
          <w:b/>
          <w:bCs/>
          <w:sz w:val="16"/>
          <w:szCs w:val="16"/>
        </w:rPr>
        <w:t xml:space="preserve">pcs resource create dlm ocf:pacemaker:controld op monitor interval=30s on-fail=fence clone interleave=true ordered=true </w:t>
      </w:r>
    </w:p>
    <w:p w14:paraId="6348B44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clvmd ocf:heartbeat:clvm op monitor interval=30s on-fail=fence clone interleave=true ordered=true </w:t>
      </w:r>
    </w:p>
    <w:p w14:paraId="7738892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order start dlm-clone then clvmd-clone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colocation add clvmd-clone with dlm-clone </w:t>
      </w:r>
    </w:p>
    <w:p w14:paraId="4EF20E4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mkfs.gfs2 -j4 -p lock_dlm -t clusterX:weblog /dev/clustervg/ clusterlv </w:t>
      </w:r>
    </w:p>
    <w:p w14:paraId="3719CE4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300 </w:t>
      </w:r>
    </w:p>
    <w:p w14:paraId="740B142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68118D0F" w14:textId="77777777" w:rsidR="00015927" w:rsidRPr="00015927" w:rsidRDefault="00015927" w:rsidP="00015927">
      <w:pPr>
        <w:spacing w:before="100" w:beforeAutospacing="1" w:after="100" w:afterAutospacing="1"/>
        <w:rPr>
          <w:rFonts w:ascii="Times" w:hAnsi="Times" w:cs="Times New Roman"/>
          <w:sz w:val="20"/>
          <w:szCs w:val="20"/>
        </w:rPr>
      </w:pPr>
    </w:p>
    <w:p w14:paraId="045D77C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Solution </w:t>
      </w:r>
    </w:p>
    <w:p w14:paraId="10C7F1E5"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clusterfs Filesystem device="/dev/clustervg/ clusterlv" directory="/var/log/httpd" fstype="gfs2" options="noatime" op monitor </w:t>
      </w:r>
    </w:p>
    <w:p w14:paraId="61979C4E" w14:textId="77777777" w:rsidR="00015927" w:rsidRPr="00015927" w:rsidRDefault="00015927" w:rsidP="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15927">
        <w:rPr>
          <w:rFonts w:ascii="LiberationMono" w:hAnsi="LiberationMono" w:cs="Courier"/>
          <w:b/>
          <w:bCs/>
          <w:sz w:val="16"/>
          <w:szCs w:val="16"/>
        </w:rPr>
        <w:t xml:space="preserve"> interval=10s on-fail=fence clone interleave=true </w:t>
      </w:r>
    </w:p>
    <w:p w14:paraId="10544C6F"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12.2.Create constraints to mandate the startup ordering of the </w:t>
      </w:r>
      <w:r w:rsidRPr="00015927">
        <w:rPr>
          <w:rFonts w:ascii="LiberationMono" w:hAnsi="LiberationMono" w:cs="Times New Roman"/>
          <w:b/>
          <w:bCs/>
          <w:sz w:val="20"/>
          <w:szCs w:val="20"/>
        </w:rPr>
        <w:t xml:space="preserve">clusterfs </w:t>
      </w:r>
      <w:r w:rsidRPr="00015927">
        <w:rPr>
          <w:rFonts w:ascii="Interstate" w:hAnsi="Interstate" w:cs="Times New Roman"/>
          <w:sz w:val="20"/>
          <w:szCs w:val="20"/>
        </w:rPr>
        <w:t xml:space="preserve">cloned resource in relationship to the </w:t>
      </w:r>
      <w:r w:rsidRPr="00015927">
        <w:rPr>
          <w:rFonts w:ascii="LiberationMono" w:hAnsi="LiberationMono" w:cs="Times New Roman"/>
          <w:b/>
          <w:bCs/>
          <w:sz w:val="20"/>
          <w:szCs w:val="20"/>
        </w:rPr>
        <w:t xml:space="preserve">clvmd </w:t>
      </w:r>
      <w:r w:rsidRPr="00015927">
        <w:rPr>
          <w:rFonts w:ascii="Interstate" w:hAnsi="Interstate" w:cs="Times New Roman"/>
          <w:sz w:val="20"/>
          <w:szCs w:val="20"/>
        </w:rPr>
        <w:t xml:space="preserve">cloned resource, as well as to dictate that the two resources need to run on the same nodes. </w:t>
      </w:r>
    </w:p>
    <w:p w14:paraId="0D04E79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 Create a new resource group called </w:t>
      </w:r>
      <w:r w:rsidRPr="00015927">
        <w:rPr>
          <w:rFonts w:ascii="LiberationMono" w:hAnsi="LiberationMono" w:cs="Times New Roman"/>
          <w:b/>
          <w:bCs/>
          <w:sz w:val="20"/>
          <w:szCs w:val="20"/>
        </w:rPr>
        <w:t>haweb</w:t>
      </w:r>
      <w:r w:rsidRPr="00015927">
        <w:rPr>
          <w:rFonts w:ascii="Interstate" w:hAnsi="Interstate" w:cs="Times New Roman"/>
          <w:sz w:val="20"/>
          <w:szCs w:val="20"/>
        </w:rPr>
        <w:t xml:space="preserve">, using all resources and requirements outlined. 13.1. Install the </w:t>
      </w:r>
      <w:r w:rsidRPr="00015927">
        <w:rPr>
          <w:rFonts w:ascii="LiberationMono" w:hAnsi="LiberationMono" w:cs="Times New Roman"/>
          <w:b/>
          <w:bCs/>
          <w:sz w:val="20"/>
          <w:szCs w:val="20"/>
        </w:rPr>
        <w:t xml:space="preserve">httpd </w:t>
      </w:r>
      <w:r w:rsidRPr="00015927">
        <w:rPr>
          <w:rFonts w:ascii="Interstate" w:hAnsi="Interstate" w:cs="Times New Roman"/>
          <w:sz w:val="20"/>
          <w:szCs w:val="20"/>
        </w:rPr>
        <w:t xml:space="preserve">package on all four of your nodes. </w:t>
      </w:r>
    </w:p>
    <w:p w14:paraId="103628BC"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yum -y install httpd</w:t>
      </w:r>
      <w:r w:rsidRPr="00015927">
        <w:rPr>
          <w:rFonts w:ascii="LiberationMono" w:hAnsi="LiberationMono" w:cs="Times New Roman"/>
          <w:b/>
          <w:bCs/>
          <w:sz w:val="16"/>
          <w:szCs w:val="16"/>
          <w:shd w:val="clear" w:color="auto" w:fill="F4F4F4"/>
        </w:rPr>
        <w:br/>
      </w:r>
      <w:r w:rsidRPr="00015927">
        <w:rPr>
          <w:rFonts w:ascii="Interstate" w:hAnsi="Interstate" w:cs="Times New Roman"/>
          <w:sz w:val="20"/>
          <w:szCs w:val="20"/>
        </w:rPr>
        <w:t xml:space="preserve">13.2.Ensure that the contents of the mounted filesystem has the proper SELinux context for </w:t>
      </w:r>
    </w:p>
    <w:p w14:paraId="08C57EB4"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the </w:t>
      </w:r>
      <w:r w:rsidRPr="00015927">
        <w:rPr>
          <w:rFonts w:ascii="LiberationMono" w:hAnsi="LiberationMono" w:cs="Times New Roman"/>
          <w:b/>
          <w:bCs/>
          <w:sz w:val="20"/>
          <w:szCs w:val="20"/>
        </w:rPr>
        <w:t xml:space="preserve">/var/log/httpd </w:t>
      </w:r>
      <w:r w:rsidRPr="00015927">
        <w:rPr>
          <w:rFonts w:ascii="Interstate" w:hAnsi="Interstate" w:cs="Times New Roman"/>
          <w:sz w:val="20"/>
          <w:szCs w:val="20"/>
        </w:rPr>
        <w:t xml:space="preserve">directory. </w:t>
      </w:r>
    </w:p>
    <w:p w14:paraId="1B9A8108"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13.3.On all four of your nodes, configure SELinux so that </w:t>
      </w:r>
      <w:r w:rsidRPr="00015927">
        <w:rPr>
          <w:rFonts w:ascii="LiberationMono" w:hAnsi="LiberationMono" w:cs="Times New Roman"/>
          <w:b/>
          <w:bCs/>
          <w:sz w:val="20"/>
          <w:szCs w:val="20"/>
        </w:rPr>
        <w:t xml:space="preserve">httpd </w:t>
      </w:r>
      <w:r w:rsidRPr="00015927">
        <w:rPr>
          <w:rFonts w:ascii="Interstate" w:hAnsi="Interstate" w:cs="Times New Roman"/>
          <w:sz w:val="20"/>
          <w:szCs w:val="20"/>
        </w:rPr>
        <w:t xml:space="preserve">can serve files from NFS. </w:t>
      </w:r>
    </w:p>
    <w:p w14:paraId="1154C7E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[root@node</w:t>
      </w:r>
      <w:r w:rsidRPr="00015927">
        <w:rPr>
          <w:rFonts w:ascii="LiberationMono" w:hAnsi="LiberationMono" w:cs="Times New Roman"/>
          <w:i/>
          <w:iCs/>
          <w:sz w:val="16"/>
          <w:szCs w:val="16"/>
          <w:shd w:val="clear" w:color="auto" w:fill="F4F4F4"/>
        </w:rPr>
        <w:t xml:space="preserve">Y </w:t>
      </w:r>
      <w:r w:rsidRPr="00015927">
        <w:rPr>
          <w:rFonts w:ascii="LiberationMono" w:hAnsi="LiberationMono" w:cs="Times New Roman"/>
          <w:sz w:val="16"/>
          <w:szCs w:val="16"/>
          <w:shd w:val="clear" w:color="auto" w:fill="F4F4F4"/>
        </w:rPr>
        <w:t xml:space="preserve">~]# </w:t>
      </w:r>
      <w:r w:rsidRPr="00015927">
        <w:rPr>
          <w:rFonts w:ascii="LiberationMono" w:hAnsi="LiberationMono" w:cs="Times New Roman"/>
          <w:b/>
          <w:bCs/>
          <w:sz w:val="16"/>
          <w:szCs w:val="16"/>
          <w:shd w:val="clear" w:color="auto" w:fill="F4F4F4"/>
        </w:rPr>
        <w:t xml:space="preserve">setsebool -P httpd_use_nfs 1 </w:t>
      </w:r>
    </w:p>
    <w:p w14:paraId="7C84D08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13.4.On all four of your nodes, open a port on the firewall to allow </w:t>
      </w:r>
      <w:r w:rsidRPr="00015927">
        <w:rPr>
          <w:rFonts w:ascii="LiberationMono" w:hAnsi="LiberationMono" w:cs="Times New Roman"/>
          <w:b/>
          <w:bCs/>
          <w:sz w:val="20"/>
          <w:szCs w:val="20"/>
        </w:rPr>
        <w:t xml:space="preserve">http </w:t>
      </w:r>
      <w:r w:rsidRPr="00015927">
        <w:rPr>
          <w:rFonts w:ascii="Interstate" w:hAnsi="Interstate" w:cs="Times New Roman"/>
          <w:sz w:val="20"/>
          <w:szCs w:val="20"/>
        </w:rPr>
        <w:t xml:space="preserve">traffic. </w:t>
      </w:r>
    </w:p>
    <w:p w14:paraId="0E402043"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13.5.Create an </w:t>
      </w:r>
      <w:r w:rsidRPr="00015927">
        <w:rPr>
          <w:rFonts w:ascii="LiberationMono" w:hAnsi="LiberationMono" w:cs="Times New Roman"/>
          <w:b/>
          <w:bCs/>
          <w:sz w:val="20"/>
          <w:szCs w:val="20"/>
        </w:rPr>
        <w:t xml:space="preserve">IPaddr2 </w:t>
      </w:r>
      <w:r w:rsidRPr="00015927">
        <w:rPr>
          <w:rFonts w:ascii="Interstate" w:hAnsi="Interstate" w:cs="Times New Roman"/>
          <w:sz w:val="20"/>
          <w:szCs w:val="20"/>
        </w:rPr>
        <w:t xml:space="preserve">resource, in the </w:t>
      </w:r>
      <w:r w:rsidRPr="00015927">
        <w:rPr>
          <w:rFonts w:ascii="LiberationMono" w:hAnsi="LiberationMono" w:cs="Times New Roman"/>
          <w:b/>
          <w:bCs/>
          <w:sz w:val="20"/>
          <w:szCs w:val="20"/>
        </w:rPr>
        <w:t xml:space="preserve">haweb </w:t>
      </w:r>
      <w:r w:rsidRPr="00015927">
        <w:rPr>
          <w:rFonts w:ascii="Interstate" w:hAnsi="Interstate" w:cs="Times New Roman"/>
          <w:sz w:val="20"/>
          <w:szCs w:val="20"/>
        </w:rPr>
        <w:t xml:space="preserve">resource group, for </w:t>
      </w:r>
      <w:r w:rsidRPr="00015927">
        <w:rPr>
          <w:rFonts w:ascii="LiberationMono" w:hAnsi="LiberationMono" w:cs="Times New Roman"/>
          <w:b/>
          <w:bCs/>
          <w:sz w:val="20"/>
          <w:szCs w:val="20"/>
        </w:rPr>
        <w:t>172.25.</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.80/24</w:t>
      </w:r>
      <w:r w:rsidRPr="00015927">
        <w:rPr>
          <w:rFonts w:ascii="Interstate" w:hAnsi="Interstate" w:cs="Times New Roman"/>
          <w:sz w:val="20"/>
          <w:szCs w:val="20"/>
        </w:rPr>
        <w:t xml:space="preserve">. </w:t>
      </w:r>
    </w:p>
    <w:p w14:paraId="4D2268C1"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13.6.Create a </w:t>
      </w:r>
      <w:r w:rsidRPr="00015927">
        <w:rPr>
          <w:rFonts w:ascii="LiberationMono" w:hAnsi="LiberationMono" w:cs="Times New Roman"/>
          <w:b/>
          <w:bCs/>
          <w:sz w:val="20"/>
          <w:szCs w:val="20"/>
        </w:rPr>
        <w:t xml:space="preserve">Filesystem </w:t>
      </w:r>
      <w:r w:rsidRPr="00015927">
        <w:rPr>
          <w:rFonts w:ascii="Interstate" w:hAnsi="Interstate" w:cs="Times New Roman"/>
          <w:sz w:val="20"/>
          <w:szCs w:val="20"/>
        </w:rPr>
        <w:t xml:space="preserve">resource that read-only mounts the NFS share </w:t>
      </w:r>
      <w:r w:rsidRPr="00015927">
        <w:rPr>
          <w:rFonts w:ascii="LiberationMono" w:hAnsi="LiberationMono" w:cs="Times New Roman"/>
          <w:b/>
          <w:bCs/>
          <w:sz w:val="20"/>
          <w:szCs w:val="20"/>
        </w:rPr>
        <w:t xml:space="preserve">workstation.storage1.example.com:/exports/www </w:t>
      </w:r>
      <w:r w:rsidRPr="00015927">
        <w:rPr>
          <w:rFonts w:ascii="Interstate" w:hAnsi="Interstate" w:cs="Times New Roman"/>
          <w:sz w:val="20"/>
          <w:szCs w:val="20"/>
        </w:rPr>
        <w:t xml:space="preserve">on </w:t>
      </w:r>
      <w:r w:rsidRPr="00015927">
        <w:rPr>
          <w:rFonts w:ascii="LiberationMono" w:hAnsi="LiberationMono" w:cs="Times New Roman"/>
          <w:b/>
          <w:bCs/>
          <w:sz w:val="20"/>
          <w:szCs w:val="20"/>
        </w:rPr>
        <w:t>/var/www</w:t>
      </w:r>
      <w:r w:rsidRPr="00015927">
        <w:rPr>
          <w:rFonts w:ascii="Interstate" w:hAnsi="Interstate" w:cs="Times New Roman"/>
          <w:sz w:val="20"/>
          <w:szCs w:val="20"/>
        </w:rPr>
        <w:t xml:space="preserve">. </w:t>
      </w:r>
    </w:p>
    <w:p w14:paraId="3C1999B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order start clvmd-clone then clusterfs-clone </w:t>
      </w: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constraint colocation add clusterfs-clone with clvmd-clone </w:t>
      </w:r>
    </w:p>
    <w:p w14:paraId="3D2AE702"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restorecon -R -v /var/log/httpd</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restorecon reset /var/log/httpd context system_u:object_r:unlabeled_t:s0- &gt;system_u:object_r:httpd_log_t:s0 </w:t>
      </w:r>
    </w:p>
    <w:p w14:paraId="31ED164A"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--permanent --add-service=http </w:t>
      </w:r>
      <w:r w:rsidRPr="00015927">
        <w:rPr>
          <w:rFonts w:ascii="LiberationMono" w:hAnsi="LiberationMono" w:cs="Times New Roman"/>
          <w:sz w:val="16"/>
          <w:szCs w:val="16"/>
        </w:rPr>
        <w:t>[root@node</w:t>
      </w:r>
      <w:r w:rsidRPr="00015927">
        <w:rPr>
          <w:rFonts w:ascii="LiberationMono" w:hAnsi="LiberationMono" w:cs="Times New Roman"/>
          <w:i/>
          <w:iCs/>
          <w:sz w:val="16"/>
          <w:szCs w:val="16"/>
        </w:rPr>
        <w:t xml:space="preserve">Y </w:t>
      </w:r>
      <w:r w:rsidRPr="00015927">
        <w:rPr>
          <w:rFonts w:ascii="LiberationMono" w:hAnsi="LiberationMono" w:cs="Times New Roman"/>
          <w:sz w:val="16"/>
          <w:szCs w:val="16"/>
        </w:rPr>
        <w:t xml:space="preserve">~]# </w:t>
      </w:r>
      <w:r w:rsidRPr="00015927">
        <w:rPr>
          <w:rFonts w:ascii="LiberationMono" w:hAnsi="LiberationMono" w:cs="Times New Roman"/>
          <w:b/>
          <w:bCs/>
          <w:sz w:val="16"/>
          <w:szCs w:val="16"/>
        </w:rPr>
        <w:t xml:space="preserve">firewall-cmd --reload </w:t>
      </w:r>
    </w:p>
    <w:p w14:paraId="6F7CD133"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webip IPaddr2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ip=172.25.</w:t>
      </w:r>
      <w:r w:rsidRPr="00015927">
        <w:rPr>
          <w:rFonts w:ascii="LiberationMono" w:hAnsi="LiberationMono" w:cs="Times New Roman"/>
          <w:b/>
          <w:bCs/>
          <w:i/>
          <w:iCs/>
          <w:sz w:val="16"/>
          <w:szCs w:val="16"/>
        </w:rPr>
        <w:t>X</w:t>
      </w:r>
      <w:r w:rsidRPr="00015927">
        <w:rPr>
          <w:rFonts w:ascii="LiberationMono" w:hAnsi="LiberationMono" w:cs="Times New Roman"/>
          <w:b/>
          <w:bCs/>
          <w:sz w:val="16"/>
          <w:szCs w:val="16"/>
        </w:rPr>
        <w:t>.80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cidr_netmask=24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--group haweb </w:t>
      </w:r>
    </w:p>
    <w:p w14:paraId="227273D6"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lastRenderedPageBreak/>
        <w:t xml:space="preserve">[root@nodea ~]# </w:t>
      </w:r>
      <w:r w:rsidRPr="00015927">
        <w:rPr>
          <w:rFonts w:ascii="LiberationMono" w:hAnsi="LiberationMono" w:cs="Times New Roman"/>
          <w:b/>
          <w:bCs/>
          <w:sz w:val="16"/>
          <w:szCs w:val="16"/>
        </w:rPr>
        <w:t xml:space="preserve">pcs resource create webfs Filesystem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device=workstation.storage1.example.com:/exports/www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directory=/var/www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fstype=nfs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options=ro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--group haweb </w:t>
      </w:r>
    </w:p>
    <w:p w14:paraId="1BD29836"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301 </w:t>
      </w:r>
    </w:p>
    <w:p w14:paraId="7925FD52" w14:textId="77777777" w:rsidR="00015927" w:rsidRPr="00015927" w:rsidRDefault="00015927" w:rsidP="00015927">
      <w:pPr>
        <w:spacing w:before="100" w:beforeAutospacing="1" w:after="100" w:afterAutospacing="1"/>
        <w:rPr>
          <w:rFonts w:ascii="Times" w:hAnsi="Times" w:cs="Times New Roman"/>
          <w:sz w:val="20"/>
          <w:szCs w:val="20"/>
        </w:rPr>
      </w:pPr>
    </w:p>
    <w:p w14:paraId="41742B59"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Chapter 13. Lab: Comprehensive Review of Red Hat High-availability Clustering 13.7. Create an </w:t>
      </w:r>
      <w:r w:rsidRPr="00015927">
        <w:rPr>
          <w:rFonts w:ascii="LiberationMono" w:hAnsi="LiberationMono" w:cs="Times New Roman"/>
          <w:b/>
          <w:bCs/>
          <w:sz w:val="20"/>
          <w:szCs w:val="20"/>
        </w:rPr>
        <w:t xml:space="preserve">apache </w:t>
      </w:r>
      <w:r w:rsidRPr="00015927">
        <w:rPr>
          <w:rFonts w:ascii="Interstate" w:hAnsi="Interstate" w:cs="Times New Roman"/>
          <w:sz w:val="20"/>
          <w:szCs w:val="20"/>
        </w:rPr>
        <w:t xml:space="preserve">resource in the </w:t>
      </w:r>
      <w:r w:rsidRPr="00015927">
        <w:rPr>
          <w:rFonts w:ascii="LiberationMono" w:hAnsi="LiberationMono" w:cs="Times New Roman"/>
          <w:b/>
          <w:bCs/>
          <w:sz w:val="20"/>
          <w:szCs w:val="20"/>
        </w:rPr>
        <w:t xml:space="preserve">haweb </w:t>
      </w:r>
      <w:r w:rsidRPr="00015927">
        <w:rPr>
          <w:rFonts w:ascii="Interstate" w:hAnsi="Interstate" w:cs="Times New Roman"/>
          <w:sz w:val="20"/>
          <w:szCs w:val="20"/>
        </w:rPr>
        <w:t xml:space="preserve">resource group. </w:t>
      </w:r>
    </w:p>
    <w:p w14:paraId="20AFD937"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resource create webserver apache --group haweb </w:t>
      </w:r>
    </w:p>
    <w:p w14:paraId="152CCB54" w14:textId="77777777" w:rsidR="00015927" w:rsidRPr="00015927" w:rsidRDefault="00015927" w:rsidP="00015927">
      <w:pPr>
        <w:numPr>
          <w:ilvl w:val="0"/>
          <w:numId w:val="20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the </w:t>
      </w:r>
      <w:r w:rsidRPr="00015927">
        <w:rPr>
          <w:rFonts w:ascii="LiberationMono" w:hAnsi="LiberationMono" w:cs="Times New Roman"/>
          <w:b/>
          <w:bCs/>
          <w:sz w:val="20"/>
          <w:szCs w:val="20"/>
        </w:rPr>
        <w:t xml:space="preserve">haweb </w:t>
      </w:r>
      <w:r w:rsidRPr="00015927">
        <w:rPr>
          <w:rFonts w:ascii="Interstate" w:hAnsi="Interstate" w:cs="Times New Roman"/>
          <w:sz w:val="20"/>
          <w:szCs w:val="20"/>
        </w:rPr>
        <w:t xml:space="preserve">resource group to start after the </w:t>
      </w:r>
      <w:r w:rsidRPr="00015927">
        <w:rPr>
          <w:rFonts w:ascii="LiberationSans" w:hAnsi="LiberationSans" w:cs="Times New Roman"/>
          <w:i/>
          <w:iCs/>
          <w:sz w:val="20"/>
          <w:szCs w:val="20"/>
        </w:rPr>
        <w:t xml:space="preserve">clusterfs </w:t>
      </w:r>
      <w:r w:rsidRPr="00015927">
        <w:rPr>
          <w:rFonts w:ascii="Interstate" w:hAnsi="Interstate" w:cs="Times New Roman"/>
          <w:sz w:val="20"/>
          <w:szCs w:val="20"/>
        </w:rPr>
        <w:t xml:space="preserve">resource. </w:t>
      </w:r>
    </w:p>
    <w:p w14:paraId="72811FC4"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constraint order start clusterfs-clone then haweb </w:t>
      </w:r>
    </w:p>
    <w:p w14:paraId="5EACA2A1" w14:textId="77777777" w:rsidR="00015927" w:rsidRPr="00015927" w:rsidRDefault="00015927" w:rsidP="00015927">
      <w:pPr>
        <w:numPr>
          <w:ilvl w:val="0"/>
          <w:numId w:val="20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Configure the </w:t>
      </w:r>
      <w:r w:rsidRPr="00015927">
        <w:rPr>
          <w:rFonts w:ascii="LiberationMono" w:hAnsi="LiberationMono" w:cs="Times New Roman"/>
          <w:b/>
          <w:bCs/>
          <w:sz w:val="20"/>
          <w:szCs w:val="20"/>
        </w:rPr>
        <w:t xml:space="preserve">haweb </w:t>
      </w:r>
      <w:r w:rsidRPr="00015927">
        <w:rPr>
          <w:rFonts w:ascii="Interstate" w:hAnsi="Interstate" w:cs="Times New Roman"/>
          <w:sz w:val="20"/>
          <w:szCs w:val="20"/>
        </w:rPr>
        <w:t xml:space="preserve">resource group to automatically send an email with the subject "CLUSTER-NOTIFICATION" to </w:t>
      </w:r>
      <w:r w:rsidRPr="00015927">
        <w:rPr>
          <w:rFonts w:ascii="LiberationMono" w:hAnsi="LiberationMono" w:cs="Times New Roman"/>
          <w:b/>
          <w:bCs/>
          <w:sz w:val="20"/>
          <w:szCs w:val="20"/>
        </w:rPr>
        <w:t>student@workstation.cluster</w:t>
      </w:r>
      <w:r w:rsidRPr="00015927">
        <w:rPr>
          <w:rFonts w:ascii="LiberationMono" w:hAnsi="LiberationMono" w:cs="Times New Roman"/>
          <w:b/>
          <w:bCs/>
          <w:i/>
          <w:iCs/>
          <w:sz w:val="20"/>
          <w:szCs w:val="20"/>
        </w:rPr>
        <w:t>X</w:t>
      </w:r>
      <w:r w:rsidRPr="00015927">
        <w:rPr>
          <w:rFonts w:ascii="LiberationMono" w:hAnsi="LiberationMono" w:cs="Times New Roman"/>
          <w:b/>
          <w:bCs/>
          <w:sz w:val="20"/>
          <w:szCs w:val="20"/>
        </w:rPr>
        <w:t xml:space="preserve">.example.com </w:t>
      </w:r>
      <w:r w:rsidRPr="00015927">
        <w:rPr>
          <w:rFonts w:ascii="Interstate" w:hAnsi="Interstate" w:cs="Times New Roman"/>
          <w:sz w:val="20"/>
          <w:szCs w:val="20"/>
        </w:rPr>
        <w:t xml:space="preserve">whenever a status change occurs on that resource group. This resource should be named </w:t>
      </w:r>
      <w:r w:rsidRPr="00015927">
        <w:rPr>
          <w:rFonts w:ascii="LiberationMono" w:hAnsi="LiberationMono" w:cs="Times New Roman"/>
          <w:b/>
          <w:bCs/>
          <w:sz w:val="20"/>
          <w:szCs w:val="20"/>
        </w:rPr>
        <w:t>webmail</w:t>
      </w:r>
      <w:r w:rsidRPr="00015927">
        <w:rPr>
          <w:rFonts w:ascii="Interstate" w:hAnsi="Interstate" w:cs="Times New Roman"/>
          <w:sz w:val="20"/>
          <w:szCs w:val="20"/>
        </w:rPr>
        <w:t xml:space="preserve">. </w:t>
      </w:r>
    </w:p>
    <w:p w14:paraId="1FE7E138" w14:textId="77777777" w:rsidR="00015927" w:rsidRPr="00015927" w:rsidRDefault="00015927" w:rsidP="00015927">
      <w:pPr>
        <w:numPr>
          <w:ilvl w:val="0"/>
          <w:numId w:val="20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Add a location-constraint score of </w:t>
      </w:r>
      <w:r w:rsidRPr="00015927">
        <w:rPr>
          <w:rFonts w:ascii="LiberationMono" w:hAnsi="LiberationMono" w:cs="Times New Roman"/>
          <w:b/>
          <w:bCs/>
          <w:sz w:val="20"/>
          <w:szCs w:val="20"/>
        </w:rPr>
        <w:t xml:space="preserve">INFINITY </w:t>
      </w:r>
      <w:r w:rsidRPr="00015927">
        <w:rPr>
          <w:rFonts w:ascii="Interstate" w:hAnsi="Interstate" w:cs="Times New Roman"/>
          <w:sz w:val="20"/>
          <w:szCs w:val="20"/>
        </w:rPr>
        <w:t xml:space="preserve">for the </w:t>
      </w:r>
      <w:r w:rsidRPr="00015927">
        <w:rPr>
          <w:rFonts w:ascii="LiberationMono" w:hAnsi="LiberationMono" w:cs="Times New Roman"/>
          <w:b/>
          <w:bCs/>
          <w:sz w:val="20"/>
          <w:szCs w:val="20"/>
        </w:rPr>
        <w:t xml:space="preserve">haweb </w:t>
      </w:r>
      <w:r w:rsidRPr="00015927">
        <w:rPr>
          <w:rFonts w:ascii="Interstate" w:hAnsi="Interstate" w:cs="Times New Roman"/>
          <w:sz w:val="20"/>
          <w:szCs w:val="20"/>
        </w:rPr>
        <w:t xml:space="preserve">resource group for </w:t>
      </w:r>
      <w:r w:rsidRPr="00015927">
        <w:rPr>
          <w:rFonts w:ascii="LiberationMono" w:hAnsi="LiberationMono" w:cs="Times New Roman"/>
          <w:b/>
          <w:bCs/>
          <w:sz w:val="20"/>
          <w:szCs w:val="20"/>
        </w:rPr>
        <w:t>noded.private.example.com</w:t>
      </w:r>
      <w:r w:rsidRPr="00015927">
        <w:rPr>
          <w:rFonts w:ascii="Interstate" w:hAnsi="Interstate" w:cs="Times New Roman"/>
          <w:sz w:val="20"/>
          <w:szCs w:val="20"/>
        </w:rPr>
        <w:t xml:space="preserve">. </w:t>
      </w:r>
    </w:p>
    <w:p w14:paraId="1DB7D5F2"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[root@nodea ~]# </w:t>
      </w:r>
      <w:r w:rsidRPr="00015927">
        <w:rPr>
          <w:rFonts w:ascii="LiberationMono" w:hAnsi="LiberationMono" w:cs="Times New Roman"/>
          <w:b/>
          <w:bCs/>
          <w:sz w:val="16"/>
          <w:szCs w:val="16"/>
          <w:shd w:val="clear" w:color="auto" w:fill="F4F4F4"/>
        </w:rPr>
        <w:t xml:space="preserve">pcs constraint location haweb prefers noded.private.example.com </w:t>
      </w:r>
    </w:p>
    <w:p w14:paraId="30976C06" w14:textId="77777777" w:rsidR="00015927" w:rsidRPr="00015927" w:rsidRDefault="00015927" w:rsidP="00015927">
      <w:pPr>
        <w:numPr>
          <w:ilvl w:val="0"/>
          <w:numId w:val="207"/>
        </w:numPr>
        <w:spacing w:before="100" w:beforeAutospacing="1" w:after="100" w:afterAutospacing="1"/>
        <w:rPr>
          <w:rFonts w:ascii="Interstate" w:hAnsi="Interstate" w:cs="Times New Roman" w:hint="eastAsia"/>
          <w:sz w:val="20"/>
          <w:szCs w:val="20"/>
        </w:rPr>
      </w:pPr>
      <w:r w:rsidRPr="00015927">
        <w:rPr>
          <w:rFonts w:ascii="Interstate" w:hAnsi="Interstate" w:cs="Times New Roman"/>
          <w:sz w:val="20"/>
          <w:szCs w:val="20"/>
        </w:rPr>
        <w:t xml:space="preserve">Run the grading script to verify your cluster. </w:t>
      </w:r>
    </w:p>
    <w:p w14:paraId="3C17E41E" w14:textId="77777777" w:rsidR="00015927" w:rsidRPr="00015927" w:rsidRDefault="00015927" w:rsidP="00015927">
      <w:pPr>
        <w:spacing w:before="100" w:beforeAutospacing="1" w:after="100" w:afterAutospacing="1"/>
        <w:ind w:left="720"/>
        <w:rPr>
          <w:rFonts w:ascii="Interstate" w:hAnsi="Interstate" w:cs="Times New Roman" w:hint="eastAsia"/>
          <w:sz w:val="20"/>
          <w:szCs w:val="20"/>
        </w:rPr>
      </w:pPr>
      <w:r w:rsidRPr="00015927">
        <w:rPr>
          <w:rFonts w:ascii="LiberationMono" w:hAnsi="LiberationMono" w:cs="Times New Roman"/>
          <w:sz w:val="16"/>
          <w:szCs w:val="16"/>
          <w:shd w:val="clear" w:color="auto" w:fill="F4F4F4"/>
        </w:rPr>
        <w:t xml:space="preserve">[student@workstation ~]# </w:t>
      </w:r>
      <w:r w:rsidRPr="00015927">
        <w:rPr>
          <w:rFonts w:ascii="LiberationMono" w:hAnsi="LiberationMono" w:cs="Times New Roman"/>
          <w:b/>
          <w:bCs/>
          <w:sz w:val="16"/>
          <w:szCs w:val="16"/>
          <w:shd w:val="clear" w:color="auto" w:fill="F4F4F4"/>
        </w:rPr>
        <w:t xml:space="preserve">lab hacluster grade </w:t>
      </w:r>
    </w:p>
    <w:p w14:paraId="7B9726BD" w14:textId="77777777" w:rsidR="00015927" w:rsidRPr="00015927" w:rsidRDefault="00015927" w:rsidP="00015927">
      <w:pPr>
        <w:shd w:val="clear" w:color="auto" w:fill="F4F4F4"/>
        <w:spacing w:before="100" w:beforeAutospacing="1" w:after="100" w:afterAutospacing="1"/>
        <w:rPr>
          <w:rFonts w:ascii="Times" w:hAnsi="Times" w:cs="Times New Roman"/>
          <w:sz w:val="20"/>
          <w:szCs w:val="20"/>
        </w:rPr>
      </w:pPr>
      <w:r w:rsidRPr="00015927">
        <w:rPr>
          <w:rFonts w:ascii="LiberationMono" w:hAnsi="LiberationMono" w:cs="Times New Roman"/>
          <w:sz w:val="16"/>
          <w:szCs w:val="16"/>
        </w:rPr>
        <w:t xml:space="preserve">[root@nodea ~]# </w:t>
      </w:r>
      <w:r w:rsidRPr="00015927">
        <w:rPr>
          <w:rFonts w:ascii="LiberationMono" w:hAnsi="LiberationMono" w:cs="Times New Roman"/>
          <w:b/>
          <w:bCs/>
          <w:sz w:val="16"/>
          <w:szCs w:val="16"/>
        </w:rPr>
        <w:t xml:space="preserve">pcs resource create webmail MailTo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email=student@workstation.cluster</w:t>
      </w:r>
      <w:r w:rsidRPr="00015927">
        <w:rPr>
          <w:rFonts w:ascii="LiberationMono" w:hAnsi="LiberationMono" w:cs="Times New Roman"/>
          <w:b/>
          <w:bCs/>
          <w:i/>
          <w:iCs/>
          <w:sz w:val="16"/>
          <w:szCs w:val="16"/>
        </w:rPr>
        <w:t>X</w:t>
      </w:r>
      <w:r w:rsidRPr="00015927">
        <w:rPr>
          <w:rFonts w:ascii="LiberationMono" w:hAnsi="LiberationMono" w:cs="Times New Roman"/>
          <w:b/>
          <w:bCs/>
          <w:sz w:val="16"/>
          <w:szCs w:val="16"/>
        </w:rPr>
        <w:t xml:space="preserve">.example.com \ </w:t>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subject="CLUSTER-NOTIFICATION" \</w:t>
      </w:r>
      <w:r w:rsidRPr="00015927">
        <w:rPr>
          <w:rFonts w:ascii="LiberationMono" w:hAnsi="LiberationMono" w:cs="Times New Roman"/>
          <w:b/>
          <w:bCs/>
          <w:sz w:val="16"/>
          <w:szCs w:val="16"/>
        </w:rPr>
        <w:br/>
      </w:r>
      <w:r w:rsidRPr="00015927">
        <w:rPr>
          <w:rFonts w:ascii="LiberationMono" w:hAnsi="LiberationMono" w:cs="Times New Roman"/>
          <w:sz w:val="16"/>
          <w:szCs w:val="16"/>
        </w:rPr>
        <w:t xml:space="preserve">&gt; </w:t>
      </w:r>
      <w:r w:rsidRPr="00015927">
        <w:rPr>
          <w:rFonts w:ascii="LiberationMono" w:hAnsi="LiberationMono" w:cs="Times New Roman"/>
          <w:b/>
          <w:bCs/>
          <w:sz w:val="16"/>
          <w:szCs w:val="16"/>
        </w:rPr>
        <w:t xml:space="preserve">--group haweb </w:t>
      </w:r>
    </w:p>
    <w:p w14:paraId="70B62AAD"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302 </w:t>
      </w:r>
    </w:p>
    <w:p w14:paraId="17901F2B" w14:textId="77777777" w:rsidR="00015927" w:rsidRPr="00015927" w:rsidRDefault="00015927" w:rsidP="00015927">
      <w:pPr>
        <w:spacing w:before="100" w:beforeAutospacing="1" w:after="100" w:afterAutospacing="1"/>
        <w:rPr>
          <w:rFonts w:ascii="Times" w:hAnsi="Times" w:cs="Times New Roman"/>
          <w:sz w:val="20"/>
          <w:szCs w:val="20"/>
        </w:rPr>
      </w:pPr>
      <w:r w:rsidRPr="00015927">
        <w:rPr>
          <w:rFonts w:ascii="Interstate" w:hAnsi="Interstate" w:cs="Times New Roman"/>
          <w:sz w:val="20"/>
          <w:szCs w:val="20"/>
        </w:rPr>
        <w:t xml:space="preserve"> </w:t>
      </w:r>
    </w:p>
    <w:p w14:paraId="0F0872E4" w14:textId="77777777" w:rsidR="00015927" w:rsidRPr="00015927" w:rsidRDefault="00015927" w:rsidP="00015927">
      <w:pPr>
        <w:spacing w:before="100" w:beforeAutospacing="1" w:after="100" w:afterAutospacing="1"/>
        <w:rPr>
          <w:rFonts w:ascii="Times" w:hAnsi="Times" w:cs="Times New Roman"/>
          <w:sz w:val="20"/>
          <w:szCs w:val="20"/>
        </w:rPr>
      </w:pPr>
    </w:p>
    <w:p w14:paraId="522C4621" w14:textId="77777777" w:rsidR="00015927" w:rsidRPr="00015927" w:rsidRDefault="00015927" w:rsidP="00015927">
      <w:pPr>
        <w:shd w:val="clear" w:color="auto" w:fill="EAEAEA"/>
        <w:spacing w:before="100" w:beforeAutospacing="1" w:after="100" w:afterAutospacing="1"/>
        <w:rPr>
          <w:rFonts w:ascii="Times" w:hAnsi="Times" w:cs="Times New Roman"/>
          <w:sz w:val="20"/>
          <w:szCs w:val="20"/>
        </w:rPr>
      </w:pPr>
      <w:r w:rsidRPr="00015927">
        <w:rPr>
          <w:rFonts w:ascii="TimesNewRomanPS" w:hAnsi="TimesNewRomanPS" w:cs="Times New Roman"/>
          <w:b/>
          <w:bCs/>
          <w:sz w:val="36"/>
          <w:szCs w:val="36"/>
        </w:rPr>
        <w:t xml:space="preserve">Electronic Courseware Usage Agreement </w:t>
      </w:r>
    </w:p>
    <w:p w14:paraId="078B4DC3" w14:textId="77777777" w:rsidR="00015927" w:rsidRPr="00015927" w:rsidRDefault="00015927" w:rsidP="00015927">
      <w:pPr>
        <w:shd w:val="clear" w:color="auto" w:fill="EAEAEA"/>
        <w:spacing w:before="100" w:beforeAutospacing="1" w:after="100" w:afterAutospacing="1"/>
        <w:rPr>
          <w:rFonts w:ascii="Times" w:hAnsi="Times" w:cs="Times New Roman"/>
          <w:sz w:val="20"/>
          <w:szCs w:val="20"/>
        </w:rPr>
      </w:pPr>
      <w:r w:rsidRPr="00015927">
        <w:rPr>
          <w:rFonts w:ascii="Times New Roman" w:hAnsi="Times New Roman" w:cs="Times New Roman"/>
        </w:rPr>
        <w:t xml:space="preserve">Please read these terms and conditions carefully before downloading or using any course manuals ("The Courseware") from any Red Hat website. By downloading any courseware you have accepted these terms and conditions ("The Agreement"). If you do not accept this Agreement, do not download or use any Courseware. </w:t>
      </w:r>
    </w:p>
    <w:p w14:paraId="0632E94A" w14:textId="77777777" w:rsidR="00015927" w:rsidRPr="00015927" w:rsidRDefault="00015927" w:rsidP="00015927">
      <w:pPr>
        <w:numPr>
          <w:ilvl w:val="0"/>
          <w:numId w:val="208"/>
        </w:numPr>
        <w:shd w:val="clear" w:color="auto" w:fill="EAEAEA"/>
        <w:spacing w:before="100" w:beforeAutospacing="1" w:after="100" w:afterAutospacing="1"/>
        <w:rPr>
          <w:rFonts w:ascii="Times New Roman" w:hAnsi="Times New Roman" w:cs="Times New Roman"/>
        </w:rPr>
      </w:pPr>
      <w:r w:rsidRPr="00015927">
        <w:rPr>
          <w:rFonts w:ascii="Times New Roman" w:hAnsi="Times New Roman" w:cs="Times New Roman"/>
        </w:rPr>
        <w:t xml:space="preserve">Red Hat, Inc. ("Red Hat") either owns the intellectual property rights in the Courseware, or has obtained the permission of the owner of the intellectual property to make the Courseware available. Red Hat strictly prohibits the modification, redistribution or copying of any part of the Courseware without written permission from Red Hat. </w:t>
      </w:r>
    </w:p>
    <w:p w14:paraId="6A2C7F3E" w14:textId="77777777" w:rsidR="00015927" w:rsidRPr="00015927" w:rsidRDefault="00015927" w:rsidP="00015927">
      <w:pPr>
        <w:numPr>
          <w:ilvl w:val="0"/>
          <w:numId w:val="208"/>
        </w:numPr>
        <w:shd w:val="clear" w:color="auto" w:fill="EAEAEA"/>
        <w:spacing w:before="100" w:beforeAutospacing="1" w:after="100" w:afterAutospacing="1"/>
        <w:rPr>
          <w:rFonts w:ascii="Times New Roman" w:hAnsi="Times New Roman" w:cs="Times New Roman"/>
        </w:rPr>
      </w:pPr>
      <w:r w:rsidRPr="00015927">
        <w:rPr>
          <w:rFonts w:ascii="Times New Roman" w:hAnsi="Times New Roman" w:cs="Times New Roman"/>
        </w:rPr>
        <w:t xml:space="preserve">Courseware you download is for your exclusive use and may not be distributed to anyone else, in any format, including providing any Courseware to other Red Hat associate. </w:t>
      </w:r>
    </w:p>
    <w:p w14:paraId="481A52AD" w14:textId="77777777" w:rsidR="00015927" w:rsidRPr="00015927" w:rsidRDefault="00015927" w:rsidP="00015927">
      <w:pPr>
        <w:numPr>
          <w:ilvl w:val="0"/>
          <w:numId w:val="208"/>
        </w:numPr>
        <w:shd w:val="clear" w:color="auto" w:fill="EAEAEA"/>
        <w:spacing w:before="100" w:beforeAutospacing="1" w:after="100" w:afterAutospacing="1"/>
        <w:rPr>
          <w:rFonts w:ascii="Times New Roman" w:hAnsi="Times New Roman" w:cs="Times New Roman"/>
        </w:rPr>
      </w:pPr>
      <w:r w:rsidRPr="00015927">
        <w:rPr>
          <w:rFonts w:ascii="Times New Roman" w:hAnsi="Times New Roman" w:cs="Times New Roman"/>
        </w:rPr>
        <w:lastRenderedPageBreak/>
        <w:t xml:space="preserve">Courseware you download may not be modified in any way, including forming the basis of a separate derivative work. </w:t>
      </w:r>
    </w:p>
    <w:p w14:paraId="34E298EE" w14:textId="77777777" w:rsidR="00015927" w:rsidRPr="00015927" w:rsidRDefault="00015927" w:rsidP="00015927">
      <w:pPr>
        <w:numPr>
          <w:ilvl w:val="0"/>
          <w:numId w:val="208"/>
        </w:numPr>
        <w:shd w:val="clear" w:color="auto" w:fill="EAEAEA"/>
        <w:spacing w:before="100" w:beforeAutospacing="1" w:after="100" w:afterAutospacing="1"/>
        <w:rPr>
          <w:rFonts w:ascii="Times New Roman" w:hAnsi="Times New Roman" w:cs="Times New Roman"/>
        </w:rPr>
      </w:pPr>
      <w:r w:rsidRPr="00015927">
        <w:rPr>
          <w:rFonts w:ascii="Times New Roman" w:hAnsi="Times New Roman" w:cs="Times New Roman"/>
        </w:rPr>
        <w:t xml:space="preserve">Red Hat authorizes you to display on your computer, download and print Courseware provided: (a) the copyright notice appears on all such printouts, (b) the information will not be altered, (c) the Courseware is kept secure and only used for by you and only in Red Hat </w:t>
      </w:r>
      <w:r w:rsidRPr="00015927">
        <w:rPr>
          <w:rFonts w:ascii="Times New Roman" w:hAnsi="Times New Roman" w:cs="Times New Roman"/>
        </w:rPr>
        <w:softHyphen/>
        <w:t xml:space="preserve"> related business, and (d) you do not redistribute or copy the information to any other media. </w:t>
      </w:r>
    </w:p>
    <w:p w14:paraId="7411B361" w14:textId="77777777" w:rsidR="00015927" w:rsidRPr="00015927" w:rsidRDefault="00015927" w:rsidP="00015927">
      <w:pPr>
        <w:numPr>
          <w:ilvl w:val="0"/>
          <w:numId w:val="208"/>
        </w:numPr>
        <w:shd w:val="clear" w:color="auto" w:fill="EAEAEA"/>
        <w:spacing w:before="100" w:beforeAutospacing="1" w:after="100" w:afterAutospacing="1"/>
        <w:rPr>
          <w:rFonts w:ascii="Times New Roman" w:hAnsi="Times New Roman" w:cs="Times New Roman"/>
        </w:rPr>
      </w:pPr>
      <w:r w:rsidRPr="00015927">
        <w:rPr>
          <w:rFonts w:ascii="Times New Roman" w:hAnsi="Times New Roman" w:cs="Times New Roman"/>
        </w:rPr>
        <w:t xml:space="preserve">Should you leave Red Hat or cease to be a Red Hat contractor approved to download and use the Courseware, you shall immediately cease using the Courseware, cease downloading any additional Courseware, and destroy all copies of Courseware then in your possession. </w:t>
      </w:r>
    </w:p>
    <w:p w14:paraId="661B9708" w14:textId="77777777" w:rsidR="00015927" w:rsidRPr="00015927" w:rsidRDefault="00015927" w:rsidP="00015927">
      <w:pPr>
        <w:numPr>
          <w:ilvl w:val="0"/>
          <w:numId w:val="208"/>
        </w:numPr>
        <w:shd w:val="clear" w:color="auto" w:fill="EAEAEA"/>
        <w:spacing w:before="100" w:beforeAutospacing="1" w:after="100" w:afterAutospacing="1"/>
        <w:rPr>
          <w:rFonts w:ascii="Times New Roman" w:hAnsi="Times New Roman" w:cs="Times New Roman"/>
        </w:rPr>
      </w:pPr>
      <w:r w:rsidRPr="00015927">
        <w:rPr>
          <w:rFonts w:ascii="Times New Roman" w:hAnsi="Times New Roman" w:cs="Times New Roman"/>
        </w:rPr>
        <w:t xml:space="preserve">Failure to comply with these terms and conditions may result in punitive actions, dismissal, or legal action. TO THE FULLEST EXTENT PERMITTED BY LAW, RED HAT IS NOT LIABLE FOR ANY DIRECT, INDIRECT, PUNITIVE, SPECIAL, INCIDENTAL, CONSEQUENTIAL, OR EXEMPLARY DAMAGES ARISING OUT OF OR IN CONNECTION WITH THIS AGREEMENT, EVEN IF RED HAT HAS PREVIOUSLY BEEN ADVISED OF, OR REASONABLY COULD HAVE FORESEEN, THE POSSIBILITY OF SUCH DAMAGES. </w:t>
      </w:r>
    </w:p>
    <w:p w14:paraId="4B7E056B" w14:textId="77777777" w:rsidR="00015927" w:rsidRPr="00015927" w:rsidRDefault="00015927" w:rsidP="00015927">
      <w:pPr>
        <w:numPr>
          <w:ilvl w:val="0"/>
          <w:numId w:val="208"/>
        </w:numPr>
        <w:shd w:val="clear" w:color="auto" w:fill="EAEAEA"/>
        <w:spacing w:before="100" w:beforeAutospacing="1" w:after="100" w:afterAutospacing="1"/>
        <w:rPr>
          <w:rFonts w:ascii="Times New Roman" w:hAnsi="Times New Roman" w:cs="Times New Roman"/>
        </w:rPr>
      </w:pPr>
      <w:r w:rsidRPr="00015927">
        <w:rPr>
          <w:rFonts w:ascii="Times New Roman" w:hAnsi="Times New Roman" w:cs="Times New Roman"/>
        </w:rPr>
        <w:t xml:space="preserve">This Agreement and all claims relating to the relationship between the parties are governed by the Federal laws and the laws of the State of New York, U.S.A. without regard to choice of law provisions. </w:t>
      </w:r>
    </w:p>
    <w:p w14:paraId="3CA2A8D9" w14:textId="77777777" w:rsidR="00015927" w:rsidRPr="00015927" w:rsidRDefault="00015927" w:rsidP="00015927">
      <w:pPr>
        <w:numPr>
          <w:ilvl w:val="0"/>
          <w:numId w:val="208"/>
        </w:numPr>
        <w:shd w:val="clear" w:color="auto" w:fill="EAEAEA"/>
        <w:spacing w:before="100" w:beforeAutospacing="1" w:after="100" w:afterAutospacing="1"/>
        <w:rPr>
          <w:rFonts w:ascii="Times New Roman" w:hAnsi="Times New Roman" w:cs="Times New Roman"/>
        </w:rPr>
      </w:pPr>
      <w:r w:rsidRPr="00015927">
        <w:rPr>
          <w:rFonts w:ascii="Times New Roman" w:hAnsi="Times New Roman" w:cs="Times New Roman"/>
        </w:rPr>
        <w:t xml:space="preserve">If one or more of the provisions contained in this Agreement is held invalid, illegal or unenforceable in any respect by any court of competent jurisdiction, such holding will not impair the validity, legality, or enforceability of the remaining provisions. </w:t>
      </w:r>
    </w:p>
    <w:p w14:paraId="4734518B" w14:textId="77777777" w:rsidR="00C10CA8" w:rsidRDefault="00C10CA8"/>
    <w:sectPr w:rsidR="00C10CA8" w:rsidSect="0090739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LiberationSans">
    <w:altName w:val="Times New Roman"/>
    <w:panose1 w:val="00000000000000000000"/>
    <w:charset w:val="00"/>
    <w:family w:val="roman"/>
    <w:notTrueType/>
    <w:pitch w:val="default"/>
  </w:font>
  <w:font w:name="Interstate">
    <w:altName w:val="Times New Roman"/>
    <w:panose1 w:val="00000000000000000000"/>
    <w:charset w:val="00"/>
    <w:family w:val="roman"/>
    <w:notTrueType/>
    <w:pitch w:val="default"/>
  </w:font>
  <w:font w:name="LiberationMono">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F6F"/>
    <w:multiLevelType w:val="multilevel"/>
    <w:tmpl w:val="2C20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509FB"/>
    <w:multiLevelType w:val="multilevel"/>
    <w:tmpl w:val="0FE0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70204"/>
    <w:multiLevelType w:val="multilevel"/>
    <w:tmpl w:val="29FAE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325D7C"/>
    <w:multiLevelType w:val="multilevel"/>
    <w:tmpl w:val="57360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9A0649"/>
    <w:multiLevelType w:val="multilevel"/>
    <w:tmpl w:val="AEE61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A65651"/>
    <w:multiLevelType w:val="multilevel"/>
    <w:tmpl w:val="4730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E80A97"/>
    <w:multiLevelType w:val="multilevel"/>
    <w:tmpl w:val="F5E84B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F171F7"/>
    <w:multiLevelType w:val="multilevel"/>
    <w:tmpl w:val="BEE8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096D63"/>
    <w:multiLevelType w:val="multilevel"/>
    <w:tmpl w:val="68A4E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0A2CB4"/>
    <w:multiLevelType w:val="multilevel"/>
    <w:tmpl w:val="61709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DD4521"/>
    <w:multiLevelType w:val="multilevel"/>
    <w:tmpl w:val="774ACA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105463"/>
    <w:multiLevelType w:val="multilevel"/>
    <w:tmpl w:val="213EC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1E686F"/>
    <w:multiLevelType w:val="multilevel"/>
    <w:tmpl w:val="4ED6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E8260F"/>
    <w:multiLevelType w:val="multilevel"/>
    <w:tmpl w:val="6E54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CC5CCF"/>
    <w:multiLevelType w:val="multilevel"/>
    <w:tmpl w:val="6F220B0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4B4034"/>
    <w:multiLevelType w:val="multilevel"/>
    <w:tmpl w:val="781E83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8906E1"/>
    <w:multiLevelType w:val="multilevel"/>
    <w:tmpl w:val="2538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B64569"/>
    <w:multiLevelType w:val="multilevel"/>
    <w:tmpl w:val="25EE5F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A3D672C"/>
    <w:multiLevelType w:val="multilevel"/>
    <w:tmpl w:val="8040BD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957128"/>
    <w:multiLevelType w:val="multilevel"/>
    <w:tmpl w:val="BC465E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D02946"/>
    <w:multiLevelType w:val="multilevel"/>
    <w:tmpl w:val="3B7A1E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227BFB"/>
    <w:multiLevelType w:val="multilevel"/>
    <w:tmpl w:val="5D7A9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D012D7"/>
    <w:multiLevelType w:val="multilevel"/>
    <w:tmpl w:val="E656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DE966C7"/>
    <w:multiLevelType w:val="multilevel"/>
    <w:tmpl w:val="4C861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354457"/>
    <w:multiLevelType w:val="multilevel"/>
    <w:tmpl w:val="03B8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E3C3CC8"/>
    <w:multiLevelType w:val="multilevel"/>
    <w:tmpl w:val="F5A43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CB1E12"/>
    <w:multiLevelType w:val="multilevel"/>
    <w:tmpl w:val="C480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065D1B"/>
    <w:multiLevelType w:val="multilevel"/>
    <w:tmpl w:val="59D8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19D5B19"/>
    <w:multiLevelType w:val="multilevel"/>
    <w:tmpl w:val="546AB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41665B"/>
    <w:multiLevelType w:val="multilevel"/>
    <w:tmpl w:val="FDDA44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3695FE1"/>
    <w:multiLevelType w:val="multilevel"/>
    <w:tmpl w:val="03F6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4466A59"/>
    <w:multiLevelType w:val="multilevel"/>
    <w:tmpl w:val="653A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5F4693B"/>
    <w:multiLevelType w:val="multilevel"/>
    <w:tmpl w:val="A9FEF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6C833BF"/>
    <w:multiLevelType w:val="multilevel"/>
    <w:tmpl w:val="AC82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6DA6E4A"/>
    <w:multiLevelType w:val="multilevel"/>
    <w:tmpl w:val="B186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6EC7F71"/>
    <w:multiLevelType w:val="multilevel"/>
    <w:tmpl w:val="AAAAC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7026E09"/>
    <w:multiLevelType w:val="multilevel"/>
    <w:tmpl w:val="3B5CC5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76D5F15"/>
    <w:multiLevelType w:val="multilevel"/>
    <w:tmpl w:val="F3A81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5B08EB"/>
    <w:multiLevelType w:val="multilevel"/>
    <w:tmpl w:val="7C06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8BC178F"/>
    <w:multiLevelType w:val="multilevel"/>
    <w:tmpl w:val="10E0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97A00B1"/>
    <w:multiLevelType w:val="multilevel"/>
    <w:tmpl w:val="4EB0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9DF3E40"/>
    <w:multiLevelType w:val="multilevel"/>
    <w:tmpl w:val="D1A43F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B833029"/>
    <w:multiLevelType w:val="multilevel"/>
    <w:tmpl w:val="C05C01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CA23554"/>
    <w:multiLevelType w:val="multilevel"/>
    <w:tmpl w:val="4330DD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CAB0AA3"/>
    <w:multiLevelType w:val="multilevel"/>
    <w:tmpl w:val="7E4C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CEE12AA"/>
    <w:multiLevelType w:val="multilevel"/>
    <w:tmpl w:val="69E86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D6E4ED6"/>
    <w:multiLevelType w:val="multilevel"/>
    <w:tmpl w:val="449ED8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DA33CF9"/>
    <w:multiLevelType w:val="multilevel"/>
    <w:tmpl w:val="9B64D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EA141D2"/>
    <w:multiLevelType w:val="multilevel"/>
    <w:tmpl w:val="CBDE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EB07FFD"/>
    <w:multiLevelType w:val="multilevel"/>
    <w:tmpl w:val="C6064A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ED93289"/>
    <w:multiLevelType w:val="multilevel"/>
    <w:tmpl w:val="EFA41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3B4041"/>
    <w:multiLevelType w:val="multilevel"/>
    <w:tmpl w:val="6C82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F70322C"/>
    <w:multiLevelType w:val="multilevel"/>
    <w:tmpl w:val="FDEA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FAA05BE"/>
    <w:multiLevelType w:val="multilevel"/>
    <w:tmpl w:val="DC44B0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0342C02"/>
    <w:multiLevelType w:val="multilevel"/>
    <w:tmpl w:val="ED3C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1A906D9"/>
    <w:multiLevelType w:val="multilevel"/>
    <w:tmpl w:val="E884C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26A0784"/>
    <w:multiLevelType w:val="multilevel"/>
    <w:tmpl w:val="F7783F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2E57114"/>
    <w:multiLevelType w:val="multilevel"/>
    <w:tmpl w:val="D752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2FB3176"/>
    <w:multiLevelType w:val="multilevel"/>
    <w:tmpl w:val="6218C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363353E"/>
    <w:multiLevelType w:val="multilevel"/>
    <w:tmpl w:val="AF302F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46168CB"/>
    <w:multiLevelType w:val="multilevel"/>
    <w:tmpl w:val="E8D2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46E4CAA"/>
    <w:multiLevelType w:val="multilevel"/>
    <w:tmpl w:val="A5E4B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4EC1FFA"/>
    <w:multiLevelType w:val="multilevel"/>
    <w:tmpl w:val="D0C4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52839E8"/>
    <w:multiLevelType w:val="multilevel"/>
    <w:tmpl w:val="68E49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55D22C3"/>
    <w:multiLevelType w:val="multilevel"/>
    <w:tmpl w:val="9CCA8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65377FD"/>
    <w:multiLevelType w:val="multilevel"/>
    <w:tmpl w:val="F8B6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6DC6CD7"/>
    <w:multiLevelType w:val="multilevel"/>
    <w:tmpl w:val="94B8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6DF621E"/>
    <w:multiLevelType w:val="multilevel"/>
    <w:tmpl w:val="BEA2D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7214680"/>
    <w:multiLevelType w:val="multilevel"/>
    <w:tmpl w:val="AD3C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80B6D10"/>
    <w:multiLevelType w:val="multilevel"/>
    <w:tmpl w:val="B058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92A755E"/>
    <w:multiLevelType w:val="multilevel"/>
    <w:tmpl w:val="EEF60C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AA66BDD"/>
    <w:multiLevelType w:val="multilevel"/>
    <w:tmpl w:val="8D5202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AAB296A"/>
    <w:multiLevelType w:val="multilevel"/>
    <w:tmpl w:val="E196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DAE23D1"/>
    <w:multiLevelType w:val="multilevel"/>
    <w:tmpl w:val="89B4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DBE7B62"/>
    <w:multiLevelType w:val="multilevel"/>
    <w:tmpl w:val="4CF004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DFF3948"/>
    <w:multiLevelType w:val="multilevel"/>
    <w:tmpl w:val="92401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E8E33AA"/>
    <w:multiLevelType w:val="multilevel"/>
    <w:tmpl w:val="6F08F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E984B24"/>
    <w:multiLevelType w:val="multilevel"/>
    <w:tmpl w:val="C9C29C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0585212"/>
    <w:multiLevelType w:val="multilevel"/>
    <w:tmpl w:val="7704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13D1CA7"/>
    <w:multiLevelType w:val="multilevel"/>
    <w:tmpl w:val="ECB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20055BD"/>
    <w:multiLevelType w:val="multilevel"/>
    <w:tmpl w:val="D23A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4F2CD9"/>
    <w:multiLevelType w:val="multilevel"/>
    <w:tmpl w:val="7C74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3835C3A"/>
    <w:multiLevelType w:val="multilevel"/>
    <w:tmpl w:val="B874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E35A2F"/>
    <w:multiLevelType w:val="multilevel"/>
    <w:tmpl w:val="00368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44208E5"/>
    <w:multiLevelType w:val="multilevel"/>
    <w:tmpl w:val="EB3051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4F13A35"/>
    <w:multiLevelType w:val="multilevel"/>
    <w:tmpl w:val="78B6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5ED02E0"/>
    <w:multiLevelType w:val="multilevel"/>
    <w:tmpl w:val="00DA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6314463"/>
    <w:multiLevelType w:val="multilevel"/>
    <w:tmpl w:val="76620B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7125F92"/>
    <w:multiLevelType w:val="multilevel"/>
    <w:tmpl w:val="5B5E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8A70FB8"/>
    <w:multiLevelType w:val="multilevel"/>
    <w:tmpl w:val="62F0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8A97A47"/>
    <w:multiLevelType w:val="multilevel"/>
    <w:tmpl w:val="8F7644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424E0A"/>
    <w:multiLevelType w:val="multilevel"/>
    <w:tmpl w:val="580C23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9790EA0"/>
    <w:multiLevelType w:val="multilevel"/>
    <w:tmpl w:val="8482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9843789"/>
    <w:multiLevelType w:val="multilevel"/>
    <w:tmpl w:val="8012D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912B75"/>
    <w:multiLevelType w:val="multilevel"/>
    <w:tmpl w:val="A680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A03526D"/>
    <w:multiLevelType w:val="multilevel"/>
    <w:tmpl w:val="D6169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ADC5049"/>
    <w:multiLevelType w:val="multilevel"/>
    <w:tmpl w:val="A4246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C5F592C"/>
    <w:multiLevelType w:val="multilevel"/>
    <w:tmpl w:val="49CA43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CC45A05"/>
    <w:multiLevelType w:val="multilevel"/>
    <w:tmpl w:val="509CF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CC64864"/>
    <w:multiLevelType w:val="multilevel"/>
    <w:tmpl w:val="D016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E062F1A"/>
    <w:multiLevelType w:val="multilevel"/>
    <w:tmpl w:val="618223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E186F57"/>
    <w:multiLevelType w:val="multilevel"/>
    <w:tmpl w:val="3B72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E981A34"/>
    <w:multiLevelType w:val="multilevel"/>
    <w:tmpl w:val="0AEEA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ED3675A"/>
    <w:multiLevelType w:val="multilevel"/>
    <w:tmpl w:val="8E90C4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FA0DBE"/>
    <w:multiLevelType w:val="multilevel"/>
    <w:tmpl w:val="D1BA5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07F11BE"/>
    <w:multiLevelType w:val="multilevel"/>
    <w:tmpl w:val="BA5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0E66E7F"/>
    <w:multiLevelType w:val="multilevel"/>
    <w:tmpl w:val="B7FA8C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11A41CD"/>
    <w:multiLevelType w:val="multilevel"/>
    <w:tmpl w:val="35F4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16D3560"/>
    <w:multiLevelType w:val="multilevel"/>
    <w:tmpl w:val="B93268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23D4E6C"/>
    <w:multiLevelType w:val="multilevel"/>
    <w:tmpl w:val="AECC5C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31A1063"/>
    <w:multiLevelType w:val="multilevel"/>
    <w:tmpl w:val="CAB2B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B82F44"/>
    <w:multiLevelType w:val="multilevel"/>
    <w:tmpl w:val="2390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441294A"/>
    <w:multiLevelType w:val="multilevel"/>
    <w:tmpl w:val="82C0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50B6DCB"/>
    <w:multiLevelType w:val="multilevel"/>
    <w:tmpl w:val="C4AC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5911D7C"/>
    <w:multiLevelType w:val="multilevel"/>
    <w:tmpl w:val="ADE6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5977611"/>
    <w:multiLevelType w:val="multilevel"/>
    <w:tmpl w:val="5664BA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5D36F7E"/>
    <w:multiLevelType w:val="multilevel"/>
    <w:tmpl w:val="ED60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7A83670"/>
    <w:multiLevelType w:val="multilevel"/>
    <w:tmpl w:val="40BCB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7FF566B"/>
    <w:multiLevelType w:val="multilevel"/>
    <w:tmpl w:val="F834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90217C6"/>
    <w:multiLevelType w:val="multilevel"/>
    <w:tmpl w:val="8CC60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9C139D5"/>
    <w:multiLevelType w:val="multilevel"/>
    <w:tmpl w:val="E30CD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AB07F88"/>
    <w:multiLevelType w:val="multilevel"/>
    <w:tmpl w:val="C9E296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B9006A8"/>
    <w:multiLevelType w:val="multilevel"/>
    <w:tmpl w:val="17AA1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C0F2F36"/>
    <w:multiLevelType w:val="multilevel"/>
    <w:tmpl w:val="CC1C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C632823"/>
    <w:multiLevelType w:val="multilevel"/>
    <w:tmpl w:val="12186CC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D212E12"/>
    <w:multiLevelType w:val="multilevel"/>
    <w:tmpl w:val="57FAA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DC67081"/>
    <w:multiLevelType w:val="multilevel"/>
    <w:tmpl w:val="8B98C6B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FCC7F66"/>
    <w:multiLevelType w:val="multilevel"/>
    <w:tmpl w:val="65201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0715734"/>
    <w:multiLevelType w:val="multilevel"/>
    <w:tmpl w:val="7BE22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08A011D"/>
    <w:multiLevelType w:val="multilevel"/>
    <w:tmpl w:val="AB3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1446CF0"/>
    <w:multiLevelType w:val="multilevel"/>
    <w:tmpl w:val="00EA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23A3CA5"/>
    <w:multiLevelType w:val="multilevel"/>
    <w:tmpl w:val="8A8E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2472FA4"/>
    <w:multiLevelType w:val="multilevel"/>
    <w:tmpl w:val="E442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2A669F0"/>
    <w:multiLevelType w:val="multilevel"/>
    <w:tmpl w:val="C962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32A3AE0"/>
    <w:multiLevelType w:val="multilevel"/>
    <w:tmpl w:val="E95E5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3610694"/>
    <w:multiLevelType w:val="multilevel"/>
    <w:tmpl w:val="17DCC3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396655D"/>
    <w:multiLevelType w:val="multilevel"/>
    <w:tmpl w:val="006EEC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4580453"/>
    <w:multiLevelType w:val="multilevel"/>
    <w:tmpl w:val="03C64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49521D3"/>
    <w:multiLevelType w:val="multilevel"/>
    <w:tmpl w:val="8214C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5277BF6"/>
    <w:multiLevelType w:val="multilevel"/>
    <w:tmpl w:val="B5A64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5491333"/>
    <w:multiLevelType w:val="multilevel"/>
    <w:tmpl w:val="A3A6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56412AB"/>
    <w:multiLevelType w:val="multilevel"/>
    <w:tmpl w:val="D780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5E31CBA"/>
    <w:multiLevelType w:val="multilevel"/>
    <w:tmpl w:val="A1945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5F42A16"/>
    <w:multiLevelType w:val="multilevel"/>
    <w:tmpl w:val="96C6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6275C11"/>
    <w:multiLevelType w:val="multilevel"/>
    <w:tmpl w:val="890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62A59EC"/>
    <w:multiLevelType w:val="multilevel"/>
    <w:tmpl w:val="0824C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65546A7"/>
    <w:multiLevelType w:val="multilevel"/>
    <w:tmpl w:val="558443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6C45E75"/>
    <w:multiLevelType w:val="multilevel"/>
    <w:tmpl w:val="E5D6E3A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700555B"/>
    <w:multiLevelType w:val="multilevel"/>
    <w:tmpl w:val="80B2A5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72165EC"/>
    <w:multiLevelType w:val="multilevel"/>
    <w:tmpl w:val="C2F2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FB7110"/>
    <w:multiLevelType w:val="multilevel"/>
    <w:tmpl w:val="8632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816179D"/>
    <w:multiLevelType w:val="multilevel"/>
    <w:tmpl w:val="221AC9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8BC64F8"/>
    <w:multiLevelType w:val="multilevel"/>
    <w:tmpl w:val="929E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990373B"/>
    <w:multiLevelType w:val="multilevel"/>
    <w:tmpl w:val="1998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A0B0FCA"/>
    <w:multiLevelType w:val="multilevel"/>
    <w:tmpl w:val="E3E6AA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A2E6841"/>
    <w:multiLevelType w:val="multilevel"/>
    <w:tmpl w:val="C4EA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A8D14B9"/>
    <w:multiLevelType w:val="multilevel"/>
    <w:tmpl w:val="7902C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AA07883"/>
    <w:multiLevelType w:val="multilevel"/>
    <w:tmpl w:val="0436F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AD322AE"/>
    <w:multiLevelType w:val="multilevel"/>
    <w:tmpl w:val="28663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B284E1D"/>
    <w:multiLevelType w:val="multilevel"/>
    <w:tmpl w:val="D0086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B2A1752"/>
    <w:multiLevelType w:val="multilevel"/>
    <w:tmpl w:val="A950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BAA500C"/>
    <w:multiLevelType w:val="multilevel"/>
    <w:tmpl w:val="32B8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D7C274A"/>
    <w:multiLevelType w:val="multilevel"/>
    <w:tmpl w:val="0A22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EAF3BAD"/>
    <w:multiLevelType w:val="multilevel"/>
    <w:tmpl w:val="44B40C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F225612"/>
    <w:multiLevelType w:val="multilevel"/>
    <w:tmpl w:val="4E08DA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F713CB1"/>
    <w:multiLevelType w:val="multilevel"/>
    <w:tmpl w:val="408EE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FE7621E"/>
    <w:multiLevelType w:val="multilevel"/>
    <w:tmpl w:val="E2A8C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FF34555"/>
    <w:multiLevelType w:val="multilevel"/>
    <w:tmpl w:val="11EC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07535F3"/>
    <w:multiLevelType w:val="multilevel"/>
    <w:tmpl w:val="AD10ED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12171FD"/>
    <w:multiLevelType w:val="multilevel"/>
    <w:tmpl w:val="A5CE44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2923D21"/>
    <w:multiLevelType w:val="multilevel"/>
    <w:tmpl w:val="A7B67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2983060"/>
    <w:multiLevelType w:val="multilevel"/>
    <w:tmpl w:val="1178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36A240C"/>
    <w:multiLevelType w:val="multilevel"/>
    <w:tmpl w:val="1F5C4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3A17375"/>
    <w:multiLevelType w:val="multilevel"/>
    <w:tmpl w:val="2A56B1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3E92079"/>
    <w:multiLevelType w:val="multilevel"/>
    <w:tmpl w:val="ECFC1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48352C1"/>
    <w:multiLevelType w:val="multilevel"/>
    <w:tmpl w:val="DF10E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5E00F2E"/>
    <w:multiLevelType w:val="multilevel"/>
    <w:tmpl w:val="0B12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6BB6DC7"/>
    <w:multiLevelType w:val="multilevel"/>
    <w:tmpl w:val="6CFA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6F22FCA"/>
    <w:multiLevelType w:val="multilevel"/>
    <w:tmpl w:val="4720FA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7796144"/>
    <w:multiLevelType w:val="multilevel"/>
    <w:tmpl w:val="7A2A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A0D3F1E"/>
    <w:multiLevelType w:val="multilevel"/>
    <w:tmpl w:val="5EDE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B125DC0"/>
    <w:multiLevelType w:val="multilevel"/>
    <w:tmpl w:val="99CC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B32201F"/>
    <w:multiLevelType w:val="multilevel"/>
    <w:tmpl w:val="FEA6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BF6117E"/>
    <w:multiLevelType w:val="multilevel"/>
    <w:tmpl w:val="6AB06C3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C2805DF"/>
    <w:multiLevelType w:val="multilevel"/>
    <w:tmpl w:val="B46E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CFB2EE8"/>
    <w:multiLevelType w:val="multilevel"/>
    <w:tmpl w:val="867E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FAD0630"/>
    <w:multiLevelType w:val="multilevel"/>
    <w:tmpl w:val="38C8C88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113450E"/>
    <w:multiLevelType w:val="multilevel"/>
    <w:tmpl w:val="ED8C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3183FBD"/>
    <w:multiLevelType w:val="multilevel"/>
    <w:tmpl w:val="ED34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3B36E74"/>
    <w:multiLevelType w:val="multilevel"/>
    <w:tmpl w:val="6AB6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3D91D87"/>
    <w:multiLevelType w:val="multilevel"/>
    <w:tmpl w:val="E4F2C4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44D702F"/>
    <w:multiLevelType w:val="multilevel"/>
    <w:tmpl w:val="3748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4D67D3E"/>
    <w:multiLevelType w:val="multilevel"/>
    <w:tmpl w:val="29EA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55C0D2A"/>
    <w:multiLevelType w:val="multilevel"/>
    <w:tmpl w:val="7D74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56B5364"/>
    <w:multiLevelType w:val="multilevel"/>
    <w:tmpl w:val="DA1A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6D35836"/>
    <w:multiLevelType w:val="multilevel"/>
    <w:tmpl w:val="A69091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E04E0A"/>
    <w:multiLevelType w:val="multilevel"/>
    <w:tmpl w:val="232A85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9A50E8F"/>
    <w:multiLevelType w:val="multilevel"/>
    <w:tmpl w:val="4FC000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AD45D3F"/>
    <w:multiLevelType w:val="multilevel"/>
    <w:tmpl w:val="F532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B373037"/>
    <w:multiLevelType w:val="multilevel"/>
    <w:tmpl w:val="B90A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B44365C"/>
    <w:multiLevelType w:val="multilevel"/>
    <w:tmpl w:val="4FD0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B8C6F60"/>
    <w:multiLevelType w:val="multilevel"/>
    <w:tmpl w:val="FCF4D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BE711D8"/>
    <w:multiLevelType w:val="multilevel"/>
    <w:tmpl w:val="84CA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C1D2C47"/>
    <w:multiLevelType w:val="multilevel"/>
    <w:tmpl w:val="967E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C7F6FCA"/>
    <w:multiLevelType w:val="multilevel"/>
    <w:tmpl w:val="D3AA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CF3394C"/>
    <w:multiLevelType w:val="multilevel"/>
    <w:tmpl w:val="D0FE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EE14C01"/>
    <w:multiLevelType w:val="multilevel"/>
    <w:tmpl w:val="170C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EF37D7D"/>
    <w:multiLevelType w:val="multilevel"/>
    <w:tmpl w:val="EF4612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5"/>
  </w:num>
  <w:num w:numId="2">
    <w:abstractNumId w:val="88"/>
  </w:num>
  <w:num w:numId="3">
    <w:abstractNumId w:val="81"/>
  </w:num>
  <w:num w:numId="4">
    <w:abstractNumId w:val="98"/>
  </w:num>
  <w:num w:numId="5">
    <w:abstractNumId w:val="128"/>
  </w:num>
  <w:num w:numId="6">
    <w:abstractNumId w:val="164"/>
  </w:num>
  <w:num w:numId="7">
    <w:abstractNumId w:val="21"/>
  </w:num>
  <w:num w:numId="8">
    <w:abstractNumId w:val="62"/>
  </w:num>
  <w:num w:numId="9">
    <w:abstractNumId w:val="136"/>
  </w:num>
  <w:num w:numId="10">
    <w:abstractNumId w:val="83"/>
  </w:num>
  <w:num w:numId="11">
    <w:abstractNumId w:val="160"/>
  </w:num>
  <w:num w:numId="12">
    <w:abstractNumId w:val="129"/>
  </w:num>
  <w:num w:numId="13">
    <w:abstractNumId w:val="120"/>
  </w:num>
  <w:num w:numId="14">
    <w:abstractNumId w:val="5"/>
  </w:num>
  <w:num w:numId="15">
    <w:abstractNumId w:val="80"/>
  </w:num>
  <w:num w:numId="16">
    <w:abstractNumId w:val="116"/>
  </w:num>
  <w:num w:numId="17">
    <w:abstractNumId w:val="145"/>
  </w:num>
  <w:num w:numId="18">
    <w:abstractNumId w:val="177"/>
  </w:num>
  <w:num w:numId="19">
    <w:abstractNumId w:val="34"/>
  </w:num>
  <w:num w:numId="20">
    <w:abstractNumId w:val="161"/>
  </w:num>
  <w:num w:numId="21">
    <w:abstractNumId w:val="56"/>
  </w:num>
  <w:num w:numId="22">
    <w:abstractNumId w:val="149"/>
  </w:num>
  <w:num w:numId="23">
    <w:abstractNumId w:val="179"/>
  </w:num>
  <w:num w:numId="24">
    <w:abstractNumId w:val="78"/>
  </w:num>
  <w:num w:numId="25">
    <w:abstractNumId w:val="196"/>
  </w:num>
  <w:num w:numId="26">
    <w:abstractNumId w:val="175"/>
  </w:num>
  <w:num w:numId="27">
    <w:abstractNumId w:val="102"/>
  </w:num>
  <w:num w:numId="28">
    <w:abstractNumId w:val="9"/>
  </w:num>
  <w:num w:numId="29">
    <w:abstractNumId w:val="169"/>
  </w:num>
  <w:num w:numId="30">
    <w:abstractNumId w:val="82"/>
  </w:num>
  <w:num w:numId="31">
    <w:abstractNumId w:val="122"/>
  </w:num>
  <w:num w:numId="32">
    <w:abstractNumId w:val="153"/>
  </w:num>
  <w:num w:numId="33">
    <w:abstractNumId w:val="189"/>
  </w:num>
  <w:num w:numId="34">
    <w:abstractNumId w:val="127"/>
  </w:num>
  <w:num w:numId="35">
    <w:abstractNumId w:val="25"/>
  </w:num>
  <w:num w:numId="36">
    <w:abstractNumId w:val="180"/>
  </w:num>
  <w:num w:numId="37">
    <w:abstractNumId w:val="159"/>
  </w:num>
  <w:num w:numId="38">
    <w:abstractNumId w:val="115"/>
  </w:num>
  <w:num w:numId="39">
    <w:abstractNumId w:val="107"/>
  </w:num>
  <w:num w:numId="40">
    <w:abstractNumId w:val="140"/>
  </w:num>
  <w:num w:numId="41">
    <w:abstractNumId w:val="109"/>
  </w:num>
  <w:num w:numId="42">
    <w:abstractNumId w:val="154"/>
  </w:num>
  <w:num w:numId="43">
    <w:abstractNumId w:val="94"/>
  </w:num>
  <w:num w:numId="44">
    <w:abstractNumId w:val="4"/>
  </w:num>
  <w:num w:numId="45">
    <w:abstractNumId w:val="73"/>
  </w:num>
  <w:num w:numId="46">
    <w:abstractNumId w:val="44"/>
  </w:num>
  <w:num w:numId="47">
    <w:abstractNumId w:val="37"/>
  </w:num>
  <w:num w:numId="48">
    <w:abstractNumId w:val="71"/>
  </w:num>
  <w:num w:numId="49">
    <w:abstractNumId w:val="51"/>
  </w:num>
  <w:num w:numId="50">
    <w:abstractNumId w:val="12"/>
  </w:num>
  <w:num w:numId="51">
    <w:abstractNumId w:val="52"/>
  </w:num>
  <w:num w:numId="52">
    <w:abstractNumId w:val="26"/>
  </w:num>
  <w:num w:numId="53">
    <w:abstractNumId w:val="67"/>
  </w:num>
  <w:num w:numId="54">
    <w:abstractNumId w:val="43"/>
  </w:num>
  <w:num w:numId="55">
    <w:abstractNumId w:val="76"/>
  </w:num>
  <w:num w:numId="56">
    <w:abstractNumId w:val="105"/>
  </w:num>
  <w:num w:numId="57">
    <w:abstractNumId w:val="99"/>
  </w:num>
  <w:num w:numId="58">
    <w:abstractNumId w:val="185"/>
  </w:num>
  <w:num w:numId="59">
    <w:abstractNumId w:val="126"/>
  </w:num>
  <w:num w:numId="60">
    <w:abstractNumId w:val="87"/>
  </w:num>
  <w:num w:numId="61">
    <w:abstractNumId w:val="118"/>
  </w:num>
  <w:num w:numId="62">
    <w:abstractNumId w:val="197"/>
  </w:num>
  <w:num w:numId="63">
    <w:abstractNumId w:val="104"/>
  </w:num>
  <w:num w:numId="64">
    <w:abstractNumId w:val="16"/>
  </w:num>
  <w:num w:numId="65">
    <w:abstractNumId w:val="7"/>
  </w:num>
  <w:num w:numId="66">
    <w:abstractNumId w:val="64"/>
  </w:num>
  <w:num w:numId="67">
    <w:abstractNumId w:val="166"/>
  </w:num>
  <w:num w:numId="68">
    <w:abstractNumId w:val="100"/>
  </w:num>
  <w:num w:numId="69">
    <w:abstractNumId w:val="65"/>
  </w:num>
  <w:num w:numId="70">
    <w:abstractNumId w:val="0"/>
  </w:num>
  <w:num w:numId="71">
    <w:abstractNumId w:val="40"/>
  </w:num>
  <w:num w:numId="72">
    <w:abstractNumId w:val="41"/>
  </w:num>
  <w:num w:numId="73">
    <w:abstractNumId w:val="35"/>
  </w:num>
  <w:num w:numId="74">
    <w:abstractNumId w:val="11"/>
  </w:num>
  <w:num w:numId="75">
    <w:abstractNumId w:val="24"/>
  </w:num>
  <w:num w:numId="76">
    <w:abstractNumId w:val="135"/>
  </w:num>
  <w:num w:numId="77">
    <w:abstractNumId w:val="69"/>
  </w:num>
  <w:num w:numId="78">
    <w:abstractNumId w:val="19"/>
  </w:num>
  <w:num w:numId="79">
    <w:abstractNumId w:val="152"/>
  </w:num>
  <w:num w:numId="80">
    <w:abstractNumId w:val="72"/>
  </w:num>
  <w:num w:numId="81">
    <w:abstractNumId w:val="131"/>
  </w:num>
  <w:num w:numId="82">
    <w:abstractNumId w:val="121"/>
  </w:num>
  <w:num w:numId="83">
    <w:abstractNumId w:val="167"/>
  </w:num>
  <w:num w:numId="84">
    <w:abstractNumId w:val="111"/>
  </w:num>
  <w:num w:numId="85">
    <w:abstractNumId w:val="91"/>
  </w:num>
  <w:num w:numId="86">
    <w:abstractNumId w:val="53"/>
  </w:num>
  <w:num w:numId="87">
    <w:abstractNumId w:val="97"/>
  </w:num>
  <w:num w:numId="88">
    <w:abstractNumId w:val="108"/>
  </w:num>
  <w:num w:numId="89">
    <w:abstractNumId w:val="63"/>
  </w:num>
  <w:num w:numId="90">
    <w:abstractNumId w:val="33"/>
  </w:num>
  <w:num w:numId="91">
    <w:abstractNumId w:val="204"/>
  </w:num>
  <w:num w:numId="92">
    <w:abstractNumId w:val="206"/>
  </w:num>
  <w:num w:numId="93">
    <w:abstractNumId w:val="66"/>
  </w:num>
  <w:num w:numId="94">
    <w:abstractNumId w:val="50"/>
  </w:num>
  <w:num w:numId="95">
    <w:abstractNumId w:val="61"/>
  </w:num>
  <w:num w:numId="96">
    <w:abstractNumId w:val="143"/>
  </w:num>
  <w:num w:numId="97">
    <w:abstractNumId w:val="130"/>
  </w:num>
  <w:num w:numId="98">
    <w:abstractNumId w:val="70"/>
  </w:num>
  <w:num w:numId="99">
    <w:abstractNumId w:val="30"/>
  </w:num>
  <w:num w:numId="100">
    <w:abstractNumId w:val="101"/>
  </w:num>
  <w:num w:numId="101">
    <w:abstractNumId w:val="90"/>
  </w:num>
  <w:num w:numId="102">
    <w:abstractNumId w:val="49"/>
  </w:num>
  <w:num w:numId="103">
    <w:abstractNumId w:val="68"/>
  </w:num>
  <w:num w:numId="104">
    <w:abstractNumId w:val="75"/>
  </w:num>
  <w:num w:numId="105">
    <w:abstractNumId w:val="28"/>
  </w:num>
  <w:num w:numId="106">
    <w:abstractNumId w:val="29"/>
  </w:num>
  <w:num w:numId="107">
    <w:abstractNumId w:val="1"/>
  </w:num>
  <w:num w:numId="108">
    <w:abstractNumId w:val="106"/>
  </w:num>
  <w:num w:numId="109">
    <w:abstractNumId w:val="95"/>
  </w:num>
  <w:num w:numId="110">
    <w:abstractNumId w:val="89"/>
  </w:num>
  <w:num w:numId="111">
    <w:abstractNumId w:val="155"/>
  </w:num>
  <w:num w:numId="112">
    <w:abstractNumId w:val="172"/>
  </w:num>
  <w:num w:numId="113">
    <w:abstractNumId w:val="23"/>
  </w:num>
  <w:num w:numId="114">
    <w:abstractNumId w:val="191"/>
  </w:num>
  <w:num w:numId="115">
    <w:abstractNumId w:val="114"/>
  </w:num>
  <w:num w:numId="116">
    <w:abstractNumId w:val="142"/>
  </w:num>
  <w:num w:numId="117">
    <w:abstractNumId w:val="137"/>
  </w:num>
  <w:num w:numId="118">
    <w:abstractNumId w:val="146"/>
  </w:num>
  <w:num w:numId="119">
    <w:abstractNumId w:val="55"/>
  </w:num>
  <w:num w:numId="120">
    <w:abstractNumId w:val="173"/>
  </w:num>
  <w:num w:numId="121">
    <w:abstractNumId w:val="187"/>
  </w:num>
  <w:num w:numId="122">
    <w:abstractNumId w:val="165"/>
  </w:num>
  <w:num w:numId="123">
    <w:abstractNumId w:val="207"/>
  </w:num>
  <w:num w:numId="124">
    <w:abstractNumId w:val="133"/>
  </w:num>
  <w:num w:numId="125">
    <w:abstractNumId w:val="93"/>
  </w:num>
  <w:num w:numId="126">
    <w:abstractNumId w:val="193"/>
  </w:num>
  <w:num w:numId="127">
    <w:abstractNumId w:val="157"/>
  </w:num>
  <w:num w:numId="128">
    <w:abstractNumId w:val="46"/>
  </w:num>
  <w:num w:numId="129">
    <w:abstractNumId w:val="17"/>
  </w:num>
  <w:num w:numId="130">
    <w:abstractNumId w:val="112"/>
  </w:num>
  <w:num w:numId="131">
    <w:abstractNumId w:val="190"/>
  </w:num>
  <w:num w:numId="132">
    <w:abstractNumId w:val="201"/>
  </w:num>
  <w:num w:numId="133">
    <w:abstractNumId w:val="42"/>
  </w:num>
  <w:num w:numId="134">
    <w:abstractNumId w:val="186"/>
  </w:num>
  <w:num w:numId="135">
    <w:abstractNumId w:val="79"/>
  </w:num>
  <w:num w:numId="136">
    <w:abstractNumId w:val="176"/>
  </w:num>
  <w:num w:numId="137">
    <w:abstractNumId w:val="84"/>
  </w:num>
  <w:num w:numId="138">
    <w:abstractNumId w:val="151"/>
  </w:num>
  <w:num w:numId="139">
    <w:abstractNumId w:val="125"/>
  </w:num>
  <w:num w:numId="140">
    <w:abstractNumId w:val="124"/>
  </w:num>
  <w:num w:numId="141">
    <w:abstractNumId w:val="38"/>
  </w:num>
  <w:num w:numId="142">
    <w:abstractNumId w:val="6"/>
  </w:num>
  <w:num w:numId="143">
    <w:abstractNumId w:val="103"/>
  </w:num>
  <w:num w:numId="144">
    <w:abstractNumId w:val="10"/>
  </w:num>
  <w:num w:numId="145">
    <w:abstractNumId w:val="163"/>
  </w:num>
  <w:num w:numId="146">
    <w:abstractNumId w:val="147"/>
  </w:num>
  <w:num w:numId="147">
    <w:abstractNumId w:val="200"/>
  </w:num>
  <w:num w:numId="148">
    <w:abstractNumId w:val="181"/>
  </w:num>
  <w:num w:numId="149">
    <w:abstractNumId w:val="48"/>
  </w:num>
  <w:num w:numId="150">
    <w:abstractNumId w:val="174"/>
  </w:num>
  <w:num w:numId="151">
    <w:abstractNumId w:val="170"/>
  </w:num>
  <w:num w:numId="152">
    <w:abstractNumId w:val="134"/>
  </w:num>
  <w:num w:numId="153">
    <w:abstractNumId w:val="96"/>
  </w:num>
  <w:num w:numId="154">
    <w:abstractNumId w:val="3"/>
  </w:num>
  <w:num w:numId="155">
    <w:abstractNumId w:val="202"/>
  </w:num>
  <w:num w:numId="156">
    <w:abstractNumId w:val="27"/>
  </w:num>
  <w:num w:numId="157">
    <w:abstractNumId w:val="57"/>
  </w:num>
  <w:num w:numId="158">
    <w:abstractNumId w:val="158"/>
  </w:num>
  <w:num w:numId="159">
    <w:abstractNumId w:val="22"/>
  </w:num>
  <w:num w:numId="160">
    <w:abstractNumId w:val="198"/>
  </w:num>
  <w:num w:numId="161">
    <w:abstractNumId w:val="144"/>
  </w:num>
  <w:num w:numId="162">
    <w:abstractNumId w:val="117"/>
  </w:num>
  <w:num w:numId="163">
    <w:abstractNumId w:val="168"/>
  </w:num>
  <w:num w:numId="164">
    <w:abstractNumId w:val="20"/>
  </w:num>
  <w:num w:numId="165">
    <w:abstractNumId w:val="8"/>
  </w:num>
  <w:num w:numId="166">
    <w:abstractNumId w:val="14"/>
  </w:num>
  <w:num w:numId="167">
    <w:abstractNumId w:val="148"/>
  </w:num>
  <w:num w:numId="168">
    <w:abstractNumId w:val="182"/>
  </w:num>
  <w:num w:numId="169">
    <w:abstractNumId w:val="139"/>
  </w:num>
  <w:num w:numId="170">
    <w:abstractNumId w:val="178"/>
  </w:num>
  <w:num w:numId="171">
    <w:abstractNumId w:val="32"/>
  </w:num>
  <w:num w:numId="172">
    <w:abstractNumId w:val="188"/>
  </w:num>
  <w:num w:numId="173">
    <w:abstractNumId w:val="110"/>
  </w:num>
  <w:num w:numId="174">
    <w:abstractNumId w:val="36"/>
  </w:num>
  <w:num w:numId="175">
    <w:abstractNumId w:val="138"/>
  </w:num>
  <w:num w:numId="176">
    <w:abstractNumId w:val="86"/>
  </w:num>
  <w:num w:numId="177">
    <w:abstractNumId w:val="54"/>
  </w:num>
  <w:num w:numId="178">
    <w:abstractNumId w:val="2"/>
  </w:num>
  <w:num w:numId="179">
    <w:abstractNumId w:val="77"/>
  </w:num>
  <w:num w:numId="180">
    <w:abstractNumId w:val="74"/>
  </w:num>
  <w:num w:numId="181">
    <w:abstractNumId w:val="192"/>
  </w:num>
  <w:num w:numId="182">
    <w:abstractNumId w:val="156"/>
  </w:num>
  <w:num w:numId="183">
    <w:abstractNumId w:val="47"/>
  </w:num>
  <w:num w:numId="184">
    <w:abstractNumId w:val="31"/>
  </w:num>
  <w:num w:numId="185">
    <w:abstractNumId w:val="59"/>
  </w:num>
  <w:num w:numId="186">
    <w:abstractNumId w:val="162"/>
  </w:num>
  <w:num w:numId="187">
    <w:abstractNumId w:val="92"/>
  </w:num>
  <w:num w:numId="188">
    <w:abstractNumId w:val="113"/>
  </w:num>
  <w:num w:numId="189">
    <w:abstractNumId w:val="60"/>
  </w:num>
  <w:num w:numId="190">
    <w:abstractNumId w:val="150"/>
  </w:num>
  <w:num w:numId="191">
    <w:abstractNumId w:val="132"/>
  </w:num>
  <w:num w:numId="192">
    <w:abstractNumId w:val="39"/>
  </w:num>
  <w:num w:numId="193">
    <w:abstractNumId w:val="203"/>
  </w:num>
  <w:num w:numId="194">
    <w:abstractNumId w:val="123"/>
  </w:num>
  <w:num w:numId="195">
    <w:abstractNumId w:val="184"/>
  </w:num>
  <w:num w:numId="196">
    <w:abstractNumId w:val="199"/>
  </w:num>
  <w:num w:numId="197">
    <w:abstractNumId w:val="171"/>
  </w:num>
  <w:num w:numId="198">
    <w:abstractNumId w:val="13"/>
  </w:num>
  <w:num w:numId="199">
    <w:abstractNumId w:val="194"/>
  </w:num>
  <w:num w:numId="200">
    <w:abstractNumId w:val="141"/>
  </w:num>
  <w:num w:numId="201">
    <w:abstractNumId w:val="85"/>
  </w:num>
  <w:num w:numId="202">
    <w:abstractNumId w:val="58"/>
  </w:num>
  <w:num w:numId="203">
    <w:abstractNumId w:val="18"/>
  </w:num>
  <w:num w:numId="204">
    <w:abstractNumId w:val="183"/>
  </w:num>
  <w:num w:numId="205">
    <w:abstractNumId w:val="119"/>
  </w:num>
  <w:num w:numId="206">
    <w:abstractNumId w:val="15"/>
  </w:num>
  <w:num w:numId="207">
    <w:abstractNumId w:val="195"/>
  </w:num>
  <w:num w:numId="208">
    <w:abstractNumId w:val="45"/>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927"/>
    <w:rsid w:val="00011871"/>
    <w:rsid w:val="00015927"/>
    <w:rsid w:val="000255F7"/>
    <w:rsid w:val="00907398"/>
    <w:rsid w:val="0093681D"/>
    <w:rsid w:val="00B10064"/>
    <w:rsid w:val="00C10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8980C0"/>
  <w14:defaultImageDpi w14:val="300"/>
  <w15:docId w15:val="{6459C4C1-4CCC-43AA-BCA2-997A9C1E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92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unhideWhenUsed/>
    <w:rsid w:val="0001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015927"/>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113749">
      <w:bodyDiv w:val="1"/>
      <w:marLeft w:val="0"/>
      <w:marRight w:val="0"/>
      <w:marTop w:val="0"/>
      <w:marBottom w:val="0"/>
      <w:divBdr>
        <w:top w:val="none" w:sz="0" w:space="0" w:color="auto"/>
        <w:left w:val="none" w:sz="0" w:space="0" w:color="auto"/>
        <w:bottom w:val="none" w:sz="0" w:space="0" w:color="auto"/>
        <w:right w:val="none" w:sz="0" w:space="0" w:color="auto"/>
      </w:divBdr>
      <w:divsChild>
        <w:div w:id="2004813097">
          <w:marLeft w:val="0"/>
          <w:marRight w:val="0"/>
          <w:marTop w:val="0"/>
          <w:marBottom w:val="0"/>
          <w:divBdr>
            <w:top w:val="none" w:sz="0" w:space="0" w:color="auto"/>
            <w:left w:val="none" w:sz="0" w:space="0" w:color="auto"/>
            <w:bottom w:val="none" w:sz="0" w:space="0" w:color="auto"/>
            <w:right w:val="none" w:sz="0" w:space="0" w:color="auto"/>
          </w:divBdr>
          <w:divsChild>
            <w:div w:id="1746995006">
              <w:marLeft w:val="0"/>
              <w:marRight w:val="0"/>
              <w:marTop w:val="0"/>
              <w:marBottom w:val="0"/>
              <w:divBdr>
                <w:top w:val="none" w:sz="0" w:space="0" w:color="auto"/>
                <w:left w:val="none" w:sz="0" w:space="0" w:color="auto"/>
                <w:bottom w:val="none" w:sz="0" w:space="0" w:color="auto"/>
                <w:right w:val="none" w:sz="0" w:space="0" w:color="auto"/>
              </w:divBdr>
              <w:divsChild>
                <w:div w:id="2023507928">
                  <w:marLeft w:val="0"/>
                  <w:marRight w:val="0"/>
                  <w:marTop w:val="0"/>
                  <w:marBottom w:val="0"/>
                  <w:divBdr>
                    <w:top w:val="none" w:sz="0" w:space="0" w:color="auto"/>
                    <w:left w:val="none" w:sz="0" w:space="0" w:color="auto"/>
                    <w:bottom w:val="none" w:sz="0" w:space="0" w:color="auto"/>
                    <w:right w:val="none" w:sz="0" w:space="0" w:color="auto"/>
                  </w:divBdr>
                  <w:divsChild>
                    <w:div w:id="498421131">
                      <w:marLeft w:val="0"/>
                      <w:marRight w:val="0"/>
                      <w:marTop w:val="0"/>
                      <w:marBottom w:val="0"/>
                      <w:divBdr>
                        <w:top w:val="none" w:sz="0" w:space="0" w:color="auto"/>
                        <w:left w:val="none" w:sz="0" w:space="0" w:color="auto"/>
                        <w:bottom w:val="none" w:sz="0" w:space="0" w:color="auto"/>
                        <w:right w:val="none" w:sz="0" w:space="0" w:color="auto"/>
                      </w:divBdr>
                    </w:div>
                  </w:divsChild>
                </w:div>
                <w:div w:id="1988239804">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652947779">
                  <w:marLeft w:val="0"/>
                  <w:marRight w:val="0"/>
                  <w:marTop w:val="0"/>
                  <w:marBottom w:val="0"/>
                  <w:divBdr>
                    <w:top w:val="none" w:sz="0" w:space="0" w:color="auto"/>
                    <w:left w:val="none" w:sz="0" w:space="0" w:color="auto"/>
                    <w:bottom w:val="none" w:sz="0" w:space="0" w:color="auto"/>
                    <w:right w:val="none" w:sz="0" w:space="0" w:color="auto"/>
                  </w:divBdr>
                  <w:divsChild>
                    <w:div w:id="8946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07985">
              <w:marLeft w:val="0"/>
              <w:marRight w:val="0"/>
              <w:marTop w:val="0"/>
              <w:marBottom w:val="0"/>
              <w:divBdr>
                <w:top w:val="none" w:sz="0" w:space="0" w:color="auto"/>
                <w:left w:val="none" w:sz="0" w:space="0" w:color="auto"/>
                <w:bottom w:val="none" w:sz="0" w:space="0" w:color="auto"/>
                <w:right w:val="none" w:sz="0" w:space="0" w:color="auto"/>
              </w:divBdr>
              <w:divsChild>
                <w:div w:id="1937589655">
                  <w:marLeft w:val="0"/>
                  <w:marRight w:val="0"/>
                  <w:marTop w:val="0"/>
                  <w:marBottom w:val="0"/>
                  <w:divBdr>
                    <w:top w:val="none" w:sz="0" w:space="0" w:color="auto"/>
                    <w:left w:val="none" w:sz="0" w:space="0" w:color="auto"/>
                    <w:bottom w:val="none" w:sz="0" w:space="0" w:color="auto"/>
                    <w:right w:val="none" w:sz="0" w:space="0" w:color="auto"/>
                  </w:divBdr>
                  <w:divsChild>
                    <w:div w:id="13538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165331">
          <w:marLeft w:val="0"/>
          <w:marRight w:val="0"/>
          <w:marTop w:val="0"/>
          <w:marBottom w:val="0"/>
          <w:divBdr>
            <w:top w:val="none" w:sz="0" w:space="0" w:color="auto"/>
            <w:left w:val="none" w:sz="0" w:space="0" w:color="auto"/>
            <w:bottom w:val="none" w:sz="0" w:space="0" w:color="auto"/>
            <w:right w:val="none" w:sz="0" w:space="0" w:color="auto"/>
          </w:divBdr>
          <w:divsChild>
            <w:div w:id="1768190647">
              <w:marLeft w:val="0"/>
              <w:marRight w:val="0"/>
              <w:marTop w:val="0"/>
              <w:marBottom w:val="0"/>
              <w:divBdr>
                <w:top w:val="none" w:sz="0" w:space="0" w:color="auto"/>
                <w:left w:val="none" w:sz="0" w:space="0" w:color="auto"/>
                <w:bottom w:val="none" w:sz="0" w:space="0" w:color="auto"/>
                <w:right w:val="none" w:sz="0" w:space="0" w:color="auto"/>
              </w:divBdr>
              <w:divsChild>
                <w:div w:id="1682198009">
                  <w:marLeft w:val="0"/>
                  <w:marRight w:val="0"/>
                  <w:marTop w:val="0"/>
                  <w:marBottom w:val="0"/>
                  <w:divBdr>
                    <w:top w:val="none" w:sz="0" w:space="0" w:color="auto"/>
                    <w:left w:val="none" w:sz="0" w:space="0" w:color="auto"/>
                    <w:bottom w:val="none" w:sz="0" w:space="0" w:color="auto"/>
                    <w:right w:val="none" w:sz="0" w:space="0" w:color="auto"/>
                  </w:divBdr>
                  <w:divsChild>
                    <w:div w:id="19969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8261">
          <w:marLeft w:val="0"/>
          <w:marRight w:val="0"/>
          <w:marTop w:val="0"/>
          <w:marBottom w:val="0"/>
          <w:divBdr>
            <w:top w:val="none" w:sz="0" w:space="0" w:color="auto"/>
            <w:left w:val="none" w:sz="0" w:space="0" w:color="auto"/>
            <w:bottom w:val="none" w:sz="0" w:space="0" w:color="auto"/>
            <w:right w:val="none" w:sz="0" w:space="0" w:color="auto"/>
          </w:divBdr>
          <w:divsChild>
            <w:div w:id="735320947">
              <w:marLeft w:val="0"/>
              <w:marRight w:val="0"/>
              <w:marTop w:val="0"/>
              <w:marBottom w:val="0"/>
              <w:divBdr>
                <w:top w:val="none" w:sz="0" w:space="0" w:color="auto"/>
                <w:left w:val="none" w:sz="0" w:space="0" w:color="auto"/>
                <w:bottom w:val="none" w:sz="0" w:space="0" w:color="auto"/>
                <w:right w:val="none" w:sz="0" w:space="0" w:color="auto"/>
              </w:divBdr>
              <w:divsChild>
                <w:div w:id="1298871601">
                  <w:marLeft w:val="0"/>
                  <w:marRight w:val="0"/>
                  <w:marTop w:val="0"/>
                  <w:marBottom w:val="0"/>
                  <w:divBdr>
                    <w:top w:val="none" w:sz="0" w:space="0" w:color="auto"/>
                    <w:left w:val="none" w:sz="0" w:space="0" w:color="auto"/>
                    <w:bottom w:val="none" w:sz="0" w:space="0" w:color="auto"/>
                    <w:right w:val="none" w:sz="0" w:space="0" w:color="auto"/>
                  </w:divBdr>
                  <w:divsChild>
                    <w:div w:id="167183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97456">
              <w:marLeft w:val="0"/>
              <w:marRight w:val="0"/>
              <w:marTop w:val="0"/>
              <w:marBottom w:val="0"/>
              <w:divBdr>
                <w:top w:val="none" w:sz="0" w:space="0" w:color="auto"/>
                <w:left w:val="none" w:sz="0" w:space="0" w:color="auto"/>
                <w:bottom w:val="none" w:sz="0" w:space="0" w:color="auto"/>
                <w:right w:val="none" w:sz="0" w:space="0" w:color="auto"/>
              </w:divBdr>
              <w:divsChild>
                <w:div w:id="597905462">
                  <w:marLeft w:val="0"/>
                  <w:marRight w:val="0"/>
                  <w:marTop w:val="0"/>
                  <w:marBottom w:val="0"/>
                  <w:divBdr>
                    <w:top w:val="none" w:sz="0" w:space="0" w:color="auto"/>
                    <w:left w:val="none" w:sz="0" w:space="0" w:color="auto"/>
                    <w:bottom w:val="none" w:sz="0" w:space="0" w:color="auto"/>
                    <w:right w:val="none" w:sz="0" w:space="0" w:color="auto"/>
                  </w:divBdr>
                  <w:divsChild>
                    <w:div w:id="6541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97460">
          <w:marLeft w:val="0"/>
          <w:marRight w:val="0"/>
          <w:marTop w:val="0"/>
          <w:marBottom w:val="0"/>
          <w:divBdr>
            <w:top w:val="none" w:sz="0" w:space="0" w:color="auto"/>
            <w:left w:val="none" w:sz="0" w:space="0" w:color="auto"/>
            <w:bottom w:val="none" w:sz="0" w:space="0" w:color="auto"/>
            <w:right w:val="none" w:sz="0" w:space="0" w:color="auto"/>
          </w:divBdr>
          <w:divsChild>
            <w:div w:id="1619724942">
              <w:marLeft w:val="0"/>
              <w:marRight w:val="0"/>
              <w:marTop w:val="0"/>
              <w:marBottom w:val="0"/>
              <w:divBdr>
                <w:top w:val="none" w:sz="0" w:space="0" w:color="auto"/>
                <w:left w:val="none" w:sz="0" w:space="0" w:color="auto"/>
                <w:bottom w:val="none" w:sz="0" w:space="0" w:color="auto"/>
                <w:right w:val="none" w:sz="0" w:space="0" w:color="auto"/>
              </w:divBdr>
              <w:divsChild>
                <w:div w:id="113597494">
                  <w:marLeft w:val="0"/>
                  <w:marRight w:val="0"/>
                  <w:marTop w:val="0"/>
                  <w:marBottom w:val="0"/>
                  <w:divBdr>
                    <w:top w:val="none" w:sz="0" w:space="0" w:color="auto"/>
                    <w:left w:val="none" w:sz="0" w:space="0" w:color="auto"/>
                    <w:bottom w:val="none" w:sz="0" w:space="0" w:color="auto"/>
                    <w:right w:val="none" w:sz="0" w:space="0" w:color="auto"/>
                  </w:divBdr>
                  <w:divsChild>
                    <w:div w:id="1423258244">
                      <w:marLeft w:val="0"/>
                      <w:marRight w:val="0"/>
                      <w:marTop w:val="0"/>
                      <w:marBottom w:val="0"/>
                      <w:divBdr>
                        <w:top w:val="none" w:sz="0" w:space="0" w:color="auto"/>
                        <w:left w:val="none" w:sz="0" w:space="0" w:color="auto"/>
                        <w:bottom w:val="none" w:sz="0" w:space="0" w:color="auto"/>
                        <w:right w:val="none" w:sz="0" w:space="0" w:color="auto"/>
                      </w:divBdr>
                    </w:div>
                  </w:divsChild>
                </w:div>
                <w:div w:id="2118258932">
                  <w:marLeft w:val="0"/>
                  <w:marRight w:val="0"/>
                  <w:marTop w:val="0"/>
                  <w:marBottom w:val="0"/>
                  <w:divBdr>
                    <w:top w:val="none" w:sz="0" w:space="0" w:color="auto"/>
                    <w:left w:val="none" w:sz="0" w:space="0" w:color="auto"/>
                    <w:bottom w:val="none" w:sz="0" w:space="0" w:color="auto"/>
                    <w:right w:val="none" w:sz="0" w:space="0" w:color="auto"/>
                  </w:divBdr>
                  <w:divsChild>
                    <w:div w:id="7975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4663">
              <w:marLeft w:val="0"/>
              <w:marRight w:val="0"/>
              <w:marTop w:val="0"/>
              <w:marBottom w:val="0"/>
              <w:divBdr>
                <w:top w:val="none" w:sz="0" w:space="0" w:color="auto"/>
                <w:left w:val="none" w:sz="0" w:space="0" w:color="auto"/>
                <w:bottom w:val="none" w:sz="0" w:space="0" w:color="auto"/>
                <w:right w:val="none" w:sz="0" w:space="0" w:color="auto"/>
              </w:divBdr>
              <w:divsChild>
                <w:div w:id="1006058777">
                  <w:marLeft w:val="0"/>
                  <w:marRight w:val="0"/>
                  <w:marTop w:val="0"/>
                  <w:marBottom w:val="0"/>
                  <w:divBdr>
                    <w:top w:val="none" w:sz="0" w:space="0" w:color="auto"/>
                    <w:left w:val="none" w:sz="0" w:space="0" w:color="auto"/>
                    <w:bottom w:val="none" w:sz="0" w:space="0" w:color="auto"/>
                    <w:right w:val="none" w:sz="0" w:space="0" w:color="auto"/>
                  </w:divBdr>
                  <w:divsChild>
                    <w:div w:id="19842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829413">
          <w:marLeft w:val="0"/>
          <w:marRight w:val="0"/>
          <w:marTop w:val="0"/>
          <w:marBottom w:val="0"/>
          <w:divBdr>
            <w:top w:val="none" w:sz="0" w:space="0" w:color="auto"/>
            <w:left w:val="none" w:sz="0" w:space="0" w:color="auto"/>
            <w:bottom w:val="none" w:sz="0" w:space="0" w:color="auto"/>
            <w:right w:val="none" w:sz="0" w:space="0" w:color="auto"/>
          </w:divBdr>
          <w:divsChild>
            <w:div w:id="819735274">
              <w:marLeft w:val="0"/>
              <w:marRight w:val="0"/>
              <w:marTop w:val="0"/>
              <w:marBottom w:val="0"/>
              <w:divBdr>
                <w:top w:val="none" w:sz="0" w:space="0" w:color="auto"/>
                <w:left w:val="none" w:sz="0" w:space="0" w:color="auto"/>
                <w:bottom w:val="none" w:sz="0" w:space="0" w:color="auto"/>
                <w:right w:val="none" w:sz="0" w:space="0" w:color="auto"/>
              </w:divBdr>
              <w:divsChild>
                <w:div w:id="1719475722">
                  <w:marLeft w:val="0"/>
                  <w:marRight w:val="0"/>
                  <w:marTop w:val="0"/>
                  <w:marBottom w:val="0"/>
                  <w:divBdr>
                    <w:top w:val="none" w:sz="0" w:space="0" w:color="auto"/>
                    <w:left w:val="none" w:sz="0" w:space="0" w:color="auto"/>
                    <w:bottom w:val="none" w:sz="0" w:space="0" w:color="auto"/>
                    <w:right w:val="none" w:sz="0" w:space="0" w:color="auto"/>
                  </w:divBdr>
                  <w:divsChild>
                    <w:div w:id="1335380306">
                      <w:marLeft w:val="0"/>
                      <w:marRight w:val="0"/>
                      <w:marTop w:val="0"/>
                      <w:marBottom w:val="0"/>
                      <w:divBdr>
                        <w:top w:val="none" w:sz="0" w:space="0" w:color="auto"/>
                        <w:left w:val="none" w:sz="0" w:space="0" w:color="auto"/>
                        <w:bottom w:val="none" w:sz="0" w:space="0" w:color="auto"/>
                        <w:right w:val="none" w:sz="0" w:space="0" w:color="auto"/>
                      </w:divBdr>
                    </w:div>
                  </w:divsChild>
                </w:div>
                <w:div w:id="285505172">
                  <w:marLeft w:val="0"/>
                  <w:marRight w:val="0"/>
                  <w:marTop w:val="0"/>
                  <w:marBottom w:val="0"/>
                  <w:divBdr>
                    <w:top w:val="none" w:sz="0" w:space="0" w:color="auto"/>
                    <w:left w:val="none" w:sz="0" w:space="0" w:color="auto"/>
                    <w:bottom w:val="none" w:sz="0" w:space="0" w:color="auto"/>
                    <w:right w:val="none" w:sz="0" w:space="0" w:color="auto"/>
                  </w:divBdr>
                  <w:divsChild>
                    <w:div w:id="19506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67803">
              <w:marLeft w:val="0"/>
              <w:marRight w:val="0"/>
              <w:marTop w:val="0"/>
              <w:marBottom w:val="0"/>
              <w:divBdr>
                <w:top w:val="none" w:sz="0" w:space="0" w:color="auto"/>
                <w:left w:val="none" w:sz="0" w:space="0" w:color="auto"/>
                <w:bottom w:val="none" w:sz="0" w:space="0" w:color="auto"/>
                <w:right w:val="none" w:sz="0" w:space="0" w:color="auto"/>
              </w:divBdr>
              <w:divsChild>
                <w:div w:id="362827084">
                  <w:marLeft w:val="0"/>
                  <w:marRight w:val="0"/>
                  <w:marTop w:val="0"/>
                  <w:marBottom w:val="0"/>
                  <w:divBdr>
                    <w:top w:val="none" w:sz="0" w:space="0" w:color="auto"/>
                    <w:left w:val="none" w:sz="0" w:space="0" w:color="auto"/>
                    <w:bottom w:val="none" w:sz="0" w:space="0" w:color="auto"/>
                    <w:right w:val="none" w:sz="0" w:space="0" w:color="auto"/>
                  </w:divBdr>
                  <w:divsChild>
                    <w:div w:id="18671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20504">
          <w:marLeft w:val="0"/>
          <w:marRight w:val="0"/>
          <w:marTop w:val="0"/>
          <w:marBottom w:val="0"/>
          <w:divBdr>
            <w:top w:val="none" w:sz="0" w:space="0" w:color="auto"/>
            <w:left w:val="none" w:sz="0" w:space="0" w:color="auto"/>
            <w:bottom w:val="none" w:sz="0" w:space="0" w:color="auto"/>
            <w:right w:val="none" w:sz="0" w:space="0" w:color="auto"/>
          </w:divBdr>
          <w:divsChild>
            <w:div w:id="1617322969">
              <w:marLeft w:val="0"/>
              <w:marRight w:val="0"/>
              <w:marTop w:val="0"/>
              <w:marBottom w:val="0"/>
              <w:divBdr>
                <w:top w:val="none" w:sz="0" w:space="0" w:color="auto"/>
                <w:left w:val="none" w:sz="0" w:space="0" w:color="auto"/>
                <w:bottom w:val="none" w:sz="0" w:space="0" w:color="auto"/>
                <w:right w:val="none" w:sz="0" w:space="0" w:color="auto"/>
              </w:divBdr>
              <w:divsChild>
                <w:div w:id="1883666573">
                  <w:marLeft w:val="0"/>
                  <w:marRight w:val="0"/>
                  <w:marTop w:val="0"/>
                  <w:marBottom w:val="0"/>
                  <w:divBdr>
                    <w:top w:val="none" w:sz="0" w:space="0" w:color="auto"/>
                    <w:left w:val="none" w:sz="0" w:space="0" w:color="auto"/>
                    <w:bottom w:val="none" w:sz="0" w:space="0" w:color="auto"/>
                    <w:right w:val="none" w:sz="0" w:space="0" w:color="auto"/>
                  </w:divBdr>
                  <w:divsChild>
                    <w:div w:id="1468665246">
                      <w:marLeft w:val="0"/>
                      <w:marRight w:val="0"/>
                      <w:marTop w:val="0"/>
                      <w:marBottom w:val="0"/>
                      <w:divBdr>
                        <w:top w:val="none" w:sz="0" w:space="0" w:color="auto"/>
                        <w:left w:val="none" w:sz="0" w:space="0" w:color="auto"/>
                        <w:bottom w:val="none" w:sz="0" w:space="0" w:color="auto"/>
                        <w:right w:val="none" w:sz="0" w:space="0" w:color="auto"/>
                      </w:divBdr>
                    </w:div>
                  </w:divsChild>
                </w:div>
                <w:div w:id="126943888">
                  <w:marLeft w:val="0"/>
                  <w:marRight w:val="0"/>
                  <w:marTop w:val="0"/>
                  <w:marBottom w:val="0"/>
                  <w:divBdr>
                    <w:top w:val="none" w:sz="0" w:space="0" w:color="auto"/>
                    <w:left w:val="none" w:sz="0" w:space="0" w:color="auto"/>
                    <w:bottom w:val="none" w:sz="0" w:space="0" w:color="auto"/>
                    <w:right w:val="none" w:sz="0" w:space="0" w:color="auto"/>
                  </w:divBdr>
                  <w:divsChild>
                    <w:div w:id="1913541835">
                      <w:marLeft w:val="0"/>
                      <w:marRight w:val="0"/>
                      <w:marTop w:val="0"/>
                      <w:marBottom w:val="0"/>
                      <w:divBdr>
                        <w:top w:val="none" w:sz="0" w:space="0" w:color="auto"/>
                        <w:left w:val="none" w:sz="0" w:space="0" w:color="auto"/>
                        <w:bottom w:val="none" w:sz="0" w:space="0" w:color="auto"/>
                        <w:right w:val="none" w:sz="0" w:space="0" w:color="auto"/>
                      </w:divBdr>
                    </w:div>
                  </w:divsChild>
                </w:div>
                <w:div w:id="472260763">
                  <w:marLeft w:val="0"/>
                  <w:marRight w:val="0"/>
                  <w:marTop w:val="0"/>
                  <w:marBottom w:val="0"/>
                  <w:divBdr>
                    <w:top w:val="none" w:sz="0" w:space="0" w:color="auto"/>
                    <w:left w:val="none" w:sz="0" w:space="0" w:color="auto"/>
                    <w:bottom w:val="none" w:sz="0" w:space="0" w:color="auto"/>
                    <w:right w:val="none" w:sz="0" w:space="0" w:color="auto"/>
                  </w:divBdr>
                  <w:divsChild>
                    <w:div w:id="127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2740">
              <w:marLeft w:val="0"/>
              <w:marRight w:val="0"/>
              <w:marTop w:val="0"/>
              <w:marBottom w:val="0"/>
              <w:divBdr>
                <w:top w:val="none" w:sz="0" w:space="0" w:color="auto"/>
                <w:left w:val="none" w:sz="0" w:space="0" w:color="auto"/>
                <w:bottom w:val="none" w:sz="0" w:space="0" w:color="auto"/>
                <w:right w:val="none" w:sz="0" w:space="0" w:color="auto"/>
              </w:divBdr>
              <w:divsChild>
                <w:div w:id="1701471616">
                  <w:marLeft w:val="0"/>
                  <w:marRight w:val="0"/>
                  <w:marTop w:val="0"/>
                  <w:marBottom w:val="0"/>
                  <w:divBdr>
                    <w:top w:val="none" w:sz="0" w:space="0" w:color="auto"/>
                    <w:left w:val="none" w:sz="0" w:space="0" w:color="auto"/>
                    <w:bottom w:val="none" w:sz="0" w:space="0" w:color="auto"/>
                    <w:right w:val="none" w:sz="0" w:space="0" w:color="auto"/>
                  </w:divBdr>
                  <w:divsChild>
                    <w:div w:id="7060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975163">
          <w:marLeft w:val="0"/>
          <w:marRight w:val="0"/>
          <w:marTop w:val="0"/>
          <w:marBottom w:val="0"/>
          <w:divBdr>
            <w:top w:val="none" w:sz="0" w:space="0" w:color="auto"/>
            <w:left w:val="none" w:sz="0" w:space="0" w:color="auto"/>
            <w:bottom w:val="none" w:sz="0" w:space="0" w:color="auto"/>
            <w:right w:val="none" w:sz="0" w:space="0" w:color="auto"/>
          </w:divBdr>
          <w:divsChild>
            <w:div w:id="1705902892">
              <w:marLeft w:val="0"/>
              <w:marRight w:val="0"/>
              <w:marTop w:val="0"/>
              <w:marBottom w:val="0"/>
              <w:divBdr>
                <w:top w:val="none" w:sz="0" w:space="0" w:color="auto"/>
                <w:left w:val="none" w:sz="0" w:space="0" w:color="auto"/>
                <w:bottom w:val="none" w:sz="0" w:space="0" w:color="auto"/>
                <w:right w:val="none" w:sz="0" w:space="0" w:color="auto"/>
              </w:divBdr>
              <w:divsChild>
                <w:div w:id="234172365">
                  <w:marLeft w:val="0"/>
                  <w:marRight w:val="0"/>
                  <w:marTop w:val="0"/>
                  <w:marBottom w:val="0"/>
                  <w:divBdr>
                    <w:top w:val="none" w:sz="0" w:space="0" w:color="auto"/>
                    <w:left w:val="none" w:sz="0" w:space="0" w:color="auto"/>
                    <w:bottom w:val="none" w:sz="0" w:space="0" w:color="auto"/>
                    <w:right w:val="none" w:sz="0" w:space="0" w:color="auto"/>
                  </w:divBdr>
                  <w:divsChild>
                    <w:div w:id="10107505">
                      <w:marLeft w:val="0"/>
                      <w:marRight w:val="0"/>
                      <w:marTop w:val="0"/>
                      <w:marBottom w:val="0"/>
                      <w:divBdr>
                        <w:top w:val="none" w:sz="0" w:space="0" w:color="auto"/>
                        <w:left w:val="none" w:sz="0" w:space="0" w:color="auto"/>
                        <w:bottom w:val="none" w:sz="0" w:space="0" w:color="auto"/>
                        <w:right w:val="none" w:sz="0" w:space="0" w:color="auto"/>
                      </w:divBdr>
                    </w:div>
                  </w:divsChild>
                </w:div>
                <w:div w:id="895357325">
                  <w:marLeft w:val="0"/>
                  <w:marRight w:val="0"/>
                  <w:marTop w:val="0"/>
                  <w:marBottom w:val="0"/>
                  <w:divBdr>
                    <w:top w:val="none" w:sz="0" w:space="0" w:color="auto"/>
                    <w:left w:val="none" w:sz="0" w:space="0" w:color="auto"/>
                    <w:bottom w:val="none" w:sz="0" w:space="0" w:color="auto"/>
                    <w:right w:val="none" w:sz="0" w:space="0" w:color="auto"/>
                  </w:divBdr>
                  <w:divsChild>
                    <w:div w:id="161285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744">
              <w:marLeft w:val="0"/>
              <w:marRight w:val="0"/>
              <w:marTop w:val="0"/>
              <w:marBottom w:val="0"/>
              <w:divBdr>
                <w:top w:val="none" w:sz="0" w:space="0" w:color="auto"/>
                <w:left w:val="none" w:sz="0" w:space="0" w:color="auto"/>
                <w:bottom w:val="none" w:sz="0" w:space="0" w:color="auto"/>
                <w:right w:val="none" w:sz="0" w:space="0" w:color="auto"/>
              </w:divBdr>
              <w:divsChild>
                <w:div w:id="734737391">
                  <w:marLeft w:val="0"/>
                  <w:marRight w:val="0"/>
                  <w:marTop w:val="0"/>
                  <w:marBottom w:val="0"/>
                  <w:divBdr>
                    <w:top w:val="none" w:sz="0" w:space="0" w:color="auto"/>
                    <w:left w:val="none" w:sz="0" w:space="0" w:color="auto"/>
                    <w:bottom w:val="none" w:sz="0" w:space="0" w:color="auto"/>
                    <w:right w:val="none" w:sz="0" w:space="0" w:color="auto"/>
                  </w:divBdr>
                  <w:divsChild>
                    <w:div w:id="9447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6527">
          <w:marLeft w:val="0"/>
          <w:marRight w:val="0"/>
          <w:marTop w:val="0"/>
          <w:marBottom w:val="0"/>
          <w:divBdr>
            <w:top w:val="none" w:sz="0" w:space="0" w:color="auto"/>
            <w:left w:val="none" w:sz="0" w:space="0" w:color="auto"/>
            <w:bottom w:val="none" w:sz="0" w:space="0" w:color="auto"/>
            <w:right w:val="none" w:sz="0" w:space="0" w:color="auto"/>
          </w:divBdr>
          <w:divsChild>
            <w:div w:id="1476799290">
              <w:marLeft w:val="0"/>
              <w:marRight w:val="0"/>
              <w:marTop w:val="0"/>
              <w:marBottom w:val="0"/>
              <w:divBdr>
                <w:top w:val="none" w:sz="0" w:space="0" w:color="auto"/>
                <w:left w:val="none" w:sz="0" w:space="0" w:color="auto"/>
                <w:bottom w:val="none" w:sz="0" w:space="0" w:color="auto"/>
                <w:right w:val="none" w:sz="0" w:space="0" w:color="auto"/>
              </w:divBdr>
              <w:divsChild>
                <w:div w:id="2064018171">
                  <w:marLeft w:val="0"/>
                  <w:marRight w:val="0"/>
                  <w:marTop w:val="0"/>
                  <w:marBottom w:val="0"/>
                  <w:divBdr>
                    <w:top w:val="none" w:sz="0" w:space="0" w:color="auto"/>
                    <w:left w:val="none" w:sz="0" w:space="0" w:color="auto"/>
                    <w:bottom w:val="none" w:sz="0" w:space="0" w:color="auto"/>
                    <w:right w:val="none" w:sz="0" w:space="0" w:color="auto"/>
                  </w:divBdr>
                  <w:divsChild>
                    <w:div w:id="130157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91149">
              <w:marLeft w:val="0"/>
              <w:marRight w:val="0"/>
              <w:marTop w:val="0"/>
              <w:marBottom w:val="0"/>
              <w:divBdr>
                <w:top w:val="none" w:sz="0" w:space="0" w:color="auto"/>
                <w:left w:val="none" w:sz="0" w:space="0" w:color="auto"/>
                <w:bottom w:val="none" w:sz="0" w:space="0" w:color="auto"/>
                <w:right w:val="none" w:sz="0" w:space="0" w:color="auto"/>
              </w:divBdr>
              <w:divsChild>
                <w:div w:id="1108350241">
                  <w:marLeft w:val="0"/>
                  <w:marRight w:val="0"/>
                  <w:marTop w:val="0"/>
                  <w:marBottom w:val="0"/>
                  <w:divBdr>
                    <w:top w:val="none" w:sz="0" w:space="0" w:color="auto"/>
                    <w:left w:val="none" w:sz="0" w:space="0" w:color="auto"/>
                    <w:bottom w:val="none" w:sz="0" w:space="0" w:color="auto"/>
                    <w:right w:val="none" w:sz="0" w:space="0" w:color="auto"/>
                  </w:divBdr>
                  <w:divsChild>
                    <w:div w:id="142615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20940">
          <w:marLeft w:val="0"/>
          <w:marRight w:val="0"/>
          <w:marTop w:val="0"/>
          <w:marBottom w:val="0"/>
          <w:divBdr>
            <w:top w:val="none" w:sz="0" w:space="0" w:color="auto"/>
            <w:left w:val="none" w:sz="0" w:space="0" w:color="auto"/>
            <w:bottom w:val="none" w:sz="0" w:space="0" w:color="auto"/>
            <w:right w:val="none" w:sz="0" w:space="0" w:color="auto"/>
          </w:divBdr>
          <w:divsChild>
            <w:div w:id="1839424547">
              <w:marLeft w:val="0"/>
              <w:marRight w:val="0"/>
              <w:marTop w:val="0"/>
              <w:marBottom w:val="0"/>
              <w:divBdr>
                <w:top w:val="none" w:sz="0" w:space="0" w:color="auto"/>
                <w:left w:val="none" w:sz="0" w:space="0" w:color="auto"/>
                <w:bottom w:val="none" w:sz="0" w:space="0" w:color="auto"/>
                <w:right w:val="none" w:sz="0" w:space="0" w:color="auto"/>
              </w:divBdr>
              <w:divsChild>
                <w:div w:id="524026083">
                  <w:marLeft w:val="0"/>
                  <w:marRight w:val="0"/>
                  <w:marTop w:val="0"/>
                  <w:marBottom w:val="0"/>
                  <w:divBdr>
                    <w:top w:val="none" w:sz="0" w:space="0" w:color="auto"/>
                    <w:left w:val="none" w:sz="0" w:space="0" w:color="auto"/>
                    <w:bottom w:val="none" w:sz="0" w:space="0" w:color="auto"/>
                    <w:right w:val="none" w:sz="0" w:space="0" w:color="auto"/>
                  </w:divBdr>
                  <w:divsChild>
                    <w:div w:id="940146231">
                      <w:marLeft w:val="0"/>
                      <w:marRight w:val="0"/>
                      <w:marTop w:val="0"/>
                      <w:marBottom w:val="0"/>
                      <w:divBdr>
                        <w:top w:val="none" w:sz="0" w:space="0" w:color="auto"/>
                        <w:left w:val="none" w:sz="0" w:space="0" w:color="auto"/>
                        <w:bottom w:val="none" w:sz="0" w:space="0" w:color="auto"/>
                        <w:right w:val="none" w:sz="0" w:space="0" w:color="auto"/>
                      </w:divBdr>
                    </w:div>
                  </w:divsChild>
                </w:div>
                <w:div w:id="1491751904">
                  <w:marLeft w:val="0"/>
                  <w:marRight w:val="0"/>
                  <w:marTop w:val="0"/>
                  <w:marBottom w:val="0"/>
                  <w:divBdr>
                    <w:top w:val="none" w:sz="0" w:space="0" w:color="auto"/>
                    <w:left w:val="none" w:sz="0" w:space="0" w:color="auto"/>
                    <w:bottom w:val="none" w:sz="0" w:space="0" w:color="auto"/>
                    <w:right w:val="none" w:sz="0" w:space="0" w:color="auto"/>
                  </w:divBdr>
                  <w:divsChild>
                    <w:div w:id="219706325">
                      <w:marLeft w:val="0"/>
                      <w:marRight w:val="0"/>
                      <w:marTop w:val="0"/>
                      <w:marBottom w:val="0"/>
                      <w:divBdr>
                        <w:top w:val="none" w:sz="0" w:space="0" w:color="auto"/>
                        <w:left w:val="none" w:sz="0" w:space="0" w:color="auto"/>
                        <w:bottom w:val="none" w:sz="0" w:space="0" w:color="auto"/>
                        <w:right w:val="none" w:sz="0" w:space="0" w:color="auto"/>
                      </w:divBdr>
                      <w:divsChild>
                        <w:div w:id="9132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6574">
                  <w:marLeft w:val="0"/>
                  <w:marRight w:val="0"/>
                  <w:marTop w:val="0"/>
                  <w:marBottom w:val="0"/>
                  <w:divBdr>
                    <w:top w:val="none" w:sz="0" w:space="0" w:color="auto"/>
                    <w:left w:val="none" w:sz="0" w:space="0" w:color="auto"/>
                    <w:bottom w:val="none" w:sz="0" w:space="0" w:color="auto"/>
                    <w:right w:val="none" w:sz="0" w:space="0" w:color="auto"/>
                  </w:divBdr>
                  <w:divsChild>
                    <w:div w:id="1321499041">
                      <w:marLeft w:val="0"/>
                      <w:marRight w:val="0"/>
                      <w:marTop w:val="0"/>
                      <w:marBottom w:val="0"/>
                      <w:divBdr>
                        <w:top w:val="none" w:sz="0" w:space="0" w:color="auto"/>
                        <w:left w:val="none" w:sz="0" w:space="0" w:color="auto"/>
                        <w:bottom w:val="none" w:sz="0" w:space="0" w:color="auto"/>
                        <w:right w:val="none" w:sz="0" w:space="0" w:color="auto"/>
                      </w:divBdr>
                      <w:divsChild>
                        <w:div w:id="16636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8727">
                  <w:marLeft w:val="0"/>
                  <w:marRight w:val="0"/>
                  <w:marTop w:val="0"/>
                  <w:marBottom w:val="0"/>
                  <w:divBdr>
                    <w:top w:val="none" w:sz="0" w:space="0" w:color="auto"/>
                    <w:left w:val="none" w:sz="0" w:space="0" w:color="auto"/>
                    <w:bottom w:val="none" w:sz="0" w:space="0" w:color="auto"/>
                    <w:right w:val="none" w:sz="0" w:space="0" w:color="auto"/>
                  </w:divBdr>
                  <w:divsChild>
                    <w:div w:id="1991055406">
                      <w:marLeft w:val="0"/>
                      <w:marRight w:val="0"/>
                      <w:marTop w:val="0"/>
                      <w:marBottom w:val="0"/>
                      <w:divBdr>
                        <w:top w:val="none" w:sz="0" w:space="0" w:color="auto"/>
                        <w:left w:val="none" w:sz="0" w:space="0" w:color="auto"/>
                        <w:bottom w:val="none" w:sz="0" w:space="0" w:color="auto"/>
                        <w:right w:val="none" w:sz="0" w:space="0" w:color="auto"/>
                      </w:divBdr>
                      <w:divsChild>
                        <w:div w:id="16136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09169">
                  <w:marLeft w:val="0"/>
                  <w:marRight w:val="0"/>
                  <w:marTop w:val="0"/>
                  <w:marBottom w:val="0"/>
                  <w:divBdr>
                    <w:top w:val="none" w:sz="0" w:space="0" w:color="auto"/>
                    <w:left w:val="none" w:sz="0" w:space="0" w:color="auto"/>
                    <w:bottom w:val="none" w:sz="0" w:space="0" w:color="auto"/>
                    <w:right w:val="none" w:sz="0" w:space="0" w:color="auto"/>
                  </w:divBdr>
                  <w:divsChild>
                    <w:div w:id="1299339678">
                      <w:marLeft w:val="0"/>
                      <w:marRight w:val="0"/>
                      <w:marTop w:val="0"/>
                      <w:marBottom w:val="0"/>
                      <w:divBdr>
                        <w:top w:val="none" w:sz="0" w:space="0" w:color="auto"/>
                        <w:left w:val="none" w:sz="0" w:space="0" w:color="auto"/>
                        <w:bottom w:val="none" w:sz="0" w:space="0" w:color="auto"/>
                        <w:right w:val="none" w:sz="0" w:space="0" w:color="auto"/>
                      </w:divBdr>
                      <w:divsChild>
                        <w:div w:id="16732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76489">
                  <w:marLeft w:val="0"/>
                  <w:marRight w:val="0"/>
                  <w:marTop w:val="0"/>
                  <w:marBottom w:val="0"/>
                  <w:divBdr>
                    <w:top w:val="none" w:sz="0" w:space="0" w:color="auto"/>
                    <w:left w:val="none" w:sz="0" w:space="0" w:color="auto"/>
                    <w:bottom w:val="none" w:sz="0" w:space="0" w:color="auto"/>
                    <w:right w:val="none" w:sz="0" w:space="0" w:color="auto"/>
                  </w:divBdr>
                  <w:divsChild>
                    <w:div w:id="3615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71389">
              <w:marLeft w:val="0"/>
              <w:marRight w:val="0"/>
              <w:marTop w:val="0"/>
              <w:marBottom w:val="0"/>
              <w:divBdr>
                <w:top w:val="none" w:sz="0" w:space="0" w:color="auto"/>
                <w:left w:val="none" w:sz="0" w:space="0" w:color="auto"/>
                <w:bottom w:val="none" w:sz="0" w:space="0" w:color="auto"/>
                <w:right w:val="none" w:sz="0" w:space="0" w:color="auto"/>
              </w:divBdr>
              <w:divsChild>
                <w:div w:id="1022710294">
                  <w:marLeft w:val="0"/>
                  <w:marRight w:val="0"/>
                  <w:marTop w:val="0"/>
                  <w:marBottom w:val="0"/>
                  <w:divBdr>
                    <w:top w:val="none" w:sz="0" w:space="0" w:color="auto"/>
                    <w:left w:val="none" w:sz="0" w:space="0" w:color="auto"/>
                    <w:bottom w:val="none" w:sz="0" w:space="0" w:color="auto"/>
                    <w:right w:val="none" w:sz="0" w:space="0" w:color="auto"/>
                  </w:divBdr>
                  <w:divsChild>
                    <w:div w:id="7256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1987">
          <w:marLeft w:val="0"/>
          <w:marRight w:val="0"/>
          <w:marTop w:val="0"/>
          <w:marBottom w:val="0"/>
          <w:divBdr>
            <w:top w:val="none" w:sz="0" w:space="0" w:color="auto"/>
            <w:left w:val="none" w:sz="0" w:space="0" w:color="auto"/>
            <w:bottom w:val="none" w:sz="0" w:space="0" w:color="auto"/>
            <w:right w:val="none" w:sz="0" w:space="0" w:color="auto"/>
          </w:divBdr>
          <w:divsChild>
            <w:div w:id="1452287919">
              <w:marLeft w:val="0"/>
              <w:marRight w:val="0"/>
              <w:marTop w:val="0"/>
              <w:marBottom w:val="0"/>
              <w:divBdr>
                <w:top w:val="none" w:sz="0" w:space="0" w:color="auto"/>
                <w:left w:val="none" w:sz="0" w:space="0" w:color="auto"/>
                <w:bottom w:val="none" w:sz="0" w:space="0" w:color="auto"/>
                <w:right w:val="none" w:sz="0" w:space="0" w:color="auto"/>
              </w:divBdr>
              <w:divsChild>
                <w:div w:id="1196239610">
                  <w:marLeft w:val="0"/>
                  <w:marRight w:val="0"/>
                  <w:marTop w:val="0"/>
                  <w:marBottom w:val="0"/>
                  <w:divBdr>
                    <w:top w:val="none" w:sz="0" w:space="0" w:color="auto"/>
                    <w:left w:val="none" w:sz="0" w:space="0" w:color="auto"/>
                    <w:bottom w:val="none" w:sz="0" w:space="0" w:color="auto"/>
                    <w:right w:val="none" w:sz="0" w:space="0" w:color="auto"/>
                  </w:divBdr>
                  <w:divsChild>
                    <w:div w:id="9040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0221">
              <w:marLeft w:val="0"/>
              <w:marRight w:val="0"/>
              <w:marTop w:val="0"/>
              <w:marBottom w:val="0"/>
              <w:divBdr>
                <w:top w:val="none" w:sz="0" w:space="0" w:color="auto"/>
                <w:left w:val="none" w:sz="0" w:space="0" w:color="auto"/>
                <w:bottom w:val="none" w:sz="0" w:space="0" w:color="auto"/>
                <w:right w:val="none" w:sz="0" w:space="0" w:color="auto"/>
              </w:divBdr>
              <w:divsChild>
                <w:div w:id="1613173804">
                  <w:marLeft w:val="0"/>
                  <w:marRight w:val="0"/>
                  <w:marTop w:val="0"/>
                  <w:marBottom w:val="0"/>
                  <w:divBdr>
                    <w:top w:val="none" w:sz="0" w:space="0" w:color="auto"/>
                    <w:left w:val="none" w:sz="0" w:space="0" w:color="auto"/>
                    <w:bottom w:val="none" w:sz="0" w:space="0" w:color="auto"/>
                    <w:right w:val="none" w:sz="0" w:space="0" w:color="auto"/>
                  </w:divBdr>
                  <w:divsChild>
                    <w:div w:id="922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3097">
          <w:marLeft w:val="0"/>
          <w:marRight w:val="0"/>
          <w:marTop w:val="0"/>
          <w:marBottom w:val="0"/>
          <w:divBdr>
            <w:top w:val="none" w:sz="0" w:space="0" w:color="auto"/>
            <w:left w:val="none" w:sz="0" w:space="0" w:color="auto"/>
            <w:bottom w:val="none" w:sz="0" w:space="0" w:color="auto"/>
            <w:right w:val="none" w:sz="0" w:space="0" w:color="auto"/>
          </w:divBdr>
          <w:divsChild>
            <w:div w:id="555438368">
              <w:marLeft w:val="0"/>
              <w:marRight w:val="0"/>
              <w:marTop w:val="0"/>
              <w:marBottom w:val="0"/>
              <w:divBdr>
                <w:top w:val="none" w:sz="0" w:space="0" w:color="auto"/>
                <w:left w:val="none" w:sz="0" w:space="0" w:color="auto"/>
                <w:bottom w:val="none" w:sz="0" w:space="0" w:color="auto"/>
                <w:right w:val="none" w:sz="0" w:space="0" w:color="auto"/>
              </w:divBdr>
              <w:divsChild>
                <w:div w:id="1062673956">
                  <w:marLeft w:val="0"/>
                  <w:marRight w:val="0"/>
                  <w:marTop w:val="0"/>
                  <w:marBottom w:val="0"/>
                  <w:divBdr>
                    <w:top w:val="none" w:sz="0" w:space="0" w:color="auto"/>
                    <w:left w:val="none" w:sz="0" w:space="0" w:color="auto"/>
                    <w:bottom w:val="none" w:sz="0" w:space="0" w:color="auto"/>
                    <w:right w:val="none" w:sz="0" w:space="0" w:color="auto"/>
                  </w:divBdr>
                  <w:divsChild>
                    <w:div w:id="1030909634">
                      <w:marLeft w:val="0"/>
                      <w:marRight w:val="0"/>
                      <w:marTop w:val="0"/>
                      <w:marBottom w:val="0"/>
                      <w:divBdr>
                        <w:top w:val="none" w:sz="0" w:space="0" w:color="auto"/>
                        <w:left w:val="none" w:sz="0" w:space="0" w:color="auto"/>
                        <w:bottom w:val="none" w:sz="0" w:space="0" w:color="auto"/>
                        <w:right w:val="none" w:sz="0" w:space="0" w:color="auto"/>
                      </w:divBdr>
                    </w:div>
                  </w:divsChild>
                </w:div>
                <w:div w:id="1353722160">
                  <w:marLeft w:val="0"/>
                  <w:marRight w:val="0"/>
                  <w:marTop w:val="0"/>
                  <w:marBottom w:val="0"/>
                  <w:divBdr>
                    <w:top w:val="none" w:sz="0" w:space="0" w:color="auto"/>
                    <w:left w:val="none" w:sz="0" w:space="0" w:color="auto"/>
                    <w:bottom w:val="none" w:sz="0" w:space="0" w:color="auto"/>
                    <w:right w:val="none" w:sz="0" w:space="0" w:color="auto"/>
                  </w:divBdr>
                  <w:divsChild>
                    <w:div w:id="12403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30353">
              <w:marLeft w:val="0"/>
              <w:marRight w:val="0"/>
              <w:marTop w:val="0"/>
              <w:marBottom w:val="0"/>
              <w:divBdr>
                <w:top w:val="none" w:sz="0" w:space="0" w:color="auto"/>
                <w:left w:val="none" w:sz="0" w:space="0" w:color="auto"/>
                <w:bottom w:val="none" w:sz="0" w:space="0" w:color="auto"/>
                <w:right w:val="none" w:sz="0" w:space="0" w:color="auto"/>
              </w:divBdr>
              <w:divsChild>
                <w:div w:id="451050173">
                  <w:marLeft w:val="0"/>
                  <w:marRight w:val="0"/>
                  <w:marTop w:val="0"/>
                  <w:marBottom w:val="0"/>
                  <w:divBdr>
                    <w:top w:val="none" w:sz="0" w:space="0" w:color="auto"/>
                    <w:left w:val="none" w:sz="0" w:space="0" w:color="auto"/>
                    <w:bottom w:val="none" w:sz="0" w:space="0" w:color="auto"/>
                    <w:right w:val="none" w:sz="0" w:space="0" w:color="auto"/>
                  </w:divBdr>
                  <w:divsChild>
                    <w:div w:id="174209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4570">
          <w:marLeft w:val="0"/>
          <w:marRight w:val="0"/>
          <w:marTop w:val="0"/>
          <w:marBottom w:val="0"/>
          <w:divBdr>
            <w:top w:val="none" w:sz="0" w:space="0" w:color="auto"/>
            <w:left w:val="none" w:sz="0" w:space="0" w:color="auto"/>
            <w:bottom w:val="none" w:sz="0" w:space="0" w:color="auto"/>
            <w:right w:val="none" w:sz="0" w:space="0" w:color="auto"/>
          </w:divBdr>
          <w:divsChild>
            <w:div w:id="1181511217">
              <w:marLeft w:val="0"/>
              <w:marRight w:val="0"/>
              <w:marTop w:val="0"/>
              <w:marBottom w:val="0"/>
              <w:divBdr>
                <w:top w:val="none" w:sz="0" w:space="0" w:color="auto"/>
                <w:left w:val="none" w:sz="0" w:space="0" w:color="auto"/>
                <w:bottom w:val="none" w:sz="0" w:space="0" w:color="auto"/>
                <w:right w:val="none" w:sz="0" w:space="0" w:color="auto"/>
              </w:divBdr>
              <w:divsChild>
                <w:div w:id="78717625">
                  <w:marLeft w:val="0"/>
                  <w:marRight w:val="0"/>
                  <w:marTop w:val="0"/>
                  <w:marBottom w:val="0"/>
                  <w:divBdr>
                    <w:top w:val="none" w:sz="0" w:space="0" w:color="auto"/>
                    <w:left w:val="none" w:sz="0" w:space="0" w:color="auto"/>
                    <w:bottom w:val="none" w:sz="0" w:space="0" w:color="auto"/>
                    <w:right w:val="none" w:sz="0" w:space="0" w:color="auto"/>
                  </w:divBdr>
                  <w:divsChild>
                    <w:div w:id="629365503">
                      <w:marLeft w:val="0"/>
                      <w:marRight w:val="0"/>
                      <w:marTop w:val="0"/>
                      <w:marBottom w:val="0"/>
                      <w:divBdr>
                        <w:top w:val="none" w:sz="0" w:space="0" w:color="auto"/>
                        <w:left w:val="none" w:sz="0" w:space="0" w:color="auto"/>
                        <w:bottom w:val="none" w:sz="0" w:space="0" w:color="auto"/>
                        <w:right w:val="none" w:sz="0" w:space="0" w:color="auto"/>
                      </w:divBdr>
                    </w:div>
                  </w:divsChild>
                </w:div>
                <w:div w:id="544876821">
                  <w:marLeft w:val="0"/>
                  <w:marRight w:val="0"/>
                  <w:marTop w:val="0"/>
                  <w:marBottom w:val="0"/>
                  <w:divBdr>
                    <w:top w:val="none" w:sz="0" w:space="0" w:color="auto"/>
                    <w:left w:val="none" w:sz="0" w:space="0" w:color="auto"/>
                    <w:bottom w:val="none" w:sz="0" w:space="0" w:color="auto"/>
                    <w:right w:val="none" w:sz="0" w:space="0" w:color="auto"/>
                  </w:divBdr>
                  <w:divsChild>
                    <w:div w:id="851912884">
                      <w:marLeft w:val="0"/>
                      <w:marRight w:val="0"/>
                      <w:marTop w:val="0"/>
                      <w:marBottom w:val="0"/>
                      <w:divBdr>
                        <w:top w:val="none" w:sz="0" w:space="0" w:color="auto"/>
                        <w:left w:val="none" w:sz="0" w:space="0" w:color="auto"/>
                        <w:bottom w:val="none" w:sz="0" w:space="0" w:color="auto"/>
                        <w:right w:val="none" w:sz="0" w:space="0" w:color="auto"/>
                      </w:divBdr>
                    </w:div>
                  </w:divsChild>
                </w:div>
                <w:div w:id="764765643">
                  <w:marLeft w:val="0"/>
                  <w:marRight w:val="0"/>
                  <w:marTop w:val="0"/>
                  <w:marBottom w:val="0"/>
                  <w:divBdr>
                    <w:top w:val="none" w:sz="0" w:space="0" w:color="auto"/>
                    <w:left w:val="none" w:sz="0" w:space="0" w:color="auto"/>
                    <w:bottom w:val="none" w:sz="0" w:space="0" w:color="auto"/>
                    <w:right w:val="none" w:sz="0" w:space="0" w:color="auto"/>
                  </w:divBdr>
                  <w:divsChild>
                    <w:div w:id="608390711">
                      <w:marLeft w:val="0"/>
                      <w:marRight w:val="0"/>
                      <w:marTop w:val="0"/>
                      <w:marBottom w:val="0"/>
                      <w:divBdr>
                        <w:top w:val="none" w:sz="0" w:space="0" w:color="auto"/>
                        <w:left w:val="none" w:sz="0" w:space="0" w:color="auto"/>
                        <w:bottom w:val="none" w:sz="0" w:space="0" w:color="auto"/>
                        <w:right w:val="none" w:sz="0" w:space="0" w:color="auto"/>
                      </w:divBdr>
                    </w:div>
                  </w:divsChild>
                </w:div>
                <w:div w:id="672103098">
                  <w:marLeft w:val="0"/>
                  <w:marRight w:val="0"/>
                  <w:marTop w:val="0"/>
                  <w:marBottom w:val="0"/>
                  <w:divBdr>
                    <w:top w:val="none" w:sz="0" w:space="0" w:color="auto"/>
                    <w:left w:val="none" w:sz="0" w:space="0" w:color="auto"/>
                    <w:bottom w:val="none" w:sz="0" w:space="0" w:color="auto"/>
                    <w:right w:val="none" w:sz="0" w:space="0" w:color="auto"/>
                  </w:divBdr>
                  <w:divsChild>
                    <w:div w:id="1016420359">
                      <w:marLeft w:val="0"/>
                      <w:marRight w:val="0"/>
                      <w:marTop w:val="0"/>
                      <w:marBottom w:val="0"/>
                      <w:divBdr>
                        <w:top w:val="none" w:sz="0" w:space="0" w:color="auto"/>
                        <w:left w:val="none" w:sz="0" w:space="0" w:color="auto"/>
                        <w:bottom w:val="none" w:sz="0" w:space="0" w:color="auto"/>
                        <w:right w:val="none" w:sz="0" w:space="0" w:color="auto"/>
                      </w:divBdr>
                    </w:div>
                  </w:divsChild>
                </w:div>
                <w:div w:id="1994677012">
                  <w:marLeft w:val="0"/>
                  <w:marRight w:val="0"/>
                  <w:marTop w:val="0"/>
                  <w:marBottom w:val="0"/>
                  <w:divBdr>
                    <w:top w:val="none" w:sz="0" w:space="0" w:color="auto"/>
                    <w:left w:val="none" w:sz="0" w:space="0" w:color="auto"/>
                    <w:bottom w:val="none" w:sz="0" w:space="0" w:color="auto"/>
                    <w:right w:val="none" w:sz="0" w:space="0" w:color="auto"/>
                  </w:divBdr>
                  <w:divsChild>
                    <w:div w:id="1472747876">
                      <w:marLeft w:val="0"/>
                      <w:marRight w:val="0"/>
                      <w:marTop w:val="0"/>
                      <w:marBottom w:val="0"/>
                      <w:divBdr>
                        <w:top w:val="none" w:sz="0" w:space="0" w:color="auto"/>
                        <w:left w:val="none" w:sz="0" w:space="0" w:color="auto"/>
                        <w:bottom w:val="none" w:sz="0" w:space="0" w:color="auto"/>
                        <w:right w:val="none" w:sz="0" w:space="0" w:color="auto"/>
                      </w:divBdr>
                    </w:div>
                  </w:divsChild>
                </w:div>
                <w:div w:id="1398359523">
                  <w:marLeft w:val="0"/>
                  <w:marRight w:val="0"/>
                  <w:marTop w:val="0"/>
                  <w:marBottom w:val="0"/>
                  <w:divBdr>
                    <w:top w:val="none" w:sz="0" w:space="0" w:color="auto"/>
                    <w:left w:val="none" w:sz="0" w:space="0" w:color="auto"/>
                    <w:bottom w:val="none" w:sz="0" w:space="0" w:color="auto"/>
                    <w:right w:val="none" w:sz="0" w:space="0" w:color="auto"/>
                  </w:divBdr>
                  <w:divsChild>
                    <w:div w:id="919023735">
                      <w:marLeft w:val="0"/>
                      <w:marRight w:val="0"/>
                      <w:marTop w:val="0"/>
                      <w:marBottom w:val="0"/>
                      <w:divBdr>
                        <w:top w:val="none" w:sz="0" w:space="0" w:color="auto"/>
                        <w:left w:val="none" w:sz="0" w:space="0" w:color="auto"/>
                        <w:bottom w:val="none" w:sz="0" w:space="0" w:color="auto"/>
                        <w:right w:val="none" w:sz="0" w:space="0" w:color="auto"/>
                      </w:divBdr>
                    </w:div>
                  </w:divsChild>
                </w:div>
                <w:div w:id="1027872350">
                  <w:marLeft w:val="0"/>
                  <w:marRight w:val="0"/>
                  <w:marTop w:val="0"/>
                  <w:marBottom w:val="0"/>
                  <w:divBdr>
                    <w:top w:val="none" w:sz="0" w:space="0" w:color="auto"/>
                    <w:left w:val="none" w:sz="0" w:space="0" w:color="auto"/>
                    <w:bottom w:val="none" w:sz="0" w:space="0" w:color="auto"/>
                    <w:right w:val="none" w:sz="0" w:space="0" w:color="auto"/>
                  </w:divBdr>
                  <w:divsChild>
                    <w:div w:id="547574221">
                      <w:marLeft w:val="0"/>
                      <w:marRight w:val="0"/>
                      <w:marTop w:val="0"/>
                      <w:marBottom w:val="0"/>
                      <w:divBdr>
                        <w:top w:val="none" w:sz="0" w:space="0" w:color="auto"/>
                        <w:left w:val="none" w:sz="0" w:space="0" w:color="auto"/>
                        <w:bottom w:val="none" w:sz="0" w:space="0" w:color="auto"/>
                        <w:right w:val="none" w:sz="0" w:space="0" w:color="auto"/>
                      </w:divBdr>
                    </w:div>
                  </w:divsChild>
                </w:div>
                <w:div w:id="274143467">
                  <w:marLeft w:val="0"/>
                  <w:marRight w:val="0"/>
                  <w:marTop w:val="0"/>
                  <w:marBottom w:val="0"/>
                  <w:divBdr>
                    <w:top w:val="none" w:sz="0" w:space="0" w:color="auto"/>
                    <w:left w:val="none" w:sz="0" w:space="0" w:color="auto"/>
                    <w:bottom w:val="none" w:sz="0" w:space="0" w:color="auto"/>
                    <w:right w:val="none" w:sz="0" w:space="0" w:color="auto"/>
                  </w:divBdr>
                  <w:divsChild>
                    <w:div w:id="361133388">
                      <w:marLeft w:val="0"/>
                      <w:marRight w:val="0"/>
                      <w:marTop w:val="0"/>
                      <w:marBottom w:val="0"/>
                      <w:divBdr>
                        <w:top w:val="none" w:sz="0" w:space="0" w:color="auto"/>
                        <w:left w:val="none" w:sz="0" w:space="0" w:color="auto"/>
                        <w:bottom w:val="none" w:sz="0" w:space="0" w:color="auto"/>
                        <w:right w:val="none" w:sz="0" w:space="0" w:color="auto"/>
                      </w:divBdr>
                    </w:div>
                  </w:divsChild>
                </w:div>
                <w:div w:id="109790215">
                  <w:marLeft w:val="0"/>
                  <w:marRight w:val="0"/>
                  <w:marTop w:val="0"/>
                  <w:marBottom w:val="0"/>
                  <w:divBdr>
                    <w:top w:val="none" w:sz="0" w:space="0" w:color="auto"/>
                    <w:left w:val="none" w:sz="0" w:space="0" w:color="auto"/>
                    <w:bottom w:val="none" w:sz="0" w:space="0" w:color="auto"/>
                    <w:right w:val="none" w:sz="0" w:space="0" w:color="auto"/>
                  </w:divBdr>
                  <w:divsChild>
                    <w:div w:id="1827893813">
                      <w:marLeft w:val="0"/>
                      <w:marRight w:val="0"/>
                      <w:marTop w:val="0"/>
                      <w:marBottom w:val="0"/>
                      <w:divBdr>
                        <w:top w:val="none" w:sz="0" w:space="0" w:color="auto"/>
                        <w:left w:val="none" w:sz="0" w:space="0" w:color="auto"/>
                        <w:bottom w:val="none" w:sz="0" w:space="0" w:color="auto"/>
                        <w:right w:val="none" w:sz="0" w:space="0" w:color="auto"/>
                      </w:divBdr>
                    </w:div>
                  </w:divsChild>
                </w:div>
                <w:div w:id="946305166">
                  <w:marLeft w:val="0"/>
                  <w:marRight w:val="0"/>
                  <w:marTop w:val="0"/>
                  <w:marBottom w:val="0"/>
                  <w:divBdr>
                    <w:top w:val="none" w:sz="0" w:space="0" w:color="auto"/>
                    <w:left w:val="none" w:sz="0" w:space="0" w:color="auto"/>
                    <w:bottom w:val="none" w:sz="0" w:space="0" w:color="auto"/>
                    <w:right w:val="none" w:sz="0" w:space="0" w:color="auto"/>
                  </w:divBdr>
                  <w:divsChild>
                    <w:div w:id="1484739498">
                      <w:marLeft w:val="0"/>
                      <w:marRight w:val="0"/>
                      <w:marTop w:val="0"/>
                      <w:marBottom w:val="0"/>
                      <w:divBdr>
                        <w:top w:val="none" w:sz="0" w:space="0" w:color="auto"/>
                        <w:left w:val="none" w:sz="0" w:space="0" w:color="auto"/>
                        <w:bottom w:val="none" w:sz="0" w:space="0" w:color="auto"/>
                        <w:right w:val="none" w:sz="0" w:space="0" w:color="auto"/>
                      </w:divBdr>
                    </w:div>
                  </w:divsChild>
                </w:div>
                <w:div w:id="2018343966">
                  <w:marLeft w:val="0"/>
                  <w:marRight w:val="0"/>
                  <w:marTop w:val="0"/>
                  <w:marBottom w:val="0"/>
                  <w:divBdr>
                    <w:top w:val="none" w:sz="0" w:space="0" w:color="auto"/>
                    <w:left w:val="none" w:sz="0" w:space="0" w:color="auto"/>
                    <w:bottom w:val="none" w:sz="0" w:space="0" w:color="auto"/>
                    <w:right w:val="none" w:sz="0" w:space="0" w:color="auto"/>
                  </w:divBdr>
                  <w:divsChild>
                    <w:div w:id="271714921">
                      <w:marLeft w:val="0"/>
                      <w:marRight w:val="0"/>
                      <w:marTop w:val="0"/>
                      <w:marBottom w:val="0"/>
                      <w:divBdr>
                        <w:top w:val="none" w:sz="0" w:space="0" w:color="auto"/>
                        <w:left w:val="none" w:sz="0" w:space="0" w:color="auto"/>
                        <w:bottom w:val="none" w:sz="0" w:space="0" w:color="auto"/>
                        <w:right w:val="none" w:sz="0" w:space="0" w:color="auto"/>
                      </w:divBdr>
                    </w:div>
                  </w:divsChild>
                </w:div>
                <w:div w:id="1303000170">
                  <w:marLeft w:val="0"/>
                  <w:marRight w:val="0"/>
                  <w:marTop w:val="0"/>
                  <w:marBottom w:val="0"/>
                  <w:divBdr>
                    <w:top w:val="none" w:sz="0" w:space="0" w:color="auto"/>
                    <w:left w:val="none" w:sz="0" w:space="0" w:color="auto"/>
                    <w:bottom w:val="none" w:sz="0" w:space="0" w:color="auto"/>
                    <w:right w:val="none" w:sz="0" w:space="0" w:color="auto"/>
                  </w:divBdr>
                  <w:divsChild>
                    <w:div w:id="734553474">
                      <w:marLeft w:val="0"/>
                      <w:marRight w:val="0"/>
                      <w:marTop w:val="0"/>
                      <w:marBottom w:val="0"/>
                      <w:divBdr>
                        <w:top w:val="none" w:sz="0" w:space="0" w:color="auto"/>
                        <w:left w:val="none" w:sz="0" w:space="0" w:color="auto"/>
                        <w:bottom w:val="none" w:sz="0" w:space="0" w:color="auto"/>
                        <w:right w:val="none" w:sz="0" w:space="0" w:color="auto"/>
                      </w:divBdr>
                    </w:div>
                  </w:divsChild>
                </w:div>
                <w:div w:id="1197162786">
                  <w:marLeft w:val="0"/>
                  <w:marRight w:val="0"/>
                  <w:marTop w:val="0"/>
                  <w:marBottom w:val="0"/>
                  <w:divBdr>
                    <w:top w:val="none" w:sz="0" w:space="0" w:color="auto"/>
                    <w:left w:val="none" w:sz="0" w:space="0" w:color="auto"/>
                    <w:bottom w:val="none" w:sz="0" w:space="0" w:color="auto"/>
                    <w:right w:val="none" w:sz="0" w:space="0" w:color="auto"/>
                  </w:divBdr>
                  <w:divsChild>
                    <w:div w:id="1474981571">
                      <w:marLeft w:val="0"/>
                      <w:marRight w:val="0"/>
                      <w:marTop w:val="0"/>
                      <w:marBottom w:val="0"/>
                      <w:divBdr>
                        <w:top w:val="none" w:sz="0" w:space="0" w:color="auto"/>
                        <w:left w:val="none" w:sz="0" w:space="0" w:color="auto"/>
                        <w:bottom w:val="none" w:sz="0" w:space="0" w:color="auto"/>
                        <w:right w:val="none" w:sz="0" w:space="0" w:color="auto"/>
                      </w:divBdr>
                    </w:div>
                  </w:divsChild>
                </w:div>
                <w:div w:id="564922454">
                  <w:marLeft w:val="0"/>
                  <w:marRight w:val="0"/>
                  <w:marTop w:val="0"/>
                  <w:marBottom w:val="0"/>
                  <w:divBdr>
                    <w:top w:val="none" w:sz="0" w:space="0" w:color="auto"/>
                    <w:left w:val="none" w:sz="0" w:space="0" w:color="auto"/>
                    <w:bottom w:val="none" w:sz="0" w:space="0" w:color="auto"/>
                    <w:right w:val="none" w:sz="0" w:space="0" w:color="auto"/>
                  </w:divBdr>
                  <w:divsChild>
                    <w:div w:id="1116103614">
                      <w:marLeft w:val="0"/>
                      <w:marRight w:val="0"/>
                      <w:marTop w:val="0"/>
                      <w:marBottom w:val="0"/>
                      <w:divBdr>
                        <w:top w:val="none" w:sz="0" w:space="0" w:color="auto"/>
                        <w:left w:val="none" w:sz="0" w:space="0" w:color="auto"/>
                        <w:bottom w:val="none" w:sz="0" w:space="0" w:color="auto"/>
                        <w:right w:val="none" w:sz="0" w:space="0" w:color="auto"/>
                      </w:divBdr>
                    </w:div>
                  </w:divsChild>
                </w:div>
                <w:div w:id="1249971228">
                  <w:marLeft w:val="0"/>
                  <w:marRight w:val="0"/>
                  <w:marTop w:val="0"/>
                  <w:marBottom w:val="0"/>
                  <w:divBdr>
                    <w:top w:val="none" w:sz="0" w:space="0" w:color="auto"/>
                    <w:left w:val="none" w:sz="0" w:space="0" w:color="auto"/>
                    <w:bottom w:val="none" w:sz="0" w:space="0" w:color="auto"/>
                    <w:right w:val="none" w:sz="0" w:space="0" w:color="auto"/>
                  </w:divBdr>
                  <w:divsChild>
                    <w:div w:id="1538737422">
                      <w:marLeft w:val="0"/>
                      <w:marRight w:val="0"/>
                      <w:marTop w:val="0"/>
                      <w:marBottom w:val="0"/>
                      <w:divBdr>
                        <w:top w:val="none" w:sz="0" w:space="0" w:color="auto"/>
                        <w:left w:val="none" w:sz="0" w:space="0" w:color="auto"/>
                        <w:bottom w:val="none" w:sz="0" w:space="0" w:color="auto"/>
                        <w:right w:val="none" w:sz="0" w:space="0" w:color="auto"/>
                      </w:divBdr>
                    </w:div>
                  </w:divsChild>
                </w:div>
                <w:div w:id="1787313085">
                  <w:marLeft w:val="0"/>
                  <w:marRight w:val="0"/>
                  <w:marTop w:val="0"/>
                  <w:marBottom w:val="0"/>
                  <w:divBdr>
                    <w:top w:val="none" w:sz="0" w:space="0" w:color="auto"/>
                    <w:left w:val="none" w:sz="0" w:space="0" w:color="auto"/>
                    <w:bottom w:val="none" w:sz="0" w:space="0" w:color="auto"/>
                    <w:right w:val="none" w:sz="0" w:space="0" w:color="auto"/>
                  </w:divBdr>
                  <w:divsChild>
                    <w:div w:id="2028865429">
                      <w:marLeft w:val="0"/>
                      <w:marRight w:val="0"/>
                      <w:marTop w:val="0"/>
                      <w:marBottom w:val="0"/>
                      <w:divBdr>
                        <w:top w:val="none" w:sz="0" w:space="0" w:color="auto"/>
                        <w:left w:val="none" w:sz="0" w:space="0" w:color="auto"/>
                        <w:bottom w:val="none" w:sz="0" w:space="0" w:color="auto"/>
                        <w:right w:val="none" w:sz="0" w:space="0" w:color="auto"/>
                      </w:divBdr>
                    </w:div>
                  </w:divsChild>
                </w:div>
                <w:div w:id="1707677890">
                  <w:marLeft w:val="0"/>
                  <w:marRight w:val="0"/>
                  <w:marTop w:val="0"/>
                  <w:marBottom w:val="0"/>
                  <w:divBdr>
                    <w:top w:val="none" w:sz="0" w:space="0" w:color="auto"/>
                    <w:left w:val="none" w:sz="0" w:space="0" w:color="auto"/>
                    <w:bottom w:val="none" w:sz="0" w:space="0" w:color="auto"/>
                    <w:right w:val="none" w:sz="0" w:space="0" w:color="auto"/>
                  </w:divBdr>
                  <w:divsChild>
                    <w:div w:id="1518697343">
                      <w:marLeft w:val="0"/>
                      <w:marRight w:val="0"/>
                      <w:marTop w:val="0"/>
                      <w:marBottom w:val="0"/>
                      <w:divBdr>
                        <w:top w:val="none" w:sz="0" w:space="0" w:color="auto"/>
                        <w:left w:val="none" w:sz="0" w:space="0" w:color="auto"/>
                        <w:bottom w:val="none" w:sz="0" w:space="0" w:color="auto"/>
                        <w:right w:val="none" w:sz="0" w:space="0" w:color="auto"/>
                      </w:divBdr>
                    </w:div>
                  </w:divsChild>
                </w:div>
                <w:div w:id="1606158413">
                  <w:marLeft w:val="0"/>
                  <w:marRight w:val="0"/>
                  <w:marTop w:val="0"/>
                  <w:marBottom w:val="0"/>
                  <w:divBdr>
                    <w:top w:val="none" w:sz="0" w:space="0" w:color="auto"/>
                    <w:left w:val="none" w:sz="0" w:space="0" w:color="auto"/>
                    <w:bottom w:val="none" w:sz="0" w:space="0" w:color="auto"/>
                    <w:right w:val="none" w:sz="0" w:space="0" w:color="auto"/>
                  </w:divBdr>
                  <w:divsChild>
                    <w:div w:id="1374574847">
                      <w:marLeft w:val="0"/>
                      <w:marRight w:val="0"/>
                      <w:marTop w:val="0"/>
                      <w:marBottom w:val="0"/>
                      <w:divBdr>
                        <w:top w:val="none" w:sz="0" w:space="0" w:color="auto"/>
                        <w:left w:val="none" w:sz="0" w:space="0" w:color="auto"/>
                        <w:bottom w:val="none" w:sz="0" w:space="0" w:color="auto"/>
                        <w:right w:val="none" w:sz="0" w:space="0" w:color="auto"/>
                      </w:divBdr>
                    </w:div>
                  </w:divsChild>
                </w:div>
                <w:div w:id="1882396929">
                  <w:marLeft w:val="0"/>
                  <w:marRight w:val="0"/>
                  <w:marTop w:val="0"/>
                  <w:marBottom w:val="0"/>
                  <w:divBdr>
                    <w:top w:val="none" w:sz="0" w:space="0" w:color="auto"/>
                    <w:left w:val="none" w:sz="0" w:space="0" w:color="auto"/>
                    <w:bottom w:val="none" w:sz="0" w:space="0" w:color="auto"/>
                    <w:right w:val="none" w:sz="0" w:space="0" w:color="auto"/>
                  </w:divBdr>
                  <w:divsChild>
                    <w:div w:id="2001037516">
                      <w:marLeft w:val="0"/>
                      <w:marRight w:val="0"/>
                      <w:marTop w:val="0"/>
                      <w:marBottom w:val="0"/>
                      <w:divBdr>
                        <w:top w:val="none" w:sz="0" w:space="0" w:color="auto"/>
                        <w:left w:val="none" w:sz="0" w:space="0" w:color="auto"/>
                        <w:bottom w:val="none" w:sz="0" w:space="0" w:color="auto"/>
                        <w:right w:val="none" w:sz="0" w:space="0" w:color="auto"/>
                      </w:divBdr>
                    </w:div>
                  </w:divsChild>
                </w:div>
                <w:div w:id="757484546">
                  <w:marLeft w:val="0"/>
                  <w:marRight w:val="0"/>
                  <w:marTop w:val="0"/>
                  <w:marBottom w:val="0"/>
                  <w:divBdr>
                    <w:top w:val="none" w:sz="0" w:space="0" w:color="auto"/>
                    <w:left w:val="none" w:sz="0" w:space="0" w:color="auto"/>
                    <w:bottom w:val="none" w:sz="0" w:space="0" w:color="auto"/>
                    <w:right w:val="none" w:sz="0" w:space="0" w:color="auto"/>
                  </w:divBdr>
                  <w:divsChild>
                    <w:div w:id="975601327">
                      <w:marLeft w:val="0"/>
                      <w:marRight w:val="0"/>
                      <w:marTop w:val="0"/>
                      <w:marBottom w:val="0"/>
                      <w:divBdr>
                        <w:top w:val="none" w:sz="0" w:space="0" w:color="auto"/>
                        <w:left w:val="none" w:sz="0" w:space="0" w:color="auto"/>
                        <w:bottom w:val="none" w:sz="0" w:space="0" w:color="auto"/>
                        <w:right w:val="none" w:sz="0" w:space="0" w:color="auto"/>
                      </w:divBdr>
                    </w:div>
                  </w:divsChild>
                </w:div>
                <w:div w:id="969823951">
                  <w:marLeft w:val="0"/>
                  <w:marRight w:val="0"/>
                  <w:marTop w:val="0"/>
                  <w:marBottom w:val="0"/>
                  <w:divBdr>
                    <w:top w:val="none" w:sz="0" w:space="0" w:color="auto"/>
                    <w:left w:val="none" w:sz="0" w:space="0" w:color="auto"/>
                    <w:bottom w:val="none" w:sz="0" w:space="0" w:color="auto"/>
                    <w:right w:val="none" w:sz="0" w:space="0" w:color="auto"/>
                  </w:divBdr>
                  <w:divsChild>
                    <w:div w:id="48497656">
                      <w:marLeft w:val="0"/>
                      <w:marRight w:val="0"/>
                      <w:marTop w:val="0"/>
                      <w:marBottom w:val="0"/>
                      <w:divBdr>
                        <w:top w:val="none" w:sz="0" w:space="0" w:color="auto"/>
                        <w:left w:val="none" w:sz="0" w:space="0" w:color="auto"/>
                        <w:bottom w:val="none" w:sz="0" w:space="0" w:color="auto"/>
                        <w:right w:val="none" w:sz="0" w:space="0" w:color="auto"/>
                      </w:divBdr>
                    </w:div>
                  </w:divsChild>
                </w:div>
                <w:div w:id="255019110">
                  <w:marLeft w:val="0"/>
                  <w:marRight w:val="0"/>
                  <w:marTop w:val="0"/>
                  <w:marBottom w:val="0"/>
                  <w:divBdr>
                    <w:top w:val="none" w:sz="0" w:space="0" w:color="auto"/>
                    <w:left w:val="none" w:sz="0" w:space="0" w:color="auto"/>
                    <w:bottom w:val="none" w:sz="0" w:space="0" w:color="auto"/>
                    <w:right w:val="none" w:sz="0" w:space="0" w:color="auto"/>
                  </w:divBdr>
                  <w:divsChild>
                    <w:div w:id="1424454087">
                      <w:marLeft w:val="0"/>
                      <w:marRight w:val="0"/>
                      <w:marTop w:val="0"/>
                      <w:marBottom w:val="0"/>
                      <w:divBdr>
                        <w:top w:val="none" w:sz="0" w:space="0" w:color="auto"/>
                        <w:left w:val="none" w:sz="0" w:space="0" w:color="auto"/>
                        <w:bottom w:val="none" w:sz="0" w:space="0" w:color="auto"/>
                        <w:right w:val="none" w:sz="0" w:space="0" w:color="auto"/>
                      </w:divBdr>
                    </w:div>
                  </w:divsChild>
                </w:div>
                <w:div w:id="1732774568">
                  <w:marLeft w:val="0"/>
                  <w:marRight w:val="0"/>
                  <w:marTop w:val="0"/>
                  <w:marBottom w:val="0"/>
                  <w:divBdr>
                    <w:top w:val="none" w:sz="0" w:space="0" w:color="auto"/>
                    <w:left w:val="none" w:sz="0" w:space="0" w:color="auto"/>
                    <w:bottom w:val="none" w:sz="0" w:space="0" w:color="auto"/>
                    <w:right w:val="none" w:sz="0" w:space="0" w:color="auto"/>
                  </w:divBdr>
                  <w:divsChild>
                    <w:div w:id="391275576">
                      <w:marLeft w:val="0"/>
                      <w:marRight w:val="0"/>
                      <w:marTop w:val="0"/>
                      <w:marBottom w:val="0"/>
                      <w:divBdr>
                        <w:top w:val="none" w:sz="0" w:space="0" w:color="auto"/>
                        <w:left w:val="none" w:sz="0" w:space="0" w:color="auto"/>
                        <w:bottom w:val="none" w:sz="0" w:space="0" w:color="auto"/>
                        <w:right w:val="none" w:sz="0" w:space="0" w:color="auto"/>
                      </w:divBdr>
                    </w:div>
                  </w:divsChild>
                </w:div>
                <w:div w:id="1148091441">
                  <w:marLeft w:val="0"/>
                  <w:marRight w:val="0"/>
                  <w:marTop w:val="0"/>
                  <w:marBottom w:val="0"/>
                  <w:divBdr>
                    <w:top w:val="none" w:sz="0" w:space="0" w:color="auto"/>
                    <w:left w:val="none" w:sz="0" w:space="0" w:color="auto"/>
                    <w:bottom w:val="none" w:sz="0" w:space="0" w:color="auto"/>
                    <w:right w:val="none" w:sz="0" w:space="0" w:color="auto"/>
                  </w:divBdr>
                  <w:divsChild>
                    <w:div w:id="1500461675">
                      <w:marLeft w:val="0"/>
                      <w:marRight w:val="0"/>
                      <w:marTop w:val="0"/>
                      <w:marBottom w:val="0"/>
                      <w:divBdr>
                        <w:top w:val="none" w:sz="0" w:space="0" w:color="auto"/>
                        <w:left w:val="none" w:sz="0" w:space="0" w:color="auto"/>
                        <w:bottom w:val="none" w:sz="0" w:space="0" w:color="auto"/>
                        <w:right w:val="none" w:sz="0" w:space="0" w:color="auto"/>
                      </w:divBdr>
                    </w:div>
                  </w:divsChild>
                </w:div>
                <w:div w:id="577591364">
                  <w:marLeft w:val="0"/>
                  <w:marRight w:val="0"/>
                  <w:marTop w:val="0"/>
                  <w:marBottom w:val="0"/>
                  <w:divBdr>
                    <w:top w:val="none" w:sz="0" w:space="0" w:color="auto"/>
                    <w:left w:val="none" w:sz="0" w:space="0" w:color="auto"/>
                    <w:bottom w:val="none" w:sz="0" w:space="0" w:color="auto"/>
                    <w:right w:val="none" w:sz="0" w:space="0" w:color="auto"/>
                  </w:divBdr>
                  <w:divsChild>
                    <w:div w:id="257719129">
                      <w:marLeft w:val="0"/>
                      <w:marRight w:val="0"/>
                      <w:marTop w:val="0"/>
                      <w:marBottom w:val="0"/>
                      <w:divBdr>
                        <w:top w:val="none" w:sz="0" w:space="0" w:color="auto"/>
                        <w:left w:val="none" w:sz="0" w:space="0" w:color="auto"/>
                        <w:bottom w:val="none" w:sz="0" w:space="0" w:color="auto"/>
                        <w:right w:val="none" w:sz="0" w:space="0" w:color="auto"/>
                      </w:divBdr>
                    </w:div>
                  </w:divsChild>
                </w:div>
                <w:div w:id="1407068825">
                  <w:marLeft w:val="0"/>
                  <w:marRight w:val="0"/>
                  <w:marTop w:val="0"/>
                  <w:marBottom w:val="0"/>
                  <w:divBdr>
                    <w:top w:val="none" w:sz="0" w:space="0" w:color="auto"/>
                    <w:left w:val="none" w:sz="0" w:space="0" w:color="auto"/>
                    <w:bottom w:val="none" w:sz="0" w:space="0" w:color="auto"/>
                    <w:right w:val="none" w:sz="0" w:space="0" w:color="auto"/>
                  </w:divBdr>
                  <w:divsChild>
                    <w:div w:id="101118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21992">
              <w:marLeft w:val="0"/>
              <w:marRight w:val="0"/>
              <w:marTop w:val="0"/>
              <w:marBottom w:val="0"/>
              <w:divBdr>
                <w:top w:val="none" w:sz="0" w:space="0" w:color="auto"/>
                <w:left w:val="none" w:sz="0" w:space="0" w:color="auto"/>
                <w:bottom w:val="none" w:sz="0" w:space="0" w:color="auto"/>
                <w:right w:val="none" w:sz="0" w:space="0" w:color="auto"/>
              </w:divBdr>
              <w:divsChild>
                <w:div w:id="933899815">
                  <w:marLeft w:val="0"/>
                  <w:marRight w:val="0"/>
                  <w:marTop w:val="0"/>
                  <w:marBottom w:val="0"/>
                  <w:divBdr>
                    <w:top w:val="none" w:sz="0" w:space="0" w:color="auto"/>
                    <w:left w:val="none" w:sz="0" w:space="0" w:color="auto"/>
                    <w:bottom w:val="none" w:sz="0" w:space="0" w:color="auto"/>
                    <w:right w:val="none" w:sz="0" w:space="0" w:color="auto"/>
                  </w:divBdr>
                  <w:divsChild>
                    <w:div w:id="171758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0071">
          <w:marLeft w:val="0"/>
          <w:marRight w:val="0"/>
          <w:marTop w:val="0"/>
          <w:marBottom w:val="0"/>
          <w:divBdr>
            <w:top w:val="none" w:sz="0" w:space="0" w:color="auto"/>
            <w:left w:val="none" w:sz="0" w:space="0" w:color="auto"/>
            <w:bottom w:val="none" w:sz="0" w:space="0" w:color="auto"/>
            <w:right w:val="none" w:sz="0" w:space="0" w:color="auto"/>
          </w:divBdr>
          <w:divsChild>
            <w:div w:id="812910377">
              <w:marLeft w:val="0"/>
              <w:marRight w:val="0"/>
              <w:marTop w:val="0"/>
              <w:marBottom w:val="0"/>
              <w:divBdr>
                <w:top w:val="none" w:sz="0" w:space="0" w:color="auto"/>
                <w:left w:val="none" w:sz="0" w:space="0" w:color="auto"/>
                <w:bottom w:val="none" w:sz="0" w:space="0" w:color="auto"/>
                <w:right w:val="none" w:sz="0" w:space="0" w:color="auto"/>
              </w:divBdr>
              <w:divsChild>
                <w:div w:id="200867845">
                  <w:marLeft w:val="0"/>
                  <w:marRight w:val="0"/>
                  <w:marTop w:val="0"/>
                  <w:marBottom w:val="0"/>
                  <w:divBdr>
                    <w:top w:val="none" w:sz="0" w:space="0" w:color="auto"/>
                    <w:left w:val="none" w:sz="0" w:space="0" w:color="auto"/>
                    <w:bottom w:val="none" w:sz="0" w:space="0" w:color="auto"/>
                    <w:right w:val="none" w:sz="0" w:space="0" w:color="auto"/>
                  </w:divBdr>
                  <w:divsChild>
                    <w:div w:id="97797655">
                      <w:marLeft w:val="0"/>
                      <w:marRight w:val="0"/>
                      <w:marTop w:val="0"/>
                      <w:marBottom w:val="0"/>
                      <w:divBdr>
                        <w:top w:val="none" w:sz="0" w:space="0" w:color="auto"/>
                        <w:left w:val="none" w:sz="0" w:space="0" w:color="auto"/>
                        <w:bottom w:val="none" w:sz="0" w:space="0" w:color="auto"/>
                        <w:right w:val="none" w:sz="0" w:space="0" w:color="auto"/>
                      </w:divBdr>
                    </w:div>
                  </w:divsChild>
                </w:div>
                <w:div w:id="2086687657">
                  <w:marLeft w:val="0"/>
                  <w:marRight w:val="0"/>
                  <w:marTop w:val="0"/>
                  <w:marBottom w:val="0"/>
                  <w:divBdr>
                    <w:top w:val="none" w:sz="0" w:space="0" w:color="auto"/>
                    <w:left w:val="none" w:sz="0" w:space="0" w:color="auto"/>
                    <w:bottom w:val="none" w:sz="0" w:space="0" w:color="auto"/>
                    <w:right w:val="none" w:sz="0" w:space="0" w:color="auto"/>
                  </w:divBdr>
                  <w:divsChild>
                    <w:div w:id="1089355273">
                      <w:marLeft w:val="0"/>
                      <w:marRight w:val="0"/>
                      <w:marTop w:val="0"/>
                      <w:marBottom w:val="0"/>
                      <w:divBdr>
                        <w:top w:val="none" w:sz="0" w:space="0" w:color="auto"/>
                        <w:left w:val="none" w:sz="0" w:space="0" w:color="auto"/>
                        <w:bottom w:val="none" w:sz="0" w:space="0" w:color="auto"/>
                        <w:right w:val="none" w:sz="0" w:space="0" w:color="auto"/>
                      </w:divBdr>
                    </w:div>
                  </w:divsChild>
                </w:div>
                <w:div w:id="983392805">
                  <w:marLeft w:val="0"/>
                  <w:marRight w:val="0"/>
                  <w:marTop w:val="0"/>
                  <w:marBottom w:val="0"/>
                  <w:divBdr>
                    <w:top w:val="none" w:sz="0" w:space="0" w:color="auto"/>
                    <w:left w:val="none" w:sz="0" w:space="0" w:color="auto"/>
                    <w:bottom w:val="none" w:sz="0" w:space="0" w:color="auto"/>
                    <w:right w:val="none" w:sz="0" w:space="0" w:color="auto"/>
                  </w:divBdr>
                  <w:divsChild>
                    <w:div w:id="769009383">
                      <w:marLeft w:val="0"/>
                      <w:marRight w:val="0"/>
                      <w:marTop w:val="0"/>
                      <w:marBottom w:val="0"/>
                      <w:divBdr>
                        <w:top w:val="none" w:sz="0" w:space="0" w:color="auto"/>
                        <w:left w:val="none" w:sz="0" w:space="0" w:color="auto"/>
                        <w:bottom w:val="none" w:sz="0" w:space="0" w:color="auto"/>
                        <w:right w:val="none" w:sz="0" w:space="0" w:color="auto"/>
                      </w:divBdr>
                      <w:divsChild>
                        <w:div w:id="631325805">
                          <w:marLeft w:val="0"/>
                          <w:marRight w:val="0"/>
                          <w:marTop w:val="0"/>
                          <w:marBottom w:val="0"/>
                          <w:divBdr>
                            <w:top w:val="none" w:sz="0" w:space="0" w:color="auto"/>
                            <w:left w:val="none" w:sz="0" w:space="0" w:color="auto"/>
                            <w:bottom w:val="none" w:sz="0" w:space="0" w:color="auto"/>
                            <w:right w:val="none" w:sz="0" w:space="0" w:color="auto"/>
                          </w:divBdr>
                        </w:div>
                      </w:divsChild>
                    </w:div>
                    <w:div w:id="1602105042">
                      <w:marLeft w:val="0"/>
                      <w:marRight w:val="0"/>
                      <w:marTop w:val="0"/>
                      <w:marBottom w:val="0"/>
                      <w:divBdr>
                        <w:top w:val="none" w:sz="0" w:space="0" w:color="auto"/>
                        <w:left w:val="none" w:sz="0" w:space="0" w:color="auto"/>
                        <w:bottom w:val="none" w:sz="0" w:space="0" w:color="auto"/>
                        <w:right w:val="none" w:sz="0" w:space="0" w:color="auto"/>
                      </w:divBdr>
                      <w:divsChild>
                        <w:div w:id="533812432">
                          <w:marLeft w:val="0"/>
                          <w:marRight w:val="0"/>
                          <w:marTop w:val="0"/>
                          <w:marBottom w:val="0"/>
                          <w:divBdr>
                            <w:top w:val="none" w:sz="0" w:space="0" w:color="auto"/>
                            <w:left w:val="none" w:sz="0" w:space="0" w:color="auto"/>
                            <w:bottom w:val="none" w:sz="0" w:space="0" w:color="auto"/>
                            <w:right w:val="none" w:sz="0" w:space="0" w:color="auto"/>
                          </w:divBdr>
                          <w:divsChild>
                            <w:div w:id="898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844814">
                  <w:marLeft w:val="0"/>
                  <w:marRight w:val="0"/>
                  <w:marTop w:val="0"/>
                  <w:marBottom w:val="0"/>
                  <w:divBdr>
                    <w:top w:val="none" w:sz="0" w:space="0" w:color="auto"/>
                    <w:left w:val="none" w:sz="0" w:space="0" w:color="auto"/>
                    <w:bottom w:val="none" w:sz="0" w:space="0" w:color="auto"/>
                    <w:right w:val="none" w:sz="0" w:space="0" w:color="auto"/>
                  </w:divBdr>
                  <w:divsChild>
                    <w:div w:id="1109592961">
                      <w:marLeft w:val="0"/>
                      <w:marRight w:val="0"/>
                      <w:marTop w:val="0"/>
                      <w:marBottom w:val="0"/>
                      <w:divBdr>
                        <w:top w:val="none" w:sz="0" w:space="0" w:color="auto"/>
                        <w:left w:val="none" w:sz="0" w:space="0" w:color="auto"/>
                        <w:bottom w:val="none" w:sz="0" w:space="0" w:color="auto"/>
                        <w:right w:val="none" w:sz="0" w:space="0" w:color="auto"/>
                      </w:divBdr>
                    </w:div>
                  </w:divsChild>
                </w:div>
                <w:div w:id="1996300812">
                  <w:marLeft w:val="0"/>
                  <w:marRight w:val="0"/>
                  <w:marTop w:val="0"/>
                  <w:marBottom w:val="0"/>
                  <w:divBdr>
                    <w:top w:val="none" w:sz="0" w:space="0" w:color="auto"/>
                    <w:left w:val="none" w:sz="0" w:space="0" w:color="auto"/>
                    <w:bottom w:val="none" w:sz="0" w:space="0" w:color="auto"/>
                    <w:right w:val="none" w:sz="0" w:space="0" w:color="auto"/>
                  </w:divBdr>
                  <w:divsChild>
                    <w:div w:id="13885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2964">
              <w:marLeft w:val="0"/>
              <w:marRight w:val="0"/>
              <w:marTop w:val="0"/>
              <w:marBottom w:val="0"/>
              <w:divBdr>
                <w:top w:val="none" w:sz="0" w:space="0" w:color="auto"/>
                <w:left w:val="none" w:sz="0" w:space="0" w:color="auto"/>
                <w:bottom w:val="none" w:sz="0" w:space="0" w:color="auto"/>
                <w:right w:val="none" w:sz="0" w:space="0" w:color="auto"/>
              </w:divBdr>
              <w:divsChild>
                <w:div w:id="772288912">
                  <w:marLeft w:val="0"/>
                  <w:marRight w:val="0"/>
                  <w:marTop w:val="0"/>
                  <w:marBottom w:val="0"/>
                  <w:divBdr>
                    <w:top w:val="none" w:sz="0" w:space="0" w:color="auto"/>
                    <w:left w:val="none" w:sz="0" w:space="0" w:color="auto"/>
                    <w:bottom w:val="none" w:sz="0" w:space="0" w:color="auto"/>
                    <w:right w:val="none" w:sz="0" w:space="0" w:color="auto"/>
                  </w:divBdr>
                  <w:divsChild>
                    <w:div w:id="12510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4890">
          <w:marLeft w:val="0"/>
          <w:marRight w:val="0"/>
          <w:marTop w:val="0"/>
          <w:marBottom w:val="0"/>
          <w:divBdr>
            <w:top w:val="none" w:sz="0" w:space="0" w:color="auto"/>
            <w:left w:val="none" w:sz="0" w:space="0" w:color="auto"/>
            <w:bottom w:val="none" w:sz="0" w:space="0" w:color="auto"/>
            <w:right w:val="none" w:sz="0" w:space="0" w:color="auto"/>
          </w:divBdr>
          <w:divsChild>
            <w:div w:id="1399131747">
              <w:marLeft w:val="0"/>
              <w:marRight w:val="0"/>
              <w:marTop w:val="0"/>
              <w:marBottom w:val="0"/>
              <w:divBdr>
                <w:top w:val="none" w:sz="0" w:space="0" w:color="auto"/>
                <w:left w:val="none" w:sz="0" w:space="0" w:color="auto"/>
                <w:bottom w:val="none" w:sz="0" w:space="0" w:color="auto"/>
                <w:right w:val="none" w:sz="0" w:space="0" w:color="auto"/>
              </w:divBdr>
              <w:divsChild>
                <w:div w:id="683285933">
                  <w:marLeft w:val="0"/>
                  <w:marRight w:val="0"/>
                  <w:marTop w:val="0"/>
                  <w:marBottom w:val="0"/>
                  <w:divBdr>
                    <w:top w:val="none" w:sz="0" w:space="0" w:color="auto"/>
                    <w:left w:val="none" w:sz="0" w:space="0" w:color="auto"/>
                    <w:bottom w:val="none" w:sz="0" w:space="0" w:color="auto"/>
                    <w:right w:val="none" w:sz="0" w:space="0" w:color="auto"/>
                  </w:divBdr>
                  <w:divsChild>
                    <w:div w:id="1439450768">
                      <w:marLeft w:val="0"/>
                      <w:marRight w:val="0"/>
                      <w:marTop w:val="0"/>
                      <w:marBottom w:val="0"/>
                      <w:divBdr>
                        <w:top w:val="none" w:sz="0" w:space="0" w:color="auto"/>
                        <w:left w:val="none" w:sz="0" w:space="0" w:color="auto"/>
                        <w:bottom w:val="none" w:sz="0" w:space="0" w:color="auto"/>
                        <w:right w:val="none" w:sz="0" w:space="0" w:color="auto"/>
                      </w:divBdr>
                    </w:div>
                  </w:divsChild>
                </w:div>
                <w:div w:id="121583275">
                  <w:marLeft w:val="0"/>
                  <w:marRight w:val="0"/>
                  <w:marTop w:val="0"/>
                  <w:marBottom w:val="0"/>
                  <w:divBdr>
                    <w:top w:val="none" w:sz="0" w:space="0" w:color="auto"/>
                    <w:left w:val="none" w:sz="0" w:space="0" w:color="auto"/>
                    <w:bottom w:val="none" w:sz="0" w:space="0" w:color="auto"/>
                    <w:right w:val="none" w:sz="0" w:space="0" w:color="auto"/>
                  </w:divBdr>
                  <w:divsChild>
                    <w:div w:id="2012831664">
                      <w:marLeft w:val="0"/>
                      <w:marRight w:val="0"/>
                      <w:marTop w:val="0"/>
                      <w:marBottom w:val="0"/>
                      <w:divBdr>
                        <w:top w:val="none" w:sz="0" w:space="0" w:color="auto"/>
                        <w:left w:val="none" w:sz="0" w:space="0" w:color="auto"/>
                        <w:bottom w:val="none" w:sz="0" w:space="0" w:color="auto"/>
                        <w:right w:val="none" w:sz="0" w:space="0" w:color="auto"/>
                      </w:divBdr>
                    </w:div>
                  </w:divsChild>
                </w:div>
                <w:div w:id="1983458031">
                  <w:marLeft w:val="0"/>
                  <w:marRight w:val="0"/>
                  <w:marTop w:val="0"/>
                  <w:marBottom w:val="0"/>
                  <w:divBdr>
                    <w:top w:val="none" w:sz="0" w:space="0" w:color="auto"/>
                    <w:left w:val="none" w:sz="0" w:space="0" w:color="auto"/>
                    <w:bottom w:val="none" w:sz="0" w:space="0" w:color="auto"/>
                    <w:right w:val="none" w:sz="0" w:space="0" w:color="auto"/>
                  </w:divBdr>
                  <w:divsChild>
                    <w:div w:id="847983492">
                      <w:marLeft w:val="0"/>
                      <w:marRight w:val="0"/>
                      <w:marTop w:val="0"/>
                      <w:marBottom w:val="0"/>
                      <w:divBdr>
                        <w:top w:val="none" w:sz="0" w:space="0" w:color="auto"/>
                        <w:left w:val="none" w:sz="0" w:space="0" w:color="auto"/>
                        <w:bottom w:val="none" w:sz="0" w:space="0" w:color="auto"/>
                        <w:right w:val="none" w:sz="0" w:space="0" w:color="auto"/>
                      </w:divBdr>
                      <w:divsChild>
                        <w:div w:id="13842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3619">
                  <w:marLeft w:val="0"/>
                  <w:marRight w:val="0"/>
                  <w:marTop w:val="0"/>
                  <w:marBottom w:val="0"/>
                  <w:divBdr>
                    <w:top w:val="none" w:sz="0" w:space="0" w:color="auto"/>
                    <w:left w:val="none" w:sz="0" w:space="0" w:color="auto"/>
                    <w:bottom w:val="none" w:sz="0" w:space="0" w:color="auto"/>
                    <w:right w:val="none" w:sz="0" w:space="0" w:color="auto"/>
                  </w:divBdr>
                  <w:divsChild>
                    <w:div w:id="407310801">
                      <w:marLeft w:val="0"/>
                      <w:marRight w:val="0"/>
                      <w:marTop w:val="0"/>
                      <w:marBottom w:val="0"/>
                      <w:divBdr>
                        <w:top w:val="none" w:sz="0" w:space="0" w:color="auto"/>
                        <w:left w:val="none" w:sz="0" w:space="0" w:color="auto"/>
                        <w:bottom w:val="none" w:sz="0" w:space="0" w:color="auto"/>
                        <w:right w:val="none" w:sz="0" w:space="0" w:color="auto"/>
                      </w:divBdr>
                    </w:div>
                  </w:divsChild>
                </w:div>
                <w:div w:id="632836040">
                  <w:marLeft w:val="0"/>
                  <w:marRight w:val="0"/>
                  <w:marTop w:val="0"/>
                  <w:marBottom w:val="0"/>
                  <w:divBdr>
                    <w:top w:val="none" w:sz="0" w:space="0" w:color="auto"/>
                    <w:left w:val="none" w:sz="0" w:space="0" w:color="auto"/>
                    <w:bottom w:val="none" w:sz="0" w:space="0" w:color="auto"/>
                    <w:right w:val="none" w:sz="0" w:space="0" w:color="auto"/>
                  </w:divBdr>
                  <w:divsChild>
                    <w:div w:id="160669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7196">
              <w:marLeft w:val="0"/>
              <w:marRight w:val="0"/>
              <w:marTop w:val="0"/>
              <w:marBottom w:val="0"/>
              <w:divBdr>
                <w:top w:val="none" w:sz="0" w:space="0" w:color="auto"/>
                <w:left w:val="none" w:sz="0" w:space="0" w:color="auto"/>
                <w:bottom w:val="none" w:sz="0" w:space="0" w:color="auto"/>
                <w:right w:val="none" w:sz="0" w:space="0" w:color="auto"/>
              </w:divBdr>
              <w:divsChild>
                <w:div w:id="1559978992">
                  <w:marLeft w:val="0"/>
                  <w:marRight w:val="0"/>
                  <w:marTop w:val="0"/>
                  <w:marBottom w:val="0"/>
                  <w:divBdr>
                    <w:top w:val="none" w:sz="0" w:space="0" w:color="auto"/>
                    <w:left w:val="none" w:sz="0" w:space="0" w:color="auto"/>
                    <w:bottom w:val="none" w:sz="0" w:space="0" w:color="auto"/>
                    <w:right w:val="none" w:sz="0" w:space="0" w:color="auto"/>
                  </w:divBdr>
                  <w:divsChild>
                    <w:div w:id="2076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22028">
          <w:marLeft w:val="0"/>
          <w:marRight w:val="0"/>
          <w:marTop w:val="0"/>
          <w:marBottom w:val="0"/>
          <w:divBdr>
            <w:top w:val="none" w:sz="0" w:space="0" w:color="auto"/>
            <w:left w:val="none" w:sz="0" w:space="0" w:color="auto"/>
            <w:bottom w:val="none" w:sz="0" w:space="0" w:color="auto"/>
            <w:right w:val="none" w:sz="0" w:space="0" w:color="auto"/>
          </w:divBdr>
          <w:divsChild>
            <w:div w:id="1406954816">
              <w:marLeft w:val="0"/>
              <w:marRight w:val="0"/>
              <w:marTop w:val="0"/>
              <w:marBottom w:val="0"/>
              <w:divBdr>
                <w:top w:val="none" w:sz="0" w:space="0" w:color="auto"/>
                <w:left w:val="none" w:sz="0" w:space="0" w:color="auto"/>
                <w:bottom w:val="none" w:sz="0" w:space="0" w:color="auto"/>
                <w:right w:val="none" w:sz="0" w:space="0" w:color="auto"/>
              </w:divBdr>
              <w:divsChild>
                <w:div w:id="843399859">
                  <w:marLeft w:val="0"/>
                  <w:marRight w:val="0"/>
                  <w:marTop w:val="0"/>
                  <w:marBottom w:val="0"/>
                  <w:divBdr>
                    <w:top w:val="none" w:sz="0" w:space="0" w:color="auto"/>
                    <w:left w:val="none" w:sz="0" w:space="0" w:color="auto"/>
                    <w:bottom w:val="none" w:sz="0" w:space="0" w:color="auto"/>
                    <w:right w:val="none" w:sz="0" w:space="0" w:color="auto"/>
                  </w:divBdr>
                  <w:divsChild>
                    <w:div w:id="663361178">
                      <w:marLeft w:val="0"/>
                      <w:marRight w:val="0"/>
                      <w:marTop w:val="0"/>
                      <w:marBottom w:val="0"/>
                      <w:divBdr>
                        <w:top w:val="none" w:sz="0" w:space="0" w:color="auto"/>
                        <w:left w:val="none" w:sz="0" w:space="0" w:color="auto"/>
                        <w:bottom w:val="none" w:sz="0" w:space="0" w:color="auto"/>
                        <w:right w:val="none" w:sz="0" w:space="0" w:color="auto"/>
                      </w:divBdr>
                    </w:div>
                  </w:divsChild>
                </w:div>
                <w:div w:id="897597091">
                  <w:marLeft w:val="0"/>
                  <w:marRight w:val="0"/>
                  <w:marTop w:val="0"/>
                  <w:marBottom w:val="0"/>
                  <w:divBdr>
                    <w:top w:val="none" w:sz="0" w:space="0" w:color="auto"/>
                    <w:left w:val="none" w:sz="0" w:space="0" w:color="auto"/>
                    <w:bottom w:val="none" w:sz="0" w:space="0" w:color="auto"/>
                    <w:right w:val="none" w:sz="0" w:space="0" w:color="auto"/>
                  </w:divBdr>
                  <w:divsChild>
                    <w:div w:id="1928421304">
                      <w:marLeft w:val="0"/>
                      <w:marRight w:val="0"/>
                      <w:marTop w:val="0"/>
                      <w:marBottom w:val="0"/>
                      <w:divBdr>
                        <w:top w:val="none" w:sz="0" w:space="0" w:color="auto"/>
                        <w:left w:val="none" w:sz="0" w:space="0" w:color="auto"/>
                        <w:bottom w:val="none" w:sz="0" w:space="0" w:color="auto"/>
                        <w:right w:val="none" w:sz="0" w:space="0" w:color="auto"/>
                      </w:divBdr>
                    </w:div>
                  </w:divsChild>
                </w:div>
                <w:div w:id="752699414">
                  <w:marLeft w:val="0"/>
                  <w:marRight w:val="0"/>
                  <w:marTop w:val="0"/>
                  <w:marBottom w:val="0"/>
                  <w:divBdr>
                    <w:top w:val="none" w:sz="0" w:space="0" w:color="auto"/>
                    <w:left w:val="none" w:sz="0" w:space="0" w:color="auto"/>
                    <w:bottom w:val="none" w:sz="0" w:space="0" w:color="auto"/>
                    <w:right w:val="none" w:sz="0" w:space="0" w:color="auto"/>
                  </w:divBdr>
                  <w:divsChild>
                    <w:div w:id="482549743">
                      <w:marLeft w:val="0"/>
                      <w:marRight w:val="0"/>
                      <w:marTop w:val="0"/>
                      <w:marBottom w:val="0"/>
                      <w:divBdr>
                        <w:top w:val="none" w:sz="0" w:space="0" w:color="auto"/>
                        <w:left w:val="none" w:sz="0" w:space="0" w:color="auto"/>
                        <w:bottom w:val="none" w:sz="0" w:space="0" w:color="auto"/>
                        <w:right w:val="none" w:sz="0" w:space="0" w:color="auto"/>
                      </w:divBdr>
                      <w:divsChild>
                        <w:div w:id="4459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506">
                  <w:marLeft w:val="0"/>
                  <w:marRight w:val="0"/>
                  <w:marTop w:val="0"/>
                  <w:marBottom w:val="0"/>
                  <w:divBdr>
                    <w:top w:val="none" w:sz="0" w:space="0" w:color="auto"/>
                    <w:left w:val="none" w:sz="0" w:space="0" w:color="auto"/>
                    <w:bottom w:val="none" w:sz="0" w:space="0" w:color="auto"/>
                    <w:right w:val="none" w:sz="0" w:space="0" w:color="auto"/>
                  </w:divBdr>
                  <w:divsChild>
                    <w:div w:id="192427791">
                      <w:marLeft w:val="0"/>
                      <w:marRight w:val="0"/>
                      <w:marTop w:val="0"/>
                      <w:marBottom w:val="0"/>
                      <w:divBdr>
                        <w:top w:val="none" w:sz="0" w:space="0" w:color="auto"/>
                        <w:left w:val="none" w:sz="0" w:space="0" w:color="auto"/>
                        <w:bottom w:val="none" w:sz="0" w:space="0" w:color="auto"/>
                        <w:right w:val="none" w:sz="0" w:space="0" w:color="auto"/>
                      </w:divBdr>
                    </w:div>
                  </w:divsChild>
                </w:div>
                <w:div w:id="1561937299">
                  <w:marLeft w:val="0"/>
                  <w:marRight w:val="0"/>
                  <w:marTop w:val="0"/>
                  <w:marBottom w:val="0"/>
                  <w:divBdr>
                    <w:top w:val="none" w:sz="0" w:space="0" w:color="auto"/>
                    <w:left w:val="none" w:sz="0" w:space="0" w:color="auto"/>
                    <w:bottom w:val="none" w:sz="0" w:space="0" w:color="auto"/>
                    <w:right w:val="none" w:sz="0" w:space="0" w:color="auto"/>
                  </w:divBdr>
                  <w:divsChild>
                    <w:div w:id="141242127">
                      <w:marLeft w:val="0"/>
                      <w:marRight w:val="0"/>
                      <w:marTop w:val="0"/>
                      <w:marBottom w:val="0"/>
                      <w:divBdr>
                        <w:top w:val="none" w:sz="0" w:space="0" w:color="auto"/>
                        <w:left w:val="none" w:sz="0" w:space="0" w:color="auto"/>
                        <w:bottom w:val="none" w:sz="0" w:space="0" w:color="auto"/>
                        <w:right w:val="none" w:sz="0" w:space="0" w:color="auto"/>
                      </w:divBdr>
                      <w:divsChild>
                        <w:div w:id="14119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7597">
                  <w:marLeft w:val="0"/>
                  <w:marRight w:val="0"/>
                  <w:marTop w:val="0"/>
                  <w:marBottom w:val="0"/>
                  <w:divBdr>
                    <w:top w:val="none" w:sz="0" w:space="0" w:color="auto"/>
                    <w:left w:val="none" w:sz="0" w:space="0" w:color="auto"/>
                    <w:bottom w:val="none" w:sz="0" w:space="0" w:color="auto"/>
                    <w:right w:val="none" w:sz="0" w:space="0" w:color="auto"/>
                  </w:divBdr>
                  <w:divsChild>
                    <w:div w:id="11963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31192">
              <w:marLeft w:val="0"/>
              <w:marRight w:val="0"/>
              <w:marTop w:val="0"/>
              <w:marBottom w:val="0"/>
              <w:divBdr>
                <w:top w:val="none" w:sz="0" w:space="0" w:color="auto"/>
                <w:left w:val="none" w:sz="0" w:space="0" w:color="auto"/>
                <w:bottom w:val="none" w:sz="0" w:space="0" w:color="auto"/>
                <w:right w:val="none" w:sz="0" w:space="0" w:color="auto"/>
              </w:divBdr>
              <w:divsChild>
                <w:div w:id="519198477">
                  <w:marLeft w:val="0"/>
                  <w:marRight w:val="0"/>
                  <w:marTop w:val="0"/>
                  <w:marBottom w:val="0"/>
                  <w:divBdr>
                    <w:top w:val="none" w:sz="0" w:space="0" w:color="auto"/>
                    <w:left w:val="none" w:sz="0" w:space="0" w:color="auto"/>
                    <w:bottom w:val="none" w:sz="0" w:space="0" w:color="auto"/>
                    <w:right w:val="none" w:sz="0" w:space="0" w:color="auto"/>
                  </w:divBdr>
                  <w:divsChild>
                    <w:div w:id="12457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12356">
          <w:marLeft w:val="0"/>
          <w:marRight w:val="0"/>
          <w:marTop w:val="0"/>
          <w:marBottom w:val="0"/>
          <w:divBdr>
            <w:top w:val="none" w:sz="0" w:space="0" w:color="auto"/>
            <w:left w:val="none" w:sz="0" w:space="0" w:color="auto"/>
            <w:bottom w:val="none" w:sz="0" w:space="0" w:color="auto"/>
            <w:right w:val="none" w:sz="0" w:space="0" w:color="auto"/>
          </w:divBdr>
          <w:divsChild>
            <w:div w:id="390732481">
              <w:marLeft w:val="0"/>
              <w:marRight w:val="0"/>
              <w:marTop w:val="0"/>
              <w:marBottom w:val="0"/>
              <w:divBdr>
                <w:top w:val="none" w:sz="0" w:space="0" w:color="auto"/>
                <w:left w:val="none" w:sz="0" w:space="0" w:color="auto"/>
                <w:bottom w:val="none" w:sz="0" w:space="0" w:color="auto"/>
                <w:right w:val="none" w:sz="0" w:space="0" w:color="auto"/>
              </w:divBdr>
              <w:divsChild>
                <w:div w:id="1462579678">
                  <w:marLeft w:val="0"/>
                  <w:marRight w:val="0"/>
                  <w:marTop w:val="0"/>
                  <w:marBottom w:val="0"/>
                  <w:divBdr>
                    <w:top w:val="none" w:sz="0" w:space="0" w:color="auto"/>
                    <w:left w:val="none" w:sz="0" w:space="0" w:color="auto"/>
                    <w:bottom w:val="none" w:sz="0" w:space="0" w:color="auto"/>
                    <w:right w:val="none" w:sz="0" w:space="0" w:color="auto"/>
                  </w:divBdr>
                  <w:divsChild>
                    <w:div w:id="1657998663">
                      <w:marLeft w:val="0"/>
                      <w:marRight w:val="0"/>
                      <w:marTop w:val="0"/>
                      <w:marBottom w:val="0"/>
                      <w:divBdr>
                        <w:top w:val="none" w:sz="0" w:space="0" w:color="auto"/>
                        <w:left w:val="none" w:sz="0" w:space="0" w:color="auto"/>
                        <w:bottom w:val="none" w:sz="0" w:space="0" w:color="auto"/>
                        <w:right w:val="none" w:sz="0" w:space="0" w:color="auto"/>
                      </w:divBdr>
                    </w:div>
                  </w:divsChild>
                </w:div>
                <w:div w:id="107741412">
                  <w:marLeft w:val="0"/>
                  <w:marRight w:val="0"/>
                  <w:marTop w:val="0"/>
                  <w:marBottom w:val="0"/>
                  <w:divBdr>
                    <w:top w:val="none" w:sz="0" w:space="0" w:color="auto"/>
                    <w:left w:val="none" w:sz="0" w:space="0" w:color="auto"/>
                    <w:bottom w:val="none" w:sz="0" w:space="0" w:color="auto"/>
                    <w:right w:val="none" w:sz="0" w:space="0" w:color="auto"/>
                  </w:divBdr>
                  <w:divsChild>
                    <w:div w:id="731318026">
                      <w:marLeft w:val="0"/>
                      <w:marRight w:val="0"/>
                      <w:marTop w:val="0"/>
                      <w:marBottom w:val="0"/>
                      <w:divBdr>
                        <w:top w:val="none" w:sz="0" w:space="0" w:color="auto"/>
                        <w:left w:val="none" w:sz="0" w:space="0" w:color="auto"/>
                        <w:bottom w:val="none" w:sz="0" w:space="0" w:color="auto"/>
                        <w:right w:val="none" w:sz="0" w:space="0" w:color="auto"/>
                      </w:divBdr>
                    </w:div>
                  </w:divsChild>
                </w:div>
                <w:div w:id="1191336515">
                  <w:marLeft w:val="0"/>
                  <w:marRight w:val="0"/>
                  <w:marTop w:val="0"/>
                  <w:marBottom w:val="0"/>
                  <w:divBdr>
                    <w:top w:val="none" w:sz="0" w:space="0" w:color="auto"/>
                    <w:left w:val="none" w:sz="0" w:space="0" w:color="auto"/>
                    <w:bottom w:val="none" w:sz="0" w:space="0" w:color="auto"/>
                    <w:right w:val="none" w:sz="0" w:space="0" w:color="auto"/>
                  </w:divBdr>
                  <w:divsChild>
                    <w:div w:id="844907303">
                      <w:marLeft w:val="0"/>
                      <w:marRight w:val="0"/>
                      <w:marTop w:val="0"/>
                      <w:marBottom w:val="0"/>
                      <w:divBdr>
                        <w:top w:val="none" w:sz="0" w:space="0" w:color="auto"/>
                        <w:left w:val="none" w:sz="0" w:space="0" w:color="auto"/>
                        <w:bottom w:val="none" w:sz="0" w:space="0" w:color="auto"/>
                        <w:right w:val="none" w:sz="0" w:space="0" w:color="auto"/>
                      </w:divBdr>
                    </w:div>
                  </w:divsChild>
                </w:div>
                <w:div w:id="1845970413">
                  <w:marLeft w:val="0"/>
                  <w:marRight w:val="0"/>
                  <w:marTop w:val="0"/>
                  <w:marBottom w:val="0"/>
                  <w:divBdr>
                    <w:top w:val="none" w:sz="0" w:space="0" w:color="auto"/>
                    <w:left w:val="none" w:sz="0" w:space="0" w:color="auto"/>
                    <w:bottom w:val="none" w:sz="0" w:space="0" w:color="auto"/>
                    <w:right w:val="none" w:sz="0" w:space="0" w:color="auto"/>
                  </w:divBdr>
                  <w:divsChild>
                    <w:div w:id="1814835186">
                      <w:marLeft w:val="0"/>
                      <w:marRight w:val="0"/>
                      <w:marTop w:val="0"/>
                      <w:marBottom w:val="0"/>
                      <w:divBdr>
                        <w:top w:val="none" w:sz="0" w:space="0" w:color="auto"/>
                        <w:left w:val="none" w:sz="0" w:space="0" w:color="auto"/>
                        <w:bottom w:val="none" w:sz="0" w:space="0" w:color="auto"/>
                        <w:right w:val="none" w:sz="0" w:space="0" w:color="auto"/>
                      </w:divBdr>
                    </w:div>
                  </w:divsChild>
                </w:div>
                <w:div w:id="1748377285">
                  <w:marLeft w:val="0"/>
                  <w:marRight w:val="0"/>
                  <w:marTop w:val="0"/>
                  <w:marBottom w:val="0"/>
                  <w:divBdr>
                    <w:top w:val="none" w:sz="0" w:space="0" w:color="auto"/>
                    <w:left w:val="none" w:sz="0" w:space="0" w:color="auto"/>
                    <w:bottom w:val="none" w:sz="0" w:space="0" w:color="auto"/>
                    <w:right w:val="none" w:sz="0" w:space="0" w:color="auto"/>
                  </w:divBdr>
                  <w:divsChild>
                    <w:div w:id="551354531">
                      <w:marLeft w:val="0"/>
                      <w:marRight w:val="0"/>
                      <w:marTop w:val="0"/>
                      <w:marBottom w:val="0"/>
                      <w:divBdr>
                        <w:top w:val="none" w:sz="0" w:space="0" w:color="auto"/>
                        <w:left w:val="none" w:sz="0" w:space="0" w:color="auto"/>
                        <w:bottom w:val="none" w:sz="0" w:space="0" w:color="auto"/>
                        <w:right w:val="none" w:sz="0" w:space="0" w:color="auto"/>
                      </w:divBdr>
                    </w:div>
                  </w:divsChild>
                </w:div>
                <w:div w:id="1239830273">
                  <w:marLeft w:val="0"/>
                  <w:marRight w:val="0"/>
                  <w:marTop w:val="0"/>
                  <w:marBottom w:val="0"/>
                  <w:divBdr>
                    <w:top w:val="none" w:sz="0" w:space="0" w:color="auto"/>
                    <w:left w:val="none" w:sz="0" w:space="0" w:color="auto"/>
                    <w:bottom w:val="none" w:sz="0" w:space="0" w:color="auto"/>
                    <w:right w:val="none" w:sz="0" w:space="0" w:color="auto"/>
                  </w:divBdr>
                  <w:divsChild>
                    <w:div w:id="2101559409">
                      <w:marLeft w:val="0"/>
                      <w:marRight w:val="0"/>
                      <w:marTop w:val="0"/>
                      <w:marBottom w:val="0"/>
                      <w:divBdr>
                        <w:top w:val="none" w:sz="0" w:space="0" w:color="auto"/>
                        <w:left w:val="none" w:sz="0" w:space="0" w:color="auto"/>
                        <w:bottom w:val="none" w:sz="0" w:space="0" w:color="auto"/>
                        <w:right w:val="none" w:sz="0" w:space="0" w:color="auto"/>
                      </w:divBdr>
                    </w:div>
                  </w:divsChild>
                </w:div>
                <w:div w:id="1090420652">
                  <w:marLeft w:val="0"/>
                  <w:marRight w:val="0"/>
                  <w:marTop w:val="0"/>
                  <w:marBottom w:val="0"/>
                  <w:divBdr>
                    <w:top w:val="none" w:sz="0" w:space="0" w:color="auto"/>
                    <w:left w:val="none" w:sz="0" w:space="0" w:color="auto"/>
                    <w:bottom w:val="none" w:sz="0" w:space="0" w:color="auto"/>
                    <w:right w:val="none" w:sz="0" w:space="0" w:color="auto"/>
                  </w:divBdr>
                  <w:divsChild>
                    <w:div w:id="45177984">
                      <w:marLeft w:val="0"/>
                      <w:marRight w:val="0"/>
                      <w:marTop w:val="0"/>
                      <w:marBottom w:val="0"/>
                      <w:divBdr>
                        <w:top w:val="none" w:sz="0" w:space="0" w:color="auto"/>
                        <w:left w:val="none" w:sz="0" w:space="0" w:color="auto"/>
                        <w:bottom w:val="none" w:sz="0" w:space="0" w:color="auto"/>
                        <w:right w:val="none" w:sz="0" w:space="0" w:color="auto"/>
                      </w:divBdr>
                    </w:div>
                  </w:divsChild>
                </w:div>
                <w:div w:id="1374385995">
                  <w:marLeft w:val="0"/>
                  <w:marRight w:val="0"/>
                  <w:marTop w:val="0"/>
                  <w:marBottom w:val="0"/>
                  <w:divBdr>
                    <w:top w:val="none" w:sz="0" w:space="0" w:color="auto"/>
                    <w:left w:val="none" w:sz="0" w:space="0" w:color="auto"/>
                    <w:bottom w:val="none" w:sz="0" w:space="0" w:color="auto"/>
                    <w:right w:val="none" w:sz="0" w:space="0" w:color="auto"/>
                  </w:divBdr>
                  <w:divsChild>
                    <w:div w:id="299383754">
                      <w:marLeft w:val="0"/>
                      <w:marRight w:val="0"/>
                      <w:marTop w:val="0"/>
                      <w:marBottom w:val="0"/>
                      <w:divBdr>
                        <w:top w:val="none" w:sz="0" w:space="0" w:color="auto"/>
                        <w:left w:val="none" w:sz="0" w:space="0" w:color="auto"/>
                        <w:bottom w:val="none" w:sz="0" w:space="0" w:color="auto"/>
                        <w:right w:val="none" w:sz="0" w:space="0" w:color="auto"/>
                      </w:divBdr>
                    </w:div>
                  </w:divsChild>
                </w:div>
                <w:div w:id="296567673">
                  <w:marLeft w:val="0"/>
                  <w:marRight w:val="0"/>
                  <w:marTop w:val="0"/>
                  <w:marBottom w:val="0"/>
                  <w:divBdr>
                    <w:top w:val="none" w:sz="0" w:space="0" w:color="auto"/>
                    <w:left w:val="none" w:sz="0" w:space="0" w:color="auto"/>
                    <w:bottom w:val="none" w:sz="0" w:space="0" w:color="auto"/>
                    <w:right w:val="none" w:sz="0" w:space="0" w:color="auto"/>
                  </w:divBdr>
                  <w:divsChild>
                    <w:div w:id="318074361">
                      <w:marLeft w:val="0"/>
                      <w:marRight w:val="0"/>
                      <w:marTop w:val="0"/>
                      <w:marBottom w:val="0"/>
                      <w:divBdr>
                        <w:top w:val="none" w:sz="0" w:space="0" w:color="auto"/>
                        <w:left w:val="none" w:sz="0" w:space="0" w:color="auto"/>
                        <w:bottom w:val="none" w:sz="0" w:space="0" w:color="auto"/>
                        <w:right w:val="none" w:sz="0" w:space="0" w:color="auto"/>
                      </w:divBdr>
                    </w:div>
                  </w:divsChild>
                </w:div>
                <w:div w:id="845948439">
                  <w:marLeft w:val="0"/>
                  <w:marRight w:val="0"/>
                  <w:marTop w:val="0"/>
                  <w:marBottom w:val="0"/>
                  <w:divBdr>
                    <w:top w:val="none" w:sz="0" w:space="0" w:color="auto"/>
                    <w:left w:val="none" w:sz="0" w:space="0" w:color="auto"/>
                    <w:bottom w:val="none" w:sz="0" w:space="0" w:color="auto"/>
                    <w:right w:val="none" w:sz="0" w:space="0" w:color="auto"/>
                  </w:divBdr>
                  <w:divsChild>
                    <w:div w:id="176427644">
                      <w:marLeft w:val="0"/>
                      <w:marRight w:val="0"/>
                      <w:marTop w:val="0"/>
                      <w:marBottom w:val="0"/>
                      <w:divBdr>
                        <w:top w:val="none" w:sz="0" w:space="0" w:color="auto"/>
                        <w:left w:val="none" w:sz="0" w:space="0" w:color="auto"/>
                        <w:bottom w:val="none" w:sz="0" w:space="0" w:color="auto"/>
                        <w:right w:val="none" w:sz="0" w:space="0" w:color="auto"/>
                      </w:divBdr>
                    </w:div>
                  </w:divsChild>
                </w:div>
                <w:div w:id="306059474">
                  <w:marLeft w:val="0"/>
                  <w:marRight w:val="0"/>
                  <w:marTop w:val="0"/>
                  <w:marBottom w:val="0"/>
                  <w:divBdr>
                    <w:top w:val="none" w:sz="0" w:space="0" w:color="auto"/>
                    <w:left w:val="none" w:sz="0" w:space="0" w:color="auto"/>
                    <w:bottom w:val="none" w:sz="0" w:space="0" w:color="auto"/>
                    <w:right w:val="none" w:sz="0" w:space="0" w:color="auto"/>
                  </w:divBdr>
                  <w:divsChild>
                    <w:div w:id="1101025820">
                      <w:marLeft w:val="0"/>
                      <w:marRight w:val="0"/>
                      <w:marTop w:val="0"/>
                      <w:marBottom w:val="0"/>
                      <w:divBdr>
                        <w:top w:val="none" w:sz="0" w:space="0" w:color="auto"/>
                        <w:left w:val="none" w:sz="0" w:space="0" w:color="auto"/>
                        <w:bottom w:val="none" w:sz="0" w:space="0" w:color="auto"/>
                        <w:right w:val="none" w:sz="0" w:space="0" w:color="auto"/>
                      </w:divBdr>
                    </w:div>
                  </w:divsChild>
                </w:div>
                <w:div w:id="1452820450">
                  <w:marLeft w:val="0"/>
                  <w:marRight w:val="0"/>
                  <w:marTop w:val="0"/>
                  <w:marBottom w:val="0"/>
                  <w:divBdr>
                    <w:top w:val="none" w:sz="0" w:space="0" w:color="auto"/>
                    <w:left w:val="none" w:sz="0" w:space="0" w:color="auto"/>
                    <w:bottom w:val="none" w:sz="0" w:space="0" w:color="auto"/>
                    <w:right w:val="none" w:sz="0" w:space="0" w:color="auto"/>
                  </w:divBdr>
                  <w:divsChild>
                    <w:div w:id="798187209">
                      <w:marLeft w:val="0"/>
                      <w:marRight w:val="0"/>
                      <w:marTop w:val="0"/>
                      <w:marBottom w:val="0"/>
                      <w:divBdr>
                        <w:top w:val="none" w:sz="0" w:space="0" w:color="auto"/>
                        <w:left w:val="none" w:sz="0" w:space="0" w:color="auto"/>
                        <w:bottom w:val="none" w:sz="0" w:space="0" w:color="auto"/>
                        <w:right w:val="none" w:sz="0" w:space="0" w:color="auto"/>
                      </w:divBdr>
                    </w:div>
                  </w:divsChild>
                </w:div>
                <w:div w:id="1736393180">
                  <w:marLeft w:val="0"/>
                  <w:marRight w:val="0"/>
                  <w:marTop w:val="0"/>
                  <w:marBottom w:val="0"/>
                  <w:divBdr>
                    <w:top w:val="none" w:sz="0" w:space="0" w:color="auto"/>
                    <w:left w:val="none" w:sz="0" w:space="0" w:color="auto"/>
                    <w:bottom w:val="none" w:sz="0" w:space="0" w:color="auto"/>
                    <w:right w:val="none" w:sz="0" w:space="0" w:color="auto"/>
                  </w:divBdr>
                  <w:divsChild>
                    <w:div w:id="1445998641">
                      <w:marLeft w:val="0"/>
                      <w:marRight w:val="0"/>
                      <w:marTop w:val="0"/>
                      <w:marBottom w:val="0"/>
                      <w:divBdr>
                        <w:top w:val="none" w:sz="0" w:space="0" w:color="auto"/>
                        <w:left w:val="none" w:sz="0" w:space="0" w:color="auto"/>
                        <w:bottom w:val="none" w:sz="0" w:space="0" w:color="auto"/>
                        <w:right w:val="none" w:sz="0" w:space="0" w:color="auto"/>
                      </w:divBdr>
                    </w:div>
                  </w:divsChild>
                </w:div>
                <w:div w:id="563107038">
                  <w:marLeft w:val="0"/>
                  <w:marRight w:val="0"/>
                  <w:marTop w:val="0"/>
                  <w:marBottom w:val="0"/>
                  <w:divBdr>
                    <w:top w:val="none" w:sz="0" w:space="0" w:color="auto"/>
                    <w:left w:val="none" w:sz="0" w:space="0" w:color="auto"/>
                    <w:bottom w:val="none" w:sz="0" w:space="0" w:color="auto"/>
                    <w:right w:val="none" w:sz="0" w:space="0" w:color="auto"/>
                  </w:divBdr>
                  <w:divsChild>
                    <w:div w:id="775640955">
                      <w:marLeft w:val="0"/>
                      <w:marRight w:val="0"/>
                      <w:marTop w:val="0"/>
                      <w:marBottom w:val="0"/>
                      <w:divBdr>
                        <w:top w:val="none" w:sz="0" w:space="0" w:color="auto"/>
                        <w:left w:val="none" w:sz="0" w:space="0" w:color="auto"/>
                        <w:bottom w:val="none" w:sz="0" w:space="0" w:color="auto"/>
                        <w:right w:val="none" w:sz="0" w:space="0" w:color="auto"/>
                      </w:divBdr>
                    </w:div>
                  </w:divsChild>
                </w:div>
                <w:div w:id="659889528">
                  <w:marLeft w:val="0"/>
                  <w:marRight w:val="0"/>
                  <w:marTop w:val="0"/>
                  <w:marBottom w:val="0"/>
                  <w:divBdr>
                    <w:top w:val="none" w:sz="0" w:space="0" w:color="auto"/>
                    <w:left w:val="none" w:sz="0" w:space="0" w:color="auto"/>
                    <w:bottom w:val="none" w:sz="0" w:space="0" w:color="auto"/>
                    <w:right w:val="none" w:sz="0" w:space="0" w:color="auto"/>
                  </w:divBdr>
                  <w:divsChild>
                    <w:div w:id="1462722811">
                      <w:marLeft w:val="0"/>
                      <w:marRight w:val="0"/>
                      <w:marTop w:val="0"/>
                      <w:marBottom w:val="0"/>
                      <w:divBdr>
                        <w:top w:val="none" w:sz="0" w:space="0" w:color="auto"/>
                        <w:left w:val="none" w:sz="0" w:space="0" w:color="auto"/>
                        <w:bottom w:val="none" w:sz="0" w:space="0" w:color="auto"/>
                        <w:right w:val="none" w:sz="0" w:space="0" w:color="auto"/>
                      </w:divBdr>
                    </w:div>
                  </w:divsChild>
                </w:div>
                <w:div w:id="1275022273">
                  <w:marLeft w:val="0"/>
                  <w:marRight w:val="0"/>
                  <w:marTop w:val="0"/>
                  <w:marBottom w:val="0"/>
                  <w:divBdr>
                    <w:top w:val="none" w:sz="0" w:space="0" w:color="auto"/>
                    <w:left w:val="none" w:sz="0" w:space="0" w:color="auto"/>
                    <w:bottom w:val="none" w:sz="0" w:space="0" w:color="auto"/>
                    <w:right w:val="none" w:sz="0" w:space="0" w:color="auto"/>
                  </w:divBdr>
                  <w:divsChild>
                    <w:div w:id="94594941">
                      <w:marLeft w:val="0"/>
                      <w:marRight w:val="0"/>
                      <w:marTop w:val="0"/>
                      <w:marBottom w:val="0"/>
                      <w:divBdr>
                        <w:top w:val="none" w:sz="0" w:space="0" w:color="auto"/>
                        <w:left w:val="none" w:sz="0" w:space="0" w:color="auto"/>
                        <w:bottom w:val="none" w:sz="0" w:space="0" w:color="auto"/>
                        <w:right w:val="none" w:sz="0" w:space="0" w:color="auto"/>
                      </w:divBdr>
                    </w:div>
                  </w:divsChild>
                </w:div>
                <w:div w:id="2117556567">
                  <w:marLeft w:val="0"/>
                  <w:marRight w:val="0"/>
                  <w:marTop w:val="0"/>
                  <w:marBottom w:val="0"/>
                  <w:divBdr>
                    <w:top w:val="none" w:sz="0" w:space="0" w:color="auto"/>
                    <w:left w:val="none" w:sz="0" w:space="0" w:color="auto"/>
                    <w:bottom w:val="none" w:sz="0" w:space="0" w:color="auto"/>
                    <w:right w:val="none" w:sz="0" w:space="0" w:color="auto"/>
                  </w:divBdr>
                  <w:divsChild>
                    <w:div w:id="1383746415">
                      <w:marLeft w:val="0"/>
                      <w:marRight w:val="0"/>
                      <w:marTop w:val="0"/>
                      <w:marBottom w:val="0"/>
                      <w:divBdr>
                        <w:top w:val="none" w:sz="0" w:space="0" w:color="auto"/>
                        <w:left w:val="none" w:sz="0" w:space="0" w:color="auto"/>
                        <w:bottom w:val="none" w:sz="0" w:space="0" w:color="auto"/>
                        <w:right w:val="none" w:sz="0" w:space="0" w:color="auto"/>
                      </w:divBdr>
                    </w:div>
                  </w:divsChild>
                </w:div>
                <w:div w:id="378633805">
                  <w:marLeft w:val="0"/>
                  <w:marRight w:val="0"/>
                  <w:marTop w:val="0"/>
                  <w:marBottom w:val="0"/>
                  <w:divBdr>
                    <w:top w:val="none" w:sz="0" w:space="0" w:color="auto"/>
                    <w:left w:val="none" w:sz="0" w:space="0" w:color="auto"/>
                    <w:bottom w:val="none" w:sz="0" w:space="0" w:color="auto"/>
                    <w:right w:val="none" w:sz="0" w:space="0" w:color="auto"/>
                  </w:divBdr>
                  <w:divsChild>
                    <w:div w:id="1989943159">
                      <w:marLeft w:val="0"/>
                      <w:marRight w:val="0"/>
                      <w:marTop w:val="0"/>
                      <w:marBottom w:val="0"/>
                      <w:divBdr>
                        <w:top w:val="none" w:sz="0" w:space="0" w:color="auto"/>
                        <w:left w:val="none" w:sz="0" w:space="0" w:color="auto"/>
                        <w:bottom w:val="none" w:sz="0" w:space="0" w:color="auto"/>
                        <w:right w:val="none" w:sz="0" w:space="0" w:color="auto"/>
                      </w:divBdr>
                    </w:div>
                  </w:divsChild>
                </w:div>
                <w:div w:id="1410493690">
                  <w:marLeft w:val="0"/>
                  <w:marRight w:val="0"/>
                  <w:marTop w:val="0"/>
                  <w:marBottom w:val="0"/>
                  <w:divBdr>
                    <w:top w:val="none" w:sz="0" w:space="0" w:color="auto"/>
                    <w:left w:val="none" w:sz="0" w:space="0" w:color="auto"/>
                    <w:bottom w:val="none" w:sz="0" w:space="0" w:color="auto"/>
                    <w:right w:val="none" w:sz="0" w:space="0" w:color="auto"/>
                  </w:divBdr>
                  <w:divsChild>
                    <w:div w:id="2110157804">
                      <w:marLeft w:val="0"/>
                      <w:marRight w:val="0"/>
                      <w:marTop w:val="0"/>
                      <w:marBottom w:val="0"/>
                      <w:divBdr>
                        <w:top w:val="none" w:sz="0" w:space="0" w:color="auto"/>
                        <w:left w:val="none" w:sz="0" w:space="0" w:color="auto"/>
                        <w:bottom w:val="none" w:sz="0" w:space="0" w:color="auto"/>
                        <w:right w:val="none" w:sz="0" w:space="0" w:color="auto"/>
                      </w:divBdr>
                    </w:div>
                  </w:divsChild>
                </w:div>
                <w:div w:id="2061859572">
                  <w:marLeft w:val="0"/>
                  <w:marRight w:val="0"/>
                  <w:marTop w:val="0"/>
                  <w:marBottom w:val="0"/>
                  <w:divBdr>
                    <w:top w:val="none" w:sz="0" w:space="0" w:color="auto"/>
                    <w:left w:val="none" w:sz="0" w:space="0" w:color="auto"/>
                    <w:bottom w:val="none" w:sz="0" w:space="0" w:color="auto"/>
                    <w:right w:val="none" w:sz="0" w:space="0" w:color="auto"/>
                  </w:divBdr>
                  <w:divsChild>
                    <w:div w:id="1330477171">
                      <w:marLeft w:val="0"/>
                      <w:marRight w:val="0"/>
                      <w:marTop w:val="0"/>
                      <w:marBottom w:val="0"/>
                      <w:divBdr>
                        <w:top w:val="none" w:sz="0" w:space="0" w:color="auto"/>
                        <w:left w:val="none" w:sz="0" w:space="0" w:color="auto"/>
                        <w:bottom w:val="none" w:sz="0" w:space="0" w:color="auto"/>
                        <w:right w:val="none" w:sz="0" w:space="0" w:color="auto"/>
                      </w:divBdr>
                    </w:div>
                  </w:divsChild>
                </w:div>
                <w:div w:id="459694172">
                  <w:marLeft w:val="0"/>
                  <w:marRight w:val="0"/>
                  <w:marTop w:val="0"/>
                  <w:marBottom w:val="0"/>
                  <w:divBdr>
                    <w:top w:val="none" w:sz="0" w:space="0" w:color="auto"/>
                    <w:left w:val="none" w:sz="0" w:space="0" w:color="auto"/>
                    <w:bottom w:val="none" w:sz="0" w:space="0" w:color="auto"/>
                    <w:right w:val="none" w:sz="0" w:space="0" w:color="auto"/>
                  </w:divBdr>
                  <w:divsChild>
                    <w:div w:id="545222261">
                      <w:marLeft w:val="0"/>
                      <w:marRight w:val="0"/>
                      <w:marTop w:val="0"/>
                      <w:marBottom w:val="0"/>
                      <w:divBdr>
                        <w:top w:val="none" w:sz="0" w:space="0" w:color="auto"/>
                        <w:left w:val="none" w:sz="0" w:space="0" w:color="auto"/>
                        <w:bottom w:val="none" w:sz="0" w:space="0" w:color="auto"/>
                        <w:right w:val="none" w:sz="0" w:space="0" w:color="auto"/>
                      </w:divBdr>
                    </w:div>
                  </w:divsChild>
                </w:div>
                <w:div w:id="1603881012">
                  <w:marLeft w:val="0"/>
                  <w:marRight w:val="0"/>
                  <w:marTop w:val="0"/>
                  <w:marBottom w:val="0"/>
                  <w:divBdr>
                    <w:top w:val="none" w:sz="0" w:space="0" w:color="auto"/>
                    <w:left w:val="none" w:sz="0" w:space="0" w:color="auto"/>
                    <w:bottom w:val="none" w:sz="0" w:space="0" w:color="auto"/>
                    <w:right w:val="none" w:sz="0" w:space="0" w:color="auto"/>
                  </w:divBdr>
                  <w:divsChild>
                    <w:div w:id="1169754065">
                      <w:marLeft w:val="0"/>
                      <w:marRight w:val="0"/>
                      <w:marTop w:val="0"/>
                      <w:marBottom w:val="0"/>
                      <w:divBdr>
                        <w:top w:val="none" w:sz="0" w:space="0" w:color="auto"/>
                        <w:left w:val="none" w:sz="0" w:space="0" w:color="auto"/>
                        <w:bottom w:val="none" w:sz="0" w:space="0" w:color="auto"/>
                        <w:right w:val="none" w:sz="0" w:space="0" w:color="auto"/>
                      </w:divBdr>
                    </w:div>
                  </w:divsChild>
                </w:div>
                <w:div w:id="229973063">
                  <w:marLeft w:val="0"/>
                  <w:marRight w:val="0"/>
                  <w:marTop w:val="0"/>
                  <w:marBottom w:val="0"/>
                  <w:divBdr>
                    <w:top w:val="none" w:sz="0" w:space="0" w:color="auto"/>
                    <w:left w:val="none" w:sz="0" w:space="0" w:color="auto"/>
                    <w:bottom w:val="none" w:sz="0" w:space="0" w:color="auto"/>
                    <w:right w:val="none" w:sz="0" w:space="0" w:color="auto"/>
                  </w:divBdr>
                  <w:divsChild>
                    <w:div w:id="362288610">
                      <w:marLeft w:val="0"/>
                      <w:marRight w:val="0"/>
                      <w:marTop w:val="0"/>
                      <w:marBottom w:val="0"/>
                      <w:divBdr>
                        <w:top w:val="none" w:sz="0" w:space="0" w:color="auto"/>
                        <w:left w:val="none" w:sz="0" w:space="0" w:color="auto"/>
                        <w:bottom w:val="none" w:sz="0" w:space="0" w:color="auto"/>
                        <w:right w:val="none" w:sz="0" w:space="0" w:color="auto"/>
                      </w:divBdr>
                    </w:div>
                  </w:divsChild>
                </w:div>
                <w:div w:id="1396078990">
                  <w:marLeft w:val="0"/>
                  <w:marRight w:val="0"/>
                  <w:marTop w:val="0"/>
                  <w:marBottom w:val="0"/>
                  <w:divBdr>
                    <w:top w:val="none" w:sz="0" w:space="0" w:color="auto"/>
                    <w:left w:val="none" w:sz="0" w:space="0" w:color="auto"/>
                    <w:bottom w:val="none" w:sz="0" w:space="0" w:color="auto"/>
                    <w:right w:val="none" w:sz="0" w:space="0" w:color="auto"/>
                  </w:divBdr>
                  <w:divsChild>
                    <w:div w:id="1591770406">
                      <w:marLeft w:val="0"/>
                      <w:marRight w:val="0"/>
                      <w:marTop w:val="0"/>
                      <w:marBottom w:val="0"/>
                      <w:divBdr>
                        <w:top w:val="none" w:sz="0" w:space="0" w:color="auto"/>
                        <w:left w:val="none" w:sz="0" w:space="0" w:color="auto"/>
                        <w:bottom w:val="none" w:sz="0" w:space="0" w:color="auto"/>
                        <w:right w:val="none" w:sz="0" w:space="0" w:color="auto"/>
                      </w:divBdr>
                    </w:div>
                  </w:divsChild>
                </w:div>
                <w:div w:id="614556038">
                  <w:marLeft w:val="0"/>
                  <w:marRight w:val="0"/>
                  <w:marTop w:val="0"/>
                  <w:marBottom w:val="0"/>
                  <w:divBdr>
                    <w:top w:val="none" w:sz="0" w:space="0" w:color="auto"/>
                    <w:left w:val="none" w:sz="0" w:space="0" w:color="auto"/>
                    <w:bottom w:val="none" w:sz="0" w:space="0" w:color="auto"/>
                    <w:right w:val="none" w:sz="0" w:space="0" w:color="auto"/>
                  </w:divBdr>
                  <w:divsChild>
                    <w:div w:id="1919709686">
                      <w:marLeft w:val="0"/>
                      <w:marRight w:val="0"/>
                      <w:marTop w:val="0"/>
                      <w:marBottom w:val="0"/>
                      <w:divBdr>
                        <w:top w:val="none" w:sz="0" w:space="0" w:color="auto"/>
                        <w:left w:val="none" w:sz="0" w:space="0" w:color="auto"/>
                        <w:bottom w:val="none" w:sz="0" w:space="0" w:color="auto"/>
                        <w:right w:val="none" w:sz="0" w:space="0" w:color="auto"/>
                      </w:divBdr>
                    </w:div>
                  </w:divsChild>
                </w:div>
                <w:div w:id="1359089777">
                  <w:marLeft w:val="0"/>
                  <w:marRight w:val="0"/>
                  <w:marTop w:val="0"/>
                  <w:marBottom w:val="0"/>
                  <w:divBdr>
                    <w:top w:val="none" w:sz="0" w:space="0" w:color="auto"/>
                    <w:left w:val="none" w:sz="0" w:space="0" w:color="auto"/>
                    <w:bottom w:val="none" w:sz="0" w:space="0" w:color="auto"/>
                    <w:right w:val="none" w:sz="0" w:space="0" w:color="auto"/>
                  </w:divBdr>
                  <w:divsChild>
                    <w:div w:id="63794706">
                      <w:marLeft w:val="0"/>
                      <w:marRight w:val="0"/>
                      <w:marTop w:val="0"/>
                      <w:marBottom w:val="0"/>
                      <w:divBdr>
                        <w:top w:val="none" w:sz="0" w:space="0" w:color="auto"/>
                        <w:left w:val="none" w:sz="0" w:space="0" w:color="auto"/>
                        <w:bottom w:val="none" w:sz="0" w:space="0" w:color="auto"/>
                        <w:right w:val="none" w:sz="0" w:space="0" w:color="auto"/>
                      </w:divBdr>
                    </w:div>
                  </w:divsChild>
                </w:div>
                <w:div w:id="612438496">
                  <w:marLeft w:val="0"/>
                  <w:marRight w:val="0"/>
                  <w:marTop w:val="0"/>
                  <w:marBottom w:val="0"/>
                  <w:divBdr>
                    <w:top w:val="none" w:sz="0" w:space="0" w:color="auto"/>
                    <w:left w:val="none" w:sz="0" w:space="0" w:color="auto"/>
                    <w:bottom w:val="none" w:sz="0" w:space="0" w:color="auto"/>
                    <w:right w:val="none" w:sz="0" w:space="0" w:color="auto"/>
                  </w:divBdr>
                  <w:divsChild>
                    <w:div w:id="1196042083">
                      <w:marLeft w:val="0"/>
                      <w:marRight w:val="0"/>
                      <w:marTop w:val="0"/>
                      <w:marBottom w:val="0"/>
                      <w:divBdr>
                        <w:top w:val="none" w:sz="0" w:space="0" w:color="auto"/>
                        <w:left w:val="none" w:sz="0" w:space="0" w:color="auto"/>
                        <w:bottom w:val="none" w:sz="0" w:space="0" w:color="auto"/>
                        <w:right w:val="none" w:sz="0" w:space="0" w:color="auto"/>
                      </w:divBdr>
                    </w:div>
                  </w:divsChild>
                </w:div>
                <w:div w:id="369771567">
                  <w:marLeft w:val="0"/>
                  <w:marRight w:val="0"/>
                  <w:marTop w:val="0"/>
                  <w:marBottom w:val="0"/>
                  <w:divBdr>
                    <w:top w:val="none" w:sz="0" w:space="0" w:color="auto"/>
                    <w:left w:val="none" w:sz="0" w:space="0" w:color="auto"/>
                    <w:bottom w:val="none" w:sz="0" w:space="0" w:color="auto"/>
                    <w:right w:val="none" w:sz="0" w:space="0" w:color="auto"/>
                  </w:divBdr>
                  <w:divsChild>
                    <w:div w:id="1031764164">
                      <w:marLeft w:val="0"/>
                      <w:marRight w:val="0"/>
                      <w:marTop w:val="0"/>
                      <w:marBottom w:val="0"/>
                      <w:divBdr>
                        <w:top w:val="none" w:sz="0" w:space="0" w:color="auto"/>
                        <w:left w:val="none" w:sz="0" w:space="0" w:color="auto"/>
                        <w:bottom w:val="none" w:sz="0" w:space="0" w:color="auto"/>
                        <w:right w:val="none" w:sz="0" w:space="0" w:color="auto"/>
                      </w:divBdr>
                    </w:div>
                  </w:divsChild>
                </w:div>
                <w:div w:id="1470200499">
                  <w:marLeft w:val="0"/>
                  <w:marRight w:val="0"/>
                  <w:marTop w:val="0"/>
                  <w:marBottom w:val="0"/>
                  <w:divBdr>
                    <w:top w:val="none" w:sz="0" w:space="0" w:color="auto"/>
                    <w:left w:val="none" w:sz="0" w:space="0" w:color="auto"/>
                    <w:bottom w:val="none" w:sz="0" w:space="0" w:color="auto"/>
                    <w:right w:val="none" w:sz="0" w:space="0" w:color="auto"/>
                  </w:divBdr>
                  <w:divsChild>
                    <w:div w:id="1216818411">
                      <w:marLeft w:val="0"/>
                      <w:marRight w:val="0"/>
                      <w:marTop w:val="0"/>
                      <w:marBottom w:val="0"/>
                      <w:divBdr>
                        <w:top w:val="none" w:sz="0" w:space="0" w:color="auto"/>
                        <w:left w:val="none" w:sz="0" w:space="0" w:color="auto"/>
                        <w:bottom w:val="none" w:sz="0" w:space="0" w:color="auto"/>
                        <w:right w:val="none" w:sz="0" w:space="0" w:color="auto"/>
                      </w:divBdr>
                    </w:div>
                  </w:divsChild>
                </w:div>
                <w:div w:id="1046835781">
                  <w:marLeft w:val="0"/>
                  <w:marRight w:val="0"/>
                  <w:marTop w:val="0"/>
                  <w:marBottom w:val="0"/>
                  <w:divBdr>
                    <w:top w:val="none" w:sz="0" w:space="0" w:color="auto"/>
                    <w:left w:val="none" w:sz="0" w:space="0" w:color="auto"/>
                    <w:bottom w:val="none" w:sz="0" w:space="0" w:color="auto"/>
                    <w:right w:val="none" w:sz="0" w:space="0" w:color="auto"/>
                  </w:divBdr>
                  <w:divsChild>
                    <w:div w:id="1519076208">
                      <w:marLeft w:val="0"/>
                      <w:marRight w:val="0"/>
                      <w:marTop w:val="0"/>
                      <w:marBottom w:val="0"/>
                      <w:divBdr>
                        <w:top w:val="none" w:sz="0" w:space="0" w:color="auto"/>
                        <w:left w:val="none" w:sz="0" w:space="0" w:color="auto"/>
                        <w:bottom w:val="none" w:sz="0" w:space="0" w:color="auto"/>
                        <w:right w:val="none" w:sz="0" w:space="0" w:color="auto"/>
                      </w:divBdr>
                    </w:div>
                  </w:divsChild>
                </w:div>
                <w:div w:id="142283576">
                  <w:marLeft w:val="0"/>
                  <w:marRight w:val="0"/>
                  <w:marTop w:val="0"/>
                  <w:marBottom w:val="0"/>
                  <w:divBdr>
                    <w:top w:val="none" w:sz="0" w:space="0" w:color="auto"/>
                    <w:left w:val="none" w:sz="0" w:space="0" w:color="auto"/>
                    <w:bottom w:val="none" w:sz="0" w:space="0" w:color="auto"/>
                    <w:right w:val="none" w:sz="0" w:space="0" w:color="auto"/>
                  </w:divBdr>
                  <w:divsChild>
                    <w:div w:id="1618101193">
                      <w:marLeft w:val="0"/>
                      <w:marRight w:val="0"/>
                      <w:marTop w:val="0"/>
                      <w:marBottom w:val="0"/>
                      <w:divBdr>
                        <w:top w:val="none" w:sz="0" w:space="0" w:color="auto"/>
                        <w:left w:val="none" w:sz="0" w:space="0" w:color="auto"/>
                        <w:bottom w:val="none" w:sz="0" w:space="0" w:color="auto"/>
                        <w:right w:val="none" w:sz="0" w:space="0" w:color="auto"/>
                      </w:divBdr>
                    </w:div>
                  </w:divsChild>
                </w:div>
                <w:div w:id="338584554">
                  <w:marLeft w:val="0"/>
                  <w:marRight w:val="0"/>
                  <w:marTop w:val="0"/>
                  <w:marBottom w:val="0"/>
                  <w:divBdr>
                    <w:top w:val="none" w:sz="0" w:space="0" w:color="auto"/>
                    <w:left w:val="none" w:sz="0" w:space="0" w:color="auto"/>
                    <w:bottom w:val="none" w:sz="0" w:space="0" w:color="auto"/>
                    <w:right w:val="none" w:sz="0" w:space="0" w:color="auto"/>
                  </w:divBdr>
                  <w:divsChild>
                    <w:div w:id="1199859793">
                      <w:marLeft w:val="0"/>
                      <w:marRight w:val="0"/>
                      <w:marTop w:val="0"/>
                      <w:marBottom w:val="0"/>
                      <w:divBdr>
                        <w:top w:val="none" w:sz="0" w:space="0" w:color="auto"/>
                        <w:left w:val="none" w:sz="0" w:space="0" w:color="auto"/>
                        <w:bottom w:val="none" w:sz="0" w:space="0" w:color="auto"/>
                        <w:right w:val="none" w:sz="0" w:space="0" w:color="auto"/>
                      </w:divBdr>
                    </w:div>
                  </w:divsChild>
                </w:div>
                <w:div w:id="1537809683">
                  <w:marLeft w:val="0"/>
                  <w:marRight w:val="0"/>
                  <w:marTop w:val="0"/>
                  <w:marBottom w:val="0"/>
                  <w:divBdr>
                    <w:top w:val="none" w:sz="0" w:space="0" w:color="auto"/>
                    <w:left w:val="none" w:sz="0" w:space="0" w:color="auto"/>
                    <w:bottom w:val="none" w:sz="0" w:space="0" w:color="auto"/>
                    <w:right w:val="none" w:sz="0" w:space="0" w:color="auto"/>
                  </w:divBdr>
                  <w:divsChild>
                    <w:div w:id="909735653">
                      <w:marLeft w:val="0"/>
                      <w:marRight w:val="0"/>
                      <w:marTop w:val="0"/>
                      <w:marBottom w:val="0"/>
                      <w:divBdr>
                        <w:top w:val="none" w:sz="0" w:space="0" w:color="auto"/>
                        <w:left w:val="none" w:sz="0" w:space="0" w:color="auto"/>
                        <w:bottom w:val="none" w:sz="0" w:space="0" w:color="auto"/>
                        <w:right w:val="none" w:sz="0" w:space="0" w:color="auto"/>
                      </w:divBdr>
                    </w:div>
                  </w:divsChild>
                </w:div>
                <w:div w:id="2001887000">
                  <w:marLeft w:val="0"/>
                  <w:marRight w:val="0"/>
                  <w:marTop w:val="0"/>
                  <w:marBottom w:val="0"/>
                  <w:divBdr>
                    <w:top w:val="none" w:sz="0" w:space="0" w:color="auto"/>
                    <w:left w:val="none" w:sz="0" w:space="0" w:color="auto"/>
                    <w:bottom w:val="none" w:sz="0" w:space="0" w:color="auto"/>
                    <w:right w:val="none" w:sz="0" w:space="0" w:color="auto"/>
                  </w:divBdr>
                  <w:divsChild>
                    <w:div w:id="1840387840">
                      <w:marLeft w:val="0"/>
                      <w:marRight w:val="0"/>
                      <w:marTop w:val="0"/>
                      <w:marBottom w:val="0"/>
                      <w:divBdr>
                        <w:top w:val="none" w:sz="0" w:space="0" w:color="auto"/>
                        <w:left w:val="none" w:sz="0" w:space="0" w:color="auto"/>
                        <w:bottom w:val="none" w:sz="0" w:space="0" w:color="auto"/>
                        <w:right w:val="none" w:sz="0" w:space="0" w:color="auto"/>
                      </w:divBdr>
                    </w:div>
                  </w:divsChild>
                </w:div>
                <w:div w:id="408307932">
                  <w:marLeft w:val="0"/>
                  <w:marRight w:val="0"/>
                  <w:marTop w:val="0"/>
                  <w:marBottom w:val="0"/>
                  <w:divBdr>
                    <w:top w:val="none" w:sz="0" w:space="0" w:color="auto"/>
                    <w:left w:val="none" w:sz="0" w:space="0" w:color="auto"/>
                    <w:bottom w:val="none" w:sz="0" w:space="0" w:color="auto"/>
                    <w:right w:val="none" w:sz="0" w:space="0" w:color="auto"/>
                  </w:divBdr>
                  <w:divsChild>
                    <w:div w:id="1284727669">
                      <w:marLeft w:val="0"/>
                      <w:marRight w:val="0"/>
                      <w:marTop w:val="0"/>
                      <w:marBottom w:val="0"/>
                      <w:divBdr>
                        <w:top w:val="none" w:sz="0" w:space="0" w:color="auto"/>
                        <w:left w:val="none" w:sz="0" w:space="0" w:color="auto"/>
                        <w:bottom w:val="none" w:sz="0" w:space="0" w:color="auto"/>
                        <w:right w:val="none" w:sz="0" w:space="0" w:color="auto"/>
                      </w:divBdr>
                    </w:div>
                  </w:divsChild>
                </w:div>
                <w:div w:id="1804956990">
                  <w:marLeft w:val="0"/>
                  <w:marRight w:val="0"/>
                  <w:marTop w:val="0"/>
                  <w:marBottom w:val="0"/>
                  <w:divBdr>
                    <w:top w:val="none" w:sz="0" w:space="0" w:color="auto"/>
                    <w:left w:val="none" w:sz="0" w:space="0" w:color="auto"/>
                    <w:bottom w:val="none" w:sz="0" w:space="0" w:color="auto"/>
                    <w:right w:val="none" w:sz="0" w:space="0" w:color="auto"/>
                  </w:divBdr>
                  <w:divsChild>
                    <w:div w:id="1242179830">
                      <w:marLeft w:val="0"/>
                      <w:marRight w:val="0"/>
                      <w:marTop w:val="0"/>
                      <w:marBottom w:val="0"/>
                      <w:divBdr>
                        <w:top w:val="none" w:sz="0" w:space="0" w:color="auto"/>
                        <w:left w:val="none" w:sz="0" w:space="0" w:color="auto"/>
                        <w:bottom w:val="none" w:sz="0" w:space="0" w:color="auto"/>
                        <w:right w:val="none" w:sz="0" w:space="0" w:color="auto"/>
                      </w:divBdr>
                    </w:div>
                  </w:divsChild>
                </w:div>
                <w:div w:id="477915723">
                  <w:marLeft w:val="0"/>
                  <w:marRight w:val="0"/>
                  <w:marTop w:val="0"/>
                  <w:marBottom w:val="0"/>
                  <w:divBdr>
                    <w:top w:val="none" w:sz="0" w:space="0" w:color="auto"/>
                    <w:left w:val="none" w:sz="0" w:space="0" w:color="auto"/>
                    <w:bottom w:val="none" w:sz="0" w:space="0" w:color="auto"/>
                    <w:right w:val="none" w:sz="0" w:space="0" w:color="auto"/>
                  </w:divBdr>
                  <w:divsChild>
                    <w:div w:id="1762331002">
                      <w:marLeft w:val="0"/>
                      <w:marRight w:val="0"/>
                      <w:marTop w:val="0"/>
                      <w:marBottom w:val="0"/>
                      <w:divBdr>
                        <w:top w:val="none" w:sz="0" w:space="0" w:color="auto"/>
                        <w:left w:val="none" w:sz="0" w:space="0" w:color="auto"/>
                        <w:bottom w:val="none" w:sz="0" w:space="0" w:color="auto"/>
                        <w:right w:val="none" w:sz="0" w:space="0" w:color="auto"/>
                      </w:divBdr>
                    </w:div>
                  </w:divsChild>
                </w:div>
                <w:div w:id="1762871724">
                  <w:marLeft w:val="0"/>
                  <w:marRight w:val="0"/>
                  <w:marTop w:val="0"/>
                  <w:marBottom w:val="0"/>
                  <w:divBdr>
                    <w:top w:val="none" w:sz="0" w:space="0" w:color="auto"/>
                    <w:left w:val="none" w:sz="0" w:space="0" w:color="auto"/>
                    <w:bottom w:val="none" w:sz="0" w:space="0" w:color="auto"/>
                    <w:right w:val="none" w:sz="0" w:space="0" w:color="auto"/>
                  </w:divBdr>
                  <w:divsChild>
                    <w:div w:id="2031567876">
                      <w:marLeft w:val="0"/>
                      <w:marRight w:val="0"/>
                      <w:marTop w:val="0"/>
                      <w:marBottom w:val="0"/>
                      <w:divBdr>
                        <w:top w:val="none" w:sz="0" w:space="0" w:color="auto"/>
                        <w:left w:val="none" w:sz="0" w:space="0" w:color="auto"/>
                        <w:bottom w:val="none" w:sz="0" w:space="0" w:color="auto"/>
                        <w:right w:val="none" w:sz="0" w:space="0" w:color="auto"/>
                      </w:divBdr>
                    </w:div>
                  </w:divsChild>
                </w:div>
                <w:div w:id="163516358">
                  <w:marLeft w:val="0"/>
                  <w:marRight w:val="0"/>
                  <w:marTop w:val="0"/>
                  <w:marBottom w:val="0"/>
                  <w:divBdr>
                    <w:top w:val="none" w:sz="0" w:space="0" w:color="auto"/>
                    <w:left w:val="none" w:sz="0" w:space="0" w:color="auto"/>
                    <w:bottom w:val="none" w:sz="0" w:space="0" w:color="auto"/>
                    <w:right w:val="none" w:sz="0" w:space="0" w:color="auto"/>
                  </w:divBdr>
                  <w:divsChild>
                    <w:div w:id="1994068763">
                      <w:marLeft w:val="0"/>
                      <w:marRight w:val="0"/>
                      <w:marTop w:val="0"/>
                      <w:marBottom w:val="0"/>
                      <w:divBdr>
                        <w:top w:val="none" w:sz="0" w:space="0" w:color="auto"/>
                        <w:left w:val="none" w:sz="0" w:space="0" w:color="auto"/>
                        <w:bottom w:val="none" w:sz="0" w:space="0" w:color="auto"/>
                        <w:right w:val="none" w:sz="0" w:space="0" w:color="auto"/>
                      </w:divBdr>
                    </w:div>
                  </w:divsChild>
                </w:div>
                <w:div w:id="1490516480">
                  <w:marLeft w:val="0"/>
                  <w:marRight w:val="0"/>
                  <w:marTop w:val="0"/>
                  <w:marBottom w:val="0"/>
                  <w:divBdr>
                    <w:top w:val="none" w:sz="0" w:space="0" w:color="auto"/>
                    <w:left w:val="none" w:sz="0" w:space="0" w:color="auto"/>
                    <w:bottom w:val="none" w:sz="0" w:space="0" w:color="auto"/>
                    <w:right w:val="none" w:sz="0" w:space="0" w:color="auto"/>
                  </w:divBdr>
                  <w:divsChild>
                    <w:div w:id="876817216">
                      <w:marLeft w:val="0"/>
                      <w:marRight w:val="0"/>
                      <w:marTop w:val="0"/>
                      <w:marBottom w:val="0"/>
                      <w:divBdr>
                        <w:top w:val="none" w:sz="0" w:space="0" w:color="auto"/>
                        <w:left w:val="none" w:sz="0" w:space="0" w:color="auto"/>
                        <w:bottom w:val="none" w:sz="0" w:space="0" w:color="auto"/>
                        <w:right w:val="none" w:sz="0" w:space="0" w:color="auto"/>
                      </w:divBdr>
                    </w:div>
                  </w:divsChild>
                </w:div>
                <w:div w:id="390541596">
                  <w:marLeft w:val="0"/>
                  <w:marRight w:val="0"/>
                  <w:marTop w:val="0"/>
                  <w:marBottom w:val="0"/>
                  <w:divBdr>
                    <w:top w:val="none" w:sz="0" w:space="0" w:color="auto"/>
                    <w:left w:val="none" w:sz="0" w:space="0" w:color="auto"/>
                    <w:bottom w:val="none" w:sz="0" w:space="0" w:color="auto"/>
                    <w:right w:val="none" w:sz="0" w:space="0" w:color="auto"/>
                  </w:divBdr>
                  <w:divsChild>
                    <w:div w:id="2044671377">
                      <w:marLeft w:val="0"/>
                      <w:marRight w:val="0"/>
                      <w:marTop w:val="0"/>
                      <w:marBottom w:val="0"/>
                      <w:divBdr>
                        <w:top w:val="none" w:sz="0" w:space="0" w:color="auto"/>
                        <w:left w:val="none" w:sz="0" w:space="0" w:color="auto"/>
                        <w:bottom w:val="none" w:sz="0" w:space="0" w:color="auto"/>
                        <w:right w:val="none" w:sz="0" w:space="0" w:color="auto"/>
                      </w:divBdr>
                    </w:div>
                  </w:divsChild>
                </w:div>
                <w:div w:id="871453958">
                  <w:marLeft w:val="0"/>
                  <w:marRight w:val="0"/>
                  <w:marTop w:val="0"/>
                  <w:marBottom w:val="0"/>
                  <w:divBdr>
                    <w:top w:val="none" w:sz="0" w:space="0" w:color="auto"/>
                    <w:left w:val="none" w:sz="0" w:space="0" w:color="auto"/>
                    <w:bottom w:val="none" w:sz="0" w:space="0" w:color="auto"/>
                    <w:right w:val="none" w:sz="0" w:space="0" w:color="auto"/>
                  </w:divBdr>
                  <w:divsChild>
                    <w:div w:id="408238082">
                      <w:marLeft w:val="0"/>
                      <w:marRight w:val="0"/>
                      <w:marTop w:val="0"/>
                      <w:marBottom w:val="0"/>
                      <w:divBdr>
                        <w:top w:val="none" w:sz="0" w:space="0" w:color="auto"/>
                        <w:left w:val="none" w:sz="0" w:space="0" w:color="auto"/>
                        <w:bottom w:val="none" w:sz="0" w:space="0" w:color="auto"/>
                        <w:right w:val="none" w:sz="0" w:space="0" w:color="auto"/>
                      </w:divBdr>
                    </w:div>
                  </w:divsChild>
                </w:div>
                <w:div w:id="82803747">
                  <w:marLeft w:val="0"/>
                  <w:marRight w:val="0"/>
                  <w:marTop w:val="0"/>
                  <w:marBottom w:val="0"/>
                  <w:divBdr>
                    <w:top w:val="none" w:sz="0" w:space="0" w:color="auto"/>
                    <w:left w:val="none" w:sz="0" w:space="0" w:color="auto"/>
                    <w:bottom w:val="none" w:sz="0" w:space="0" w:color="auto"/>
                    <w:right w:val="none" w:sz="0" w:space="0" w:color="auto"/>
                  </w:divBdr>
                  <w:divsChild>
                    <w:div w:id="1432386068">
                      <w:marLeft w:val="0"/>
                      <w:marRight w:val="0"/>
                      <w:marTop w:val="0"/>
                      <w:marBottom w:val="0"/>
                      <w:divBdr>
                        <w:top w:val="none" w:sz="0" w:space="0" w:color="auto"/>
                        <w:left w:val="none" w:sz="0" w:space="0" w:color="auto"/>
                        <w:bottom w:val="none" w:sz="0" w:space="0" w:color="auto"/>
                        <w:right w:val="none" w:sz="0" w:space="0" w:color="auto"/>
                      </w:divBdr>
                    </w:div>
                  </w:divsChild>
                </w:div>
                <w:div w:id="635765744">
                  <w:marLeft w:val="0"/>
                  <w:marRight w:val="0"/>
                  <w:marTop w:val="0"/>
                  <w:marBottom w:val="0"/>
                  <w:divBdr>
                    <w:top w:val="none" w:sz="0" w:space="0" w:color="auto"/>
                    <w:left w:val="none" w:sz="0" w:space="0" w:color="auto"/>
                    <w:bottom w:val="none" w:sz="0" w:space="0" w:color="auto"/>
                    <w:right w:val="none" w:sz="0" w:space="0" w:color="auto"/>
                  </w:divBdr>
                  <w:divsChild>
                    <w:div w:id="119155119">
                      <w:marLeft w:val="0"/>
                      <w:marRight w:val="0"/>
                      <w:marTop w:val="0"/>
                      <w:marBottom w:val="0"/>
                      <w:divBdr>
                        <w:top w:val="none" w:sz="0" w:space="0" w:color="auto"/>
                        <w:left w:val="none" w:sz="0" w:space="0" w:color="auto"/>
                        <w:bottom w:val="none" w:sz="0" w:space="0" w:color="auto"/>
                        <w:right w:val="none" w:sz="0" w:space="0" w:color="auto"/>
                      </w:divBdr>
                    </w:div>
                  </w:divsChild>
                </w:div>
                <w:div w:id="1975407730">
                  <w:marLeft w:val="0"/>
                  <w:marRight w:val="0"/>
                  <w:marTop w:val="0"/>
                  <w:marBottom w:val="0"/>
                  <w:divBdr>
                    <w:top w:val="none" w:sz="0" w:space="0" w:color="auto"/>
                    <w:left w:val="none" w:sz="0" w:space="0" w:color="auto"/>
                    <w:bottom w:val="none" w:sz="0" w:space="0" w:color="auto"/>
                    <w:right w:val="none" w:sz="0" w:space="0" w:color="auto"/>
                  </w:divBdr>
                  <w:divsChild>
                    <w:div w:id="369647566">
                      <w:marLeft w:val="0"/>
                      <w:marRight w:val="0"/>
                      <w:marTop w:val="0"/>
                      <w:marBottom w:val="0"/>
                      <w:divBdr>
                        <w:top w:val="none" w:sz="0" w:space="0" w:color="auto"/>
                        <w:left w:val="none" w:sz="0" w:space="0" w:color="auto"/>
                        <w:bottom w:val="none" w:sz="0" w:space="0" w:color="auto"/>
                        <w:right w:val="none" w:sz="0" w:space="0" w:color="auto"/>
                      </w:divBdr>
                    </w:div>
                  </w:divsChild>
                </w:div>
                <w:div w:id="1654916920">
                  <w:marLeft w:val="0"/>
                  <w:marRight w:val="0"/>
                  <w:marTop w:val="0"/>
                  <w:marBottom w:val="0"/>
                  <w:divBdr>
                    <w:top w:val="none" w:sz="0" w:space="0" w:color="auto"/>
                    <w:left w:val="none" w:sz="0" w:space="0" w:color="auto"/>
                    <w:bottom w:val="none" w:sz="0" w:space="0" w:color="auto"/>
                    <w:right w:val="none" w:sz="0" w:space="0" w:color="auto"/>
                  </w:divBdr>
                  <w:divsChild>
                    <w:div w:id="707872809">
                      <w:marLeft w:val="0"/>
                      <w:marRight w:val="0"/>
                      <w:marTop w:val="0"/>
                      <w:marBottom w:val="0"/>
                      <w:divBdr>
                        <w:top w:val="none" w:sz="0" w:space="0" w:color="auto"/>
                        <w:left w:val="none" w:sz="0" w:space="0" w:color="auto"/>
                        <w:bottom w:val="none" w:sz="0" w:space="0" w:color="auto"/>
                        <w:right w:val="none" w:sz="0" w:space="0" w:color="auto"/>
                      </w:divBdr>
                    </w:div>
                  </w:divsChild>
                </w:div>
                <w:div w:id="282538216">
                  <w:marLeft w:val="0"/>
                  <w:marRight w:val="0"/>
                  <w:marTop w:val="0"/>
                  <w:marBottom w:val="0"/>
                  <w:divBdr>
                    <w:top w:val="none" w:sz="0" w:space="0" w:color="auto"/>
                    <w:left w:val="none" w:sz="0" w:space="0" w:color="auto"/>
                    <w:bottom w:val="none" w:sz="0" w:space="0" w:color="auto"/>
                    <w:right w:val="none" w:sz="0" w:space="0" w:color="auto"/>
                  </w:divBdr>
                  <w:divsChild>
                    <w:div w:id="1806046163">
                      <w:marLeft w:val="0"/>
                      <w:marRight w:val="0"/>
                      <w:marTop w:val="0"/>
                      <w:marBottom w:val="0"/>
                      <w:divBdr>
                        <w:top w:val="none" w:sz="0" w:space="0" w:color="auto"/>
                        <w:left w:val="none" w:sz="0" w:space="0" w:color="auto"/>
                        <w:bottom w:val="none" w:sz="0" w:space="0" w:color="auto"/>
                        <w:right w:val="none" w:sz="0" w:space="0" w:color="auto"/>
                      </w:divBdr>
                    </w:div>
                  </w:divsChild>
                </w:div>
                <w:div w:id="1149126777">
                  <w:marLeft w:val="0"/>
                  <w:marRight w:val="0"/>
                  <w:marTop w:val="0"/>
                  <w:marBottom w:val="0"/>
                  <w:divBdr>
                    <w:top w:val="none" w:sz="0" w:space="0" w:color="auto"/>
                    <w:left w:val="none" w:sz="0" w:space="0" w:color="auto"/>
                    <w:bottom w:val="none" w:sz="0" w:space="0" w:color="auto"/>
                    <w:right w:val="none" w:sz="0" w:space="0" w:color="auto"/>
                  </w:divBdr>
                  <w:divsChild>
                    <w:div w:id="1499035551">
                      <w:marLeft w:val="0"/>
                      <w:marRight w:val="0"/>
                      <w:marTop w:val="0"/>
                      <w:marBottom w:val="0"/>
                      <w:divBdr>
                        <w:top w:val="none" w:sz="0" w:space="0" w:color="auto"/>
                        <w:left w:val="none" w:sz="0" w:space="0" w:color="auto"/>
                        <w:bottom w:val="none" w:sz="0" w:space="0" w:color="auto"/>
                        <w:right w:val="none" w:sz="0" w:space="0" w:color="auto"/>
                      </w:divBdr>
                    </w:div>
                  </w:divsChild>
                </w:div>
                <w:div w:id="466289495">
                  <w:marLeft w:val="0"/>
                  <w:marRight w:val="0"/>
                  <w:marTop w:val="0"/>
                  <w:marBottom w:val="0"/>
                  <w:divBdr>
                    <w:top w:val="none" w:sz="0" w:space="0" w:color="auto"/>
                    <w:left w:val="none" w:sz="0" w:space="0" w:color="auto"/>
                    <w:bottom w:val="none" w:sz="0" w:space="0" w:color="auto"/>
                    <w:right w:val="none" w:sz="0" w:space="0" w:color="auto"/>
                  </w:divBdr>
                  <w:divsChild>
                    <w:div w:id="2017075313">
                      <w:marLeft w:val="0"/>
                      <w:marRight w:val="0"/>
                      <w:marTop w:val="0"/>
                      <w:marBottom w:val="0"/>
                      <w:divBdr>
                        <w:top w:val="none" w:sz="0" w:space="0" w:color="auto"/>
                        <w:left w:val="none" w:sz="0" w:space="0" w:color="auto"/>
                        <w:bottom w:val="none" w:sz="0" w:space="0" w:color="auto"/>
                        <w:right w:val="none" w:sz="0" w:space="0" w:color="auto"/>
                      </w:divBdr>
                    </w:div>
                  </w:divsChild>
                </w:div>
                <w:div w:id="1041055679">
                  <w:marLeft w:val="0"/>
                  <w:marRight w:val="0"/>
                  <w:marTop w:val="0"/>
                  <w:marBottom w:val="0"/>
                  <w:divBdr>
                    <w:top w:val="none" w:sz="0" w:space="0" w:color="auto"/>
                    <w:left w:val="none" w:sz="0" w:space="0" w:color="auto"/>
                    <w:bottom w:val="none" w:sz="0" w:space="0" w:color="auto"/>
                    <w:right w:val="none" w:sz="0" w:space="0" w:color="auto"/>
                  </w:divBdr>
                  <w:divsChild>
                    <w:div w:id="3447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0182">
              <w:marLeft w:val="0"/>
              <w:marRight w:val="0"/>
              <w:marTop w:val="0"/>
              <w:marBottom w:val="0"/>
              <w:divBdr>
                <w:top w:val="none" w:sz="0" w:space="0" w:color="auto"/>
                <w:left w:val="none" w:sz="0" w:space="0" w:color="auto"/>
                <w:bottom w:val="none" w:sz="0" w:space="0" w:color="auto"/>
                <w:right w:val="none" w:sz="0" w:space="0" w:color="auto"/>
              </w:divBdr>
              <w:divsChild>
                <w:div w:id="1033266430">
                  <w:marLeft w:val="0"/>
                  <w:marRight w:val="0"/>
                  <w:marTop w:val="0"/>
                  <w:marBottom w:val="0"/>
                  <w:divBdr>
                    <w:top w:val="none" w:sz="0" w:space="0" w:color="auto"/>
                    <w:left w:val="none" w:sz="0" w:space="0" w:color="auto"/>
                    <w:bottom w:val="none" w:sz="0" w:space="0" w:color="auto"/>
                    <w:right w:val="none" w:sz="0" w:space="0" w:color="auto"/>
                  </w:divBdr>
                  <w:divsChild>
                    <w:div w:id="16033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76325">
          <w:marLeft w:val="0"/>
          <w:marRight w:val="0"/>
          <w:marTop w:val="0"/>
          <w:marBottom w:val="0"/>
          <w:divBdr>
            <w:top w:val="none" w:sz="0" w:space="0" w:color="auto"/>
            <w:left w:val="none" w:sz="0" w:space="0" w:color="auto"/>
            <w:bottom w:val="none" w:sz="0" w:space="0" w:color="auto"/>
            <w:right w:val="none" w:sz="0" w:space="0" w:color="auto"/>
          </w:divBdr>
          <w:divsChild>
            <w:div w:id="411049384">
              <w:marLeft w:val="0"/>
              <w:marRight w:val="0"/>
              <w:marTop w:val="0"/>
              <w:marBottom w:val="0"/>
              <w:divBdr>
                <w:top w:val="none" w:sz="0" w:space="0" w:color="auto"/>
                <w:left w:val="none" w:sz="0" w:space="0" w:color="auto"/>
                <w:bottom w:val="none" w:sz="0" w:space="0" w:color="auto"/>
                <w:right w:val="none" w:sz="0" w:space="0" w:color="auto"/>
              </w:divBdr>
              <w:divsChild>
                <w:div w:id="1722055308">
                  <w:marLeft w:val="0"/>
                  <w:marRight w:val="0"/>
                  <w:marTop w:val="0"/>
                  <w:marBottom w:val="0"/>
                  <w:divBdr>
                    <w:top w:val="none" w:sz="0" w:space="0" w:color="auto"/>
                    <w:left w:val="none" w:sz="0" w:space="0" w:color="auto"/>
                    <w:bottom w:val="none" w:sz="0" w:space="0" w:color="auto"/>
                    <w:right w:val="none" w:sz="0" w:space="0" w:color="auto"/>
                  </w:divBdr>
                  <w:divsChild>
                    <w:div w:id="1185557713">
                      <w:marLeft w:val="0"/>
                      <w:marRight w:val="0"/>
                      <w:marTop w:val="0"/>
                      <w:marBottom w:val="0"/>
                      <w:divBdr>
                        <w:top w:val="none" w:sz="0" w:space="0" w:color="auto"/>
                        <w:left w:val="none" w:sz="0" w:space="0" w:color="auto"/>
                        <w:bottom w:val="none" w:sz="0" w:space="0" w:color="auto"/>
                        <w:right w:val="none" w:sz="0" w:space="0" w:color="auto"/>
                      </w:divBdr>
                    </w:div>
                  </w:divsChild>
                </w:div>
                <w:div w:id="58796646">
                  <w:marLeft w:val="0"/>
                  <w:marRight w:val="0"/>
                  <w:marTop w:val="0"/>
                  <w:marBottom w:val="0"/>
                  <w:divBdr>
                    <w:top w:val="none" w:sz="0" w:space="0" w:color="auto"/>
                    <w:left w:val="none" w:sz="0" w:space="0" w:color="auto"/>
                    <w:bottom w:val="none" w:sz="0" w:space="0" w:color="auto"/>
                    <w:right w:val="none" w:sz="0" w:space="0" w:color="auto"/>
                  </w:divBdr>
                  <w:divsChild>
                    <w:div w:id="141119103">
                      <w:marLeft w:val="0"/>
                      <w:marRight w:val="0"/>
                      <w:marTop w:val="0"/>
                      <w:marBottom w:val="0"/>
                      <w:divBdr>
                        <w:top w:val="none" w:sz="0" w:space="0" w:color="auto"/>
                        <w:left w:val="none" w:sz="0" w:space="0" w:color="auto"/>
                        <w:bottom w:val="none" w:sz="0" w:space="0" w:color="auto"/>
                        <w:right w:val="none" w:sz="0" w:space="0" w:color="auto"/>
                      </w:divBdr>
                    </w:div>
                  </w:divsChild>
                </w:div>
                <w:div w:id="363332940">
                  <w:marLeft w:val="0"/>
                  <w:marRight w:val="0"/>
                  <w:marTop w:val="0"/>
                  <w:marBottom w:val="0"/>
                  <w:divBdr>
                    <w:top w:val="none" w:sz="0" w:space="0" w:color="auto"/>
                    <w:left w:val="none" w:sz="0" w:space="0" w:color="auto"/>
                    <w:bottom w:val="none" w:sz="0" w:space="0" w:color="auto"/>
                    <w:right w:val="none" w:sz="0" w:space="0" w:color="auto"/>
                  </w:divBdr>
                  <w:divsChild>
                    <w:div w:id="502739665">
                      <w:marLeft w:val="0"/>
                      <w:marRight w:val="0"/>
                      <w:marTop w:val="0"/>
                      <w:marBottom w:val="0"/>
                      <w:divBdr>
                        <w:top w:val="none" w:sz="0" w:space="0" w:color="auto"/>
                        <w:left w:val="none" w:sz="0" w:space="0" w:color="auto"/>
                        <w:bottom w:val="none" w:sz="0" w:space="0" w:color="auto"/>
                        <w:right w:val="none" w:sz="0" w:space="0" w:color="auto"/>
                      </w:divBdr>
                    </w:div>
                  </w:divsChild>
                </w:div>
                <w:div w:id="1679581688">
                  <w:marLeft w:val="0"/>
                  <w:marRight w:val="0"/>
                  <w:marTop w:val="0"/>
                  <w:marBottom w:val="0"/>
                  <w:divBdr>
                    <w:top w:val="none" w:sz="0" w:space="0" w:color="auto"/>
                    <w:left w:val="none" w:sz="0" w:space="0" w:color="auto"/>
                    <w:bottom w:val="none" w:sz="0" w:space="0" w:color="auto"/>
                    <w:right w:val="none" w:sz="0" w:space="0" w:color="auto"/>
                  </w:divBdr>
                  <w:divsChild>
                    <w:div w:id="921330057">
                      <w:marLeft w:val="0"/>
                      <w:marRight w:val="0"/>
                      <w:marTop w:val="0"/>
                      <w:marBottom w:val="0"/>
                      <w:divBdr>
                        <w:top w:val="none" w:sz="0" w:space="0" w:color="auto"/>
                        <w:left w:val="none" w:sz="0" w:space="0" w:color="auto"/>
                        <w:bottom w:val="none" w:sz="0" w:space="0" w:color="auto"/>
                        <w:right w:val="none" w:sz="0" w:space="0" w:color="auto"/>
                      </w:divBdr>
                    </w:div>
                  </w:divsChild>
                </w:div>
                <w:div w:id="316687313">
                  <w:marLeft w:val="0"/>
                  <w:marRight w:val="0"/>
                  <w:marTop w:val="0"/>
                  <w:marBottom w:val="0"/>
                  <w:divBdr>
                    <w:top w:val="none" w:sz="0" w:space="0" w:color="auto"/>
                    <w:left w:val="none" w:sz="0" w:space="0" w:color="auto"/>
                    <w:bottom w:val="none" w:sz="0" w:space="0" w:color="auto"/>
                    <w:right w:val="none" w:sz="0" w:space="0" w:color="auto"/>
                  </w:divBdr>
                  <w:divsChild>
                    <w:div w:id="474874730">
                      <w:marLeft w:val="0"/>
                      <w:marRight w:val="0"/>
                      <w:marTop w:val="0"/>
                      <w:marBottom w:val="0"/>
                      <w:divBdr>
                        <w:top w:val="none" w:sz="0" w:space="0" w:color="auto"/>
                        <w:left w:val="none" w:sz="0" w:space="0" w:color="auto"/>
                        <w:bottom w:val="none" w:sz="0" w:space="0" w:color="auto"/>
                        <w:right w:val="none" w:sz="0" w:space="0" w:color="auto"/>
                      </w:divBdr>
                    </w:div>
                  </w:divsChild>
                </w:div>
                <w:div w:id="1059941579">
                  <w:marLeft w:val="0"/>
                  <w:marRight w:val="0"/>
                  <w:marTop w:val="0"/>
                  <w:marBottom w:val="0"/>
                  <w:divBdr>
                    <w:top w:val="none" w:sz="0" w:space="0" w:color="auto"/>
                    <w:left w:val="none" w:sz="0" w:space="0" w:color="auto"/>
                    <w:bottom w:val="none" w:sz="0" w:space="0" w:color="auto"/>
                    <w:right w:val="none" w:sz="0" w:space="0" w:color="auto"/>
                  </w:divBdr>
                  <w:divsChild>
                    <w:div w:id="561525401">
                      <w:marLeft w:val="0"/>
                      <w:marRight w:val="0"/>
                      <w:marTop w:val="0"/>
                      <w:marBottom w:val="0"/>
                      <w:divBdr>
                        <w:top w:val="none" w:sz="0" w:space="0" w:color="auto"/>
                        <w:left w:val="none" w:sz="0" w:space="0" w:color="auto"/>
                        <w:bottom w:val="none" w:sz="0" w:space="0" w:color="auto"/>
                        <w:right w:val="none" w:sz="0" w:space="0" w:color="auto"/>
                      </w:divBdr>
                    </w:div>
                  </w:divsChild>
                </w:div>
                <w:div w:id="1340350794">
                  <w:marLeft w:val="0"/>
                  <w:marRight w:val="0"/>
                  <w:marTop w:val="0"/>
                  <w:marBottom w:val="0"/>
                  <w:divBdr>
                    <w:top w:val="none" w:sz="0" w:space="0" w:color="auto"/>
                    <w:left w:val="none" w:sz="0" w:space="0" w:color="auto"/>
                    <w:bottom w:val="none" w:sz="0" w:space="0" w:color="auto"/>
                    <w:right w:val="none" w:sz="0" w:space="0" w:color="auto"/>
                  </w:divBdr>
                  <w:divsChild>
                    <w:div w:id="1049574640">
                      <w:marLeft w:val="0"/>
                      <w:marRight w:val="0"/>
                      <w:marTop w:val="0"/>
                      <w:marBottom w:val="0"/>
                      <w:divBdr>
                        <w:top w:val="none" w:sz="0" w:space="0" w:color="auto"/>
                        <w:left w:val="none" w:sz="0" w:space="0" w:color="auto"/>
                        <w:bottom w:val="none" w:sz="0" w:space="0" w:color="auto"/>
                        <w:right w:val="none" w:sz="0" w:space="0" w:color="auto"/>
                      </w:divBdr>
                    </w:div>
                  </w:divsChild>
                </w:div>
                <w:div w:id="1072581393">
                  <w:marLeft w:val="0"/>
                  <w:marRight w:val="0"/>
                  <w:marTop w:val="0"/>
                  <w:marBottom w:val="0"/>
                  <w:divBdr>
                    <w:top w:val="none" w:sz="0" w:space="0" w:color="auto"/>
                    <w:left w:val="none" w:sz="0" w:space="0" w:color="auto"/>
                    <w:bottom w:val="none" w:sz="0" w:space="0" w:color="auto"/>
                    <w:right w:val="none" w:sz="0" w:space="0" w:color="auto"/>
                  </w:divBdr>
                  <w:divsChild>
                    <w:div w:id="466044921">
                      <w:marLeft w:val="0"/>
                      <w:marRight w:val="0"/>
                      <w:marTop w:val="0"/>
                      <w:marBottom w:val="0"/>
                      <w:divBdr>
                        <w:top w:val="none" w:sz="0" w:space="0" w:color="auto"/>
                        <w:left w:val="none" w:sz="0" w:space="0" w:color="auto"/>
                        <w:bottom w:val="none" w:sz="0" w:space="0" w:color="auto"/>
                        <w:right w:val="none" w:sz="0" w:space="0" w:color="auto"/>
                      </w:divBdr>
                    </w:div>
                  </w:divsChild>
                </w:div>
                <w:div w:id="1134979175">
                  <w:marLeft w:val="0"/>
                  <w:marRight w:val="0"/>
                  <w:marTop w:val="0"/>
                  <w:marBottom w:val="0"/>
                  <w:divBdr>
                    <w:top w:val="none" w:sz="0" w:space="0" w:color="auto"/>
                    <w:left w:val="none" w:sz="0" w:space="0" w:color="auto"/>
                    <w:bottom w:val="none" w:sz="0" w:space="0" w:color="auto"/>
                    <w:right w:val="none" w:sz="0" w:space="0" w:color="auto"/>
                  </w:divBdr>
                  <w:divsChild>
                    <w:div w:id="2089881569">
                      <w:marLeft w:val="0"/>
                      <w:marRight w:val="0"/>
                      <w:marTop w:val="0"/>
                      <w:marBottom w:val="0"/>
                      <w:divBdr>
                        <w:top w:val="none" w:sz="0" w:space="0" w:color="auto"/>
                        <w:left w:val="none" w:sz="0" w:space="0" w:color="auto"/>
                        <w:bottom w:val="none" w:sz="0" w:space="0" w:color="auto"/>
                        <w:right w:val="none" w:sz="0" w:space="0" w:color="auto"/>
                      </w:divBdr>
                    </w:div>
                  </w:divsChild>
                </w:div>
                <w:div w:id="509949802">
                  <w:marLeft w:val="0"/>
                  <w:marRight w:val="0"/>
                  <w:marTop w:val="0"/>
                  <w:marBottom w:val="0"/>
                  <w:divBdr>
                    <w:top w:val="none" w:sz="0" w:space="0" w:color="auto"/>
                    <w:left w:val="none" w:sz="0" w:space="0" w:color="auto"/>
                    <w:bottom w:val="none" w:sz="0" w:space="0" w:color="auto"/>
                    <w:right w:val="none" w:sz="0" w:space="0" w:color="auto"/>
                  </w:divBdr>
                  <w:divsChild>
                    <w:div w:id="1683699003">
                      <w:marLeft w:val="0"/>
                      <w:marRight w:val="0"/>
                      <w:marTop w:val="0"/>
                      <w:marBottom w:val="0"/>
                      <w:divBdr>
                        <w:top w:val="none" w:sz="0" w:space="0" w:color="auto"/>
                        <w:left w:val="none" w:sz="0" w:space="0" w:color="auto"/>
                        <w:bottom w:val="none" w:sz="0" w:space="0" w:color="auto"/>
                        <w:right w:val="none" w:sz="0" w:space="0" w:color="auto"/>
                      </w:divBdr>
                    </w:div>
                  </w:divsChild>
                </w:div>
                <w:div w:id="1318459187">
                  <w:marLeft w:val="0"/>
                  <w:marRight w:val="0"/>
                  <w:marTop w:val="0"/>
                  <w:marBottom w:val="0"/>
                  <w:divBdr>
                    <w:top w:val="none" w:sz="0" w:space="0" w:color="auto"/>
                    <w:left w:val="none" w:sz="0" w:space="0" w:color="auto"/>
                    <w:bottom w:val="none" w:sz="0" w:space="0" w:color="auto"/>
                    <w:right w:val="none" w:sz="0" w:space="0" w:color="auto"/>
                  </w:divBdr>
                  <w:divsChild>
                    <w:div w:id="1782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6124">
              <w:marLeft w:val="0"/>
              <w:marRight w:val="0"/>
              <w:marTop w:val="0"/>
              <w:marBottom w:val="0"/>
              <w:divBdr>
                <w:top w:val="none" w:sz="0" w:space="0" w:color="auto"/>
                <w:left w:val="none" w:sz="0" w:space="0" w:color="auto"/>
                <w:bottom w:val="none" w:sz="0" w:space="0" w:color="auto"/>
                <w:right w:val="none" w:sz="0" w:space="0" w:color="auto"/>
              </w:divBdr>
              <w:divsChild>
                <w:div w:id="2010716806">
                  <w:marLeft w:val="0"/>
                  <w:marRight w:val="0"/>
                  <w:marTop w:val="0"/>
                  <w:marBottom w:val="0"/>
                  <w:divBdr>
                    <w:top w:val="none" w:sz="0" w:space="0" w:color="auto"/>
                    <w:left w:val="none" w:sz="0" w:space="0" w:color="auto"/>
                    <w:bottom w:val="none" w:sz="0" w:space="0" w:color="auto"/>
                    <w:right w:val="none" w:sz="0" w:space="0" w:color="auto"/>
                  </w:divBdr>
                  <w:divsChild>
                    <w:div w:id="13300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689">
          <w:marLeft w:val="0"/>
          <w:marRight w:val="0"/>
          <w:marTop w:val="0"/>
          <w:marBottom w:val="0"/>
          <w:divBdr>
            <w:top w:val="none" w:sz="0" w:space="0" w:color="auto"/>
            <w:left w:val="none" w:sz="0" w:space="0" w:color="auto"/>
            <w:bottom w:val="none" w:sz="0" w:space="0" w:color="auto"/>
            <w:right w:val="none" w:sz="0" w:space="0" w:color="auto"/>
          </w:divBdr>
          <w:divsChild>
            <w:div w:id="2087536013">
              <w:marLeft w:val="0"/>
              <w:marRight w:val="0"/>
              <w:marTop w:val="0"/>
              <w:marBottom w:val="0"/>
              <w:divBdr>
                <w:top w:val="none" w:sz="0" w:space="0" w:color="auto"/>
                <w:left w:val="none" w:sz="0" w:space="0" w:color="auto"/>
                <w:bottom w:val="none" w:sz="0" w:space="0" w:color="auto"/>
                <w:right w:val="none" w:sz="0" w:space="0" w:color="auto"/>
              </w:divBdr>
              <w:divsChild>
                <w:div w:id="1022433443">
                  <w:marLeft w:val="0"/>
                  <w:marRight w:val="0"/>
                  <w:marTop w:val="0"/>
                  <w:marBottom w:val="0"/>
                  <w:divBdr>
                    <w:top w:val="none" w:sz="0" w:space="0" w:color="auto"/>
                    <w:left w:val="none" w:sz="0" w:space="0" w:color="auto"/>
                    <w:bottom w:val="none" w:sz="0" w:space="0" w:color="auto"/>
                    <w:right w:val="none" w:sz="0" w:space="0" w:color="auto"/>
                  </w:divBdr>
                  <w:divsChild>
                    <w:div w:id="180048399">
                      <w:marLeft w:val="0"/>
                      <w:marRight w:val="0"/>
                      <w:marTop w:val="0"/>
                      <w:marBottom w:val="0"/>
                      <w:divBdr>
                        <w:top w:val="none" w:sz="0" w:space="0" w:color="auto"/>
                        <w:left w:val="none" w:sz="0" w:space="0" w:color="auto"/>
                        <w:bottom w:val="none" w:sz="0" w:space="0" w:color="auto"/>
                        <w:right w:val="none" w:sz="0" w:space="0" w:color="auto"/>
                      </w:divBdr>
                    </w:div>
                  </w:divsChild>
                </w:div>
                <w:div w:id="777262722">
                  <w:marLeft w:val="0"/>
                  <w:marRight w:val="0"/>
                  <w:marTop w:val="0"/>
                  <w:marBottom w:val="0"/>
                  <w:divBdr>
                    <w:top w:val="none" w:sz="0" w:space="0" w:color="auto"/>
                    <w:left w:val="none" w:sz="0" w:space="0" w:color="auto"/>
                    <w:bottom w:val="none" w:sz="0" w:space="0" w:color="auto"/>
                    <w:right w:val="none" w:sz="0" w:space="0" w:color="auto"/>
                  </w:divBdr>
                  <w:divsChild>
                    <w:div w:id="1082605160">
                      <w:marLeft w:val="0"/>
                      <w:marRight w:val="0"/>
                      <w:marTop w:val="0"/>
                      <w:marBottom w:val="0"/>
                      <w:divBdr>
                        <w:top w:val="none" w:sz="0" w:space="0" w:color="auto"/>
                        <w:left w:val="none" w:sz="0" w:space="0" w:color="auto"/>
                        <w:bottom w:val="none" w:sz="0" w:space="0" w:color="auto"/>
                        <w:right w:val="none" w:sz="0" w:space="0" w:color="auto"/>
                      </w:divBdr>
                    </w:div>
                  </w:divsChild>
                </w:div>
                <w:div w:id="136070359">
                  <w:marLeft w:val="0"/>
                  <w:marRight w:val="0"/>
                  <w:marTop w:val="0"/>
                  <w:marBottom w:val="0"/>
                  <w:divBdr>
                    <w:top w:val="none" w:sz="0" w:space="0" w:color="auto"/>
                    <w:left w:val="none" w:sz="0" w:space="0" w:color="auto"/>
                    <w:bottom w:val="none" w:sz="0" w:space="0" w:color="auto"/>
                    <w:right w:val="none" w:sz="0" w:space="0" w:color="auto"/>
                  </w:divBdr>
                  <w:divsChild>
                    <w:div w:id="265622960">
                      <w:marLeft w:val="0"/>
                      <w:marRight w:val="0"/>
                      <w:marTop w:val="0"/>
                      <w:marBottom w:val="0"/>
                      <w:divBdr>
                        <w:top w:val="none" w:sz="0" w:space="0" w:color="auto"/>
                        <w:left w:val="none" w:sz="0" w:space="0" w:color="auto"/>
                        <w:bottom w:val="none" w:sz="0" w:space="0" w:color="auto"/>
                        <w:right w:val="none" w:sz="0" w:space="0" w:color="auto"/>
                      </w:divBdr>
                      <w:divsChild>
                        <w:div w:id="4159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489106">
                  <w:marLeft w:val="0"/>
                  <w:marRight w:val="0"/>
                  <w:marTop w:val="0"/>
                  <w:marBottom w:val="0"/>
                  <w:divBdr>
                    <w:top w:val="none" w:sz="0" w:space="0" w:color="auto"/>
                    <w:left w:val="none" w:sz="0" w:space="0" w:color="auto"/>
                    <w:bottom w:val="none" w:sz="0" w:space="0" w:color="auto"/>
                    <w:right w:val="none" w:sz="0" w:space="0" w:color="auto"/>
                  </w:divBdr>
                  <w:divsChild>
                    <w:div w:id="398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4348">
              <w:marLeft w:val="0"/>
              <w:marRight w:val="0"/>
              <w:marTop w:val="0"/>
              <w:marBottom w:val="0"/>
              <w:divBdr>
                <w:top w:val="none" w:sz="0" w:space="0" w:color="auto"/>
                <w:left w:val="none" w:sz="0" w:space="0" w:color="auto"/>
                <w:bottom w:val="none" w:sz="0" w:space="0" w:color="auto"/>
                <w:right w:val="none" w:sz="0" w:space="0" w:color="auto"/>
              </w:divBdr>
              <w:divsChild>
                <w:div w:id="2119787347">
                  <w:marLeft w:val="0"/>
                  <w:marRight w:val="0"/>
                  <w:marTop w:val="0"/>
                  <w:marBottom w:val="0"/>
                  <w:divBdr>
                    <w:top w:val="none" w:sz="0" w:space="0" w:color="auto"/>
                    <w:left w:val="none" w:sz="0" w:space="0" w:color="auto"/>
                    <w:bottom w:val="none" w:sz="0" w:space="0" w:color="auto"/>
                    <w:right w:val="none" w:sz="0" w:space="0" w:color="auto"/>
                  </w:divBdr>
                  <w:divsChild>
                    <w:div w:id="14588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62719">
          <w:marLeft w:val="0"/>
          <w:marRight w:val="0"/>
          <w:marTop w:val="0"/>
          <w:marBottom w:val="0"/>
          <w:divBdr>
            <w:top w:val="none" w:sz="0" w:space="0" w:color="auto"/>
            <w:left w:val="none" w:sz="0" w:space="0" w:color="auto"/>
            <w:bottom w:val="none" w:sz="0" w:space="0" w:color="auto"/>
            <w:right w:val="none" w:sz="0" w:space="0" w:color="auto"/>
          </w:divBdr>
          <w:divsChild>
            <w:div w:id="951940192">
              <w:marLeft w:val="0"/>
              <w:marRight w:val="0"/>
              <w:marTop w:val="0"/>
              <w:marBottom w:val="0"/>
              <w:divBdr>
                <w:top w:val="none" w:sz="0" w:space="0" w:color="auto"/>
                <w:left w:val="none" w:sz="0" w:space="0" w:color="auto"/>
                <w:bottom w:val="none" w:sz="0" w:space="0" w:color="auto"/>
                <w:right w:val="none" w:sz="0" w:space="0" w:color="auto"/>
              </w:divBdr>
              <w:divsChild>
                <w:div w:id="512040469">
                  <w:marLeft w:val="0"/>
                  <w:marRight w:val="0"/>
                  <w:marTop w:val="0"/>
                  <w:marBottom w:val="0"/>
                  <w:divBdr>
                    <w:top w:val="none" w:sz="0" w:space="0" w:color="auto"/>
                    <w:left w:val="none" w:sz="0" w:space="0" w:color="auto"/>
                    <w:bottom w:val="none" w:sz="0" w:space="0" w:color="auto"/>
                    <w:right w:val="none" w:sz="0" w:space="0" w:color="auto"/>
                  </w:divBdr>
                  <w:divsChild>
                    <w:div w:id="36780817">
                      <w:marLeft w:val="0"/>
                      <w:marRight w:val="0"/>
                      <w:marTop w:val="0"/>
                      <w:marBottom w:val="0"/>
                      <w:divBdr>
                        <w:top w:val="none" w:sz="0" w:space="0" w:color="auto"/>
                        <w:left w:val="none" w:sz="0" w:space="0" w:color="auto"/>
                        <w:bottom w:val="none" w:sz="0" w:space="0" w:color="auto"/>
                        <w:right w:val="none" w:sz="0" w:space="0" w:color="auto"/>
                      </w:divBdr>
                    </w:div>
                  </w:divsChild>
                </w:div>
                <w:div w:id="2067101900">
                  <w:marLeft w:val="0"/>
                  <w:marRight w:val="0"/>
                  <w:marTop w:val="0"/>
                  <w:marBottom w:val="0"/>
                  <w:divBdr>
                    <w:top w:val="none" w:sz="0" w:space="0" w:color="auto"/>
                    <w:left w:val="none" w:sz="0" w:space="0" w:color="auto"/>
                    <w:bottom w:val="none" w:sz="0" w:space="0" w:color="auto"/>
                    <w:right w:val="none" w:sz="0" w:space="0" w:color="auto"/>
                  </w:divBdr>
                  <w:divsChild>
                    <w:div w:id="206768282">
                      <w:marLeft w:val="0"/>
                      <w:marRight w:val="0"/>
                      <w:marTop w:val="0"/>
                      <w:marBottom w:val="0"/>
                      <w:divBdr>
                        <w:top w:val="none" w:sz="0" w:space="0" w:color="auto"/>
                        <w:left w:val="none" w:sz="0" w:space="0" w:color="auto"/>
                        <w:bottom w:val="none" w:sz="0" w:space="0" w:color="auto"/>
                        <w:right w:val="none" w:sz="0" w:space="0" w:color="auto"/>
                      </w:divBdr>
                    </w:div>
                  </w:divsChild>
                </w:div>
                <w:div w:id="1495948499">
                  <w:marLeft w:val="0"/>
                  <w:marRight w:val="0"/>
                  <w:marTop w:val="0"/>
                  <w:marBottom w:val="0"/>
                  <w:divBdr>
                    <w:top w:val="none" w:sz="0" w:space="0" w:color="auto"/>
                    <w:left w:val="none" w:sz="0" w:space="0" w:color="auto"/>
                    <w:bottom w:val="none" w:sz="0" w:space="0" w:color="auto"/>
                    <w:right w:val="none" w:sz="0" w:space="0" w:color="auto"/>
                  </w:divBdr>
                  <w:divsChild>
                    <w:div w:id="12902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5918">
              <w:marLeft w:val="0"/>
              <w:marRight w:val="0"/>
              <w:marTop w:val="0"/>
              <w:marBottom w:val="0"/>
              <w:divBdr>
                <w:top w:val="none" w:sz="0" w:space="0" w:color="auto"/>
                <w:left w:val="none" w:sz="0" w:space="0" w:color="auto"/>
                <w:bottom w:val="none" w:sz="0" w:space="0" w:color="auto"/>
                <w:right w:val="none" w:sz="0" w:space="0" w:color="auto"/>
              </w:divBdr>
              <w:divsChild>
                <w:div w:id="1833794581">
                  <w:marLeft w:val="0"/>
                  <w:marRight w:val="0"/>
                  <w:marTop w:val="0"/>
                  <w:marBottom w:val="0"/>
                  <w:divBdr>
                    <w:top w:val="none" w:sz="0" w:space="0" w:color="auto"/>
                    <w:left w:val="none" w:sz="0" w:space="0" w:color="auto"/>
                    <w:bottom w:val="none" w:sz="0" w:space="0" w:color="auto"/>
                    <w:right w:val="none" w:sz="0" w:space="0" w:color="auto"/>
                  </w:divBdr>
                  <w:divsChild>
                    <w:div w:id="11246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5383">
          <w:marLeft w:val="0"/>
          <w:marRight w:val="0"/>
          <w:marTop w:val="0"/>
          <w:marBottom w:val="0"/>
          <w:divBdr>
            <w:top w:val="none" w:sz="0" w:space="0" w:color="auto"/>
            <w:left w:val="none" w:sz="0" w:space="0" w:color="auto"/>
            <w:bottom w:val="none" w:sz="0" w:space="0" w:color="auto"/>
            <w:right w:val="none" w:sz="0" w:space="0" w:color="auto"/>
          </w:divBdr>
          <w:divsChild>
            <w:div w:id="1531992533">
              <w:marLeft w:val="0"/>
              <w:marRight w:val="0"/>
              <w:marTop w:val="0"/>
              <w:marBottom w:val="0"/>
              <w:divBdr>
                <w:top w:val="none" w:sz="0" w:space="0" w:color="auto"/>
                <w:left w:val="none" w:sz="0" w:space="0" w:color="auto"/>
                <w:bottom w:val="none" w:sz="0" w:space="0" w:color="auto"/>
                <w:right w:val="none" w:sz="0" w:space="0" w:color="auto"/>
              </w:divBdr>
              <w:divsChild>
                <w:div w:id="1131943772">
                  <w:marLeft w:val="0"/>
                  <w:marRight w:val="0"/>
                  <w:marTop w:val="0"/>
                  <w:marBottom w:val="0"/>
                  <w:divBdr>
                    <w:top w:val="none" w:sz="0" w:space="0" w:color="auto"/>
                    <w:left w:val="none" w:sz="0" w:space="0" w:color="auto"/>
                    <w:bottom w:val="none" w:sz="0" w:space="0" w:color="auto"/>
                    <w:right w:val="none" w:sz="0" w:space="0" w:color="auto"/>
                  </w:divBdr>
                  <w:divsChild>
                    <w:div w:id="2109083624">
                      <w:marLeft w:val="0"/>
                      <w:marRight w:val="0"/>
                      <w:marTop w:val="0"/>
                      <w:marBottom w:val="0"/>
                      <w:divBdr>
                        <w:top w:val="none" w:sz="0" w:space="0" w:color="auto"/>
                        <w:left w:val="none" w:sz="0" w:space="0" w:color="auto"/>
                        <w:bottom w:val="none" w:sz="0" w:space="0" w:color="auto"/>
                        <w:right w:val="none" w:sz="0" w:space="0" w:color="auto"/>
                      </w:divBdr>
                    </w:div>
                  </w:divsChild>
                </w:div>
                <w:div w:id="928079030">
                  <w:marLeft w:val="0"/>
                  <w:marRight w:val="0"/>
                  <w:marTop w:val="0"/>
                  <w:marBottom w:val="0"/>
                  <w:divBdr>
                    <w:top w:val="none" w:sz="0" w:space="0" w:color="auto"/>
                    <w:left w:val="none" w:sz="0" w:space="0" w:color="auto"/>
                    <w:bottom w:val="none" w:sz="0" w:space="0" w:color="auto"/>
                    <w:right w:val="none" w:sz="0" w:space="0" w:color="auto"/>
                  </w:divBdr>
                  <w:divsChild>
                    <w:div w:id="838538790">
                      <w:marLeft w:val="0"/>
                      <w:marRight w:val="0"/>
                      <w:marTop w:val="0"/>
                      <w:marBottom w:val="0"/>
                      <w:divBdr>
                        <w:top w:val="none" w:sz="0" w:space="0" w:color="auto"/>
                        <w:left w:val="none" w:sz="0" w:space="0" w:color="auto"/>
                        <w:bottom w:val="none" w:sz="0" w:space="0" w:color="auto"/>
                        <w:right w:val="none" w:sz="0" w:space="0" w:color="auto"/>
                      </w:divBdr>
                    </w:div>
                    <w:div w:id="1056129914">
                      <w:marLeft w:val="0"/>
                      <w:marRight w:val="0"/>
                      <w:marTop w:val="0"/>
                      <w:marBottom w:val="0"/>
                      <w:divBdr>
                        <w:top w:val="none" w:sz="0" w:space="0" w:color="auto"/>
                        <w:left w:val="none" w:sz="0" w:space="0" w:color="auto"/>
                        <w:bottom w:val="none" w:sz="0" w:space="0" w:color="auto"/>
                        <w:right w:val="none" w:sz="0" w:space="0" w:color="auto"/>
                      </w:divBdr>
                    </w:div>
                  </w:divsChild>
                </w:div>
                <w:div w:id="532230486">
                  <w:marLeft w:val="0"/>
                  <w:marRight w:val="0"/>
                  <w:marTop w:val="0"/>
                  <w:marBottom w:val="0"/>
                  <w:divBdr>
                    <w:top w:val="none" w:sz="0" w:space="0" w:color="auto"/>
                    <w:left w:val="none" w:sz="0" w:space="0" w:color="auto"/>
                    <w:bottom w:val="none" w:sz="0" w:space="0" w:color="auto"/>
                    <w:right w:val="none" w:sz="0" w:space="0" w:color="auto"/>
                  </w:divBdr>
                  <w:divsChild>
                    <w:div w:id="466826678">
                      <w:marLeft w:val="0"/>
                      <w:marRight w:val="0"/>
                      <w:marTop w:val="0"/>
                      <w:marBottom w:val="0"/>
                      <w:divBdr>
                        <w:top w:val="none" w:sz="0" w:space="0" w:color="auto"/>
                        <w:left w:val="none" w:sz="0" w:space="0" w:color="auto"/>
                        <w:bottom w:val="none" w:sz="0" w:space="0" w:color="auto"/>
                        <w:right w:val="none" w:sz="0" w:space="0" w:color="auto"/>
                      </w:divBdr>
                      <w:divsChild>
                        <w:div w:id="16201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4661">
                  <w:marLeft w:val="0"/>
                  <w:marRight w:val="0"/>
                  <w:marTop w:val="0"/>
                  <w:marBottom w:val="0"/>
                  <w:divBdr>
                    <w:top w:val="none" w:sz="0" w:space="0" w:color="auto"/>
                    <w:left w:val="none" w:sz="0" w:space="0" w:color="auto"/>
                    <w:bottom w:val="none" w:sz="0" w:space="0" w:color="auto"/>
                    <w:right w:val="none" w:sz="0" w:space="0" w:color="auto"/>
                  </w:divBdr>
                  <w:divsChild>
                    <w:div w:id="1206983757">
                      <w:marLeft w:val="0"/>
                      <w:marRight w:val="0"/>
                      <w:marTop w:val="0"/>
                      <w:marBottom w:val="0"/>
                      <w:divBdr>
                        <w:top w:val="none" w:sz="0" w:space="0" w:color="auto"/>
                        <w:left w:val="none" w:sz="0" w:space="0" w:color="auto"/>
                        <w:bottom w:val="none" w:sz="0" w:space="0" w:color="auto"/>
                        <w:right w:val="none" w:sz="0" w:space="0" w:color="auto"/>
                      </w:divBdr>
                    </w:div>
                    <w:div w:id="14594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3574">
              <w:marLeft w:val="0"/>
              <w:marRight w:val="0"/>
              <w:marTop w:val="0"/>
              <w:marBottom w:val="0"/>
              <w:divBdr>
                <w:top w:val="none" w:sz="0" w:space="0" w:color="auto"/>
                <w:left w:val="none" w:sz="0" w:space="0" w:color="auto"/>
                <w:bottom w:val="none" w:sz="0" w:space="0" w:color="auto"/>
                <w:right w:val="none" w:sz="0" w:space="0" w:color="auto"/>
              </w:divBdr>
              <w:divsChild>
                <w:div w:id="612056986">
                  <w:marLeft w:val="0"/>
                  <w:marRight w:val="0"/>
                  <w:marTop w:val="0"/>
                  <w:marBottom w:val="0"/>
                  <w:divBdr>
                    <w:top w:val="none" w:sz="0" w:space="0" w:color="auto"/>
                    <w:left w:val="none" w:sz="0" w:space="0" w:color="auto"/>
                    <w:bottom w:val="none" w:sz="0" w:space="0" w:color="auto"/>
                    <w:right w:val="none" w:sz="0" w:space="0" w:color="auto"/>
                  </w:divBdr>
                  <w:divsChild>
                    <w:div w:id="14601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2231">
          <w:marLeft w:val="0"/>
          <w:marRight w:val="0"/>
          <w:marTop w:val="0"/>
          <w:marBottom w:val="0"/>
          <w:divBdr>
            <w:top w:val="none" w:sz="0" w:space="0" w:color="auto"/>
            <w:left w:val="none" w:sz="0" w:space="0" w:color="auto"/>
            <w:bottom w:val="none" w:sz="0" w:space="0" w:color="auto"/>
            <w:right w:val="none" w:sz="0" w:space="0" w:color="auto"/>
          </w:divBdr>
          <w:divsChild>
            <w:div w:id="654575688">
              <w:marLeft w:val="0"/>
              <w:marRight w:val="0"/>
              <w:marTop w:val="0"/>
              <w:marBottom w:val="0"/>
              <w:divBdr>
                <w:top w:val="none" w:sz="0" w:space="0" w:color="auto"/>
                <w:left w:val="none" w:sz="0" w:space="0" w:color="auto"/>
                <w:bottom w:val="none" w:sz="0" w:space="0" w:color="auto"/>
                <w:right w:val="none" w:sz="0" w:space="0" w:color="auto"/>
              </w:divBdr>
              <w:divsChild>
                <w:div w:id="1228227081">
                  <w:marLeft w:val="0"/>
                  <w:marRight w:val="0"/>
                  <w:marTop w:val="0"/>
                  <w:marBottom w:val="0"/>
                  <w:divBdr>
                    <w:top w:val="none" w:sz="0" w:space="0" w:color="auto"/>
                    <w:left w:val="none" w:sz="0" w:space="0" w:color="auto"/>
                    <w:bottom w:val="none" w:sz="0" w:space="0" w:color="auto"/>
                    <w:right w:val="none" w:sz="0" w:space="0" w:color="auto"/>
                  </w:divBdr>
                  <w:divsChild>
                    <w:div w:id="777143359">
                      <w:marLeft w:val="0"/>
                      <w:marRight w:val="0"/>
                      <w:marTop w:val="0"/>
                      <w:marBottom w:val="0"/>
                      <w:divBdr>
                        <w:top w:val="none" w:sz="0" w:space="0" w:color="auto"/>
                        <w:left w:val="none" w:sz="0" w:space="0" w:color="auto"/>
                        <w:bottom w:val="none" w:sz="0" w:space="0" w:color="auto"/>
                        <w:right w:val="none" w:sz="0" w:space="0" w:color="auto"/>
                      </w:divBdr>
                    </w:div>
                  </w:divsChild>
                </w:div>
                <w:div w:id="1712730300">
                  <w:marLeft w:val="0"/>
                  <w:marRight w:val="0"/>
                  <w:marTop w:val="0"/>
                  <w:marBottom w:val="0"/>
                  <w:divBdr>
                    <w:top w:val="none" w:sz="0" w:space="0" w:color="auto"/>
                    <w:left w:val="none" w:sz="0" w:space="0" w:color="auto"/>
                    <w:bottom w:val="none" w:sz="0" w:space="0" w:color="auto"/>
                    <w:right w:val="none" w:sz="0" w:space="0" w:color="auto"/>
                  </w:divBdr>
                  <w:divsChild>
                    <w:div w:id="2097630069">
                      <w:marLeft w:val="0"/>
                      <w:marRight w:val="0"/>
                      <w:marTop w:val="0"/>
                      <w:marBottom w:val="0"/>
                      <w:divBdr>
                        <w:top w:val="none" w:sz="0" w:space="0" w:color="auto"/>
                        <w:left w:val="none" w:sz="0" w:space="0" w:color="auto"/>
                        <w:bottom w:val="none" w:sz="0" w:space="0" w:color="auto"/>
                        <w:right w:val="none" w:sz="0" w:space="0" w:color="auto"/>
                      </w:divBdr>
                    </w:div>
                  </w:divsChild>
                </w:div>
                <w:div w:id="877358766">
                  <w:marLeft w:val="0"/>
                  <w:marRight w:val="0"/>
                  <w:marTop w:val="0"/>
                  <w:marBottom w:val="0"/>
                  <w:divBdr>
                    <w:top w:val="none" w:sz="0" w:space="0" w:color="auto"/>
                    <w:left w:val="none" w:sz="0" w:space="0" w:color="auto"/>
                    <w:bottom w:val="none" w:sz="0" w:space="0" w:color="auto"/>
                    <w:right w:val="none" w:sz="0" w:space="0" w:color="auto"/>
                  </w:divBdr>
                  <w:divsChild>
                    <w:div w:id="688874444">
                      <w:marLeft w:val="0"/>
                      <w:marRight w:val="0"/>
                      <w:marTop w:val="0"/>
                      <w:marBottom w:val="0"/>
                      <w:divBdr>
                        <w:top w:val="none" w:sz="0" w:space="0" w:color="auto"/>
                        <w:left w:val="none" w:sz="0" w:space="0" w:color="auto"/>
                        <w:bottom w:val="none" w:sz="0" w:space="0" w:color="auto"/>
                        <w:right w:val="none" w:sz="0" w:space="0" w:color="auto"/>
                      </w:divBdr>
                    </w:div>
                  </w:divsChild>
                </w:div>
                <w:div w:id="1035812387">
                  <w:marLeft w:val="0"/>
                  <w:marRight w:val="0"/>
                  <w:marTop w:val="0"/>
                  <w:marBottom w:val="0"/>
                  <w:divBdr>
                    <w:top w:val="none" w:sz="0" w:space="0" w:color="auto"/>
                    <w:left w:val="none" w:sz="0" w:space="0" w:color="auto"/>
                    <w:bottom w:val="none" w:sz="0" w:space="0" w:color="auto"/>
                    <w:right w:val="none" w:sz="0" w:space="0" w:color="auto"/>
                  </w:divBdr>
                  <w:divsChild>
                    <w:div w:id="920721314">
                      <w:marLeft w:val="0"/>
                      <w:marRight w:val="0"/>
                      <w:marTop w:val="0"/>
                      <w:marBottom w:val="0"/>
                      <w:divBdr>
                        <w:top w:val="none" w:sz="0" w:space="0" w:color="auto"/>
                        <w:left w:val="none" w:sz="0" w:space="0" w:color="auto"/>
                        <w:bottom w:val="none" w:sz="0" w:space="0" w:color="auto"/>
                        <w:right w:val="none" w:sz="0" w:space="0" w:color="auto"/>
                      </w:divBdr>
                    </w:div>
                  </w:divsChild>
                </w:div>
                <w:div w:id="1911192889">
                  <w:marLeft w:val="0"/>
                  <w:marRight w:val="0"/>
                  <w:marTop w:val="0"/>
                  <w:marBottom w:val="0"/>
                  <w:divBdr>
                    <w:top w:val="none" w:sz="0" w:space="0" w:color="auto"/>
                    <w:left w:val="none" w:sz="0" w:space="0" w:color="auto"/>
                    <w:bottom w:val="none" w:sz="0" w:space="0" w:color="auto"/>
                    <w:right w:val="none" w:sz="0" w:space="0" w:color="auto"/>
                  </w:divBdr>
                  <w:divsChild>
                    <w:div w:id="1510826564">
                      <w:marLeft w:val="0"/>
                      <w:marRight w:val="0"/>
                      <w:marTop w:val="0"/>
                      <w:marBottom w:val="0"/>
                      <w:divBdr>
                        <w:top w:val="none" w:sz="0" w:space="0" w:color="auto"/>
                        <w:left w:val="none" w:sz="0" w:space="0" w:color="auto"/>
                        <w:bottom w:val="none" w:sz="0" w:space="0" w:color="auto"/>
                        <w:right w:val="none" w:sz="0" w:space="0" w:color="auto"/>
                      </w:divBdr>
                    </w:div>
                  </w:divsChild>
                </w:div>
                <w:div w:id="1253123212">
                  <w:marLeft w:val="0"/>
                  <w:marRight w:val="0"/>
                  <w:marTop w:val="0"/>
                  <w:marBottom w:val="0"/>
                  <w:divBdr>
                    <w:top w:val="none" w:sz="0" w:space="0" w:color="auto"/>
                    <w:left w:val="none" w:sz="0" w:space="0" w:color="auto"/>
                    <w:bottom w:val="none" w:sz="0" w:space="0" w:color="auto"/>
                    <w:right w:val="none" w:sz="0" w:space="0" w:color="auto"/>
                  </w:divBdr>
                  <w:divsChild>
                    <w:div w:id="503545850">
                      <w:marLeft w:val="0"/>
                      <w:marRight w:val="0"/>
                      <w:marTop w:val="0"/>
                      <w:marBottom w:val="0"/>
                      <w:divBdr>
                        <w:top w:val="none" w:sz="0" w:space="0" w:color="auto"/>
                        <w:left w:val="none" w:sz="0" w:space="0" w:color="auto"/>
                        <w:bottom w:val="none" w:sz="0" w:space="0" w:color="auto"/>
                        <w:right w:val="none" w:sz="0" w:space="0" w:color="auto"/>
                      </w:divBdr>
                    </w:div>
                  </w:divsChild>
                </w:div>
                <w:div w:id="266230316">
                  <w:marLeft w:val="0"/>
                  <w:marRight w:val="0"/>
                  <w:marTop w:val="0"/>
                  <w:marBottom w:val="0"/>
                  <w:divBdr>
                    <w:top w:val="none" w:sz="0" w:space="0" w:color="auto"/>
                    <w:left w:val="none" w:sz="0" w:space="0" w:color="auto"/>
                    <w:bottom w:val="none" w:sz="0" w:space="0" w:color="auto"/>
                    <w:right w:val="none" w:sz="0" w:space="0" w:color="auto"/>
                  </w:divBdr>
                  <w:divsChild>
                    <w:div w:id="497961226">
                      <w:marLeft w:val="0"/>
                      <w:marRight w:val="0"/>
                      <w:marTop w:val="0"/>
                      <w:marBottom w:val="0"/>
                      <w:divBdr>
                        <w:top w:val="none" w:sz="0" w:space="0" w:color="auto"/>
                        <w:left w:val="none" w:sz="0" w:space="0" w:color="auto"/>
                        <w:bottom w:val="none" w:sz="0" w:space="0" w:color="auto"/>
                        <w:right w:val="none" w:sz="0" w:space="0" w:color="auto"/>
                      </w:divBdr>
                    </w:div>
                  </w:divsChild>
                </w:div>
                <w:div w:id="2085487858">
                  <w:marLeft w:val="0"/>
                  <w:marRight w:val="0"/>
                  <w:marTop w:val="0"/>
                  <w:marBottom w:val="0"/>
                  <w:divBdr>
                    <w:top w:val="none" w:sz="0" w:space="0" w:color="auto"/>
                    <w:left w:val="none" w:sz="0" w:space="0" w:color="auto"/>
                    <w:bottom w:val="none" w:sz="0" w:space="0" w:color="auto"/>
                    <w:right w:val="none" w:sz="0" w:space="0" w:color="auto"/>
                  </w:divBdr>
                  <w:divsChild>
                    <w:div w:id="1586694565">
                      <w:marLeft w:val="0"/>
                      <w:marRight w:val="0"/>
                      <w:marTop w:val="0"/>
                      <w:marBottom w:val="0"/>
                      <w:divBdr>
                        <w:top w:val="none" w:sz="0" w:space="0" w:color="auto"/>
                        <w:left w:val="none" w:sz="0" w:space="0" w:color="auto"/>
                        <w:bottom w:val="none" w:sz="0" w:space="0" w:color="auto"/>
                        <w:right w:val="none" w:sz="0" w:space="0" w:color="auto"/>
                      </w:divBdr>
                    </w:div>
                  </w:divsChild>
                </w:div>
                <w:div w:id="735319343">
                  <w:marLeft w:val="0"/>
                  <w:marRight w:val="0"/>
                  <w:marTop w:val="0"/>
                  <w:marBottom w:val="0"/>
                  <w:divBdr>
                    <w:top w:val="none" w:sz="0" w:space="0" w:color="auto"/>
                    <w:left w:val="none" w:sz="0" w:space="0" w:color="auto"/>
                    <w:bottom w:val="none" w:sz="0" w:space="0" w:color="auto"/>
                    <w:right w:val="none" w:sz="0" w:space="0" w:color="auto"/>
                  </w:divBdr>
                  <w:divsChild>
                    <w:div w:id="1152214531">
                      <w:marLeft w:val="0"/>
                      <w:marRight w:val="0"/>
                      <w:marTop w:val="0"/>
                      <w:marBottom w:val="0"/>
                      <w:divBdr>
                        <w:top w:val="none" w:sz="0" w:space="0" w:color="auto"/>
                        <w:left w:val="none" w:sz="0" w:space="0" w:color="auto"/>
                        <w:bottom w:val="none" w:sz="0" w:space="0" w:color="auto"/>
                        <w:right w:val="none" w:sz="0" w:space="0" w:color="auto"/>
                      </w:divBdr>
                    </w:div>
                  </w:divsChild>
                </w:div>
                <w:div w:id="1545942922">
                  <w:marLeft w:val="0"/>
                  <w:marRight w:val="0"/>
                  <w:marTop w:val="0"/>
                  <w:marBottom w:val="0"/>
                  <w:divBdr>
                    <w:top w:val="none" w:sz="0" w:space="0" w:color="auto"/>
                    <w:left w:val="none" w:sz="0" w:space="0" w:color="auto"/>
                    <w:bottom w:val="none" w:sz="0" w:space="0" w:color="auto"/>
                    <w:right w:val="none" w:sz="0" w:space="0" w:color="auto"/>
                  </w:divBdr>
                  <w:divsChild>
                    <w:div w:id="1045639124">
                      <w:marLeft w:val="0"/>
                      <w:marRight w:val="0"/>
                      <w:marTop w:val="0"/>
                      <w:marBottom w:val="0"/>
                      <w:divBdr>
                        <w:top w:val="none" w:sz="0" w:space="0" w:color="auto"/>
                        <w:left w:val="none" w:sz="0" w:space="0" w:color="auto"/>
                        <w:bottom w:val="none" w:sz="0" w:space="0" w:color="auto"/>
                        <w:right w:val="none" w:sz="0" w:space="0" w:color="auto"/>
                      </w:divBdr>
                    </w:div>
                  </w:divsChild>
                </w:div>
                <w:div w:id="1228489295">
                  <w:marLeft w:val="0"/>
                  <w:marRight w:val="0"/>
                  <w:marTop w:val="0"/>
                  <w:marBottom w:val="0"/>
                  <w:divBdr>
                    <w:top w:val="none" w:sz="0" w:space="0" w:color="auto"/>
                    <w:left w:val="none" w:sz="0" w:space="0" w:color="auto"/>
                    <w:bottom w:val="none" w:sz="0" w:space="0" w:color="auto"/>
                    <w:right w:val="none" w:sz="0" w:space="0" w:color="auto"/>
                  </w:divBdr>
                  <w:divsChild>
                    <w:div w:id="1360475785">
                      <w:marLeft w:val="0"/>
                      <w:marRight w:val="0"/>
                      <w:marTop w:val="0"/>
                      <w:marBottom w:val="0"/>
                      <w:divBdr>
                        <w:top w:val="none" w:sz="0" w:space="0" w:color="auto"/>
                        <w:left w:val="none" w:sz="0" w:space="0" w:color="auto"/>
                        <w:bottom w:val="none" w:sz="0" w:space="0" w:color="auto"/>
                        <w:right w:val="none" w:sz="0" w:space="0" w:color="auto"/>
                      </w:divBdr>
                    </w:div>
                  </w:divsChild>
                </w:div>
                <w:div w:id="2040738493">
                  <w:marLeft w:val="0"/>
                  <w:marRight w:val="0"/>
                  <w:marTop w:val="0"/>
                  <w:marBottom w:val="0"/>
                  <w:divBdr>
                    <w:top w:val="none" w:sz="0" w:space="0" w:color="auto"/>
                    <w:left w:val="none" w:sz="0" w:space="0" w:color="auto"/>
                    <w:bottom w:val="none" w:sz="0" w:space="0" w:color="auto"/>
                    <w:right w:val="none" w:sz="0" w:space="0" w:color="auto"/>
                  </w:divBdr>
                  <w:divsChild>
                    <w:div w:id="1606501317">
                      <w:marLeft w:val="0"/>
                      <w:marRight w:val="0"/>
                      <w:marTop w:val="0"/>
                      <w:marBottom w:val="0"/>
                      <w:divBdr>
                        <w:top w:val="none" w:sz="0" w:space="0" w:color="auto"/>
                        <w:left w:val="none" w:sz="0" w:space="0" w:color="auto"/>
                        <w:bottom w:val="none" w:sz="0" w:space="0" w:color="auto"/>
                        <w:right w:val="none" w:sz="0" w:space="0" w:color="auto"/>
                      </w:divBdr>
                    </w:div>
                  </w:divsChild>
                </w:div>
                <w:div w:id="542255665">
                  <w:marLeft w:val="0"/>
                  <w:marRight w:val="0"/>
                  <w:marTop w:val="0"/>
                  <w:marBottom w:val="0"/>
                  <w:divBdr>
                    <w:top w:val="none" w:sz="0" w:space="0" w:color="auto"/>
                    <w:left w:val="none" w:sz="0" w:space="0" w:color="auto"/>
                    <w:bottom w:val="none" w:sz="0" w:space="0" w:color="auto"/>
                    <w:right w:val="none" w:sz="0" w:space="0" w:color="auto"/>
                  </w:divBdr>
                  <w:divsChild>
                    <w:div w:id="105932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1079">
              <w:marLeft w:val="0"/>
              <w:marRight w:val="0"/>
              <w:marTop w:val="0"/>
              <w:marBottom w:val="0"/>
              <w:divBdr>
                <w:top w:val="none" w:sz="0" w:space="0" w:color="auto"/>
                <w:left w:val="none" w:sz="0" w:space="0" w:color="auto"/>
                <w:bottom w:val="none" w:sz="0" w:space="0" w:color="auto"/>
                <w:right w:val="none" w:sz="0" w:space="0" w:color="auto"/>
              </w:divBdr>
              <w:divsChild>
                <w:div w:id="2009092865">
                  <w:marLeft w:val="0"/>
                  <w:marRight w:val="0"/>
                  <w:marTop w:val="0"/>
                  <w:marBottom w:val="0"/>
                  <w:divBdr>
                    <w:top w:val="none" w:sz="0" w:space="0" w:color="auto"/>
                    <w:left w:val="none" w:sz="0" w:space="0" w:color="auto"/>
                    <w:bottom w:val="none" w:sz="0" w:space="0" w:color="auto"/>
                    <w:right w:val="none" w:sz="0" w:space="0" w:color="auto"/>
                  </w:divBdr>
                  <w:divsChild>
                    <w:div w:id="1257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81817">
          <w:marLeft w:val="0"/>
          <w:marRight w:val="0"/>
          <w:marTop w:val="0"/>
          <w:marBottom w:val="0"/>
          <w:divBdr>
            <w:top w:val="none" w:sz="0" w:space="0" w:color="auto"/>
            <w:left w:val="none" w:sz="0" w:space="0" w:color="auto"/>
            <w:bottom w:val="none" w:sz="0" w:space="0" w:color="auto"/>
            <w:right w:val="none" w:sz="0" w:space="0" w:color="auto"/>
          </w:divBdr>
          <w:divsChild>
            <w:div w:id="1646934201">
              <w:marLeft w:val="0"/>
              <w:marRight w:val="0"/>
              <w:marTop w:val="0"/>
              <w:marBottom w:val="0"/>
              <w:divBdr>
                <w:top w:val="none" w:sz="0" w:space="0" w:color="auto"/>
                <w:left w:val="none" w:sz="0" w:space="0" w:color="auto"/>
                <w:bottom w:val="none" w:sz="0" w:space="0" w:color="auto"/>
                <w:right w:val="none" w:sz="0" w:space="0" w:color="auto"/>
              </w:divBdr>
              <w:divsChild>
                <w:div w:id="1993633198">
                  <w:marLeft w:val="0"/>
                  <w:marRight w:val="0"/>
                  <w:marTop w:val="0"/>
                  <w:marBottom w:val="0"/>
                  <w:divBdr>
                    <w:top w:val="none" w:sz="0" w:space="0" w:color="auto"/>
                    <w:left w:val="none" w:sz="0" w:space="0" w:color="auto"/>
                    <w:bottom w:val="none" w:sz="0" w:space="0" w:color="auto"/>
                    <w:right w:val="none" w:sz="0" w:space="0" w:color="auto"/>
                  </w:divBdr>
                  <w:divsChild>
                    <w:div w:id="1084764003">
                      <w:marLeft w:val="0"/>
                      <w:marRight w:val="0"/>
                      <w:marTop w:val="0"/>
                      <w:marBottom w:val="0"/>
                      <w:divBdr>
                        <w:top w:val="none" w:sz="0" w:space="0" w:color="auto"/>
                        <w:left w:val="none" w:sz="0" w:space="0" w:color="auto"/>
                        <w:bottom w:val="none" w:sz="0" w:space="0" w:color="auto"/>
                        <w:right w:val="none" w:sz="0" w:space="0" w:color="auto"/>
                      </w:divBdr>
                    </w:div>
                  </w:divsChild>
                </w:div>
                <w:div w:id="1459034306">
                  <w:marLeft w:val="0"/>
                  <w:marRight w:val="0"/>
                  <w:marTop w:val="0"/>
                  <w:marBottom w:val="0"/>
                  <w:divBdr>
                    <w:top w:val="none" w:sz="0" w:space="0" w:color="auto"/>
                    <w:left w:val="none" w:sz="0" w:space="0" w:color="auto"/>
                    <w:bottom w:val="none" w:sz="0" w:space="0" w:color="auto"/>
                    <w:right w:val="none" w:sz="0" w:space="0" w:color="auto"/>
                  </w:divBdr>
                  <w:divsChild>
                    <w:div w:id="1231501835">
                      <w:marLeft w:val="0"/>
                      <w:marRight w:val="0"/>
                      <w:marTop w:val="0"/>
                      <w:marBottom w:val="0"/>
                      <w:divBdr>
                        <w:top w:val="none" w:sz="0" w:space="0" w:color="auto"/>
                        <w:left w:val="none" w:sz="0" w:space="0" w:color="auto"/>
                        <w:bottom w:val="none" w:sz="0" w:space="0" w:color="auto"/>
                        <w:right w:val="none" w:sz="0" w:space="0" w:color="auto"/>
                      </w:divBdr>
                    </w:div>
                  </w:divsChild>
                </w:div>
                <w:div w:id="485365691">
                  <w:marLeft w:val="0"/>
                  <w:marRight w:val="0"/>
                  <w:marTop w:val="0"/>
                  <w:marBottom w:val="0"/>
                  <w:divBdr>
                    <w:top w:val="none" w:sz="0" w:space="0" w:color="auto"/>
                    <w:left w:val="none" w:sz="0" w:space="0" w:color="auto"/>
                    <w:bottom w:val="none" w:sz="0" w:space="0" w:color="auto"/>
                    <w:right w:val="none" w:sz="0" w:space="0" w:color="auto"/>
                  </w:divBdr>
                  <w:divsChild>
                    <w:div w:id="1778057944">
                      <w:marLeft w:val="0"/>
                      <w:marRight w:val="0"/>
                      <w:marTop w:val="0"/>
                      <w:marBottom w:val="0"/>
                      <w:divBdr>
                        <w:top w:val="none" w:sz="0" w:space="0" w:color="auto"/>
                        <w:left w:val="none" w:sz="0" w:space="0" w:color="auto"/>
                        <w:bottom w:val="none" w:sz="0" w:space="0" w:color="auto"/>
                        <w:right w:val="none" w:sz="0" w:space="0" w:color="auto"/>
                      </w:divBdr>
                    </w:div>
                  </w:divsChild>
                </w:div>
                <w:div w:id="1123302112">
                  <w:marLeft w:val="0"/>
                  <w:marRight w:val="0"/>
                  <w:marTop w:val="0"/>
                  <w:marBottom w:val="0"/>
                  <w:divBdr>
                    <w:top w:val="none" w:sz="0" w:space="0" w:color="auto"/>
                    <w:left w:val="none" w:sz="0" w:space="0" w:color="auto"/>
                    <w:bottom w:val="none" w:sz="0" w:space="0" w:color="auto"/>
                    <w:right w:val="none" w:sz="0" w:space="0" w:color="auto"/>
                  </w:divBdr>
                  <w:divsChild>
                    <w:div w:id="1564827499">
                      <w:marLeft w:val="0"/>
                      <w:marRight w:val="0"/>
                      <w:marTop w:val="0"/>
                      <w:marBottom w:val="0"/>
                      <w:divBdr>
                        <w:top w:val="none" w:sz="0" w:space="0" w:color="auto"/>
                        <w:left w:val="none" w:sz="0" w:space="0" w:color="auto"/>
                        <w:bottom w:val="none" w:sz="0" w:space="0" w:color="auto"/>
                        <w:right w:val="none" w:sz="0" w:space="0" w:color="auto"/>
                      </w:divBdr>
                    </w:div>
                  </w:divsChild>
                </w:div>
                <w:div w:id="318390554">
                  <w:marLeft w:val="0"/>
                  <w:marRight w:val="0"/>
                  <w:marTop w:val="0"/>
                  <w:marBottom w:val="0"/>
                  <w:divBdr>
                    <w:top w:val="none" w:sz="0" w:space="0" w:color="auto"/>
                    <w:left w:val="none" w:sz="0" w:space="0" w:color="auto"/>
                    <w:bottom w:val="none" w:sz="0" w:space="0" w:color="auto"/>
                    <w:right w:val="none" w:sz="0" w:space="0" w:color="auto"/>
                  </w:divBdr>
                  <w:divsChild>
                    <w:div w:id="994146773">
                      <w:marLeft w:val="0"/>
                      <w:marRight w:val="0"/>
                      <w:marTop w:val="0"/>
                      <w:marBottom w:val="0"/>
                      <w:divBdr>
                        <w:top w:val="none" w:sz="0" w:space="0" w:color="auto"/>
                        <w:left w:val="none" w:sz="0" w:space="0" w:color="auto"/>
                        <w:bottom w:val="none" w:sz="0" w:space="0" w:color="auto"/>
                        <w:right w:val="none" w:sz="0" w:space="0" w:color="auto"/>
                      </w:divBdr>
                    </w:div>
                  </w:divsChild>
                </w:div>
                <w:div w:id="1342315612">
                  <w:marLeft w:val="0"/>
                  <w:marRight w:val="0"/>
                  <w:marTop w:val="0"/>
                  <w:marBottom w:val="0"/>
                  <w:divBdr>
                    <w:top w:val="none" w:sz="0" w:space="0" w:color="auto"/>
                    <w:left w:val="none" w:sz="0" w:space="0" w:color="auto"/>
                    <w:bottom w:val="none" w:sz="0" w:space="0" w:color="auto"/>
                    <w:right w:val="none" w:sz="0" w:space="0" w:color="auto"/>
                  </w:divBdr>
                  <w:divsChild>
                    <w:div w:id="583880842">
                      <w:marLeft w:val="0"/>
                      <w:marRight w:val="0"/>
                      <w:marTop w:val="0"/>
                      <w:marBottom w:val="0"/>
                      <w:divBdr>
                        <w:top w:val="none" w:sz="0" w:space="0" w:color="auto"/>
                        <w:left w:val="none" w:sz="0" w:space="0" w:color="auto"/>
                        <w:bottom w:val="none" w:sz="0" w:space="0" w:color="auto"/>
                        <w:right w:val="none" w:sz="0" w:space="0" w:color="auto"/>
                      </w:divBdr>
                    </w:div>
                  </w:divsChild>
                </w:div>
                <w:div w:id="30737043">
                  <w:marLeft w:val="0"/>
                  <w:marRight w:val="0"/>
                  <w:marTop w:val="0"/>
                  <w:marBottom w:val="0"/>
                  <w:divBdr>
                    <w:top w:val="none" w:sz="0" w:space="0" w:color="auto"/>
                    <w:left w:val="none" w:sz="0" w:space="0" w:color="auto"/>
                    <w:bottom w:val="none" w:sz="0" w:space="0" w:color="auto"/>
                    <w:right w:val="none" w:sz="0" w:space="0" w:color="auto"/>
                  </w:divBdr>
                  <w:divsChild>
                    <w:div w:id="86508674">
                      <w:marLeft w:val="0"/>
                      <w:marRight w:val="0"/>
                      <w:marTop w:val="0"/>
                      <w:marBottom w:val="0"/>
                      <w:divBdr>
                        <w:top w:val="none" w:sz="0" w:space="0" w:color="auto"/>
                        <w:left w:val="none" w:sz="0" w:space="0" w:color="auto"/>
                        <w:bottom w:val="none" w:sz="0" w:space="0" w:color="auto"/>
                        <w:right w:val="none" w:sz="0" w:space="0" w:color="auto"/>
                      </w:divBdr>
                    </w:div>
                  </w:divsChild>
                </w:div>
                <w:div w:id="275061652">
                  <w:marLeft w:val="0"/>
                  <w:marRight w:val="0"/>
                  <w:marTop w:val="0"/>
                  <w:marBottom w:val="0"/>
                  <w:divBdr>
                    <w:top w:val="none" w:sz="0" w:space="0" w:color="auto"/>
                    <w:left w:val="none" w:sz="0" w:space="0" w:color="auto"/>
                    <w:bottom w:val="none" w:sz="0" w:space="0" w:color="auto"/>
                    <w:right w:val="none" w:sz="0" w:space="0" w:color="auto"/>
                  </w:divBdr>
                  <w:divsChild>
                    <w:div w:id="1350639158">
                      <w:marLeft w:val="0"/>
                      <w:marRight w:val="0"/>
                      <w:marTop w:val="0"/>
                      <w:marBottom w:val="0"/>
                      <w:divBdr>
                        <w:top w:val="none" w:sz="0" w:space="0" w:color="auto"/>
                        <w:left w:val="none" w:sz="0" w:space="0" w:color="auto"/>
                        <w:bottom w:val="none" w:sz="0" w:space="0" w:color="auto"/>
                        <w:right w:val="none" w:sz="0" w:space="0" w:color="auto"/>
                      </w:divBdr>
                    </w:div>
                  </w:divsChild>
                </w:div>
                <w:div w:id="1890335136">
                  <w:marLeft w:val="0"/>
                  <w:marRight w:val="0"/>
                  <w:marTop w:val="0"/>
                  <w:marBottom w:val="0"/>
                  <w:divBdr>
                    <w:top w:val="none" w:sz="0" w:space="0" w:color="auto"/>
                    <w:left w:val="none" w:sz="0" w:space="0" w:color="auto"/>
                    <w:bottom w:val="none" w:sz="0" w:space="0" w:color="auto"/>
                    <w:right w:val="none" w:sz="0" w:space="0" w:color="auto"/>
                  </w:divBdr>
                  <w:divsChild>
                    <w:div w:id="334259964">
                      <w:marLeft w:val="0"/>
                      <w:marRight w:val="0"/>
                      <w:marTop w:val="0"/>
                      <w:marBottom w:val="0"/>
                      <w:divBdr>
                        <w:top w:val="none" w:sz="0" w:space="0" w:color="auto"/>
                        <w:left w:val="none" w:sz="0" w:space="0" w:color="auto"/>
                        <w:bottom w:val="none" w:sz="0" w:space="0" w:color="auto"/>
                        <w:right w:val="none" w:sz="0" w:space="0" w:color="auto"/>
                      </w:divBdr>
                    </w:div>
                  </w:divsChild>
                </w:div>
                <w:div w:id="1366716264">
                  <w:marLeft w:val="0"/>
                  <w:marRight w:val="0"/>
                  <w:marTop w:val="0"/>
                  <w:marBottom w:val="0"/>
                  <w:divBdr>
                    <w:top w:val="none" w:sz="0" w:space="0" w:color="auto"/>
                    <w:left w:val="none" w:sz="0" w:space="0" w:color="auto"/>
                    <w:bottom w:val="none" w:sz="0" w:space="0" w:color="auto"/>
                    <w:right w:val="none" w:sz="0" w:space="0" w:color="auto"/>
                  </w:divBdr>
                  <w:divsChild>
                    <w:div w:id="1467090186">
                      <w:marLeft w:val="0"/>
                      <w:marRight w:val="0"/>
                      <w:marTop w:val="0"/>
                      <w:marBottom w:val="0"/>
                      <w:divBdr>
                        <w:top w:val="none" w:sz="0" w:space="0" w:color="auto"/>
                        <w:left w:val="none" w:sz="0" w:space="0" w:color="auto"/>
                        <w:bottom w:val="none" w:sz="0" w:space="0" w:color="auto"/>
                        <w:right w:val="none" w:sz="0" w:space="0" w:color="auto"/>
                      </w:divBdr>
                    </w:div>
                  </w:divsChild>
                </w:div>
                <w:div w:id="2086418202">
                  <w:marLeft w:val="0"/>
                  <w:marRight w:val="0"/>
                  <w:marTop w:val="0"/>
                  <w:marBottom w:val="0"/>
                  <w:divBdr>
                    <w:top w:val="none" w:sz="0" w:space="0" w:color="auto"/>
                    <w:left w:val="none" w:sz="0" w:space="0" w:color="auto"/>
                    <w:bottom w:val="none" w:sz="0" w:space="0" w:color="auto"/>
                    <w:right w:val="none" w:sz="0" w:space="0" w:color="auto"/>
                  </w:divBdr>
                  <w:divsChild>
                    <w:div w:id="17902171">
                      <w:marLeft w:val="0"/>
                      <w:marRight w:val="0"/>
                      <w:marTop w:val="0"/>
                      <w:marBottom w:val="0"/>
                      <w:divBdr>
                        <w:top w:val="none" w:sz="0" w:space="0" w:color="auto"/>
                        <w:left w:val="none" w:sz="0" w:space="0" w:color="auto"/>
                        <w:bottom w:val="none" w:sz="0" w:space="0" w:color="auto"/>
                        <w:right w:val="none" w:sz="0" w:space="0" w:color="auto"/>
                      </w:divBdr>
                    </w:div>
                  </w:divsChild>
                </w:div>
                <w:div w:id="1622683273">
                  <w:marLeft w:val="0"/>
                  <w:marRight w:val="0"/>
                  <w:marTop w:val="0"/>
                  <w:marBottom w:val="0"/>
                  <w:divBdr>
                    <w:top w:val="none" w:sz="0" w:space="0" w:color="auto"/>
                    <w:left w:val="none" w:sz="0" w:space="0" w:color="auto"/>
                    <w:bottom w:val="none" w:sz="0" w:space="0" w:color="auto"/>
                    <w:right w:val="none" w:sz="0" w:space="0" w:color="auto"/>
                  </w:divBdr>
                  <w:divsChild>
                    <w:div w:id="1789157158">
                      <w:marLeft w:val="0"/>
                      <w:marRight w:val="0"/>
                      <w:marTop w:val="0"/>
                      <w:marBottom w:val="0"/>
                      <w:divBdr>
                        <w:top w:val="none" w:sz="0" w:space="0" w:color="auto"/>
                        <w:left w:val="none" w:sz="0" w:space="0" w:color="auto"/>
                        <w:bottom w:val="none" w:sz="0" w:space="0" w:color="auto"/>
                        <w:right w:val="none" w:sz="0" w:space="0" w:color="auto"/>
                      </w:divBdr>
                    </w:div>
                  </w:divsChild>
                </w:div>
                <w:div w:id="837185196">
                  <w:marLeft w:val="0"/>
                  <w:marRight w:val="0"/>
                  <w:marTop w:val="0"/>
                  <w:marBottom w:val="0"/>
                  <w:divBdr>
                    <w:top w:val="none" w:sz="0" w:space="0" w:color="auto"/>
                    <w:left w:val="none" w:sz="0" w:space="0" w:color="auto"/>
                    <w:bottom w:val="none" w:sz="0" w:space="0" w:color="auto"/>
                    <w:right w:val="none" w:sz="0" w:space="0" w:color="auto"/>
                  </w:divBdr>
                  <w:divsChild>
                    <w:div w:id="141100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99399">
              <w:marLeft w:val="0"/>
              <w:marRight w:val="0"/>
              <w:marTop w:val="0"/>
              <w:marBottom w:val="0"/>
              <w:divBdr>
                <w:top w:val="none" w:sz="0" w:space="0" w:color="auto"/>
                <w:left w:val="none" w:sz="0" w:space="0" w:color="auto"/>
                <w:bottom w:val="none" w:sz="0" w:space="0" w:color="auto"/>
                <w:right w:val="none" w:sz="0" w:space="0" w:color="auto"/>
              </w:divBdr>
              <w:divsChild>
                <w:div w:id="625307316">
                  <w:marLeft w:val="0"/>
                  <w:marRight w:val="0"/>
                  <w:marTop w:val="0"/>
                  <w:marBottom w:val="0"/>
                  <w:divBdr>
                    <w:top w:val="none" w:sz="0" w:space="0" w:color="auto"/>
                    <w:left w:val="none" w:sz="0" w:space="0" w:color="auto"/>
                    <w:bottom w:val="none" w:sz="0" w:space="0" w:color="auto"/>
                    <w:right w:val="none" w:sz="0" w:space="0" w:color="auto"/>
                  </w:divBdr>
                  <w:divsChild>
                    <w:div w:id="5925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6238">
          <w:marLeft w:val="0"/>
          <w:marRight w:val="0"/>
          <w:marTop w:val="0"/>
          <w:marBottom w:val="0"/>
          <w:divBdr>
            <w:top w:val="none" w:sz="0" w:space="0" w:color="auto"/>
            <w:left w:val="none" w:sz="0" w:space="0" w:color="auto"/>
            <w:bottom w:val="none" w:sz="0" w:space="0" w:color="auto"/>
            <w:right w:val="none" w:sz="0" w:space="0" w:color="auto"/>
          </w:divBdr>
          <w:divsChild>
            <w:div w:id="156311698">
              <w:marLeft w:val="0"/>
              <w:marRight w:val="0"/>
              <w:marTop w:val="0"/>
              <w:marBottom w:val="0"/>
              <w:divBdr>
                <w:top w:val="none" w:sz="0" w:space="0" w:color="auto"/>
                <w:left w:val="none" w:sz="0" w:space="0" w:color="auto"/>
                <w:bottom w:val="none" w:sz="0" w:space="0" w:color="auto"/>
                <w:right w:val="none" w:sz="0" w:space="0" w:color="auto"/>
              </w:divBdr>
              <w:divsChild>
                <w:div w:id="1610157928">
                  <w:marLeft w:val="0"/>
                  <w:marRight w:val="0"/>
                  <w:marTop w:val="0"/>
                  <w:marBottom w:val="0"/>
                  <w:divBdr>
                    <w:top w:val="none" w:sz="0" w:space="0" w:color="auto"/>
                    <w:left w:val="none" w:sz="0" w:space="0" w:color="auto"/>
                    <w:bottom w:val="none" w:sz="0" w:space="0" w:color="auto"/>
                    <w:right w:val="none" w:sz="0" w:space="0" w:color="auto"/>
                  </w:divBdr>
                  <w:divsChild>
                    <w:div w:id="2101677883">
                      <w:marLeft w:val="0"/>
                      <w:marRight w:val="0"/>
                      <w:marTop w:val="0"/>
                      <w:marBottom w:val="0"/>
                      <w:divBdr>
                        <w:top w:val="none" w:sz="0" w:space="0" w:color="auto"/>
                        <w:left w:val="none" w:sz="0" w:space="0" w:color="auto"/>
                        <w:bottom w:val="none" w:sz="0" w:space="0" w:color="auto"/>
                        <w:right w:val="none" w:sz="0" w:space="0" w:color="auto"/>
                      </w:divBdr>
                    </w:div>
                  </w:divsChild>
                </w:div>
                <w:div w:id="624702353">
                  <w:marLeft w:val="0"/>
                  <w:marRight w:val="0"/>
                  <w:marTop w:val="0"/>
                  <w:marBottom w:val="0"/>
                  <w:divBdr>
                    <w:top w:val="none" w:sz="0" w:space="0" w:color="auto"/>
                    <w:left w:val="none" w:sz="0" w:space="0" w:color="auto"/>
                    <w:bottom w:val="none" w:sz="0" w:space="0" w:color="auto"/>
                    <w:right w:val="none" w:sz="0" w:space="0" w:color="auto"/>
                  </w:divBdr>
                  <w:divsChild>
                    <w:div w:id="287204253">
                      <w:marLeft w:val="0"/>
                      <w:marRight w:val="0"/>
                      <w:marTop w:val="0"/>
                      <w:marBottom w:val="0"/>
                      <w:divBdr>
                        <w:top w:val="none" w:sz="0" w:space="0" w:color="auto"/>
                        <w:left w:val="none" w:sz="0" w:space="0" w:color="auto"/>
                        <w:bottom w:val="none" w:sz="0" w:space="0" w:color="auto"/>
                        <w:right w:val="none" w:sz="0" w:space="0" w:color="auto"/>
                      </w:divBdr>
                    </w:div>
                  </w:divsChild>
                </w:div>
                <w:div w:id="440422781">
                  <w:marLeft w:val="0"/>
                  <w:marRight w:val="0"/>
                  <w:marTop w:val="0"/>
                  <w:marBottom w:val="0"/>
                  <w:divBdr>
                    <w:top w:val="none" w:sz="0" w:space="0" w:color="auto"/>
                    <w:left w:val="none" w:sz="0" w:space="0" w:color="auto"/>
                    <w:bottom w:val="none" w:sz="0" w:space="0" w:color="auto"/>
                    <w:right w:val="none" w:sz="0" w:space="0" w:color="auto"/>
                  </w:divBdr>
                  <w:divsChild>
                    <w:div w:id="1806894104">
                      <w:marLeft w:val="0"/>
                      <w:marRight w:val="0"/>
                      <w:marTop w:val="0"/>
                      <w:marBottom w:val="0"/>
                      <w:divBdr>
                        <w:top w:val="none" w:sz="0" w:space="0" w:color="auto"/>
                        <w:left w:val="none" w:sz="0" w:space="0" w:color="auto"/>
                        <w:bottom w:val="none" w:sz="0" w:space="0" w:color="auto"/>
                        <w:right w:val="none" w:sz="0" w:space="0" w:color="auto"/>
                      </w:divBdr>
                    </w:div>
                  </w:divsChild>
                </w:div>
                <w:div w:id="1766532982">
                  <w:marLeft w:val="0"/>
                  <w:marRight w:val="0"/>
                  <w:marTop w:val="0"/>
                  <w:marBottom w:val="0"/>
                  <w:divBdr>
                    <w:top w:val="none" w:sz="0" w:space="0" w:color="auto"/>
                    <w:left w:val="none" w:sz="0" w:space="0" w:color="auto"/>
                    <w:bottom w:val="none" w:sz="0" w:space="0" w:color="auto"/>
                    <w:right w:val="none" w:sz="0" w:space="0" w:color="auto"/>
                  </w:divBdr>
                  <w:divsChild>
                    <w:div w:id="1292369983">
                      <w:marLeft w:val="0"/>
                      <w:marRight w:val="0"/>
                      <w:marTop w:val="0"/>
                      <w:marBottom w:val="0"/>
                      <w:divBdr>
                        <w:top w:val="none" w:sz="0" w:space="0" w:color="auto"/>
                        <w:left w:val="none" w:sz="0" w:space="0" w:color="auto"/>
                        <w:bottom w:val="none" w:sz="0" w:space="0" w:color="auto"/>
                        <w:right w:val="none" w:sz="0" w:space="0" w:color="auto"/>
                      </w:divBdr>
                    </w:div>
                  </w:divsChild>
                </w:div>
                <w:div w:id="595555832">
                  <w:marLeft w:val="0"/>
                  <w:marRight w:val="0"/>
                  <w:marTop w:val="0"/>
                  <w:marBottom w:val="0"/>
                  <w:divBdr>
                    <w:top w:val="none" w:sz="0" w:space="0" w:color="auto"/>
                    <w:left w:val="none" w:sz="0" w:space="0" w:color="auto"/>
                    <w:bottom w:val="none" w:sz="0" w:space="0" w:color="auto"/>
                    <w:right w:val="none" w:sz="0" w:space="0" w:color="auto"/>
                  </w:divBdr>
                  <w:divsChild>
                    <w:div w:id="2005470984">
                      <w:marLeft w:val="0"/>
                      <w:marRight w:val="0"/>
                      <w:marTop w:val="0"/>
                      <w:marBottom w:val="0"/>
                      <w:divBdr>
                        <w:top w:val="none" w:sz="0" w:space="0" w:color="auto"/>
                        <w:left w:val="none" w:sz="0" w:space="0" w:color="auto"/>
                        <w:bottom w:val="none" w:sz="0" w:space="0" w:color="auto"/>
                        <w:right w:val="none" w:sz="0" w:space="0" w:color="auto"/>
                      </w:divBdr>
                    </w:div>
                  </w:divsChild>
                </w:div>
                <w:div w:id="1282691344">
                  <w:marLeft w:val="0"/>
                  <w:marRight w:val="0"/>
                  <w:marTop w:val="0"/>
                  <w:marBottom w:val="0"/>
                  <w:divBdr>
                    <w:top w:val="none" w:sz="0" w:space="0" w:color="auto"/>
                    <w:left w:val="none" w:sz="0" w:space="0" w:color="auto"/>
                    <w:bottom w:val="none" w:sz="0" w:space="0" w:color="auto"/>
                    <w:right w:val="none" w:sz="0" w:space="0" w:color="auto"/>
                  </w:divBdr>
                  <w:divsChild>
                    <w:div w:id="1704211732">
                      <w:marLeft w:val="0"/>
                      <w:marRight w:val="0"/>
                      <w:marTop w:val="0"/>
                      <w:marBottom w:val="0"/>
                      <w:divBdr>
                        <w:top w:val="none" w:sz="0" w:space="0" w:color="auto"/>
                        <w:left w:val="none" w:sz="0" w:space="0" w:color="auto"/>
                        <w:bottom w:val="none" w:sz="0" w:space="0" w:color="auto"/>
                        <w:right w:val="none" w:sz="0" w:space="0" w:color="auto"/>
                      </w:divBdr>
                    </w:div>
                  </w:divsChild>
                </w:div>
                <w:div w:id="519390336">
                  <w:marLeft w:val="0"/>
                  <w:marRight w:val="0"/>
                  <w:marTop w:val="0"/>
                  <w:marBottom w:val="0"/>
                  <w:divBdr>
                    <w:top w:val="none" w:sz="0" w:space="0" w:color="auto"/>
                    <w:left w:val="none" w:sz="0" w:space="0" w:color="auto"/>
                    <w:bottom w:val="none" w:sz="0" w:space="0" w:color="auto"/>
                    <w:right w:val="none" w:sz="0" w:space="0" w:color="auto"/>
                  </w:divBdr>
                  <w:divsChild>
                    <w:div w:id="2091803128">
                      <w:marLeft w:val="0"/>
                      <w:marRight w:val="0"/>
                      <w:marTop w:val="0"/>
                      <w:marBottom w:val="0"/>
                      <w:divBdr>
                        <w:top w:val="none" w:sz="0" w:space="0" w:color="auto"/>
                        <w:left w:val="none" w:sz="0" w:space="0" w:color="auto"/>
                        <w:bottom w:val="none" w:sz="0" w:space="0" w:color="auto"/>
                        <w:right w:val="none" w:sz="0" w:space="0" w:color="auto"/>
                      </w:divBdr>
                    </w:div>
                  </w:divsChild>
                </w:div>
                <w:div w:id="793249796">
                  <w:marLeft w:val="0"/>
                  <w:marRight w:val="0"/>
                  <w:marTop w:val="0"/>
                  <w:marBottom w:val="0"/>
                  <w:divBdr>
                    <w:top w:val="none" w:sz="0" w:space="0" w:color="auto"/>
                    <w:left w:val="none" w:sz="0" w:space="0" w:color="auto"/>
                    <w:bottom w:val="none" w:sz="0" w:space="0" w:color="auto"/>
                    <w:right w:val="none" w:sz="0" w:space="0" w:color="auto"/>
                  </w:divBdr>
                  <w:divsChild>
                    <w:div w:id="191503590">
                      <w:marLeft w:val="0"/>
                      <w:marRight w:val="0"/>
                      <w:marTop w:val="0"/>
                      <w:marBottom w:val="0"/>
                      <w:divBdr>
                        <w:top w:val="none" w:sz="0" w:space="0" w:color="auto"/>
                        <w:left w:val="none" w:sz="0" w:space="0" w:color="auto"/>
                        <w:bottom w:val="none" w:sz="0" w:space="0" w:color="auto"/>
                        <w:right w:val="none" w:sz="0" w:space="0" w:color="auto"/>
                      </w:divBdr>
                    </w:div>
                  </w:divsChild>
                </w:div>
                <w:div w:id="358705530">
                  <w:marLeft w:val="0"/>
                  <w:marRight w:val="0"/>
                  <w:marTop w:val="0"/>
                  <w:marBottom w:val="0"/>
                  <w:divBdr>
                    <w:top w:val="none" w:sz="0" w:space="0" w:color="auto"/>
                    <w:left w:val="none" w:sz="0" w:space="0" w:color="auto"/>
                    <w:bottom w:val="none" w:sz="0" w:space="0" w:color="auto"/>
                    <w:right w:val="none" w:sz="0" w:space="0" w:color="auto"/>
                  </w:divBdr>
                  <w:divsChild>
                    <w:div w:id="305279127">
                      <w:marLeft w:val="0"/>
                      <w:marRight w:val="0"/>
                      <w:marTop w:val="0"/>
                      <w:marBottom w:val="0"/>
                      <w:divBdr>
                        <w:top w:val="none" w:sz="0" w:space="0" w:color="auto"/>
                        <w:left w:val="none" w:sz="0" w:space="0" w:color="auto"/>
                        <w:bottom w:val="none" w:sz="0" w:space="0" w:color="auto"/>
                        <w:right w:val="none" w:sz="0" w:space="0" w:color="auto"/>
                      </w:divBdr>
                    </w:div>
                  </w:divsChild>
                </w:div>
                <w:div w:id="796602585">
                  <w:marLeft w:val="0"/>
                  <w:marRight w:val="0"/>
                  <w:marTop w:val="0"/>
                  <w:marBottom w:val="0"/>
                  <w:divBdr>
                    <w:top w:val="none" w:sz="0" w:space="0" w:color="auto"/>
                    <w:left w:val="none" w:sz="0" w:space="0" w:color="auto"/>
                    <w:bottom w:val="none" w:sz="0" w:space="0" w:color="auto"/>
                    <w:right w:val="none" w:sz="0" w:space="0" w:color="auto"/>
                  </w:divBdr>
                  <w:divsChild>
                    <w:div w:id="190987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09246">
              <w:marLeft w:val="0"/>
              <w:marRight w:val="0"/>
              <w:marTop w:val="0"/>
              <w:marBottom w:val="0"/>
              <w:divBdr>
                <w:top w:val="none" w:sz="0" w:space="0" w:color="auto"/>
                <w:left w:val="none" w:sz="0" w:space="0" w:color="auto"/>
                <w:bottom w:val="none" w:sz="0" w:space="0" w:color="auto"/>
                <w:right w:val="none" w:sz="0" w:space="0" w:color="auto"/>
              </w:divBdr>
              <w:divsChild>
                <w:div w:id="1522433891">
                  <w:marLeft w:val="0"/>
                  <w:marRight w:val="0"/>
                  <w:marTop w:val="0"/>
                  <w:marBottom w:val="0"/>
                  <w:divBdr>
                    <w:top w:val="none" w:sz="0" w:space="0" w:color="auto"/>
                    <w:left w:val="none" w:sz="0" w:space="0" w:color="auto"/>
                    <w:bottom w:val="none" w:sz="0" w:space="0" w:color="auto"/>
                    <w:right w:val="none" w:sz="0" w:space="0" w:color="auto"/>
                  </w:divBdr>
                  <w:divsChild>
                    <w:div w:id="382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3196">
          <w:marLeft w:val="0"/>
          <w:marRight w:val="0"/>
          <w:marTop w:val="0"/>
          <w:marBottom w:val="0"/>
          <w:divBdr>
            <w:top w:val="none" w:sz="0" w:space="0" w:color="auto"/>
            <w:left w:val="none" w:sz="0" w:space="0" w:color="auto"/>
            <w:bottom w:val="none" w:sz="0" w:space="0" w:color="auto"/>
            <w:right w:val="none" w:sz="0" w:space="0" w:color="auto"/>
          </w:divBdr>
          <w:divsChild>
            <w:div w:id="1929536718">
              <w:marLeft w:val="0"/>
              <w:marRight w:val="0"/>
              <w:marTop w:val="0"/>
              <w:marBottom w:val="0"/>
              <w:divBdr>
                <w:top w:val="none" w:sz="0" w:space="0" w:color="auto"/>
                <w:left w:val="none" w:sz="0" w:space="0" w:color="auto"/>
                <w:bottom w:val="none" w:sz="0" w:space="0" w:color="auto"/>
                <w:right w:val="none" w:sz="0" w:space="0" w:color="auto"/>
              </w:divBdr>
              <w:divsChild>
                <w:div w:id="1263994194">
                  <w:marLeft w:val="0"/>
                  <w:marRight w:val="0"/>
                  <w:marTop w:val="0"/>
                  <w:marBottom w:val="0"/>
                  <w:divBdr>
                    <w:top w:val="none" w:sz="0" w:space="0" w:color="auto"/>
                    <w:left w:val="none" w:sz="0" w:space="0" w:color="auto"/>
                    <w:bottom w:val="none" w:sz="0" w:space="0" w:color="auto"/>
                    <w:right w:val="none" w:sz="0" w:space="0" w:color="auto"/>
                  </w:divBdr>
                  <w:divsChild>
                    <w:div w:id="28799146">
                      <w:marLeft w:val="0"/>
                      <w:marRight w:val="0"/>
                      <w:marTop w:val="0"/>
                      <w:marBottom w:val="0"/>
                      <w:divBdr>
                        <w:top w:val="none" w:sz="0" w:space="0" w:color="auto"/>
                        <w:left w:val="none" w:sz="0" w:space="0" w:color="auto"/>
                        <w:bottom w:val="none" w:sz="0" w:space="0" w:color="auto"/>
                        <w:right w:val="none" w:sz="0" w:space="0" w:color="auto"/>
                      </w:divBdr>
                    </w:div>
                  </w:divsChild>
                </w:div>
                <w:div w:id="586158829">
                  <w:marLeft w:val="0"/>
                  <w:marRight w:val="0"/>
                  <w:marTop w:val="0"/>
                  <w:marBottom w:val="0"/>
                  <w:divBdr>
                    <w:top w:val="none" w:sz="0" w:space="0" w:color="auto"/>
                    <w:left w:val="none" w:sz="0" w:space="0" w:color="auto"/>
                    <w:bottom w:val="none" w:sz="0" w:space="0" w:color="auto"/>
                    <w:right w:val="none" w:sz="0" w:space="0" w:color="auto"/>
                  </w:divBdr>
                  <w:divsChild>
                    <w:div w:id="548880853">
                      <w:marLeft w:val="0"/>
                      <w:marRight w:val="0"/>
                      <w:marTop w:val="0"/>
                      <w:marBottom w:val="0"/>
                      <w:divBdr>
                        <w:top w:val="none" w:sz="0" w:space="0" w:color="auto"/>
                        <w:left w:val="none" w:sz="0" w:space="0" w:color="auto"/>
                        <w:bottom w:val="none" w:sz="0" w:space="0" w:color="auto"/>
                        <w:right w:val="none" w:sz="0" w:space="0" w:color="auto"/>
                      </w:divBdr>
                    </w:div>
                  </w:divsChild>
                </w:div>
                <w:div w:id="1152410975">
                  <w:marLeft w:val="0"/>
                  <w:marRight w:val="0"/>
                  <w:marTop w:val="0"/>
                  <w:marBottom w:val="0"/>
                  <w:divBdr>
                    <w:top w:val="none" w:sz="0" w:space="0" w:color="auto"/>
                    <w:left w:val="none" w:sz="0" w:space="0" w:color="auto"/>
                    <w:bottom w:val="none" w:sz="0" w:space="0" w:color="auto"/>
                    <w:right w:val="none" w:sz="0" w:space="0" w:color="auto"/>
                  </w:divBdr>
                  <w:divsChild>
                    <w:div w:id="351031437">
                      <w:marLeft w:val="0"/>
                      <w:marRight w:val="0"/>
                      <w:marTop w:val="0"/>
                      <w:marBottom w:val="0"/>
                      <w:divBdr>
                        <w:top w:val="none" w:sz="0" w:space="0" w:color="auto"/>
                        <w:left w:val="none" w:sz="0" w:space="0" w:color="auto"/>
                        <w:bottom w:val="none" w:sz="0" w:space="0" w:color="auto"/>
                        <w:right w:val="none" w:sz="0" w:space="0" w:color="auto"/>
                      </w:divBdr>
                    </w:div>
                  </w:divsChild>
                </w:div>
                <w:div w:id="877668787">
                  <w:marLeft w:val="0"/>
                  <w:marRight w:val="0"/>
                  <w:marTop w:val="0"/>
                  <w:marBottom w:val="0"/>
                  <w:divBdr>
                    <w:top w:val="none" w:sz="0" w:space="0" w:color="auto"/>
                    <w:left w:val="none" w:sz="0" w:space="0" w:color="auto"/>
                    <w:bottom w:val="none" w:sz="0" w:space="0" w:color="auto"/>
                    <w:right w:val="none" w:sz="0" w:space="0" w:color="auto"/>
                  </w:divBdr>
                  <w:divsChild>
                    <w:div w:id="577403343">
                      <w:marLeft w:val="0"/>
                      <w:marRight w:val="0"/>
                      <w:marTop w:val="0"/>
                      <w:marBottom w:val="0"/>
                      <w:divBdr>
                        <w:top w:val="none" w:sz="0" w:space="0" w:color="auto"/>
                        <w:left w:val="none" w:sz="0" w:space="0" w:color="auto"/>
                        <w:bottom w:val="none" w:sz="0" w:space="0" w:color="auto"/>
                        <w:right w:val="none" w:sz="0" w:space="0" w:color="auto"/>
                      </w:divBdr>
                    </w:div>
                  </w:divsChild>
                </w:div>
                <w:div w:id="192889611">
                  <w:marLeft w:val="0"/>
                  <w:marRight w:val="0"/>
                  <w:marTop w:val="0"/>
                  <w:marBottom w:val="0"/>
                  <w:divBdr>
                    <w:top w:val="none" w:sz="0" w:space="0" w:color="auto"/>
                    <w:left w:val="none" w:sz="0" w:space="0" w:color="auto"/>
                    <w:bottom w:val="none" w:sz="0" w:space="0" w:color="auto"/>
                    <w:right w:val="none" w:sz="0" w:space="0" w:color="auto"/>
                  </w:divBdr>
                  <w:divsChild>
                    <w:div w:id="1118837445">
                      <w:marLeft w:val="0"/>
                      <w:marRight w:val="0"/>
                      <w:marTop w:val="0"/>
                      <w:marBottom w:val="0"/>
                      <w:divBdr>
                        <w:top w:val="none" w:sz="0" w:space="0" w:color="auto"/>
                        <w:left w:val="none" w:sz="0" w:space="0" w:color="auto"/>
                        <w:bottom w:val="none" w:sz="0" w:space="0" w:color="auto"/>
                        <w:right w:val="none" w:sz="0" w:space="0" w:color="auto"/>
                      </w:divBdr>
                    </w:div>
                  </w:divsChild>
                </w:div>
                <w:div w:id="1463379253">
                  <w:marLeft w:val="0"/>
                  <w:marRight w:val="0"/>
                  <w:marTop w:val="0"/>
                  <w:marBottom w:val="0"/>
                  <w:divBdr>
                    <w:top w:val="none" w:sz="0" w:space="0" w:color="auto"/>
                    <w:left w:val="none" w:sz="0" w:space="0" w:color="auto"/>
                    <w:bottom w:val="none" w:sz="0" w:space="0" w:color="auto"/>
                    <w:right w:val="none" w:sz="0" w:space="0" w:color="auto"/>
                  </w:divBdr>
                  <w:divsChild>
                    <w:div w:id="402875288">
                      <w:marLeft w:val="0"/>
                      <w:marRight w:val="0"/>
                      <w:marTop w:val="0"/>
                      <w:marBottom w:val="0"/>
                      <w:divBdr>
                        <w:top w:val="none" w:sz="0" w:space="0" w:color="auto"/>
                        <w:left w:val="none" w:sz="0" w:space="0" w:color="auto"/>
                        <w:bottom w:val="none" w:sz="0" w:space="0" w:color="auto"/>
                        <w:right w:val="none" w:sz="0" w:space="0" w:color="auto"/>
                      </w:divBdr>
                    </w:div>
                  </w:divsChild>
                </w:div>
                <w:div w:id="1293832085">
                  <w:marLeft w:val="0"/>
                  <w:marRight w:val="0"/>
                  <w:marTop w:val="0"/>
                  <w:marBottom w:val="0"/>
                  <w:divBdr>
                    <w:top w:val="none" w:sz="0" w:space="0" w:color="auto"/>
                    <w:left w:val="none" w:sz="0" w:space="0" w:color="auto"/>
                    <w:bottom w:val="none" w:sz="0" w:space="0" w:color="auto"/>
                    <w:right w:val="none" w:sz="0" w:space="0" w:color="auto"/>
                  </w:divBdr>
                  <w:divsChild>
                    <w:div w:id="1201937305">
                      <w:marLeft w:val="0"/>
                      <w:marRight w:val="0"/>
                      <w:marTop w:val="0"/>
                      <w:marBottom w:val="0"/>
                      <w:divBdr>
                        <w:top w:val="none" w:sz="0" w:space="0" w:color="auto"/>
                        <w:left w:val="none" w:sz="0" w:space="0" w:color="auto"/>
                        <w:bottom w:val="none" w:sz="0" w:space="0" w:color="auto"/>
                        <w:right w:val="none" w:sz="0" w:space="0" w:color="auto"/>
                      </w:divBdr>
                    </w:div>
                  </w:divsChild>
                </w:div>
                <w:div w:id="395903940">
                  <w:marLeft w:val="0"/>
                  <w:marRight w:val="0"/>
                  <w:marTop w:val="0"/>
                  <w:marBottom w:val="0"/>
                  <w:divBdr>
                    <w:top w:val="none" w:sz="0" w:space="0" w:color="auto"/>
                    <w:left w:val="none" w:sz="0" w:space="0" w:color="auto"/>
                    <w:bottom w:val="none" w:sz="0" w:space="0" w:color="auto"/>
                    <w:right w:val="none" w:sz="0" w:space="0" w:color="auto"/>
                  </w:divBdr>
                  <w:divsChild>
                    <w:div w:id="341323543">
                      <w:marLeft w:val="0"/>
                      <w:marRight w:val="0"/>
                      <w:marTop w:val="0"/>
                      <w:marBottom w:val="0"/>
                      <w:divBdr>
                        <w:top w:val="none" w:sz="0" w:space="0" w:color="auto"/>
                        <w:left w:val="none" w:sz="0" w:space="0" w:color="auto"/>
                        <w:bottom w:val="none" w:sz="0" w:space="0" w:color="auto"/>
                        <w:right w:val="none" w:sz="0" w:space="0" w:color="auto"/>
                      </w:divBdr>
                    </w:div>
                  </w:divsChild>
                </w:div>
                <w:div w:id="972829243">
                  <w:marLeft w:val="0"/>
                  <w:marRight w:val="0"/>
                  <w:marTop w:val="0"/>
                  <w:marBottom w:val="0"/>
                  <w:divBdr>
                    <w:top w:val="none" w:sz="0" w:space="0" w:color="auto"/>
                    <w:left w:val="none" w:sz="0" w:space="0" w:color="auto"/>
                    <w:bottom w:val="none" w:sz="0" w:space="0" w:color="auto"/>
                    <w:right w:val="none" w:sz="0" w:space="0" w:color="auto"/>
                  </w:divBdr>
                  <w:divsChild>
                    <w:div w:id="1897424891">
                      <w:marLeft w:val="0"/>
                      <w:marRight w:val="0"/>
                      <w:marTop w:val="0"/>
                      <w:marBottom w:val="0"/>
                      <w:divBdr>
                        <w:top w:val="none" w:sz="0" w:space="0" w:color="auto"/>
                        <w:left w:val="none" w:sz="0" w:space="0" w:color="auto"/>
                        <w:bottom w:val="none" w:sz="0" w:space="0" w:color="auto"/>
                        <w:right w:val="none" w:sz="0" w:space="0" w:color="auto"/>
                      </w:divBdr>
                    </w:div>
                  </w:divsChild>
                </w:div>
                <w:div w:id="783034003">
                  <w:marLeft w:val="0"/>
                  <w:marRight w:val="0"/>
                  <w:marTop w:val="0"/>
                  <w:marBottom w:val="0"/>
                  <w:divBdr>
                    <w:top w:val="none" w:sz="0" w:space="0" w:color="auto"/>
                    <w:left w:val="none" w:sz="0" w:space="0" w:color="auto"/>
                    <w:bottom w:val="none" w:sz="0" w:space="0" w:color="auto"/>
                    <w:right w:val="none" w:sz="0" w:space="0" w:color="auto"/>
                  </w:divBdr>
                  <w:divsChild>
                    <w:div w:id="513155899">
                      <w:marLeft w:val="0"/>
                      <w:marRight w:val="0"/>
                      <w:marTop w:val="0"/>
                      <w:marBottom w:val="0"/>
                      <w:divBdr>
                        <w:top w:val="none" w:sz="0" w:space="0" w:color="auto"/>
                        <w:left w:val="none" w:sz="0" w:space="0" w:color="auto"/>
                        <w:bottom w:val="none" w:sz="0" w:space="0" w:color="auto"/>
                        <w:right w:val="none" w:sz="0" w:space="0" w:color="auto"/>
                      </w:divBdr>
                    </w:div>
                  </w:divsChild>
                </w:div>
                <w:div w:id="803621741">
                  <w:marLeft w:val="0"/>
                  <w:marRight w:val="0"/>
                  <w:marTop w:val="0"/>
                  <w:marBottom w:val="0"/>
                  <w:divBdr>
                    <w:top w:val="none" w:sz="0" w:space="0" w:color="auto"/>
                    <w:left w:val="none" w:sz="0" w:space="0" w:color="auto"/>
                    <w:bottom w:val="none" w:sz="0" w:space="0" w:color="auto"/>
                    <w:right w:val="none" w:sz="0" w:space="0" w:color="auto"/>
                  </w:divBdr>
                  <w:divsChild>
                    <w:div w:id="1928074356">
                      <w:marLeft w:val="0"/>
                      <w:marRight w:val="0"/>
                      <w:marTop w:val="0"/>
                      <w:marBottom w:val="0"/>
                      <w:divBdr>
                        <w:top w:val="none" w:sz="0" w:space="0" w:color="auto"/>
                        <w:left w:val="none" w:sz="0" w:space="0" w:color="auto"/>
                        <w:bottom w:val="none" w:sz="0" w:space="0" w:color="auto"/>
                        <w:right w:val="none" w:sz="0" w:space="0" w:color="auto"/>
                      </w:divBdr>
                    </w:div>
                  </w:divsChild>
                </w:div>
                <w:div w:id="397436795">
                  <w:marLeft w:val="0"/>
                  <w:marRight w:val="0"/>
                  <w:marTop w:val="0"/>
                  <w:marBottom w:val="0"/>
                  <w:divBdr>
                    <w:top w:val="none" w:sz="0" w:space="0" w:color="auto"/>
                    <w:left w:val="none" w:sz="0" w:space="0" w:color="auto"/>
                    <w:bottom w:val="none" w:sz="0" w:space="0" w:color="auto"/>
                    <w:right w:val="none" w:sz="0" w:space="0" w:color="auto"/>
                  </w:divBdr>
                  <w:divsChild>
                    <w:div w:id="1052000204">
                      <w:marLeft w:val="0"/>
                      <w:marRight w:val="0"/>
                      <w:marTop w:val="0"/>
                      <w:marBottom w:val="0"/>
                      <w:divBdr>
                        <w:top w:val="none" w:sz="0" w:space="0" w:color="auto"/>
                        <w:left w:val="none" w:sz="0" w:space="0" w:color="auto"/>
                        <w:bottom w:val="none" w:sz="0" w:space="0" w:color="auto"/>
                        <w:right w:val="none" w:sz="0" w:space="0" w:color="auto"/>
                      </w:divBdr>
                    </w:div>
                  </w:divsChild>
                </w:div>
                <w:div w:id="1520005596">
                  <w:marLeft w:val="0"/>
                  <w:marRight w:val="0"/>
                  <w:marTop w:val="0"/>
                  <w:marBottom w:val="0"/>
                  <w:divBdr>
                    <w:top w:val="none" w:sz="0" w:space="0" w:color="auto"/>
                    <w:left w:val="none" w:sz="0" w:space="0" w:color="auto"/>
                    <w:bottom w:val="none" w:sz="0" w:space="0" w:color="auto"/>
                    <w:right w:val="none" w:sz="0" w:space="0" w:color="auto"/>
                  </w:divBdr>
                  <w:divsChild>
                    <w:div w:id="1850873119">
                      <w:marLeft w:val="0"/>
                      <w:marRight w:val="0"/>
                      <w:marTop w:val="0"/>
                      <w:marBottom w:val="0"/>
                      <w:divBdr>
                        <w:top w:val="none" w:sz="0" w:space="0" w:color="auto"/>
                        <w:left w:val="none" w:sz="0" w:space="0" w:color="auto"/>
                        <w:bottom w:val="none" w:sz="0" w:space="0" w:color="auto"/>
                        <w:right w:val="none" w:sz="0" w:space="0" w:color="auto"/>
                      </w:divBdr>
                    </w:div>
                  </w:divsChild>
                </w:div>
                <w:div w:id="1361931354">
                  <w:marLeft w:val="0"/>
                  <w:marRight w:val="0"/>
                  <w:marTop w:val="0"/>
                  <w:marBottom w:val="0"/>
                  <w:divBdr>
                    <w:top w:val="none" w:sz="0" w:space="0" w:color="auto"/>
                    <w:left w:val="none" w:sz="0" w:space="0" w:color="auto"/>
                    <w:bottom w:val="none" w:sz="0" w:space="0" w:color="auto"/>
                    <w:right w:val="none" w:sz="0" w:space="0" w:color="auto"/>
                  </w:divBdr>
                  <w:divsChild>
                    <w:div w:id="931620463">
                      <w:marLeft w:val="0"/>
                      <w:marRight w:val="0"/>
                      <w:marTop w:val="0"/>
                      <w:marBottom w:val="0"/>
                      <w:divBdr>
                        <w:top w:val="none" w:sz="0" w:space="0" w:color="auto"/>
                        <w:left w:val="none" w:sz="0" w:space="0" w:color="auto"/>
                        <w:bottom w:val="none" w:sz="0" w:space="0" w:color="auto"/>
                        <w:right w:val="none" w:sz="0" w:space="0" w:color="auto"/>
                      </w:divBdr>
                    </w:div>
                  </w:divsChild>
                </w:div>
                <w:div w:id="1810587447">
                  <w:marLeft w:val="0"/>
                  <w:marRight w:val="0"/>
                  <w:marTop w:val="0"/>
                  <w:marBottom w:val="0"/>
                  <w:divBdr>
                    <w:top w:val="none" w:sz="0" w:space="0" w:color="auto"/>
                    <w:left w:val="none" w:sz="0" w:space="0" w:color="auto"/>
                    <w:bottom w:val="none" w:sz="0" w:space="0" w:color="auto"/>
                    <w:right w:val="none" w:sz="0" w:space="0" w:color="auto"/>
                  </w:divBdr>
                  <w:divsChild>
                    <w:div w:id="1519077711">
                      <w:marLeft w:val="0"/>
                      <w:marRight w:val="0"/>
                      <w:marTop w:val="0"/>
                      <w:marBottom w:val="0"/>
                      <w:divBdr>
                        <w:top w:val="none" w:sz="0" w:space="0" w:color="auto"/>
                        <w:left w:val="none" w:sz="0" w:space="0" w:color="auto"/>
                        <w:bottom w:val="none" w:sz="0" w:space="0" w:color="auto"/>
                        <w:right w:val="none" w:sz="0" w:space="0" w:color="auto"/>
                      </w:divBdr>
                    </w:div>
                  </w:divsChild>
                </w:div>
                <w:div w:id="1649437192">
                  <w:marLeft w:val="0"/>
                  <w:marRight w:val="0"/>
                  <w:marTop w:val="0"/>
                  <w:marBottom w:val="0"/>
                  <w:divBdr>
                    <w:top w:val="none" w:sz="0" w:space="0" w:color="auto"/>
                    <w:left w:val="none" w:sz="0" w:space="0" w:color="auto"/>
                    <w:bottom w:val="none" w:sz="0" w:space="0" w:color="auto"/>
                    <w:right w:val="none" w:sz="0" w:space="0" w:color="auto"/>
                  </w:divBdr>
                  <w:divsChild>
                    <w:div w:id="1777359244">
                      <w:marLeft w:val="0"/>
                      <w:marRight w:val="0"/>
                      <w:marTop w:val="0"/>
                      <w:marBottom w:val="0"/>
                      <w:divBdr>
                        <w:top w:val="none" w:sz="0" w:space="0" w:color="auto"/>
                        <w:left w:val="none" w:sz="0" w:space="0" w:color="auto"/>
                        <w:bottom w:val="none" w:sz="0" w:space="0" w:color="auto"/>
                        <w:right w:val="none" w:sz="0" w:space="0" w:color="auto"/>
                      </w:divBdr>
                    </w:div>
                  </w:divsChild>
                </w:div>
                <w:div w:id="559440582">
                  <w:marLeft w:val="0"/>
                  <w:marRight w:val="0"/>
                  <w:marTop w:val="0"/>
                  <w:marBottom w:val="0"/>
                  <w:divBdr>
                    <w:top w:val="none" w:sz="0" w:space="0" w:color="auto"/>
                    <w:left w:val="none" w:sz="0" w:space="0" w:color="auto"/>
                    <w:bottom w:val="none" w:sz="0" w:space="0" w:color="auto"/>
                    <w:right w:val="none" w:sz="0" w:space="0" w:color="auto"/>
                  </w:divBdr>
                  <w:divsChild>
                    <w:div w:id="324011386">
                      <w:marLeft w:val="0"/>
                      <w:marRight w:val="0"/>
                      <w:marTop w:val="0"/>
                      <w:marBottom w:val="0"/>
                      <w:divBdr>
                        <w:top w:val="none" w:sz="0" w:space="0" w:color="auto"/>
                        <w:left w:val="none" w:sz="0" w:space="0" w:color="auto"/>
                        <w:bottom w:val="none" w:sz="0" w:space="0" w:color="auto"/>
                        <w:right w:val="none" w:sz="0" w:space="0" w:color="auto"/>
                      </w:divBdr>
                    </w:div>
                  </w:divsChild>
                </w:div>
                <w:div w:id="1843737917">
                  <w:marLeft w:val="0"/>
                  <w:marRight w:val="0"/>
                  <w:marTop w:val="0"/>
                  <w:marBottom w:val="0"/>
                  <w:divBdr>
                    <w:top w:val="none" w:sz="0" w:space="0" w:color="auto"/>
                    <w:left w:val="none" w:sz="0" w:space="0" w:color="auto"/>
                    <w:bottom w:val="none" w:sz="0" w:space="0" w:color="auto"/>
                    <w:right w:val="none" w:sz="0" w:space="0" w:color="auto"/>
                  </w:divBdr>
                  <w:divsChild>
                    <w:div w:id="2044789883">
                      <w:marLeft w:val="0"/>
                      <w:marRight w:val="0"/>
                      <w:marTop w:val="0"/>
                      <w:marBottom w:val="0"/>
                      <w:divBdr>
                        <w:top w:val="none" w:sz="0" w:space="0" w:color="auto"/>
                        <w:left w:val="none" w:sz="0" w:space="0" w:color="auto"/>
                        <w:bottom w:val="none" w:sz="0" w:space="0" w:color="auto"/>
                        <w:right w:val="none" w:sz="0" w:space="0" w:color="auto"/>
                      </w:divBdr>
                    </w:div>
                    <w:div w:id="1867330116">
                      <w:marLeft w:val="0"/>
                      <w:marRight w:val="0"/>
                      <w:marTop w:val="0"/>
                      <w:marBottom w:val="0"/>
                      <w:divBdr>
                        <w:top w:val="none" w:sz="0" w:space="0" w:color="auto"/>
                        <w:left w:val="none" w:sz="0" w:space="0" w:color="auto"/>
                        <w:bottom w:val="none" w:sz="0" w:space="0" w:color="auto"/>
                        <w:right w:val="none" w:sz="0" w:space="0" w:color="auto"/>
                      </w:divBdr>
                    </w:div>
                  </w:divsChild>
                </w:div>
                <w:div w:id="604775121">
                  <w:marLeft w:val="0"/>
                  <w:marRight w:val="0"/>
                  <w:marTop w:val="0"/>
                  <w:marBottom w:val="0"/>
                  <w:divBdr>
                    <w:top w:val="none" w:sz="0" w:space="0" w:color="auto"/>
                    <w:left w:val="none" w:sz="0" w:space="0" w:color="auto"/>
                    <w:bottom w:val="none" w:sz="0" w:space="0" w:color="auto"/>
                    <w:right w:val="none" w:sz="0" w:space="0" w:color="auto"/>
                  </w:divBdr>
                  <w:divsChild>
                    <w:div w:id="103964854">
                      <w:marLeft w:val="0"/>
                      <w:marRight w:val="0"/>
                      <w:marTop w:val="0"/>
                      <w:marBottom w:val="0"/>
                      <w:divBdr>
                        <w:top w:val="none" w:sz="0" w:space="0" w:color="auto"/>
                        <w:left w:val="none" w:sz="0" w:space="0" w:color="auto"/>
                        <w:bottom w:val="none" w:sz="0" w:space="0" w:color="auto"/>
                        <w:right w:val="none" w:sz="0" w:space="0" w:color="auto"/>
                      </w:divBdr>
                    </w:div>
                    <w:div w:id="1570111642">
                      <w:marLeft w:val="0"/>
                      <w:marRight w:val="0"/>
                      <w:marTop w:val="0"/>
                      <w:marBottom w:val="0"/>
                      <w:divBdr>
                        <w:top w:val="none" w:sz="0" w:space="0" w:color="auto"/>
                        <w:left w:val="none" w:sz="0" w:space="0" w:color="auto"/>
                        <w:bottom w:val="none" w:sz="0" w:space="0" w:color="auto"/>
                        <w:right w:val="none" w:sz="0" w:space="0" w:color="auto"/>
                      </w:divBdr>
                    </w:div>
                  </w:divsChild>
                </w:div>
                <w:div w:id="519582877">
                  <w:marLeft w:val="0"/>
                  <w:marRight w:val="0"/>
                  <w:marTop w:val="0"/>
                  <w:marBottom w:val="0"/>
                  <w:divBdr>
                    <w:top w:val="none" w:sz="0" w:space="0" w:color="auto"/>
                    <w:left w:val="none" w:sz="0" w:space="0" w:color="auto"/>
                    <w:bottom w:val="none" w:sz="0" w:space="0" w:color="auto"/>
                    <w:right w:val="none" w:sz="0" w:space="0" w:color="auto"/>
                  </w:divBdr>
                  <w:divsChild>
                    <w:div w:id="1065178967">
                      <w:marLeft w:val="0"/>
                      <w:marRight w:val="0"/>
                      <w:marTop w:val="0"/>
                      <w:marBottom w:val="0"/>
                      <w:divBdr>
                        <w:top w:val="none" w:sz="0" w:space="0" w:color="auto"/>
                        <w:left w:val="none" w:sz="0" w:space="0" w:color="auto"/>
                        <w:bottom w:val="none" w:sz="0" w:space="0" w:color="auto"/>
                        <w:right w:val="none" w:sz="0" w:space="0" w:color="auto"/>
                      </w:divBdr>
                    </w:div>
                    <w:div w:id="11091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139">
              <w:marLeft w:val="0"/>
              <w:marRight w:val="0"/>
              <w:marTop w:val="0"/>
              <w:marBottom w:val="0"/>
              <w:divBdr>
                <w:top w:val="none" w:sz="0" w:space="0" w:color="auto"/>
                <w:left w:val="none" w:sz="0" w:space="0" w:color="auto"/>
                <w:bottom w:val="none" w:sz="0" w:space="0" w:color="auto"/>
                <w:right w:val="none" w:sz="0" w:space="0" w:color="auto"/>
              </w:divBdr>
              <w:divsChild>
                <w:div w:id="1126582894">
                  <w:marLeft w:val="0"/>
                  <w:marRight w:val="0"/>
                  <w:marTop w:val="0"/>
                  <w:marBottom w:val="0"/>
                  <w:divBdr>
                    <w:top w:val="none" w:sz="0" w:space="0" w:color="auto"/>
                    <w:left w:val="none" w:sz="0" w:space="0" w:color="auto"/>
                    <w:bottom w:val="none" w:sz="0" w:space="0" w:color="auto"/>
                    <w:right w:val="none" w:sz="0" w:space="0" w:color="auto"/>
                  </w:divBdr>
                  <w:divsChild>
                    <w:div w:id="15114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06611">
          <w:marLeft w:val="0"/>
          <w:marRight w:val="0"/>
          <w:marTop w:val="0"/>
          <w:marBottom w:val="0"/>
          <w:divBdr>
            <w:top w:val="none" w:sz="0" w:space="0" w:color="auto"/>
            <w:left w:val="none" w:sz="0" w:space="0" w:color="auto"/>
            <w:bottom w:val="none" w:sz="0" w:space="0" w:color="auto"/>
            <w:right w:val="none" w:sz="0" w:space="0" w:color="auto"/>
          </w:divBdr>
          <w:divsChild>
            <w:div w:id="441995817">
              <w:marLeft w:val="0"/>
              <w:marRight w:val="0"/>
              <w:marTop w:val="0"/>
              <w:marBottom w:val="0"/>
              <w:divBdr>
                <w:top w:val="none" w:sz="0" w:space="0" w:color="auto"/>
                <w:left w:val="none" w:sz="0" w:space="0" w:color="auto"/>
                <w:bottom w:val="none" w:sz="0" w:space="0" w:color="auto"/>
                <w:right w:val="none" w:sz="0" w:space="0" w:color="auto"/>
              </w:divBdr>
              <w:divsChild>
                <w:div w:id="240138681">
                  <w:marLeft w:val="0"/>
                  <w:marRight w:val="0"/>
                  <w:marTop w:val="0"/>
                  <w:marBottom w:val="0"/>
                  <w:divBdr>
                    <w:top w:val="none" w:sz="0" w:space="0" w:color="auto"/>
                    <w:left w:val="none" w:sz="0" w:space="0" w:color="auto"/>
                    <w:bottom w:val="none" w:sz="0" w:space="0" w:color="auto"/>
                    <w:right w:val="none" w:sz="0" w:space="0" w:color="auto"/>
                  </w:divBdr>
                  <w:divsChild>
                    <w:div w:id="1577133706">
                      <w:marLeft w:val="0"/>
                      <w:marRight w:val="0"/>
                      <w:marTop w:val="0"/>
                      <w:marBottom w:val="0"/>
                      <w:divBdr>
                        <w:top w:val="none" w:sz="0" w:space="0" w:color="auto"/>
                        <w:left w:val="none" w:sz="0" w:space="0" w:color="auto"/>
                        <w:bottom w:val="none" w:sz="0" w:space="0" w:color="auto"/>
                        <w:right w:val="none" w:sz="0" w:space="0" w:color="auto"/>
                      </w:divBdr>
                    </w:div>
                  </w:divsChild>
                </w:div>
                <w:div w:id="262962648">
                  <w:marLeft w:val="0"/>
                  <w:marRight w:val="0"/>
                  <w:marTop w:val="0"/>
                  <w:marBottom w:val="0"/>
                  <w:divBdr>
                    <w:top w:val="none" w:sz="0" w:space="0" w:color="auto"/>
                    <w:left w:val="none" w:sz="0" w:space="0" w:color="auto"/>
                    <w:bottom w:val="none" w:sz="0" w:space="0" w:color="auto"/>
                    <w:right w:val="none" w:sz="0" w:space="0" w:color="auto"/>
                  </w:divBdr>
                  <w:divsChild>
                    <w:div w:id="365060704">
                      <w:marLeft w:val="0"/>
                      <w:marRight w:val="0"/>
                      <w:marTop w:val="0"/>
                      <w:marBottom w:val="0"/>
                      <w:divBdr>
                        <w:top w:val="none" w:sz="0" w:space="0" w:color="auto"/>
                        <w:left w:val="none" w:sz="0" w:space="0" w:color="auto"/>
                        <w:bottom w:val="none" w:sz="0" w:space="0" w:color="auto"/>
                        <w:right w:val="none" w:sz="0" w:space="0" w:color="auto"/>
                      </w:divBdr>
                    </w:div>
                  </w:divsChild>
                </w:div>
                <w:div w:id="234895725">
                  <w:marLeft w:val="0"/>
                  <w:marRight w:val="0"/>
                  <w:marTop w:val="0"/>
                  <w:marBottom w:val="0"/>
                  <w:divBdr>
                    <w:top w:val="none" w:sz="0" w:space="0" w:color="auto"/>
                    <w:left w:val="none" w:sz="0" w:space="0" w:color="auto"/>
                    <w:bottom w:val="none" w:sz="0" w:space="0" w:color="auto"/>
                    <w:right w:val="none" w:sz="0" w:space="0" w:color="auto"/>
                  </w:divBdr>
                  <w:divsChild>
                    <w:div w:id="8916773">
                      <w:marLeft w:val="0"/>
                      <w:marRight w:val="0"/>
                      <w:marTop w:val="0"/>
                      <w:marBottom w:val="0"/>
                      <w:divBdr>
                        <w:top w:val="none" w:sz="0" w:space="0" w:color="auto"/>
                        <w:left w:val="none" w:sz="0" w:space="0" w:color="auto"/>
                        <w:bottom w:val="none" w:sz="0" w:space="0" w:color="auto"/>
                        <w:right w:val="none" w:sz="0" w:space="0" w:color="auto"/>
                      </w:divBdr>
                    </w:div>
                  </w:divsChild>
                </w:div>
                <w:div w:id="733158978">
                  <w:marLeft w:val="0"/>
                  <w:marRight w:val="0"/>
                  <w:marTop w:val="0"/>
                  <w:marBottom w:val="0"/>
                  <w:divBdr>
                    <w:top w:val="none" w:sz="0" w:space="0" w:color="auto"/>
                    <w:left w:val="none" w:sz="0" w:space="0" w:color="auto"/>
                    <w:bottom w:val="none" w:sz="0" w:space="0" w:color="auto"/>
                    <w:right w:val="none" w:sz="0" w:space="0" w:color="auto"/>
                  </w:divBdr>
                  <w:divsChild>
                    <w:div w:id="653677355">
                      <w:marLeft w:val="0"/>
                      <w:marRight w:val="0"/>
                      <w:marTop w:val="0"/>
                      <w:marBottom w:val="0"/>
                      <w:divBdr>
                        <w:top w:val="none" w:sz="0" w:space="0" w:color="auto"/>
                        <w:left w:val="none" w:sz="0" w:space="0" w:color="auto"/>
                        <w:bottom w:val="none" w:sz="0" w:space="0" w:color="auto"/>
                        <w:right w:val="none" w:sz="0" w:space="0" w:color="auto"/>
                      </w:divBdr>
                    </w:div>
                  </w:divsChild>
                </w:div>
                <w:div w:id="2069719258">
                  <w:marLeft w:val="0"/>
                  <w:marRight w:val="0"/>
                  <w:marTop w:val="0"/>
                  <w:marBottom w:val="0"/>
                  <w:divBdr>
                    <w:top w:val="none" w:sz="0" w:space="0" w:color="auto"/>
                    <w:left w:val="none" w:sz="0" w:space="0" w:color="auto"/>
                    <w:bottom w:val="none" w:sz="0" w:space="0" w:color="auto"/>
                    <w:right w:val="none" w:sz="0" w:space="0" w:color="auto"/>
                  </w:divBdr>
                  <w:divsChild>
                    <w:div w:id="520583743">
                      <w:marLeft w:val="0"/>
                      <w:marRight w:val="0"/>
                      <w:marTop w:val="0"/>
                      <w:marBottom w:val="0"/>
                      <w:divBdr>
                        <w:top w:val="none" w:sz="0" w:space="0" w:color="auto"/>
                        <w:left w:val="none" w:sz="0" w:space="0" w:color="auto"/>
                        <w:bottom w:val="none" w:sz="0" w:space="0" w:color="auto"/>
                        <w:right w:val="none" w:sz="0" w:space="0" w:color="auto"/>
                      </w:divBdr>
                    </w:div>
                  </w:divsChild>
                </w:div>
                <w:div w:id="276915388">
                  <w:marLeft w:val="0"/>
                  <w:marRight w:val="0"/>
                  <w:marTop w:val="0"/>
                  <w:marBottom w:val="0"/>
                  <w:divBdr>
                    <w:top w:val="none" w:sz="0" w:space="0" w:color="auto"/>
                    <w:left w:val="none" w:sz="0" w:space="0" w:color="auto"/>
                    <w:bottom w:val="none" w:sz="0" w:space="0" w:color="auto"/>
                    <w:right w:val="none" w:sz="0" w:space="0" w:color="auto"/>
                  </w:divBdr>
                  <w:divsChild>
                    <w:div w:id="19947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07399">
              <w:marLeft w:val="0"/>
              <w:marRight w:val="0"/>
              <w:marTop w:val="0"/>
              <w:marBottom w:val="0"/>
              <w:divBdr>
                <w:top w:val="none" w:sz="0" w:space="0" w:color="auto"/>
                <w:left w:val="none" w:sz="0" w:space="0" w:color="auto"/>
                <w:bottom w:val="none" w:sz="0" w:space="0" w:color="auto"/>
                <w:right w:val="none" w:sz="0" w:space="0" w:color="auto"/>
              </w:divBdr>
              <w:divsChild>
                <w:div w:id="1206870625">
                  <w:marLeft w:val="0"/>
                  <w:marRight w:val="0"/>
                  <w:marTop w:val="0"/>
                  <w:marBottom w:val="0"/>
                  <w:divBdr>
                    <w:top w:val="none" w:sz="0" w:space="0" w:color="auto"/>
                    <w:left w:val="none" w:sz="0" w:space="0" w:color="auto"/>
                    <w:bottom w:val="none" w:sz="0" w:space="0" w:color="auto"/>
                    <w:right w:val="none" w:sz="0" w:space="0" w:color="auto"/>
                  </w:divBdr>
                  <w:divsChild>
                    <w:div w:id="4838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65519">
          <w:marLeft w:val="0"/>
          <w:marRight w:val="0"/>
          <w:marTop w:val="0"/>
          <w:marBottom w:val="0"/>
          <w:divBdr>
            <w:top w:val="none" w:sz="0" w:space="0" w:color="auto"/>
            <w:left w:val="none" w:sz="0" w:space="0" w:color="auto"/>
            <w:bottom w:val="none" w:sz="0" w:space="0" w:color="auto"/>
            <w:right w:val="none" w:sz="0" w:space="0" w:color="auto"/>
          </w:divBdr>
          <w:divsChild>
            <w:div w:id="541215424">
              <w:marLeft w:val="0"/>
              <w:marRight w:val="0"/>
              <w:marTop w:val="0"/>
              <w:marBottom w:val="0"/>
              <w:divBdr>
                <w:top w:val="none" w:sz="0" w:space="0" w:color="auto"/>
                <w:left w:val="none" w:sz="0" w:space="0" w:color="auto"/>
                <w:bottom w:val="none" w:sz="0" w:space="0" w:color="auto"/>
                <w:right w:val="none" w:sz="0" w:space="0" w:color="auto"/>
              </w:divBdr>
              <w:divsChild>
                <w:div w:id="967055816">
                  <w:marLeft w:val="0"/>
                  <w:marRight w:val="0"/>
                  <w:marTop w:val="0"/>
                  <w:marBottom w:val="0"/>
                  <w:divBdr>
                    <w:top w:val="none" w:sz="0" w:space="0" w:color="auto"/>
                    <w:left w:val="none" w:sz="0" w:space="0" w:color="auto"/>
                    <w:bottom w:val="none" w:sz="0" w:space="0" w:color="auto"/>
                    <w:right w:val="none" w:sz="0" w:space="0" w:color="auto"/>
                  </w:divBdr>
                  <w:divsChild>
                    <w:div w:id="771046352">
                      <w:marLeft w:val="0"/>
                      <w:marRight w:val="0"/>
                      <w:marTop w:val="0"/>
                      <w:marBottom w:val="0"/>
                      <w:divBdr>
                        <w:top w:val="none" w:sz="0" w:space="0" w:color="auto"/>
                        <w:left w:val="none" w:sz="0" w:space="0" w:color="auto"/>
                        <w:bottom w:val="none" w:sz="0" w:space="0" w:color="auto"/>
                        <w:right w:val="none" w:sz="0" w:space="0" w:color="auto"/>
                      </w:divBdr>
                    </w:div>
                  </w:divsChild>
                </w:div>
                <w:div w:id="1799101142">
                  <w:marLeft w:val="0"/>
                  <w:marRight w:val="0"/>
                  <w:marTop w:val="0"/>
                  <w:marBottom w:val="0"/>
                  <w:divBdr>
                    <w:top w:val="none" w:sz="0" w:space="0" w:color="auto"/>
                    <w:left w:val="none" w:sz="0" w:space="0" w:color="auto"/>
                    <w:bottom w:val="none" w:sz="0" w:space="0" w:color="auto"/>
                    <w:right w:val="none" w:sz="0" w:space="0" w:color="auto"/>
                  </w:divBdr>
                  <w:divsChild>
                    <w:div w:id="554434709">
                      <w:marLeft w:val="0"/>
                      <w:marRight w:val="0"/>
                      <w:marTop w:val="0"/>
                      <w:marBottom w:val="0"/>
                      <w:divBdr>
                        <w:top w:val="none" w:sz="0" w:space="0" w:color="auto"/>
                        <w:left w:val="none" w:sz="0" w:space="0" w:color="auto"/>
                        <w:bottom w:val="none" w:sz="0" w:space="0" w:color="auto"/>
                        <w:right w:val="none" w:sz="0" w:space="0" w:color="auto"/>
                      </w:divBdr>
                    </w:div>
                  </w:divsChild>
                </w:div>
                <w:div w:id="1829590951">
                  <w:marLeft w:val="0"/>
                  <w:marRight w:val="0"/>
                  <w:marTop w:val="0"/>
                  <w:marBottom w:val="0"/>
                  <w:divBdr>
                    <w:top w:val="none" w:sz="0" w:space="0" w:color="auto"/>
                    <w:left w:val="none" w:sz="0" w:space="0" w:color="auto"/>
                    <w:bottom w:val="none" w:sz="0" w:space="0" w:color="auto"/>
                    <w:right w:val="none" w:sz="0" w:space="0" w:color="auto"/>
                  </w:divBdr>
                  <w:divsChild>
                    <w:div w:id="464470687">
                      <w:marLeft w:val="0"/>
                      <w:marRight w:val="0"/>
                      <w:marTop w:val="0"/>
                      <w:marBottom w:val="0"/>
                      <w:divBdr>
                        <w:top w:val="none" w:sz="0" w:space="0" w:color="auto"/>
                        <w:left w:val="none" w:sz="0" w:space="0" w:color="auto"/>
                        <w:bottom w:val="none" w:sz="0" w:space="0" w:color="auto"/>
                        <w:right w:val="none" w:sz="0" w:space="0" w:color="auto"/>
                      </w:divBdr>
                    </w:div>
                  </w:divsChild>
                </w:div>
                <w:div w:id="75707439">
                  <w:marLeft w:val="0"/>
                  <w:marRight w:val="0"/>
                  <w:marTop w:val="0"/>
                  <w:marBottom w:val="0"/>
                  <w:divBdr>
                    <w:top w:val="none" w:sz="0" w:space="0" w:color="auto"/>
                    <w:left w:val="none" w:sz="0" w:space="0" w:color="auto"/>
                    <w:bottom w:val="none" w:sz="0" w:space="0" w:color="auto"/>
                    <w:right w:val="none" w:sz="0" w:space="0" w:color="auto"/>
                  </w:divBdr>
                  <w:divsChild>
                    <w:div w:id="1313944526">
                      <w:marLeft w:val="0"/>
                      <w:marRight w:val="0"/>
                      <w:marTop w:val="0"/>
                      <w:marBottom w:val="0"/>
                      <w:divBdr>
                        <w:top w:val="none" w:sz="0" w:space="0" w:color="auto"/>
                        <w:left w:val="none" w:sz="0" w:space="0" w:color="auto"/>
                        <w:bottom w:val="none" w:sz="0" w:space="0" w:color="auto"/>
                        <w:right w:val="none" w:sz="0" w:space="0" w:color="auto"/>
                      </w:divBdr>
                    </w:div>
                  </w:divsChild>
                </w:div>
                <w:div w:id="1199195359">
                  <w:marLeft w:val="0"/>
                  <w:marRight w:val="0"/>
                  <w:marTop w:val="0"/>
                  <w:marBottom w:val="0"/>
                  <w:divBdr>
                    <w:top w:val="none" w:sz="0" w:space="0" w:color="auto"/>
                    <w:left w:val="none" w:sz="0" w:space="0" w:color="auto"/>
                    <w:bottom w:val="none" w:sz="0" w:space="0" w:color="auto"/>
                    <w:right w:val="none" w:sz="0" w:space="0" w:color="auto"/>
                  </w:divBdr>
                  <w:divsChild>
                    <w:div w:id="156851832">
                      <w:marLeft w:val="0"/>
                      <w:marRight w:val="0"/>
                      <w:marTop w:val="0"/>
                      <w:marBottom w:val="0"/>
                      <w:divBdr>
                        <w:top w:val="none" w:sz="0" w:space="0" w:color="auto"/>
                        <w:left w:val="none" w:sz="0" w:space="0" w:color="auto"/>
                        <w:bottom w:val="none" w:sz="0" w:space="0" w:color="auto"/>
                        <w:right w:val="none" w:sz="0" w:space="0" w:color="auto"/>
                      </w:divBdr>
                    </w:div>
                  </w:divsChild>
                </w:div>
                <w:div w:id="1045718780">
                  <w:marLeft w:val="0"/>
                  <w:marRight w:val="0"/>
                  <w:marTop w:val="0"/>
                  <w:marBottom w:val="0"/>
                  <w:divBdr>
                    <w:top w:val="none" w:sz="0" w:space="0" w:color="auto"/>
                    <w:left w:val="none" w:sz="0" w:space="0" w:color="auto"/>
                    <w:bottom w:val="none" w:sz="0" w:space="0" w:color="auto"/>
                    <w:right w:val="none" w:sz="0" w:space="0" w:color="auto"/>
                  </w:divBdr>
                  <w:divsChild>
                    <w:div w:id="1080638560">
                      <w:marLeft w:val="0"/>
                      <w:marRight w:val="0"/>
                      <w:marTop w:val="0"/>
                      <w:marBottom w:val="0"/>
                      <w:divBdr>
                        <w:top w:val="none" w:sz="0" w:space="0" w:color="auto"/>
                        <w:left w:val="none" w:sz="0" w:space="0" w:color="auto"/>
                        <w:bottom w:val="none" w:sz="0" w:space="0" w:color="auto"/>
                        <w:right w:val="none" w:sz="0" w:space="0" w:color="auto"/>
                      </w:divBdr>
                    </w:div>
                  </w:divsChild>
                </w:div>
                <w:div w:id="897014378">
                  <w:marLeft w:val="0"/>
                  <w:marRight w:val="0"/>
                  <w:marTop w:val="0"/>
                  <w:marBottom w:val="0"/>
                  <w:divBdr>
                    <w:top w:val="none" w:sz="0" w:space="0" w:color="auto"/>
                    <w:left w:val="none" w:sz="0" w:space="0" w:color="auto"/>
                    <w:bottom w:val="none" w:sz="0" w:space="0" w:color="auto"/>
                    <w:right w:val="none" w:sz="0" w:space="0" w:color="auto"/>
                  </w:divBdr>
                  <w:divsChild>
                    <w:div w:id="1956787862">
                      <w:marLeft w:val="0"/>
                      <w:marRight w:val="0"/>
                      <w:marTop w:val="0"/>
                      <w:marBottom w:val="0"/>
                      <w:divBdr>
                        <w:top w:val="none" w:sz="0" w:space="0" w:color="auto"/>
                        <w:left w:val="none" w:sz="0" w:space="0" w:color="auto"/>
                        <w:bottom w:val="none" w:sz="0" w:space="0" w:color="auto"/>
                        <w:right w:val="none" w:sz="0" w:space="0" w:color="auto"/>
                      </w:divBdr>
                    </w:div>
                  </w:divsChild>
                </w:div>
                <w:div w:id="386419548">
                  <w:marLeft w:val="0"/>
                  <w:marRight w:val="0"/>
                  <w:marTop w:val="0"/>
                  <w:marBottom w:val="0"/>
                  <w:divBdr>
                    <w:top w:val="none" w:sz="0" w:space="0" w:color="auto"/>
                    <w:left w:val="none" w:sz="0" w:space="0" w:color="auto"/>
                    <w:bottom w:val="none" w:sz="0" w:space="0" w:color="auto"/>
                    <w:right w:val="none" w:sz="0" w:space="0" w:color="auto"/>
                  </w:divBdr>
                  <w:divsChild>
                    <w:div w:id="844591229">
                      <w:marLeft w:val="0"/>
                      <w:marRight w:val="0"/>
                      <w:marTop w:val="0"/>
                      <w:marBottom w:val="0"/>
                      <w:divBdr>
                        <w:top w:val="none" w:sz="0" w:space="0" w:color="auto"/>
                        <w:left w:val="none" w:sz="0" w:space="0" w:color="auto"/>
                        <w:bottom w:val="none" w:sz="0" w:space="0" w:color="auto"/>
                        <w:right w:val="none" w:sz="0" w:space="0" w:color="auto"/>
                      </w:divBdr>
                    </w:div>
                  </w:divsChild>
                </w:div>
                <w:div w:id="1513841587">
                  <w:marLeft w:val="0"/>
                  <w:marRight w:val="0"/>
                  <w:marTop w:val="0"/>
                  <w:marBottom w:val="0"/>
                  <w:divBdr>
                    <w:top w:val="none" w:sz="0" w:space="0" w:color="auto"/>
                    <w:left w:val="none" w:sz="0" w:space="0" w:color="auto"/>
                    <w:bottom w:val="none" w:sz="0" w:space="0" w:color="auto"/>
                    <w:right w:val="none" w:sz="0" w:space="0" w:color="auto"/>
                  </w:divBdr>
                  <w:divsChild>
                    <w:div w:id="848175976">
                      <w:marLeft w:val="0"/>
                      <w:marRight w:val="0"/>
                      <w:marTop w:val="0"/>
                      <w:marBottom w:val="0"/>
                      <w:divBdr>
                        <w:top w:val="none" w:sz="0" w:space="0" w:color="auto"/>
                        <w:left w:val="none" w:sz="0" w:space="0" w:color="auto"/>
                        <w:bottom w:val="none" w:sz="0" w:space="0" w:color="auto"/>
                        <w:right w:val="none" w:sz="0" w:space="0" w:color="auto"/>
                      </w:divBdr>
                    </w:div>
                  </w:divsChild>
                </w:div>
                <w:div w:id="108595987">
                  <w:marLeft w:val="0"/>
                  <w:marRight w:val="0"/>
                  <w:marTop w:val="0"/>
                  <w:marBottom w:val="0"/>
                  <w:divBdr>
                    <w:top w:val="none" w:sz="0" w:space="0" w:color="auto"/>
                    <w:left w:val="none" w:sz="0" w:space="0" w:color="auto"/>
                    <w:bottom w:val="none" w:sz="0" w:space="0" w:color="auto"/>
                    <w:right w:val="none" w:sz="0" w:space="0" w:color="auto"/>
                  </w:divBdr>
                  <w:divsChild>
                    <w:div w:id="2055738883">
                      <w:marLeft w:val="0"/>
                      <w:marRight w:val="0"/>
                      <w:marTop w:val="0"/>
                      <w:marBottom w:val="0"/>
                      <w:divBdr>
                        <w:top w:val="none" w:sz="0" w:space="0" w:color="auto"/>
                        <w:left w:val="none" w:sz="0" w:space="0" w:color="auto"/>
                        <w:bottom w:val="none" w:sz="0" w:space="0" w:color="auto"/>
                        <w:right w:val="none" w:sz="0" w:space="0" w:color="auto"/>
                      </w:divBdr>
                    </w:div>
                  </w:divsChild>
                </w:div>
                <w:div w:id="1774743546">
                  <w:marLeft w:val="0"/>
                  <w:marRight w:val="0"/>
                  <w:marTop w:val="0"/>
                  <w:marBottom w:val="0"/>
                  <w:divBdr>
                    <w:top w:val="none" w:sz="0" w:space="0" w:color="auto"/>
                    <w:left w:val="none" w:sz="0" w:space="0" w:color="auto"/>
                    <w:bottom w:val="none" w:sz="0" w:space="0" w:color="auto"/>
                    <w:right w:val="none" w:sz="0" w:space="0" w:color="auto"/>
                  </w:divBdr>
                  <w:divsChild>
                    <w:div w:id="1825195382">
                      <w:marLeft w:val="0"/>
                      <w:marRight w:val="0"/>
                      <w:marTop w:val="0"/>
                      <w:marBottom w:val="0"/>
                      <w:divBdr>
                        <w:top w:val="none" w:sz="0" w:space="0" w:color="auto"/>
                        <w:left w:val="none" w:sz="0" w:space="0" w:color="auto"/>
                        <w:bottom w:val="none" w:sz="0" w:space="0" w:color="auto"/>
                        <w:right w:val="none" w:sz="0" w:space="0" w:color="auto"/>
                      </w:divBdr>
                    </w:div>
                  </w:divsChild>
                </w:div>
                <w:div w:id="863908068">
                  <w:marLeft w:val="0"/>
                  <w:marRight w:val="0"/>
                  <w:marTop w:val="0"/>
                  <w:marBottom w:val="0"/>
                  <w:divBdr>
                    <w:top w:val="none" w:sz="0" w:space="0" w:color="auto"/>
                    <w:left w:val="none" w:sz="0" w:space="0" w:color="auto"/>
                    <w:bottom w:val="none" w:sz="0" w:space="0" w:color="auto"/>
                    <w:right w:val="none" w:sz="0" w:space="0" w:color="auto"/>
                  </w:divBdr>
                  <w:divsChild>
                    <w:div w:id="1830052782">
                      <w:marLeft w:val="0"/>
                      <w:marRight w:val="0"/>
                      <w:marTop w:val="0"/>
                      <w:marBottom w:val="0"/>
                      <w:divBdr>
                        <w:top w:val="none" w:sz="0" w:space="0" w:color="auto"/>
                        <w:left w:val="none" w:sz="0" w:space="0" w:color="auto"/>
                        <w:bottom w:val="none" w:sz="0" w:space="0" w:color="auto"/>
                        <w:right w:val="none" w:sz="0" w:space="0" w:color="auto"/>
                      </w:divBdr>
                    </w:div>
                  </w:divsChild>
                </w:div>
                <w:div w:id="2024551201">
                  <w:marLeft w:val="0"/>
                  <w:marRight w:val="0"/>
                  <w:marTop w:val="0"/>
                  <w:marBottom w:val="0"/>
                  <w:divBdr>
                    <w:top w:val="none" w:sz="0" w:space="0" w:color="auto"/>
                    <w:left w:val="none" w:sz="0" w:space="0" w:color="auto"/>
                    <w:bottom w:val="none" w:sz="0" w:space="0" w:color="auto"/>
                    <w:right w:val="none" w:sz="0" w:space="0" w:color="auto"/>
                  </w:divBdr>
                  <w:divsChild>
                    <w:div w:id="926034950">
                      <w:marLeft w:val="0"/>
                      <w:marRight w:val="0"/>
                      <w:marTop w:val="0"/>
                      <w:marBottom w:val="0"/>
                      <w:divBdr>
                        <w:top w:val="none" w:sz="0" w:space="0" w:color="auto"/>
                        <w:left w:val="none" w:sz="0" w:space="0" w:color="auto"/>
                        <w:bottom w:val="none" w:sz="0" w:space="0" w:color="auto"/>
                        <w:right w:val="none" w:sz="0" w:space="0" w:color="auto"/>
                      </w:divBdr>
                    </w:div>
                  </w:divsChild>
                </w:div>
                <w:div w:id="1591499131">
                  <w:marLeft w:val="0"/>
                  <w:marRight w:val="0"/>
                  <w:marTop w:val="0"/>
                  <w:marBottom w:val="0"/>
                  <w:divBdr>
                    <w:top w:val="none" w:sz="0" w:space="0" w:color="auto"/>
                    <w:left w:val="none" w:sz="0" w:space="0" w:color="auto"/>
                    <w:bottom w:val="none" w:sz="0" w:space="0" w:color="auto"/>
                    <w:right w:val="none" w:sz="0" w:space="0" w:color="auto"/>
                  </w:divBdr>
                  <w:divsChild>
                    <w:div w:id="277958407">
                      <w:marLeft w:val="0"/>
                      <w:marRight w:val="0"/>
                      <w:marTop w:val="0"/>
                      <w:marBottom w:val="0"/>
                      <w:divBdr>
                        <w:top w:val="none" w:sz="0" w:space="0" w:color="auto"/>
                        <w:left w:val="none" w:sz="0" w:space="0" w:color="auto"/>
                        <w:bottom w:val="none" w:sz="0" w:space="0" w:color="auto"/>
                        <w:right w:val="none" w:sz="0" w:space="0" w:color="auto"/>
                      </w:divBdr>
                    </w:div>
                  </w:divsChild>
                </w:div>
                <w:div w:id="1524057440">
                  <w:marLeft w:val="0"/>
                  <w:marRight w:val="0"/>
                  <w:marTop w:val="0"/>
                  <w:marBottom w:val="0"/>
                  <w:divBdr>
                    <w:top w:val="none" w:sz="0" w:space="0" w:color="auto"/>
                    <w:left w:val="none" w:sz="0" w:space="0" w:color="auto"/>
                    <w:bottom w:val="none" w:sz="0" w:space="0" w:color="auto"/>
                    <w:right w:val="none" w:sz="0" w:space="0" w:color="auto"/>
                  </w:divBdr>
                  <w:divsChild>
                    <w:div w:id="150143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83813">
              <w:marLeft w:val="0"/>
              <w:marRight w:val="0"/>
              <w:marTop w:val="0"/>
              <w:marBottom w:val="0"/>
              <w:divBdr>
                <w:top w:val="none" w:sz="0" w:space="0" w:color="auto"/>
                <w:left w:val="none" w:sz="0" w:space="0" w:color="auto"/>
                <w:bottom w:val="none" w:sz="0" w:space="0" w:color="auto"/>
                <w:right w:val="none" w:sz="0" w:space="0" w:color="auto"/>
              </w:divBdr>
              <w:divsChild>
                <w:div w:id="673190084">
                  <w:marLeft w:val="0"/>
                  <w:marRight w:val="0"/>
                  <w:marTop w:val="0"/>
                  <w:marBottom w:val="0"/>
                  <w:divBdr>
                    <w:top w:val="none" w:sz="0" w:space="0" w:color="auto"/>
                    <w:left w:val="none" w:sz="0" w:space="0" w:color="auto"/>
                    <w:bottom w:val="none" w:sz="0" w:space="0" w:color="auto"/>
                    <w:right w:val="none" w:sz="0" w:space="0" w:color="auto"/>
                  </w:divBdr>
                  <w:divsChild>
                    <w:div w:id="11396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34803">
          <w:marLeft w:val="0"/>
          <w:marRight w:val="0"/>
          <w:marTop w:val="0"/>
          <w:marBottom w:val="0"/>
          <w:divBdr>
            <w:top w:val="none" w:sz="0" w:space="0" w:color="auto"/>
            <w:left w:val="none" w:sz="0" w:space="0" w:color="auto"/>
            <w:bottom w:val="none" w:sz="0" w:space="0" w:color="auto"/>
            <w:right w:val="none" w:sz="0" w:space="0" w:color="auto"/>
          </w:divBdr>
          <w:divsChild>
            <w:div w:id="223412460">
              <w:marLeft w:val="0"/>
              <w:marRight w:val="0"/>
              <w:marTop w:val="0"/>
              <w:marBottom w:val="0"/>
              <w:divBdr>
                <w:top w:val="none" w:sz="0" w:space="0" w:color="auto"/>
                <w:left w:val="none" w:sz="0" w:space="0" w:color="auto"/>
                <w:bottom w:val="none" w:sz="0" w:space="0" w:color="auto"/>
                <w:right w:val="none" w:sz="0" w:space="0" w:color="auto"/>
              </w:divBdr>
              <w:divsChild>
                <w:div w:id="1047681172">
                  <w:marLeft w:val="0"/>
                  <w:marRight w:val="0"/>
                  <w:marTop w:val="0"/>
                  <w:marBottom w:val="0"/>
                  <w:divBdr>
                    <w:top w:val="none" w:sz="0" w:space="0" w:color="auto"/>
                    <w:left w:val="none" w:sz="0" w:space="0" w:color="auto"/>
                    <w:bottom w:val="none" w:sz="0" w:space="0" w:color="auto"/>
                    <w:right w:val="none" w:sz="0" w:space="0" w:color="auto"/>
                  </w:divBdr>
                  <w:divsChild>
                    <w:div w:id="1806577338">
                      <w:marLeft w:val="0"/>
                      <w:marRight w:val="0"/>
                      <w:marTop w:val="0"/>
                      <w:marBottom w:val="0"/>
                      <w:divBdr>
                        <w:top w:val="none" w:sz="0" w:space="0" w:color="auto"/>
                        <w:left w:val="none" w:sz="0" w:space="0" w:color="auto"/>
                        <w:bottom w:val="none" w:sz="0" w:space="0" w:color="auto"/>
                        <w:right w:val="none" w:sz="0" w:space="0" w:color="auto"/>
                      </w:divBdr>
                    </w:div>
                  </w:divsChild>
                </w:div>
                <w:div w:id="630205402">
                  <w:marLeft w:val="0"/>
                  <w:marRight w:val="0"/>
                  <w:marTop w:val="0"/>
                  <w:marBottom w:val="0"/>
                  <w:divBdr>
                    <w:top w:val="none" w:sz="0" w:space="0" w:color="auto"/>
                    <w:left w:val="none" w:sz="0" w:space="0" w:color="auto"/>
                    <w:bottom w:val="none" w:sz="0" w:space="0" w:color="auto"/>
                    <w:right w:val="none" w:sz="0" w:space="0" w:color="auto"/>
                  </w:divBdr>
                  <w:divsChild>
                    <w:div w:id="2065719160">
                      <w:marLeft w:val="0"/>
                      <w:marRight w:val="0"/>
                      <w:marTop w:val="0"/>
                      <w:marBottom w:val="0"/>
                      <w:divBdr>
                        <w:top w:val="none" w:sz="0" w:space="0" w:color="auto"/>
                        <w:left w:val="none" w:sz="0" w:space="0" w:color="auto"/>
                        <w:bottom w:val="none" w:sz="0" w:space="0" w:color="auto"/>
                        <w:right w:val="none" w:sz="0" w:space="0" w:color="auto"/>
                      </w:divBdr>
                      <w:divsChild>
                        <w:div w:id="9463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28917">
                  <w:marLeft w:val="0"/>
                  <w:marRight w:val="0"/>
                  <w:marTop w:val="0"/>
                  <w:marBottom w:val="0"/>
                  <w:divBdr>
                    <w:top w:val="none" w:sz="0" w:space="0" w:color="auto"/>
                    <w:left w:val="none" w:sz="0" w:space="0" w:color="auto"/>
                    <w:bottom w:val="none" w:sz="0" w:space="0" w:color="auto"/>
                    <w:right w:val="none" w:sz="0" w:space="0" w:color="auto"/>
                  </w:divBdr>
                  <w:divsChild>
                    <w:div w:id="14310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45278">
              <w:marLeft w:val="0"/>
              <w:marRight w:val="0"/>
              <w:marTop w:val="0"/>
              <w:marBottom w:val="0"/>
              <w:divBdr>
                <w:top w:val="none" w:sz="0" w:space="0" w:color="auto"/>
                <w:left w:val="none" w:sz="0" w:space="0" w:color="auto"/>
                <w:bottom w:val="none" w:sz="0" w:space="0" w:color="auto"/>
                <w:right w:val="none" w:sz="0" w:space="0" w:color="auto"/>
              </w:divBdr>
              <w:divsChild>
                <w:div w:id="1391686432">
                  <w:marLeft w:val="0"/>
                  <w:marRight w:val="0"/>
                  <w:marTop w:val="0"/>
                  <w:marBottom w:val="0"/>
                  <w:divBdr>
                    <w:top w:val="none" w:sz="0" w:space="0" w:color="auto"/>
                    <w:left w:val="none" w:sz="0" w:space="0" w:color="auto"/>
                    <w:bottom w:val="none" w:sz="0" w:space="0" w:color="auto"/>
                    <w:right w:val="none" w:sz="0" w:space="0" w:color="auto"/>
                  </w:divBdr>
                  <w:divsChild>
                    <w:div w:id="15554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08604">
          <w:marLeft w:val="0"/>
          <w:marRight w:val="0"/>
          <w:marTop w:val="0"/>
          <w:marBottom w:val="0"/>
          <w:divBdr>
            <w:top w:val="none" w:sz="0" w:space="0" w:color="auto"/>
            <w:left w:val="none" w:sz="0" w:space="0" w:color="auto"/>
            <w:bottom w:val="none" w:sz="0" w:space="0" w:color="auto"/>
            <w:right w:val="none" w:sz="0" w:space="0" w:color="auto"/>
          </w:divBdr>
          <w:divsChild>
            <w:div w:id="247614581">
              <w:marLeft w:val="0"/>
              <w:marRight w:val="0"/>
              <w:marTop w:val="0"/>
              <w:marBottom w:val="0"/>
              <w:divBdr>
                <w:top w:val="none" w:sz="0" w:space="0" w:color="auto"/>
                <w:left w:val="none" w:sz="0" w:space="0" w:color="auto"/>
                <w:bottom w:val="none" w:sz="0" w:space="0" w:color="auto"/>
                <w:right w:val="none" w:sz="0" w:space="0" w:color="auto"/>
              </w:divBdr>
              <w:divsChild>
                <w:div w:id="1129400832">
                  <w:marLeft w:val="0"/>
                  <w:marRight w:val="0"/>
                  <w:marTop w:val="0"/>
                  <w:marBottom w:val="0"/>
                  <w:divBdr>
                    <w:top w:val="none" w:sz="0" w:space="0" w:color="auto"/>
                    <w:left w:val="none" w:sz="0" w:space="0" w:color="auto"/>
                    <w:bottom w:val="none" w:sz="0" w:space="0" w:color="auto"/>
                    <w:right w:val="none" w:sz="0" w:space="0" w:color="auto"/>
                  </w:divBdr>
                  <w:divsChild>
                    <w:div w:id="952711631">
                      <w:marLeft w:val="0"/>
                      <w:marRight w:val="0"/>
                      <w:marTop w:val="0"/>
                      <w:marBottom w:val="0"/>
                      <w:divBdr>
                        <w:top w:val="none" w:sz="0" w:space="0" w:color="auto"/>
                        <w:left w:val="none" w:sz="0" w:space="0" w:color="auto"/>
                        <w:bottom w:val="none" w:sz="0" w:space="0" w:color="auto"/>
                        <w:right w:val="none" w:sz="0" w:space="0" w:color="auto"/>
                      </w:divBdr>
                    </w:div>
                  </w:divsChild>
                </w:div>
                <w:div w:id="1194346789">
                  <w:marLeft w:val="0"/>
                  <w:marRight w:val="0"/>
                  <w:marTop w:val="0"/>
                  <w:marBottom w:val="0"/>
                  <w:divBdr>
                    <w:top w:val="none" w:sz="0" w:space="0" w:color="auto"/>
                    <w:left w:val="none" w:sz="0" w:space="0" w:color="auto"/>
                    <w:bottom w:val="none" w:sz="0" w:space="0" w:color="auto"/>
                    <w:right w:val="none" w:sz="0" w:space="0" w:color="auto"/>
                  </w:divBdr>
                  <w:divsChild>
                    <w:div w:id="1289628473">
                      <w:marLeft w:val="0"/>
                      <w:marRight w:val="0"/>
                      <w:marTop w:val="0"/>
                      <w:marBottom w:val="0"/>
                      <w:divBdr>
                        <w:top w:val="none" w:sz="0" w:space="0" w:color="auto"/>
                        <w:left w:val="none" w:sz="0" w:space="0" w:color="auto"/>
                        <w:bottom w:val="none" w:sz="0" w:space="0" w:color="auto"/>
                        <w:right w:val="none" w:sz="0" w:space="0" w:color="auto"/>
                      </w:divBdr>
                    </w:div>
                  </w:divsChild>
                </w:div>
                <w:div w:id="663898615">
                  <w:marLeft w:val="0"/>
                  <w:marRight w:val="0"/>
                  <w:marTop w:val="0"/>
                  <w:marBottom w:val="0"/>
                  <w:divBdr>
                    <w:top w:val="none" w:sz="0" w:space="0" w:color="auto"/>
                    <w:left w:val="none" w:sz="0" w:space="0" w:color="auto"/>
                    <w:bottom w:val="none" w:sz="0" w:space="0" w:color="auto"/>
                    <w:right w:val="none" w:sz="0" w:space="0" w:color="auto"/>
                  </w:divBdr>
                  <w:divsChild>
                    <w:div w:id="526791369">
                      <w:marLeft w:val="0"/>
                      <w:marRight w:val="0"/>
                      <w:marTop w:val="0"/>
                      <w:marBottom w:val="0"/>
                      <w:divBdr>
                        <w:top w:val="none" w:sz="0" w:space="0" w:color="auto"/>
                        <w:left w:val="none" w:sz="0" w:space="0" w:color="auto"/>
                        <w:bottom w:val="none" w:sz="0" w:space="0" w:color="auto"/>
                        <w:right w:val="none" w:sz="0" w:space="0" w:color="auto"/>
                      </w:divBdr>
                    </w:div>
                    <w:div w:id="1932346654">
                      <w:marLeft w:val="0"/>
                      <w:marRight w:val="0"/>
                      <w:marTop w:val="0"/>
                      <w:marBottom w:val="0"/>
                      <w:divBdr>
                        <w:top w:val="none" w:sz="0" w:space="0" w:color="auto"/>
                        <w:left w:val="none" w:sz="0" w:space="0" w:color="auto"/>
                        <w:bottom w:val="none" w:sz="0" w:space="0" w:color="auto"/>
                        <w:right w:val="none" w:sz="0" w:space="0" w:color="auto"/>
                      </w:divBdr>
                    </w:div>
                  </w:divsChild>
                </w:div>
                <w:div w:id="70583843">
                  <w:marLeft w:val="0"/>
                  <w:marRight w:val="0"/>
                  <w:marTop w:val="0"/>
                  <w:marBottom w:val="0"/>
                  <w:divBdr>
                    <w:top w:val="none" w:sz="0" w:space="0" w:color="auto"/>
                    <w:left w:val="none" w:sz="0" w:space="0" w:color="auto"/>
                    <w:bottom w:val="none" w:sz="0" w:space="0" w:color="auto"/>
                    <w:right w:val="none" w:sz="0" w:space="0" w:color="auto"/>
                  </w:divBdr>
                  <w:divsChild>
                    <w:div w:id="337003591">
                      <w:marLeft w:val="0"/>
                      <w:marRight w:val="0"/>
                      <w:marTop w:val="0"/>
                      <w:marBottom w:val="0"/>
                      <w:divBdr>
                        <w:top w:val="none" w:sz="0" w:space="0" w:color="auto"/>
                        <w:left w:val="none" w:sz="0" w:space="0" w:color="auto"/>
                        <w:bottom w:val="none" w:sz="0" w:space="0" w:color="auto"/>
                        <w:right w:val="none" w:sz="0" w:space="0" w:color="auto"/>
                      </w:divBdr>
                    </w:div>
                  </w:divsChild>
                </w:div>
                <w:div w:id="522666253">
                  <w:marLeft w:val="0"/>
                  <w:marRight w:val="0"/>
                  <w:marTop w:val="0"/>
                  <w:marBottom w:val="0"/>
                  <w:divBdr>
                    <w:top w:val="none" w:sz="0" w:space="0" w:color="auto"/>
                    <w:left w:val="none" w:sz="0" w:space="0" w:color="auto"/>
                    <w:bottom w:val="none" w:sz="0" w:space="0" w:color="auto"/>
                    <w:right w:val="none" w:sz="0" w:space="0" w:color="auto"/>
                  </w:divBdr>
                  <w:divsChild>
                    <w:div w:id="1747681219">
                      <w:marLeft w:val="0"/>
                      <w:marRight w:val="0"/>
                      <w:marTop w:val="0"/>
                      <w:marBottom w:val="0"/>
                      <w:divBdr>
                        <w:top w:val="none" w:sz="0" w:space="0" w:color="auto"/>
                        <w:left w:val="none" w:sz="0" w:space="0" w:color="auto"/>
                        <w:bottom w:val="none" w:sz="0" w:space="0" w:color="auto"/>
                        <w:right w:val="none" w:sz="0" w:space="0" w:color="auto"/>
                      </w:divBdr>
                    </w:div>
                    <w:div w:id="410466188">
                      <w:marLeft w:val="0"/>
                      <w:marRight w:val="0"/>
                      <w:marTop w:val="0"/>
                      <w:marBottom w:val="0"/>
                      <w:divBdr>
                        <w:top w:val="none" w:sz="0" w:space="0" w:color="auto"/>
                        <w:left w:val="none" w:sz="0" w:space="0" w:color="auto"/>
                        <w:bottom w:val="none" w:sz="0" w:space="0" w:color="auto"/>
                        <w:right w:val="none" w:sz="0" w:space="0" w:color="auto"/>
                      </w:divBdr>
                    </w:div>
                  </w:divsChild>
                </w:div>
                <w:div w:id="440496326">
                  <w:marLeft w:val="0"/>
                  <w:marRight w:val="0"/>
                  <w:marTop w:val="0"/>
                  <w:marBottom w:val="0"/>
                  <w:divBdr>
                    <w:top w:val="none" w:sz="0" w:space="0" w:color="auto"/>
                    <w:left w:val="none" w:sz="0" w:space="0" w:color="auto"/>
                    <w:bottom w:val="none" w:sz="0" w:space="0" w:color="auto"/>
                    <w:right w:val="none" w:sz="0" w:space="0" w:color="auto"/>
                  </w:divBdr>
                  <w:divsChild>
                    <w:div w:id="892353504">
                      <w:marLeft w:val="0"/>
                      <w:marRight w:val="0"/>
                      <w:marTop w:val="0"/>
                      <w:marBottom w:val="0"/>
                      <w:divBdr>
                        <w:top w:val="none" w:sz="0" w:space="0" w:color="auto"/>
                        <w:left w:val="none" w:sz="0" w:space="0" w:color="auto"/>
                        <w:bottom w:val="none" w:sz="0" w:space="0" w:color="auto"/>
                        <w:right w:val="none" w:sz="0" w:space="0" w:color="auto"/>
                      </w:divBdr>
                    </w:div>
                    <w:div w:id="3940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53249">
              <w:marLeft w:val="0"/>
              <w:marRight w:val="0"/>
              <w:marTop w:val="0"/>
              <w:marBottom w:val="0"/>
              <w:divBdr>
                <w:top w:val="none" w:sz="0" w:space="0" w:color="auto"/>
                <w:left w:val="none" w:sz="0" w:space="0" w:color="auto"/>
                <w:bottom w:val="none" w:sz="0" w:space="0" w:color="auto"/>
                <w:right w:val="none" w:sz="0" w:space="0" w:color="auto"/>
              </w:divBdr>
              <w:divsChild>
                <w:div w:id="1752433745">
                  <w:marLeft w:val="0"/>
                  <w:marRight w:val="0"/>
                  <w:marTop w:val="0"/>
                  <w:marBottom w:val="0"/>
                  <w:divBdr>
                    <w:top w:val="none" w:sz="0" w:space="0" w:color="auto"/>
                    <w:left w:val="none" w:sz="0" w:space="0" w:color="auto"/>
                    <w:bottom w:val="none" w:sz="0" w:space="0" w:color="auto"/>
                    <w:right w:val="none" w:sz="0" w:space="0" w:color="auto"/>
                  </w:divBdr>
                  <w:divsChild>
                    <w:div w:id="119703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16396">
          <w:marLeft w:val="0"/>
          <w:marRight w:val="0"/>
          <w:marTop w:val="0"/>
          <w:marBottom w:val="0"/>
          <w:divBdr>
            <w:top w:val="none" w:sz="0" w:space="0" w:color="auto"/>
            <w:left w:val="none" w:sz="0" w:space="0" w:color="auto"/>
            <w:bottom w:val="none" w:sz="0" w:space="0" w:color="auto"/>
            <w:right w:val="none" w:sz="0" w:space="0" w:color="auto"/>
          </w:divBdr>
          <w:divsChild>
            <w:div w:id="301690791">
              <w:marLeft w:val="0"/>
              <w:marRight w:val="0"/>
              <w:marTop w:val="0"/>
              <w:marBottom w:val="0"/>
              <w:divBdr>
                <w:top w:val="none" w:sz="0" w:space="0" w:color="auto"/>
                <w:left w:val="none" w:sz="0" w:space="0" w:color="auto"/>
                <w:bottom w:val="none" w:sz="0" w:space="0" w:color="auto"/>
                <w:right w:val="none" w:sz="0" w:space="0" w:color="auto"/>
              </w:divBdr>
              <w:divsChild>
                <w:div w:id="498741730">
                  <w:marLeft w:val="0"/>
                  <w:marRight w:val="0"/>
                  <w:marTop w:val="0"/>
                  <w:marBottom w:val="0"/>
                  <w:divBdr>
                    <w:top w:val="none" w:sz="0" w:space="0" w:color="auto"/>
                    <w:left w:val="none" w:sz="0" w:space="0" w:color="auto"/>
                    <w:bottom w:val="none" w:sz="0" w:space="0" w:color="auto"/>
                    <w:right w:val="none" w:sz="0" w:space="0" w:color="auto"/>
                  </w:divBdr>
                  <w:divsChild>
                    <w:div w:id="1406343447">
                      <w:marLeft w:val="0"/>
                      <w:marRight w:val="0"/>
                      <w:marTop w:val="0"/>
                      <w:marBottom w:val="0"/>
                      <w:divBdr>
                        <w:top w:val="none" w:sz="0" w:space="0" w:color="auto"/>
                        <w:left w:val="none" w:sz="0" w:space="0" w:color="auto"/>
                        <w:bottom w:val="none" w:sz="0" w:space="0" w:color="auto"/>
                        <w:right w:val="none" w:sz="0" w:space="0" w:color="auto"/>
                      </w:divBdr>
                    </w:div>
                  </w:divsChild>
                </w:div>
                <w:div w:id="512456507">
                  <w:marLeft w:val="0"/>
                  <w:marRight w:val="0"/>
                  <w:marTop w:val="0"/>
                  <w:marBottom w:val="0"/>
                  <w:divBdr>
                    <w:top w:val="none" w:sz="0" w:space="0" w:color="auto"/>
                    <w:left w:val="none" w:sz="0" w:space="0" w:color="auto"/>
                    <w:bottom w:val="none" w:sz="0" w:space="0" w:color="auto"/>
                    <w:right w:val="none" w:sz="0" w:space="0" w:color="auto"/>
                  </w:divBdr>
                  <w:divsChild>
                    <w:div w:id="357972813">
                      <w:marLeft w:val="0"/>
                      <w:marRight w:val="0"/>
                      <w:marTop w:val="0"/>
                      <w:marBottom w:val="0"/>
                      <w:divBdr>
                        <w:top w:val="none" w:sz="0" w:space="0" w:color="auto"/>
                        <w:left w:val="none" w:sz="0" w:space="0" w:color="auto"/>
                        <w:bottom w:val="none" w:sz="0" w:space="0" w:color="auto"/>
                        <w:right w:val="none" w:sz="0" w:space="0" w:color="auto"/>
                      </w:divBdr>
                    </w:div>
                  </w:divsChild>
                </w:div>
                <w:div w:id="1964188865">
                  <w:marLeft w:val="0"/>
                  <w:marRight w:val="0"/>
                  <w:marTop w:val="0"/>
                  <w:marBottom w:val="0"/>
                  <w:divBdr>
                    <w:top w:val="none" w:sz="0" w:space="0" w:color="auto"/>
                    <w:left w:val="none" w:sz="0" w:space="0" w:color="auto"/>
                    <w:bottom w:val="none" w:sz="0" w:space="0" w:color="auto"/>
                    <w:right w:val="none" w:sz="0" w:space="0" w:color="auto"/>
                  </w:divBdr>
                  <w:divsChild>
                    <w:div w:id="9188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81179">
              <w:marLeft w:val="0"/>
              <w:marRight w:val="0"/>
              <w:marTop w:val="0"/>
              <w:marBottom w:val="0"/>
              <w:divBdr>
                <w:top w:val="none" w:sz="0" w:space="0" w:color="auto"/>
                <w:left w:val="none" w:sz="0" w:space="0" w:color="auto"/>
                <w:bottom w:val="none" w:sz="0" w:space="0" w:color="auto"/>
                <w:right w:val="none" w:sz="0" w:space="0" w:color="auto"/>
              </w:divBdr>
              <w:divsChild>
                <w:div w:id="499545595">
                  <w:marLeft w:val="0"/>
                  <w:marRight w:val="0"/>
                  <w:marTop w:val="0"/>
                  <w:marBottom w:val="0"/>
                  <w:divBdr>
                    <w:top w:val="none" w:sz="0" w:space="0" w:color="auto"/>
                    <w:left w:val="none" w:sz="0" w:space="0" w:color="auto"/>
                    <w:bottom w:val="none" w:sz="0" w:space="0" w:color="auto"/>
                    <w:right w:val="none" w:sz="0" w:space="0" w:color="auto"/>
                  </w:divBdr>
                  <w:divsChild>
                    <w:div w:id="2670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90801">
          <w:marLeft w:val="0"/>
          <w:marRight w:val="0"/>
          <w:marTop w:val="0"/>
          <w:marBottom w:val="0"/>
          <w:divBdr>
            <w:top w:val="none" w:sz="0" w:space="0" w:color="auto"/>
            <w:left w:val="none" w:sz="0" w:space="0" w:color="auto"/>
            <w:bottom w:val="none" w:sz="0" w:space="0" w:color="auto"/>
            <w:right w:val="none" w:sz="0" w:space="0" w:color="auto"/>
          </w:divBdr>
          <w:divsChild>
            <w:div w:id="1320114585">
              <w:marLeft w:val="0"/>
              <w:marRight w:val="0"/>
              <w:marTop w:val="0"/>
              <w:marBottom w:val="0"/>
              <w:divBdr>
                <w:top w:val="none" w:sz="0" w:space="0" w:color="auto"/>
                <w:left w:val="none" w:sz="0" w:space="0" w:color="auto"/>
                <w:bottom w:val="none" w:sz="0" w:space="0" w:color="auto"/>
                <w:right w:val="none" w:sz="0" w:space="0" w:color="auto"/>
              </w:divBdr>
              <w:divsChild>
                <w:div w:id="104665263">
                  <w:marLeft w:val="0"/>
                  <w:marRight w:val="0"/>
                  <w:marTop w:val="0"/>
                  <w:marBottom w:val="0"/>
                  <w:divBdr>
                    <w:top w:val="none" w:sz="0" w:space="0" w:color="auto"/>
                    <w:left w:val="none" w:sz="0" w:space="0" w:color="auto"/>
                    <w:bottom w:val="none" w:sz="0" w:space="0" w:color="auto"/>
                    <w:right w:val="none" w:sz="0" w:space="0" w:color="auto"/>
                  </w:divBdr>
                  <w:divsChild>
                    <w:div w:id="493420854">
                      <w:marLeft w:val="0"/>
                      <w:marRight w:val="0"/>
                      <w:marTop w:val="0"/>
                      <w:marBottom w:val="0"/>
                      <w:divBdr>
                        <w:top w:val="none" w:sz="0" w:space="0" w:color="auto"/>
                        <w:left w:val="none" w:sz="0" w:space="0" w:color="auto"/>
                        <w:bottom w:val="none" w:sz="0" w:space="0" w:color="auto"/>
                        <w:right w:val="none" w:sz="0" w:space="0" w:color="auto"/>
                      </w:divBdr>
                    </w:div>
                  </w:divsChild>
                </w:div>
                <w:div w:id="1711414642">
                  <w:marLeft w:val="0"/>
                  <w:marRight w:val="0"/>
                  <w:marTop w:val="0"/>
                  <w:marBottom w:val="0"/>
                  <w:divBdr>
                    <w:top w:val="none" w:sz="0" w:space="0" w:color="auto"/>
                    <w:left w:val="none" w:sz="0" w:space="0" w:color="auto"/>
                    <w:bottom w:val="none" w:sz="0" w:space="0" w:color="auto"/>
                    <w:right w:val="none" w:sz="0" w:space="0" w:color="auto"/>
                  </w:divBdr>
                  <w:divsChild>
                    <w:div w:id="96147881">
                      <w:marLeft w:val="0"/>
                      <w:marRight w:val="0"/>
                      <w:marTop w:val="0"/>
                      <w:marBottom w:val="0"/>
                      <w:divBdr>
                        <w:top w:val="none" w:sz="0" w:space="0" w:color="auto"/>
                        <w:left w:val="none" w:sz="0" w:space="0" w:color="auto"/>
                        <w:bottom w:val="none" w:sz="0" w:space="0" w:color="auto"/>
                        <w:right w:val="none" w:sz="0" w:space="0" w:color="auto"/>
                      </w:divBdr>
                    </w:div>
                  </w:divsChild>
                </w:div>
                <w:div w:id="1877425147">
                  <w:marLeft w:val="0"/>
                  <w:marRight w:val="0"/>
                  <w:marTop w:val="0"/>
                  <w:marBottom w:val="0"/>
                  <w:divBdr>
                    <w:top w:val="none" w:sz="0" w:space="0" w:color="auto"/>
                    <w:left w:val="none" w:sz="0" w:space="0" w:color="auto"/>
                    <w:bottom w:val="none" w:sz="0" w:space="0" w:color="auto"/>
                    <w:right w:val="none" w:sz="0" w:space="0" w:color="auto"/>
                  </w:divBdr>
                  <w:divsChild>
                    <w:div w:id="1711300290">
                      <w:marLeft w:val="0"/>
                      <w:marRight w:val="0"/>
                      <w:marTop w:val="0"/>
                      <w:marBottom w:val="0"/>
                      <w:divBdr>
                        <w:top w:val="none" w:sz="0" w:space="0" w:color="auto"/>
                        <w:left w:val="none" w:sz="0" w:space="0" w:color="auto"/>
                        <w:bottom w:val="none" w:sz="0" w:space="0" w:color="auto"/>
                        <w:right w:val="none" w:sz="0" w:space="0" w:color="auto"/>
                      </w:divBdr>
                      <w:divsChild>
                        <w:div w:id="6166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71417">
                  <w:marLeft w:val="0"/>
                  <w:marRight w:val="0"/>
                  <w:marTop w:val="0"/>
                  <w:marBottom w:val="0"/>
                  <w:divBdr>
                    <w:top w:val="none" w:sz="0" w:space="0" w:color="auto"/>
                    <w:left w:val="none" w:sz="0" w:space="0" w:color="auto"/>
                    <w:bottom w:val="none" w:sz="0" w:space="0" w:color="auto"/>
                    <w:right w:val="none" w:sz="0" w:space="0" w:color="auto"/>
                  </w:divBdr>
                  <w:divsChild>
                    <w:div w:id="383332788">
                      <w:marLeft w:val="0"/>
                      <w:marRight w:val="0"/>
                      <w:marTop w:val="0"/>
                      <w:marBottom w:val="0"/>
                      <w:divBdr>
                        <w:top w:val="none" w:sz="0" w:space="0" w:color="auto"/>
                        <w:left w:val="none" w:sz="0" w:space="0" w:color="auto"/>
                        <w:bottom w:val="none" w:sz="0" w:space="0" w:color="auto"/>
                        <w:right w:val="none" w:sz="0" w:space="0" w:color="auto"/>
                      </w:divBdr>
                    </w:div>
                  </w:divsChild>
                </w:div>
                <w:div w:id="1018461383">
                  <w:marLeft w:val="0"/>
                  <w:marRight w:val="0"/>
                  <w:marTop w:val="0"/>
                  <w:marBottom w:val="0"/>
                  <w:divBdr>
                    <w:top w:val="none" w:sz="0" w:space="0" w:color="auto"/>
                    <w:left w:val="none" w:sz="0" w:space="0" w:color="auto"/>
                    <w:bottom w:val="none" w:sz="0" w:space="0" w:color="auto"/>
                    <w:right w:val="none" w:sz="0" w:space="0" w:color="auto"/>
                  </w:divBdr>
                  <w:divsChild>
                    <w:div w:id="627664581">
                      <w:marLeft w:val="0"/>
                      <w:marRight w:val="0"/>
                      <w:marTop w:val="0"/>
                      <w:marBottom w:val="0"/>
                      <w:divBdr>
                        <w:top w:val="none" w:sz="0" w:space="0" w:color="auto"/>
                        <w:left w:val="none" w:sz="0" w:space="0" w:color="auto"/>
                        <w:bottom w:val="none" w:sz="0" w:space="0" w:color="auto"/>
                        <w:right w:val="none" w:sz="0" w:space="0" w:color="auto"/>
                      </w:divBdr>
                      <w:divsChild>
                        <w:div w:id="1883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2611">
                  <w:marLeft w:val="0"/>
                  <w:marRight w:val="0"/>
                  <w:marTop w:val="0"/>
                  <w:marBottom w:val="0"/>
                  <w:divBdr>
                    <w:top w:val="none" w:sz="0" w:space="0" w:color="auto"/>
                    <w:left w:val="none" w:sz="0" w:space="0" w:color="auto"/>
                    <w:bottom w:val="none" w:sz="0" w:space="0" w:color="auto"/>
                    <w:right w:val="none" w:sz="0" w:space="0" w:color="auto"/>
                  </w:divBdr>
                  <w:divsChild>
                    <w:div w:id="305865414">
                      <w:marLeft w:val="0"/>
                      <w:marRight w:val="0"/>
                      <w:marTop w:val="0"/>
                      <w:marBottom w:val="0"/>
                      <w:divBdr>
                        <w:top w:val="none" w:sz="0" w:space="0" w:color="auto"/>
                        <w:left w:val="none" w:sz="0" w:space="0" w:color="auto"/>
                        <w:bottom w:val="none" w:sz="0" w:space="0" w:color="auto"/>
                        <w:right w:val="none" w:sz="0" w:space="0" w:color="auto"/>
                      </w:divBdr>
                    </w:div>
                  </w:divsChild>
                </w:div>
                <w:div w:id="585383495">
                  <w:marLeft w:val="0"/>
                  <w:marRight w:val="0"/>
                  <w:marTop w:val="0"/>
                  <w:marBottom w:val="0"/>
                  <w:divBdr>
                    <w:top w:val="none" w:sz="0" w:space="0" w:color="auto"/>
                    <w:left w:val="none" w:sz="0" w:space="0" w:color="auto"/>
                    <w:bottom w:val="none" w:sz="0" w:space="0" w:color="auto"/>
                    <w:right w:val="none" w:sz="0" w:space="0" w:color="auto"/>
                  </w:divBdr>
                  <w:divsChild>
                    <w:div w:id="3022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23912">
              <w:marLeft w:val="0"/>
              <w:marRight w:val="0"/>
              <w:marTop w:val="0"/>
              <w:marBottom w:val="0"/>
              <w:divBdr>
                <w:top w:val="none" w:sz="0" w:space="0" w:color="auto"/>
                <w:left w:val="none" w:sz="0" w:space="0" w:color="auto"/>
                <w:bottom w:val="none" w:sz="0" w:space="0" w:color="auto"/>
                <w:right w:val="none" w:sz="0" w:space="0" w:color="auto"/>
              </w:divBdr>
              <w:divsChild>
                <w:div w:id="455102520">
                  <w:marLeft w:val="0"/>
                  <w:marRight w:val="0"/>
                  <w:marTop w:val="0"/>
                  <w:marBottom w:val="0"/>
                  <w:divBdr>
                    <w:top w:val="none" w:sz="0" w:space="0" w:color="auto"/>
                    <w:left w:val="none" w:sz="0" w:space="0" w:color="auto"/>
                    <w:bottom w:val="none" w:sz="0" w:space="0" w:color="auto"/>
                    <w:right w:val="none" w:sz="0" w:space="0" w:color="auto"/>
                  </w:divBdr>
                  <w:divsChild>
                    <w:div w:id="16302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93230">
          <w:marLeft w:val="0"/>
          <w:marRight w:val="0"/>
          <w:marTop w:val="0"/>
          <w:marBottom w:val="0"/>
          <w:divBdr>
            <w:top w:val="none" w:sz="0" w:space="0" w:color="auto"/>
            <w:left w:val="none" w:sz="0" w:space="0" w:color="auto"/>
            <w:bottom w:val="none" w:sz="0" w:space="0" w:color="auto"/>
            <w:right w:val="none" w:sz="0" w:space="0" w:color="auto"/>
          </w:divBdr>
          <w:divsChild>
            <w:div w:id="44573006">
              <w:marLeft w:val="0"/>
              <w:marRight w:val="0"/>
              <w:marTop w:val="0"/>
              <w:marBottom w:val="0"/>
              <w:divBdr>
                <w:top w:val="none" w:sz="0" w:space="0" w:color="auto"/>
                <w:left w:val="none" w:sz="0" w:space="0" w:color="auto"/>
                <w:bottom w:val="none" w:sz="0" w:space="0" w:color="auto"/>
                <w:right w:val="none" w:sz="0" w:space="0" w:color="auto"/>
              </w:divBdr>
              <w:divsChild>
                <w:div w:id="2089186646">
                  <w:marLeft w:val="0"/>
                  <w:marRight w:val="0"/>
                  <w:marTop w:val="0"/>
                  <w:marBottom w:val="0"/>
                  <w:divBdr>
                    <w:top w:val="none" w:sz="0" w:space="0" w:color="auto"/>
                    <w:left w:val="none" w:sz="0" w:space="0" w:color="auto"/>
                    <w:bottom w:val="none" w:sz="0" w:space="0" w:color="auto"/>
                    <w:right w:val="none" w:sz="0" w:space="0" w:color="auto"/>
                  </w:divBdr>
                  <w:divsChild>
                    <w:div w:id="2112966308">
                      <w:marLeft w:val="0"/>
                      <w:marRight w:val="0"/>
                      <w:marTop w:val="0"/>
                      <w:marBottom w:val="0"/>
                      <w:divBdr>
                        <w:top w:val="none" w:sz="0" w:space="0" w:color="auto"/>
                        <w:left w:val="none" w:sz="0" w:space="0" w:color="auto"/>
                        <w:bottom w:val="none" w:sz="0" w:space="0" w:color="auto"/>
                        <w:right w:val="none" w:sz="0" w:space="0" w:color="auto"/>
                      </w:divBdr>
                    </w:div>
                  </w:divsChild>
                </w:div>
                <w:div w:id="1470199236">
                  <w:marLeft w:val="0"/>
                  <w:marRight w:val="0"/>
                  <w:marTop w:val="0"/>
                  <w:marBottom w:val="0"/>
                  <w:divBdr>
                    <w:top w:val="none" w:sz="0" w:space="0" w:color="auto"/>
                    <w:left w:val="none" w:sz="0" w:space="0" w:color="auto"/>
                    <w:bottom w:val="none" w:sz="0" w:space="0" w:color="auto"/>
                    <w:right w:val="none" w:sz="0" w:space="0" w:color="auto"/>
                  </w:divBdr>
                  <w:divsChild>
                    <w:div w:id="124199851">
                      <w:marLeft w:val="0"/>
                      <w:marRight w:val="0"/>
                      <w:marTop w:val="0"/>
                      <w:marBottom w:val="0"/>
                      <w:divBdr>
                        <w:top w:val="none" w:sz="0" w:space="0" w:color="auto"/>
                        <w:left w:val="none" w:sz="0" w:space="0" w:color="auto"/>
                        <w:bottom w:val="none" w:sz="0" w:space="0" w:color="auto"/>
                        <w:right w:val="none" w:sz="0" w:space="0" w:color="auto"/>
                      </w:divBdr>
                    </w:div>
                  </w:divsChild>
                </w:div>
                <w:div w:id="1987203868">
                  <w:marLeft w:val="0"/>
                  <w:marRight w:val="0"/>
                  <w:marTop w:val="0"/>
                  <w:marBottom w:val="0"/>
                  <w:divBdr>
                    <w:top w:val="none" w:sz="0" w:space="0" w:color="auto"/>
                    <w:left w:val="none" w:sz="0" w:space="0" w:color="auto"/>
                    <w:bottom w:val="none" w:sz="0" w:space="0" w:color="auto"/>
                    <w:right w:val="none" w:sz="0" w:space="0" w:color="auto"/>
                  </w:divBdr>
                  <w:divsChild>
                    <w:div w:id="2049185643">
                      <w:marLeft w:val="0"/>
                      <w:marRight w:val="0"/>
                      <w:marTop w:val="0"/>
                      <w:marBottom w:val="0"/>
                      <w:divBdr>
                        <w:top w:val="none" w:sz="0" w:space="0" w:color="auto"/>
                        <w:left w:val="none" w:sz="0" w:space="0" w:color="auto"/>
                        <w:bottom w:val="none" w:sz="0" w:space="0" w:color="auto"/>
                        <w:right w:val="none" w:sz="0" w:space="0" w:color="auto"/>
                      </w:divBdr>
                    </w:div>
                  </w:divsChild>
                </w:div>
                <w:div w:id="2120679659">
                  <w:marLeft w:val="0"/>
                  <w:marRight w:val="0"/>
                  <w:marTop w:val="0"/>
                  <w:marBottom w:val="0"/>
                  <w:divBdr>
                    <w:top w:val="none" w:sz="0" w:space="0" w:color="auto"/>
                    <w:left w:val="none" w:sz="0" w:space="0" w:color="auto"/>
                    <w:bottom w:val="none" w:sz="0" w:space="0" w:color="auto"/>
                    <w:right w:val="none" w:sz="0" w:space="0" w:color="auto"/>
                  </w:divBdr>
                  <w:divsChild>
                    <w:div w:id="1320885043">
                      <w:marLeft w:val="0"/>
                      <w:marRight w:val="0"/>
                      <w:marTop w:val="0"/>
                      <w:marBottom w:val="0"/>
                      <w:divBdr>
                        <w:top w:val="none" w:sz="0" w:space="0" w:color="auto"/>
                        <w:left w:val="none" w:sz="0" w:space="0" w:color="auto"/>
                        <w:bottom w:val="none" w:sz="0" w:space="0" w:color="auto"/>
                        <w:right w:val="none" w:sz="0" w:space="0" w:color="auto"/>
                      </w:divBdr>
                      <w:divsChild>
                        <w:div w:id="19075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1401">
                  <w:marLeft w:val="0"/>
                  <w:marRight w:val="0"/>
                  <w:marTop w:val="0"/>
                  <w:marBottom w:val="0"/>
                  <w:divBdr>
                    <w:top w:val="none" w:sz="0" w:space="0" w:color="auto"/>
                    <w:left w:val="none" w:sz="0" w:space="0" w:color="auto"/>
                    <w:bottom w:val="none" w:sz="0" w:space="0" w:color="auto"/>
                    <w:right w:val="none" w:sz="0" w:space="0" w:color="auto"/>
                  </w:divBdr>
                  <w:divsChild>
                    <w:div w:id="1080104289">
                      <w:marLeft w:val="0"/>
                      <w:marRight w:val="0"/>
                      <w:marTop w:val="0"/>
                      <w:marBottom w:val="0"/>
                      <w:divBdr>
                        <w:top w:val="none" w:sz="0" w:space="0" w:color="auto"/>
                        <w:left w:val="none" w:sz="0" w:space="0" w:color="auto"/>
                        <w:bottom w:val="none" w:sz="0" w:space="0" w:color="auto"/>
                        <w:right w:val="none" w:sz="0" w:space="0" w:color="auto"/>
                      </w:divBdr>
                    </w:div>
                  </w:divsChild>
                </w:div>
                <w:div w:id="1452437021">
                  <w:marLeft w:val="0"/>
                  <w:marRight w:val="0"/>
                  <w:marTop w:val="0"/>
                  <w:marBottom w:val="0"/>
                  <w:divBdr>
                    <w:top w:val="none" w:sz="0" w:space="0" w:color="auto"/>
                    <w:left w:val="none" w:sz="0" w:space="0" w:color="auto"/>
                    <w:bottom w:val="none" w:sz="0" w:space="0" w:color="auto"/>
                    <w:right w:val="none" w:sz="0" w:space="0" w:color="auto"/>
                  </w:divBdr>
                  <w:divsChild>
                    <w:div w:id="1210414814">
                      <w:marLeft w:val="0"/>
                      <w:marRight w:val="0"/>
                      <w:marTop w:val="0"/>
                      <w:marBottom w:val="0"/>
                      <w:divBdr>
                        <w:top w:val="none" w:sz="0" w:space="0" w:color="auto"/>
                        <w:left w:val="none" w:sz="0" w:space="0" w:color="auto"/>
                        <w:bottom w:val="none" w:sz="0" w:space="0" w:color="auto"/>
                        <w:right w:val="none" w:sz="0" w:space="0" w:color="auto"/>
                      </w:divBdr>
                      <w:divsChild>
                        <w:div w:id="5450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01356">
                  <w:marLeft w:val="0"/>
                  <w:marRight w:val="0"/>
                  <w:marTop w:val="0"/>
                  <w:marBottom w:val="0"/>
                  <w:divBdr>
                    <w:top w:val="none" w:sz="0" w:space="0" w:color="auto"/>
                    <w:left w:val="none" w:sz="0" w:space="0" w:color="auto"/>
                    <w:bottom w:val="none" w:sz="0" w:space="0" w:color="auto"/>
                    <w:right w:val="none" w:sz="0" w:space="0" w:color="auto"/>
                  </w:divBdr>
                  <w:divsChild>
                    <w:div w:id="19227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8637">
              <w:marLeft w:val="0"/>
              <w:marRight w:val="0"/>
              <w:marTop w:val="0"/>
              <w:marBottom w:val="0"/>
              <w:divBdr>
                <w:top w:val="none" w:sz="0" w:space="0" w:color="auto"/>
                <w:left w:val="none" w:sz="0" w:space="0" w:color="auto"/>
                <w:bottom w:val="none" w:sz="0" w:space="0" w:color="auto"/>
                <w:right w:val="none" w:sz="0" w:space="0" w:color="auto"/>
              </w:divBdr>
              <w:divsChild>
                <w:div w:id="1602375885">
                  <w:marLeft w:val="0"/>
                  <w:marRight w:val="0"/>
                  <w:marTop w:val="0"/>
                  <w:marBottom w:val="0"/>
                  <w:divBdr>
                    <w:top w:val="none" w:sz="0" w:space="0" w:color="auto"/>
                    <w:left w:val="none" w:sz="0" w:space="0" w:color="auto"/>
                    <w:bottom w:val="none" w:sz="0" w:space="0" w:color="auto"/>
                    <w:right w:val="none" w:sz="0" w:space="0" w:color="auto"/>
                  </w:divBdr>
                  <w:divsChild>
                    <w:div w:id="8883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0734">
          <w:marLeft w:val="0"/>
          <w:marRight w:val="0"/>
          <w:marTop w:val="0"/>
          <w:marBottom w:val="0"/>
          <w:divBdr>
            <w:top w:val="none" w:sz="0" w:space="0" w:color="auto"/>
            <w:left w:val="none" w:sz="0" w:space="0" w:color="auto"/>
            <w:bottom w:val="none" w:sz="0" w:space="0" w:color="auto"/>
            <w:right w:val="none" w:sz="0" w:space="0" w:color="auto"/>
          </w:divBdr>
          <w:divsChild>
            <w:div w:id="156849739">
              <w:marLeft w:val="0"/>
              <w:marRight w:val="0"/>
              <w:marTop w:val="0"/>
              <w:marBottom w:val="0"/>
              <w:divBdr>
                <w:top w:val="none" w:sz="0" w:space="0" w:color="auto"/>
                <w:left w:val="none" w:sz="0" w:space="0" w:color="auto"/>
                <w:bottom w:val="none" w:sz="0" w:space="0" w:color="auto"/>
                <w:right w:val="none" w:sz="0" w:space="0" w:color="auto"/>
              </w:divBdr>
              <w:divsChild>
                <w:div w:id="167865185">
                  <w:marLeft w:val="0"/>
                  <w:marRight w:val="0"/>
                  <w:marTop w:val="0"/>
                  <w:marBottom w:val="0"/>
                  <w:divBdr>
                    <w:top w:val="none" w:sz="0" w:space="0" w:color="auto"/>
                    <w:left w:val="none" w:sz="0" w:space="0" w:color="auto"/>
                    <w:bottom w:val="none" w:sz="0" w:space="0" w:color="auto"/>
                    <w:right w:val="none" w:sz="0" w:space="0" w:color="auto"/>
                  </w:divBdr>
                  <w:divsChild>
                    <w:div w:id="477233783">
                      <w:marLeft w:val="0"/>
                      <w:marRight w:val="0"/>
                      <w:marTop w:val="0"/>
                      <w:marBottom w:val="0"/>
                      <w:divBdr>
                        <w:top w:val="none" w:sz="0" w:space="0" w:color="auto"/>
                        <w:left w:val="none" w:sz="0" w:space="0" w:color="auto"/>
                        <w:bottom w:val="none" w:sz="0" w:space="0" w:color="auto"/>
                        <w:right w:val="none" w:sz="0" w:space="0" w:color="auto"/>
                      </w:divBdr>
                    </w:div>
                  </w:divsChild>
                </w:div>
                <w:div w:id="1706252253">
                  <w:marLeft w:val="0"/>
                  <w:marRight w:val="0"/>
                  <w:marTop w:val="0"/>
                  <w:marBottom w:val="0"/>
                  <w:divBdr>
                    <w:top w:val="none" w:sz="0" w:space="0" w:color="auto"/>
                    <w:left w:val="none" w:sz="0" w:space="0" w:color="auto"/>
                    <w:bottom w:val="none" w:sz="0" w:space="0" w:color="auto"/>
                    <w:right w:val="none" w:sz="0" w:space="0" w:color="auto"/>
                  </w:divBdr>
                  <w:divsChild>
                    <w:div w:id="1091121518">
                      <w:marLeft w:val="0"/>
                      <w:marRight w:val="0"/>
                      <w:marTop w:val="0"/>
                      <w:marBottom w:val="0"/>
                      <w:divBdr>
                        <w:top w:val="none" w:sz="0" w:space="0" w:color="auto"/>
                        <w:left w:val="none" w:sz="0" w:space="0" w:color="auto"/>
                        <w:bottom w:val="none" w:sz="0" w:space="0" w:color="auto"/>
                        <w:right w:val="none" w:sz="0" w:space="0" w:color="auto"/>
                      </w:divBdr>
                      <w:divsChild>
                        <w:div w:id="21406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8629">
                  <w:marLeft w:val="0"/>
                  <w:marRight w:val="0"/>
                  <w:marTop w:val="0"/>
                  <w:marBottom w:val="0"/>
                  <w:divBdr>
                    <w:top w:val="none" w:sz="0" w:space="0" w:color="auto"/>
                    <w:left w:val="none" w:sz="0" w:space="0" w:color="auto"/>
                    <w:bottom w:val="none" w:sz="0" w:space="0" w:color="auto"/>
                    <w:right w:val="none" w:sz="0" w:space="0" w:color="auto"/>
                  </w:divBdr>
                  <w:divsChild>
                    <w:div w:id="283344369">
                      <w:marLeft w:val="0"/>
                      <w:marRight w:val="0"/>
                      <w:marTop w:val="0"/>
                      <w:marBottom w:val="0"/>
                      <w:divBdr>
                        <w:top w:val="none" w:sz="0" w:space="0" w:color="auto"/>
                        <w:left w:val="none" w:sz="0" w:space="0" w:color="auto"/>
                        <w:bottom w:val="none" w:sz="0" w:space="0" w:color="auto"/>
                        <w:right w:val="none" w:sz="0" w:space="0" w:color="auto"/>
                      </w:divBdr>
                    </w:div>
                  </w:divsChild>
                </w:div>
                <w:div w:id="1691955052">
                  <w:marLeft w:val="0"/>
                  <w:marRight w:val="0"/>
                  <w:marTop w:val="0"/>
                  <w:marBottom w:val="0"/>
                  <w:divBdr>
                    <w:top w:val="none" w:sz="0" w:space="0" w:color="auto"/>
                    <w:left w:val="none" w:sz="0" w:space="0" w:color="auto"/>
                    <w:bottom w:val="none" w:sz="0" w:space="0" w:color="auto"/>
                    <w:right w:val="none" w:sz="0" w:space="0" w:color="auto"/>
                  </w:divBdr>
                  <w:divsChild>
                    <w:div w:id="403526174">
                      <w:marLeft w:val="0"/>
                      <w:marRight w:val="0"/>
                      <w:marTop w:val="0"/>
                      <w:marBottom w:val="0"/>
                      <w:divBdr>
                        <w:top w:val="none" w:sz="0" w:space="0" w:color="auto"/>
                        <w:left w:val="none" w:sz="0" w:space="0" w:color="auto"/>
                        <w:bottom w:val="none" w:sz="0" w:space="0" w:color="auto"/>
                        <w:right w:val="none" w:sz="0" w:space="0" w:color="auto"/>
                      </w:divBdr>
                      <w:divsChild>
                        <w:div w:id="20050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81647">
                  <w:marLeft w:val="0"/>
                  <w:marRight w:val="0"/>
                  <w:marTop w:val="0"/>
                  <w:marBottom w:val="0"/>
                  <w:divBdr>
                    <w:top w:val="none" w:sz="0" w:space="0" w:color="auto"/>
                    <w:left w:val="none" w:sz="0" w:space="0" w:color="auto"/>
                    <w:bottom w:val="none" w:sz="0" w:space="0" w:color="auto"/>
                    <w:right w:val="none" w:sz="0" w:space="0" w:color="auto"/>
                  </w:divBdr>
                  <w:divsChild>
                    <w:div w:id="1697078852">
                      <w:marLeft w:val="0"/>
                      <w:marRight w:val="0"/>
                      <w:marTop w:val="0"/>
                      <w:marBottom w:val="0"/>
                      <w:divBdr>
                        <w:top w:val="none" w:sz="0" w:space="0" w:color="auto"/>
                        <w:left w:val="none" w:sz="0" w:space="0" w:color="auto"/>
                        <w:bottom w:val="none" w:sz="0" w:space="0" w:color="auto"/>
                        <w:right w:val="none" w:sz="0" w:space="0" w:color="auto"/>
                      </w:divBdr>
                    </w:div>
                  </w:divsChild>
                </w:div>
                <w:div w:id="1780906029">
                  <w:marLeft w:val="0"/>
                  <w:marRight w:val="0"/>
                  <w:marTop w:val="0"/>
                  <w:marBottom w:val="0"/>
                  <w:divBdr>
                    <w:top w:val="none" w:sz="0" w:space="0" w:color="auto"/>
                    <w:left w:val="none" w:sz="0" w:space="0" w:color="auto"/>
                    <w:bottom w:val="none" w:sz="0" w:space="0" w:color="auto"/>
                    <w:right w:val="none" w:sz="0" w:space="0" w:color="auto"/>
                  </w:divBdr>
                  <w:divsChild>
                    <w:div w:id="163440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5802">
              <w:marLeft w:val="0"/>
              <w:marRight w:val="0"/>
              <w:marTop w:val="0"/>
              <w:marBottom w:val="0"/>
              <w:divBdr>
                <w:top w:val="none" w:sz="0" w:space="0" w:color="auto"/>
                <w:left w:val="none" w:sz="0" w:space="0" w:color="auto"/>
                <w:bottom w:val="none" w:sz="0" w:space="0" w:color="auto"/>
                <w:right w:val="none" w:sz="0" w:space="0" w:color="auto"/>
              </w:divBdr>
              <w:divsChild>
                <w:div w:id="837038853">
                  <w:marLeft w:val="0"/>
                  <w:marRight w:val="0"/>
                  <w:marTop w:val="0"/>
                  <w:marBottom w:val="0"/>
                  <w:divBdr>
                    <w:top w:val="none" w:sz="0" w:space="0" w:color="auto"/>
                    <w:left w:val="none" w:sz="0" w:space="0" w:color="auto"/>
                    <w:bottom w:val="none" w:sz="0" w:space="0" w:color="auto"/>
                    <w:right w:val="none" w:sz="0" w:space="0" w:color="auto"/>
                  </w:divBdr>
                  <w:divsChild>
                    <w:div w:id="4385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49600">
          <w:marLeft w:val="0"/>
          <w:marRight w:val="0"/>
          <w:marTop w:val="0"/>
          <w:marBottom w:val="0"/>
          <w:divBdr>
            <w:top w:val="none" w:sz="0" w:space="0" w:color="auto"/>
            <w:left w:val="none" w:sz="0" w:space="0" w:color="auto"/>
            <w:bottom w:val="none" w:sz="0" w:space="0" w:color="auto"/>
            <w:right w:val="none" w:sz="0" w:space="0" w:color="auto"/>
          </w:divBdr>
          <w:divsChild>
            <w:div w:id="2029060813">
              <w:marLeft w:val="0"/>
              <w:marRight w:val="0"/>
              <w:marTop w:val="0"/>
              <w:marBottom w:val="0"/>
              <w:divBdr>
                <w:top w:val="none" w:sz="0" w:space="0" w:color="auto"/>
                <w:left w:val="none" w:sz="0" w:space="0" w:color="auto"/>
                <w:bottom w:val="none" w:sz="0" w:space="0" w:color="auto"/>
                <w:right w:val="none" w:sz="0" w:space="0" w:color="auto"/>
              </w:divBdr>
              <w:divsChild>
                <w:div w:id="175772945">
                  <w:marLeft w:val="0"/>
                  <w:marRight w:val="0"/>
                  <w:marTop w:val="0"/>
                  <w:marBottom w:val="0"/>
                  <w:divBdr>
                    <w:top w:val="none" w:sz="0" w:space="0" w:color="auto"/>
                    <w:left w:val="none" w:sz="0" w:space="0" w:color="auto"/>
                    <w:bottom w:val="none" w:sz="0" w:space="0" w:color="auto"/>
                    <w:right w:val="none" w:sz="0" w:space="0" w:color="auto"/>
                  </w:divBdr>
                  <w:divsChild>
                    <w:div w:id="153684589">
                      <w:marLeft w:val="0"/>
                      <w:marRight w:val="0"/>
                      <w:marTop w:val="0"/>
                      <w:marBottom w:val="0"/>
                      <w:divBdr>
                        <w:top w:val="none" w:sz="0" w:space="0" w:color="auto"/>
                        <w:left w:val="none" w:sz="0" w:space="0" w:color="auto"/>
                        <w:bottom w:val="none" w:sz="0" w:space="0" w:color="auto"/>
                        <w:right w:val="none" w:sz="0" w:space="0" w:color="auto"/>
                      </w:divBdr>
                    </w:div>
                  </w:divsChild>
                </w:div>
                <w:div w:id="1294942617">
                  <w:marLeft w:val="0"/>
                  <w:marRight w:val="0"/>
                  <w:marTop w:val="0"/>
                  <w:marBottom w:val="0"/>
                  <w:divBdr>
                    <w:top w:val="none" w:sz="0" w:space="0" w:color="auto"/>
                    <w:left w:val="none" w:sz="0" w:space="0" w:color="auto"/>
                    <w:bottom w:val="none" w:sz="0" w:space="0" w:color="auto"/>
                    <w:right w:val="none" w:sz="0" w:space="0" w:color="auto"/>
                  </w:divBdr>
                  <w:divsChild>
                    <w:div w:id="770273737">
                      <w:marLeft w:val="0"/>
                      <w:marRight w:val="0"/>
                      <w:marTop w:val="0"/>
                      <w:marBottom w:val="0"/>
                      <w:divBdr>
                        <w:top w:val="none" w:sz="0" w:space="0" w:color="auto"/>
                        <w:left w:val="none" w:sz="0" w:space="0" w:color="auto"/>
                        <w:bottom w:val="none" w:sz="0" w:space="0" w:color="auto"/>
                        <w:right w:val="none" w:sz="0" w:space="0" w:color="auto"/>
                      </w:divBdr>
                    </w:div>
                  </w:divsChild>
                </w:div>
                <w:div w:id="948855190">
                  <w:marLeft w:val="0"/>
                  <w:marRight w:val="0"/>
                  <w:marTop w:val="0"/>
                  <w:marBottom w:val="0"/>
                  <w:divBdr>
                    <w:top w:val="none" w:sz="0" w:space="0" w:color="auto"/>
                    <w:left w:val="none" w:sz="0" w:space="0" w:color="auto"/>
                    <w:bottom w:val="none" w:sz="0" w:space="0" w:color="auto"/>
                    <w:right w:val="none" w:sz="0" w:space="0" w:color="auto"/>
                  </w:divBdr>
                  <w:divsChild>
                    <w:div w:id="1984306957">
                      <w:marLeft w:val="0"/>
                      <w:marRight w:val="0"/>
                      <w:marTop w:val="0"/>
                      <w:marBottom w:val="0"/>
                      <w:divBdr>
                        <w:top w:val="none" w:sz="0" w:space="0" w:color="auto"/>
                        <w:left w:val="none" w:sz="0" w:space="0" w:color="auto"/>
                        <w:bottom w:val="none" w:sz="0" w:space="0" w:color="auto"/>
                        <w:right w:val="none" w:sz="0" w:space="0" w:color="auto"/>
                      </w:divBdr>
                      <w:divsChild>
                        <w:div w:id="6344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137">
                  <w:marLeft w:val="0"/>
                  <w:marRight w:val="0"/>
                  <w:marTop w:val="0"/>
                  <w:marBottom w:val="0"/>
                  <w:divBdr>
                    <w:top w:val="none" w:sz="0" w:space="0" w:color="auto"/>
                    <w:left w:val="none" w:sz="0" w:space="0" w:color="auto"/>
                    <w:bottom w:val="none" w:sz="0" w:space="0" w:color="auto"/>
                    <w:right w:val="none" w:sz="0" w:space="0" w:color="auto"/>
                  </w:divBdr>
                  <w:divsChild>
                    <w:div w:id="858082384">
                      <w:marLeft w:val="0"/>
                      <w:marRight w:val="0"/>
                      <w:marTop w:val="0"/>
                      <w:marBottom w:val="0"/>
                      <w:divBdr>
                        <w:top w:val="none" w:sz="0" w:space="0" w:color="auto"/>
                        <w:left w:val="none" w:sz="0" w:space="0" w:color="auto"/>
                        <w:bottom w:val="none" w:sz="0" w:space="0" w:color="auto"/>
                        <w:right w:val="none" w:sz="0" w:space="0" w:color="auto"/>
                      </w:divBdr>
                      <w:divsChild>
                        <w:div w:id="14050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062754">
                  <w:marLeft w:val="0"/>
                  <w:marRight w:val="0"/>
                  <w:marTop w:val="0"/>
                  <w:marBottom w:val="0"/>
                  <w:divBdr>
                    <w:top w:val="none" w:sz="0" w:space="0" w:color="auto"/>
                    <w:left w:val="none" w:sz="0" w:space="0" w:color="auto"/>
                    <w:bottom w:val="none" w:sz="0" w:space="0" w:color="auto"/>
                    <w:right w:val="none" w:sz="0" w:space="0" w:color="auto"/>
                  </w:divBdr>
                  <w:divsChild>
                    <w:div w:id="1305162857">
                      <w:marLeft w:val="0"/>
                      <w:marRight w:val="0"/>
                      <w:marTop w:val="0"/>
                      <w:marBottom w:val="0"/>
                      <w:divBdr>
                        <w:top w:val="none" w:sz="0" w:space="0" w:color="auto"/>
                        <w:left w:val="none" w:sz="0" w:space="0" w:color="auto"/>
                        <w:bottom w:val="none" w:sz="0" w:space="0" w:color="auto"/>
                        <w:right w:val="none" w:sz="0" w:space="0" w:color="auto"/>
                      </w:divBdr>
                      <w:divsChild>
                        <w:div w:id="69449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6832">
                  <w:marLeft w:val="0"/>
                  <w:marRight w:val="0"/>
                  <w:marTop w:val="0"/>
                  <w:marBottom w:val="0"/>
                  <w:divBdr>
                    <w:top w:val="none" w:sz="0" w:space="0" w:color="auto"/>
                    <w:left w:val="none" w:sz="0" w:space="0" w:color="auto"/>
                    <w:bottom w:val="none" w:sz="0" w:space="0" w:color="auto"/>
                    <w:right w:val="none" w:sz="0" w:space="0" w:color="auto"/>
                  </w:divBdr>
                  <w:divsChild>
                    <w:div w:id="14007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01873">
              <w:marLeft w:val="0"/>
              <w:marRight w:val="0"/>
              <w:marTop w:val="0"/>
              <w:marBottom w:val="0"/>
              <w:divBdr>
                <w:top w:val="none" w:sz="0" w:space="0" w:color="auto"/>
                <w:left w:val="none" w:sz="0" w:space="0" w:color="auto"/>
                <w:bottom w:val="none" w:sz="0" w:space="0" w:color="auto"/>
                <w:right w:val="none" w:sz="0" w:space="0" w:color="auto"/>
              </w:divBdr>
              <w:divsChild>
                <w:div w:id="1215459729">
                  <w:marLeft w:val="0"/>
                  <w:marRight w:val="0"/>
                  <w:marTop w:val="0"/>
                  <w:marBottom w:val="0"/>
                  <w:divBdr>
                    <w:top w:val="none" w:sz="0" w:space="0" w:color="auto"/>
                    <w:left w:val="none" w:sz="0" w:space="0" w:color="auto"/>
                    <w:bottom w:val="none" w:sz="0" w:space="0" w:color="auto"/>
                    <w:right w:val="none" w:sz="0" w:space="0" w:color="auto"/>
                  </w:divBdr>
                  <w:divsChild>
                    <w:div w:id="203792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69049">
          <w:marLeft w:val="0"/>
          <w:marRight w:val="0"/>
          <w:marTop w:val="0"/>
          <w:marBottom w:val="0"/>
          <w:divBdr>
            <w:top w:val="none" w:sz="0" w:space="0" w:color="auto"/>
            <w:left w:val="none" w:sz="0" w:space="0" w:color="auto"/>
            <w:bottom w:val="none" w:sz="0" w:space="0" w:color="auto"/>
            <w:right w:val="none" w:sz="0" w:space="0" w:color="auto"/>
          </w:divBdr>
          <w:divsChild>
            <w:div w:id="916792699">
              <w:marLeft w:val="0"/>
              <w:marRight w:val="0"/>
              <w:marTop w:val="0"/>
              <w:marBottom w:val="0"/>
              <w:divBdr>
                <w:top w:val="none" w:sz="0" w:space="0" w:color="auto"/>
                <w:left w:val="none" w:sz="0" w:space="0" w:color="auto"/>
                <w:bottom w:val="none" w:sz="0" w:space="0" w:color="auto"/>
                <w:right w:val="none" w:sz="0" w:space="0" w:color="auto"/>
              </w:divBdr>
              <w:divsChild>
                <w:div w:id="1417364613">
                  <w:marLeft w:val="0"/>
                  <w:marRight w:val="0"/>
                  <w:marTop w:val="0"/>
                  <w:marBottom w:val="0"/>
                  <w:divBdr>
                    <w:top w:val="none" w:sz="0" w:space="0" w:color="auto"/>
                    <w:left w:val="none" w:sz="0" w:space="0" w:color="auto"/>
                    <w:bottom w:val="none" w:sz="0" w:space="0" w:color="auto"/>
                    <w:right w:val="none" w:sz="0" w:space="0" w:color="auto"/>
                  </w:divBdr>
                  <w:divsChild>
                    <w:div w:id="2132892333">
                      <w:marLeft w:val="0"/>
                      <w:marRight w:val="0"/>
                      <w:marTop w:val="0"/>
                      <w:marBottom w:val="0"/>
                      <w:divBdr>
                        <w:top w:val="none" w:sz="0" w:space="0" w:color="auto"/>
                        <w:left w:val="none" w:sz="0" w:space="0" w:color="auto"/>
                        <w:bottom w:val="none" w:sz="0" w:space="0" w:color="auto"/>
                        <w:right w:val="none" w:sz="0" w:space="0" w:color="auto"/>
                      </w:divBdr>
                    </w:div>
                  </w:divsChild>
                </w:div>
                <w:div w:id="2088645173">
                  <w:marLeft w:val="0"/>
                  <w:marRight w:val="0"/>
                  <w:marTop w:val="0"/>
                  <w:marBottom w:val="0"/>
                  <w:divBdr>
                    <w:top w:val="none" w:sz="0" w:space="0" w:color="auto"/>
                    <w:left w:val="none" w:sz="0" w:space="0" w:color="auto"/>
                    <w:bottom w:val="none" w:sz="0" w:space="0" w:color="auto"/>
                    <w:right w:val="none" w:sz="0" w:space="0" w:color="auto"/>
                  </w:divBdr>
                  <w:divsChild>
                    <w:div w:id="1161383461">
                      <w:marLeft w:val="0"/>
                      <w:marRight w:val="0"/>
                      <w:marTop w:val="0"/>
                      <w:marBottom w:val="0"/>
                      <w:divBdr>
                        <w:top w:val="none" w:sz="0" w:space="0" w:color="auto"/>
                        <w:left w:val="none" w:sz="0" w:space="0" w:color="auto"/>
                        <w:bottom w:val="none" w:sz="0" w:space="0" w:color="auto"/>
                        <w:right w:val="none" w:sz="0" w:space="0" w:color="auto"/>
                      </w:divBdr>
                    </w:div>
                  </w:divsChild>
                </w:div>
                <w:div w:id="1074206722">
                  <w:marLeft w:val="0"/>
                  <w:marRight w:val="0"/>
                  <w:marTop w:val="0"/>
                  <w:marBottom w:val="0"/>
                  <w:divBdr>
                    <w:top w:val="none" w:sz="0" w:space="0" w:color="auto"/>
                    <w:left w:val="none" w:sz="0" w:space="0" w:color="auto"/>
                    <w:bottom w:val="none" w:sz="0" w:space="0" w:color="auto"/>
                    <w:right w:val="none" w:sz="0" w:space="0" w:color="auto"/>
                  </w:divBdr>
                  <w:divsChild>
                    <w:div w:id="1152991889">
                      <w:marLeft w:val="0"/>
                      <w:marRight w:val="0"/>
                      <w:marTop w:val="0"/>
                      <w:marBottom w:val="0"/>
                      <w:divBdr>
                        <w:top w:val="none" w:sz="0" w:space="0" w:color="auto"/>
                        <w:left w:val="none" w:sz="0" w:space="0" w:color="auto"/>
                        <w:bottom w:val="none" w:sz="0" w:space="0" w:color="auto"/>
                        <w:right w:val="none" w:sz="0" w:space="0" w:color="auto"/>
                      </w:divBdr>
                    </w:div>
                  </w:divsChild>
                </w:div>
                <w:div w:id="1662661438">
                  <w:marLeft w:val="0"/>
                  <w:marRight w:val="0"/>
                  <w:marTop w:val="0"/>
                  <w:marBottom w:val="0"/>
                  <w:divBdr>
                    <w:top w:val="none" w:sz="0" w:space="0" w:color="auto"/>
                    <w:left w:val="none" w:sz="0" w:space="0" w:color="auto"/>
                    <w:bottom w:val="none" w:sz="0" w:space="0" w:color="auto"/>
                    <w:right w:val="none" w:sz="0" w:space="0" w:color="auto"/>
                  </w:divBdr>
                  <w:divsChild>
                    <w:div w:id="24644418">
                      <w:marLeft w:val="0"/>
                      <w:marRight w:val="0"/>
                      <w:marTop w:val="0"/>
                      <w:marBottom w:val="0"/>
                      <w:divBdr>
                        <w:top w:val="none" w:sz="0" w:space="0" w:color="auto"/>
                        <w:left w:val="none" w:sz="0" w:space="0" w:color="auto"/>
                        <w:bottom w:val="none" w:sz="0" w:space="0" w:color="auto"/>
                        <w:right w:val="none" w:sz="0" w:space="0" w:color="auto"/>
                      </w:divBdr>
                    </w:div>
                  </w:divsChild>
                </w:div>
                <w:div w:id="1191256525">
                  <w:marLeft w:val="0"/>
                  <w:marRight w:val="0"/>
                  <w:marTop w:val="0"/>
                  <w:marBottom w:val="0"/>
                  <w:divBdr>
                    <w:top w:val="none" w:sz="0" w:space="0" w:color="auto"/>
                    <w:left w:val="none" w:sz="0" w:space="0" w:color="auto"/>
                    <w:bottom w:val="none" w:sz="0" w:space="0" w:color="auto"/>
                    <w:right w:val="none" w:sz="0" w:space="0" w:color="auto"/>
                  </w:divBdr>
                  <w:divsChild>
                    <w:div w:id="1664163470">
                      <w:marLeft w:val="0"/>
                      <w:marRight w:val="0"/>
                      <w:marTop w:val="0"/>
                      <w:marBottom w:val="0"/>
                      <w:divBdr>
                        <w:top w:val="none" w:sz="0" w:space="0" w:color="auto"/>
                        <w:left w:val="none" w:sz="0" w:space="0" w:color="auto"/>
                        <w:bottom w:val="none" w:sz="0" w:space="0" w:color="auto"/>
                        <w:right w:val="none" w:sz="0" w:space="0" w:color="auto"/>
                      </w:divBdr>
                    </w:div>
                  </w:divsChild>
                </w:div>
                <w:div w:id="1827891814">
                  <w:marLeft w:val="0"/>
                  <w:marRight w:val="0"/>
                  <w:marTop w:val="0"/>
                  <w:marBottom w:val="0"/>
                  <w:divBdr>
                    <w:top w:val="none" w:sz="0" w:space="0" w:color="auto"/>
                    <w:left w:val="none" w:sz="0" w:space="0" w:color="auto"/>
                    <w:bottom w:val="none" w:sz="0" w:space="0" w:color="auto"/>
                    <w:right w:val="none" w:sz="0" w:space="0" w:color="auto"/>
                  </w:divBdr>
                  <w:divsChild>
                    <w:div w:id="90397022">
                      <w:marLeft w:val="0"/>
                      <w:marRight w:val="0"/>
                      <w:marTop w:val="0"/>
                      <w:marBottom w:val="0"/>
                      <w:divBdr>
                        <w:top w:val="none" w:sz="0" w:space="0" w:color="auto"/>
                        <w:left w:val="none" w:sz="0" w:space="0" w:color="auto"/>
                        <w:bottom w:val="none" w:sz="0" w:space="0" w:color="auto"/>
                        <w:right w:val="none" w:sz="0" w:space="0" w:color="auto"/>
                      </w:divBdr>
                    </w:div>
                    <w:div w:id="126359520">
                      <w:marLeft w:val="0"/>
                      <w:marRight w:val="0"/>
                      <w:marTop w:val="0"/>
                      <w:marBottom w:val="0"/>
                      <w:divBdr>
                        <w:top w:val="none" w:sz="0" w:space="0" w:color="auto"/>
                        <w:left w:val="none" w:sz="0" w:space="0" w:color="auto"/>
                        <w:bottom w:val="none" w:sz="0" w:space="0" w:color="auto"/>
                        <w:right w:val="none" w:sz="0" w:space="0" w:color="auto"/>
                      </w:divBdr>
                    </w:div>
                  </w:divsChild>
                </w:div>
                <w:div w:id="1667056122">
                  <w:marLeft w:val="0"/>
                  <w:marRight w:val="0"/>
                  <w:marTop w:val="0"/>
                  <w:marBottom w:val="0"/>
                  <w:divBdr>
                    <w:top w:val="none" w:sz="0" w:space="0" w:color="auto"/>
                    <w:left w:val="none" w:sz="0" w:space="0" w:color="auto"/>
                    <w:bottom w:val="none" w:sz="0" w:space="0" w:color="auto"/>
                    <w:right w:val="none" w:sz="0" w:space="0" w:color="auto"/>
                  </w:divBdr>
                  <w:divsChild>
                    <w:div w:id="1913347659">
                      <w:marLeft w:val="0"/>
                      <w:marRight w:val="0"/>
                      <w:marTop w:val="0"/>
                      <w:marBottom w:val="0"/>
                      <w:divBdr>
                        <w:top w:val="none" w:sz="0" w:space="0" w:color="auto"/>
                        <w:left w:val="none" w:sz="0" w:space="0" w:color="auto"/>
                        <w:bottom w:val="none" w:sz="0" w:space="0" w:color="auto"/>
                        <w:right w:val="none" w:sz="0" w:space="0" w:color="auto"/>
                      </w:divBdr>
                    </w:div>
                    <w:div w:id="78017527">
                      <w:marLeft w:val="0"/>
                      <w:marRight w:val="0"/>
                      <w:marTop w:val="0"/>
                      <w:marBottom w:val="0"/>
                      <w:divBdr>
                        <w:top w:val="none" w:sz="0" w:space="0" w:color="auto"/>
                        <w:left w:val="none" w:sz="0" w:space="0" w:color="auto"/>
                        <w:bottom w:val="none" w:sz="0" w:space="0" w:color="auto"/>
                        <w:right w:val="none" w:sz="0" w:space="0" w:color="auto"/>
                      </w:divBdr>
                    </w:div>
                  </w:divsChild>
                </w:div>
                <w:div w:id="947079562">
                  <w:marLeft w:val="0"/>
                  <w:marRight w:val="0"/>
                  <w:marTop w:val="0"/>
                  <w:marBottom w:val="0"/>
                  <w:divBdr>
                    <w:top w:val="none" w:sz="0" w:space="0" w:color="auto"/>
                    <w:left w:val="none" w:sz="0" w:space="0" w:color="auto"/>
                    <w:bottom w:val="none" w:sz="0" w:space="0" w:color="auto"/>
                    <w:right w:val="none" w:sz="0" w:space="0" w:color="auto"/>
                  </w:divBdr>
                  <w:divsChild>
                    <w:div w:id="701714055">
                      <w:marLeft w:val="0"/>
                      <w:marRight w:val="0"/>
                      <w:marTop w:val="0"/>
                      <w:marBottom w:val="0"/>
                      <w:divBdr>
                        <w:top w:val="none" w:sz="0" w:space="0" w:color="auto"/>
                        <w:left w:val="none" w:sz="0" w:space="0" w:color="auto"/>
                        <w:bottom w:val="none" w:sz="0" w:space="0" w:color="auto"/>
                        <w:right w:val="none" w:sz="0" w:space="0" w:color="auto"/>
                      </w:divBdr>
                    </w:div>
                  </w:divsChild>
                </w:div>
                <w:div w:id="1223758386">
                  <w:marLeft w:val="0"/>
                  <w:marRight w:val="0"/>
                  <w:marTop w:val="0"/>
                  <w:marBottom w:val="0"/>
                  <w:divBdr>
                    <w:top w:val="none" w:sz="0" w:space="0" w:color="auto"/>
                    <w:left w:val="none" w:sz="0" w:space="0" w:color="auto"/>
                    <w:bottom w:val="none" w:sz="0" w:space="0" w:color="auto"/>
                    <w:right w:val="none" w:sz="0" w:space="0" w:color="auto"/>
                  </w:divBdr>
                  <w:divsChild>
                    <w:div w:id="1126899022">
                      <w:marLeft w:val="0"/>
                      <w:marRight w:val="0"/>
                      <w:marTop w:val="0"/>
                      <w:marBottom w:val="0"/>
                      <w:divBdr>
                        <w:top w:val="none" w:sz="0" w:space="0" w:color="auto"/>
                        <w:left w:val="none" w:sz="0" w:space="0" w:color="auto"/>
                        <w:bottom w:val="none" w:sz="0" w:space="0" w:color="auto"/>
                        <w:right w:val="none" w:sz="0" w:space="0" w:color="auto"/>
                      </w:divBdr>
                    </w:div>
                  </w:divsChild>
                </w:div>
                <w:div w:id="1056125380">
                  <w:marLeft w:val="0"/>
                  <w:marRight w:val="0"/>
                  <w:marTop w:val="0"/>
                  <w:marBottom w:val="0"/>
                  <w:divBdr>
                    <w:top w:val="none" w:sz="0" w:space="0" w:color="auto"/>
                    <w:left w:val="none" w:sz="0" w:space="0" w:color="auto"/>
                    <w:bottom w:val="none" w:sz="0" w:space="0" w:color="auto"/>
                    <w:right w:val="none" w:sz="0" w:space="0" w:color="auto"/>
                  </w:divBdr>
                  <w:divsChild>
                    <w:div w:id="3803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6141">
              <w:marLeft w:val="0"/>
              <w:marRight w:val="0"/>
              <w:marTop w:val="0"/>
              <w:marBottom w:val="0"/>
              <w:divBdr>
                <w:top w:val="none" w:sz="0" w:space="0" w:color="auto"/>
                <w:left w:val="none" w:sz="0" w:space="0" w:color="auto"/>
                <w:bottom w:val="none" w:sz="0" w:space="0" w:color="auto"/>
                <w:right w:val="none" w:sz="0" w:space="0" w:color="auto"/>
              </w:divBdr>
              <w:divsChild>
                <w:div w:id="2096432403">
                  <w:marLeft w:val="0"/>
                  <w:marRight w:val="0"/>
                  <w:marTop w:val="0"/>
                  <w:marBottom w:val="0"/>
                  <w:divBdr>
                    <w:top w:val="none" w:sz="0" w:space="0" w:color="auto"/>
                    <w:left w:val="none" w:sz="0" w:space="0" w:color="auto"/>
                    <w:bottom w:val="none" w:sz="0" w:space="0" w:color="auto"/>
                    <w:right w:val="none" w:sz="0" w:space="0" w:color="auto"/>
                  </w:divBdr>
                  <w:divsChild>
                    <w:div w:id="18328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6770">
          <w:marLeft w:val="0"/>
          <w:marRight w:val="0"/>
          <w:marTop w:val="0"/>
          <w:marBottom w:val="0"/>
          <w:divBdr>
            <w:top w:val="none" w:sz="0" w:space="0" w:color="auto"/>
            <w:left w:val="none" w:sz="0" w:space="0" w:color="auto"/>
            <w:bottom w:val="none" w:sz="0" w:space="0" w:color="auto"/>
            <w:right w:val="none" w:sz="0" w:space="0" w:color="auto"/>
          </w:divBdr>
          <w:divsChild>
            <w:div w:id="1670478490">
              <w:marLeft w:val="0"/>
              <w:marRight w:val="0"/>
              <w:marTop w:val="0"/>
              <w:marBottom w:val="0"/>
              <w:divBdr>
                <w:top w:val="none" w:sz="0" w:space="0" w:color="auto"/>
                <w:left w:val="none" w:sz="0" w:space="0" w:color="auto"/>
                <w:bottom w:val="none" w:sz="0" w:space="0" w:color="auto"/>
                <w:right w:val="none" w:sz="0" w:space="0" w:color="auto"/>
              </w:divBdr>
              <w:divsChild>
                <w:div w:id="405036924">
                  <w:marLeft w:val="0"/>
                  <w:marRight w:val="0"/>
                  <w:marTop w:val="0"/>
                  <w:marBottom w:val="0"/>
                  <w:divBdr>
                    <w:top w:val="none" w:sz="0" w:space="0" w:color="auto"/>
                    <w:left w:val="none" w:sz="0" w:space="0" w:color="auto"/>
                    <w:bottom w:val="none" w:sz="0" w:space="0" w:color="auto"/>
                    <w:right w:val="none" w:sz="0" w:space="0" w:color="auto"/>
                  </w:divBdr>
                  <w:divsChild>
                    <w:div w:id="816919980">
                      <w:marLeft w:val="0"/>
                      <w:marRight w:val="0"/>
                      <w:marTop w:val="0"/>
                      <w:marBottom w:val="0"/>
                      <w:divBdr>
                        <w:top w:val="none" w:sz="0" w:space="0" w:color="auto"/>
                        <w:left w:val="none" w:sz="0" w:space="0" w:color="auto"/>
                        <w:bottom w:val="none" w:sz="0" w:space="0" w:color="auto"/>
                        <w:right w:val="none" w:sz="0" w:space="0" w:color="auto"/>
                      </w:divBdr>
                      <w:divsChild>
                        <w:div w:id="6432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3662">
                  <w:marLeft w:val="0"/>
                  <w:marRight w:val="0"/>
                  <w:marTop w:val="0"/>
                  <w:marBottom w:val="0"/>
                  <w:divBdr>
                    <w:top w:val="none" w:sz="0" w:space="0" w:color="auto"/>
                    <w:left w:val="none" w:sz="0" w:space="0" w:color="auto"/>
                    <w:bottom w:val="none" w:sz="0" w:space="0" w:color="auto"/>
                    <w:right w:val="none" w:sz="0" w:space="0" w:color="auto"/>
                  </w:divBdr>
                  <w:divsChild>
                    <w:div w:id="1026904917">
                      <w:marLeft w:val="0"/>
                      <w:marRight w:val="0"/>
                      <w:marTop w:val="0"/>
                      <w:marBottom w:val="0"/>
                      <w:divBdr>
                        <w:top w:val="none" w:sz="0" w:space="0" w:color="auto"/>
                        <w:left w:val="none" w:sz="0" w:space="0" w:color="auto"/>
                        <w:bottom w:val="none" w:sz="0" w:space="0" w:color="auto"/>
                        <w:right w:val="none" w:sz="0" w:space="0" w:color="auto"/>
                      </w:divBdr>
                    </w:div>
                  </w:divsChild>
                </w:div>
                <w:div w:id="326255105">
                  <w:marLeft w:val="0"/>
                  <w:marRight w:val="0"/>
                  <w:marTop w:val="0"/>
                  <w:marBottom w:val="0"/>
                  <w:divBdr>
                    <w:top w:val="none" w:sz="0" w:space="0" w:color="auto"/>
                    <w:left w:val="none" w:sz="0" w:space="0" w:color="auto"/>
                    <w:bottom w:val="none" w:sz="0" w:space="0" w:color="auto"/>
                    <w:right w:val="none" w:sz="0" w:space="0" w:color="auto"/>
                  </w:divBdr>
                  <w:divsChild>
                    <w:div w:id="1442724245">
                      <w:marLeft w:val="0"/>
                      <w:marRight w:val="0"/>
                      <w:marTop w:val="0"/>
                      <w:marBottom w:val="0"/>
                      <w:divBdr>
                        <w:top w:val="none" w:sz="0" w:space="0" w:color="auto"/>
                        <w:left w:val="none" w:sz="0" w:space="0" w:color="auto"/>
                        <w:bottom w:val="none" w:sz="0" w:space="0" w:color="auto"/>
                        <w:right w:val="none" w:sz="0" w:space="0" w:color="auto"/>
                      </w:divBdr>
                      <w:divsChild>
                        <w:div w:id="2170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62048">
                  <w:marLeft w:val="0"/>
                  <w:marRight w:val="0"/>
                  <w:marTop w:val="0"/>
                  <w:marBottom w:val="0"/>
                  <w:divBdr>
                    <w:top w:val="none" w:sz="0" w:space="0" w:color="auto"/>
                    <w:left w:val="none" w:sz="0" w:space="0" w:color="auto"/>
                    <w:bottom w:val="none" w:sz="0" w:space="0" w:color="auto"/>
                    <w:right w:val="none" w:sz="0" w:space="0" w:color="auto"/>
                  </w:divBdr>
                  <w:divsChild>
                    <w:div w:id="460614776">
                      <w:marLeft w:val="0"/>
                      <w:marRight w:val="0"/>
                      <w:marTop w:val="0"/>
                      <w:marBottom w:val="0"/>
                      <w:divBdr>
                        <w:top w:val="none" w:sz="0" w:space="0" w:color="auto"/>
                        <w:left w:val="none" w:sz="0" w:space="0" w:color="auto"/>
                        <w:bottom w:val="none" w:sz="0" w:space="0" w:color="auto"/>
                        <w:right w:val="none" w:sz="0" w:space="0" w:color="auto"/>
                      </w:divBdr>
                      <w:divsChild>
                        <w:div w:id="10694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3683">
                  <w:marLeft w:val="0"/>
                  <w:marRight w:val="0"/>
                  <w:marTop w:val="0"/>
                  <w:marBottom w:val="0"/>
                  <w:divBdr>
                    <w:top w:val="none" w:sz="0" w:space="0" w:color="auto"/>
                    <w:left w:val="none" w:sz="0" w:space="0" w:color="auto"/>
                    <w:bottom w:val="none" w:sz="0" w:space="0" w:color="auto"/>
                    <w:right w:val="none" w:sz="0" w:space="0" w:color="auto"/>
                  </w:divBdr>
                  <w:divsChild>
                    <w:div w:id="17878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06">
              <w:marLeft w:val="0"/>
              <w:marRight w:val="0"/>
              <w:marTop w:val="0"/>
              <w:marBottom w:val="0"/>
              <w:divBdr>
                <w:top w:val="none" w:sz="0" w:space="0" w:color="auto"/>
                <w:left w:val="none" w:sz="0" w:space="0" w:color="auto"/>
                <w:bottom w:val="none" w:sz="0" w:space="0" w:color="auto"/>
                <w:right w:val="none" w:sz="0" w:space="0" w:color="auto"/>
              </w:divBdr>
              <w:divsChild>
                <w:div w:id="523712042">
                  <w:marLeft w:val="0"/>
                  <w:marRight w:val="0"/>
                  <w:marTop w:val="0"/>
                  <w:marBottom w:val="0"/>
                  <w:divBdr>
                    <w:top w:val="none" w:sz="0" w:space="0" w:color="auto"/>
                    <w:left w:val="none" w:sz="0" w:space="0" w:color="auto"/>
                    <w:bottom w:val="none" w:sz="0" w:space="0" w:color="auto"/>
                    <w:right w:val="none" w:sz="0" w:space="0" w:color="auto"/>
                  </w:divBdr>
                  <w:divsChild>
                    <w:div w:id="6206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25795">
          <w:marLeft w:val="0"/>
          <w:marRight w:val="0"/>
          <w:marTop w:val="0"/>
          <w:marBottom w:val="0"/>
          <w:divBdr>
            <w:top w:val="none" w:sz="0" w:space="0" w:color="auto"/>
            <w:left w:val="none" w:sz="0" w:space="0" w:color="auto"/>
            <w:bottom w:val="none" w:sz="0" w:space="0" w:color="auto"/>
            <w:right w:val="none" w:sz="0" w:space="0" w:color="auto"/>
          </w:divBdr>
          <w:divsChild>
            <w:div w:id="1354963169">
              <w:marLeft w:val="0"/>
              <w:marRight w:val="0"/>
              <w:marTop w:val="0"/>
              <w:marBottom w:val="0"/>
              <w:divBdr>
                <w:top w:val="none" w:sz="0" w:space="0" w:color="auto"/>
                <w:left w:val="none" w:sz="0" w:space="0" w:color="auto"/>
                <w:bottom w:val="none" w:sz="0" w:space="0" w:color="auto"/>
                <w:right w:val="none" w:sz="0" w:space="0" w:color="auto"/>
              </w:divBdr>
              <w:divsChild>
                <w:div w:id="1547910074">
                  <w:marLeft w:val="0"/>
                  <w:marRight w:val="0"/>
                  <w:marTop w:val="0"/>
                  <w:marBottom w:val="0"/>
                  <w:divBdr>
                    <w:top w:val="none" w:sz="0" w:space="0" w:color="auto"/>
                    <w:left w:val="none" w:sz="0" w:space="0" w:color="auto"/>
                    <w:bottom w:val="none" w:sz="0" w:space="0" w:color="auto"/>
                    <w:right w:val="none" w:sz="0" w:space="0" w:color="auto"/>
                  </w:divBdr>
                  <w:divsChild>
                    <w:div w:id="920061388">
                      <w:marLeft w:val="0"/>
                      <w:marRight w:val="0"/>
                      <w:marTop w:val="0"/>
                      <w:marBottom w:val="0"/>
                      <w:divBdr>
                        <w:top w:val="none" w:sz="0" w:space="0" w:color="auto"/>
                        <w:left w:val="none" w:sz="0" w:space="0" w:color="auto"/>
                        <w:bottom w:val="none" w:sz="0" w:space="0" w:color="auto"/>
                        <w:right w:val="none" w:sz="0" w:space="0" w:color="auto"/>
                      </w:divBdr>
                    </w:div>
                  </w:divsChild>
                </w:div>
                <w:div w:id="264391174">
                  <w:marLeft w:val="0"/>
                  <w:marRight w:val="0"/>
                  <w:marTop w:val="0"/>
                  <w:marBottom w:val="0"/>
                  <w:divBdr>
                    <w:top w:val="none" w:sz="0" w:space="0" w:color="auto"/>
                    <w:left w:val="none" w:sz="0" w:space="0" w:color="auto"/>
                    <w:bottom w:val="none" w:sz="0" w:space="0" w:color="auto"/>
                    <w:right w:val="none" w:sz="0" w:space="0" w:color="auto"/>
                  </w:divBdr>
                  <w:divsChild>
                    <w:div w:id="1865626902">
                      <w:marLeft w:val="0"/>
                      <w:marRight w:val="0"/>
                      <w:marTop w:val="0"/>
                      <w:marBottom w:val="0"/>
                      <w:divBdr>
                        <w:top w:val="none" w:sz="0" w:space="0" w:color="auto"/>
                        <w:left w:val="none" w:sz="0" w:space="0" w:color="auto"/>
                        <w:bottom w:val="none" w:sz="0" w:space="0" w:color="auto"/>
                        <w:right w:val="none" w:sz="0" w:space="0" w:color="auto"/>
                      </w:divBdr>
                    </w:div>
                    <w:div w:id="889925759">
                      <w:marLeft w:val="0"/>
                      <w:marRight w:val="0"/>
                      <w:marTop w:val="0"/>
                      <w:marBottom w:val="0"/>
                      <w:divBdr>
                        <w:top w:val="none" w:sz="0" w:space="0" w:color="auto"/>
                        <w:left w:val="none" w:sz="0" w:space="0" w:color="auto"/>
                        <w:bottom w:val="none" w:sz="0" w:space="0" w:color="auto"/>
                        <w:right w:val="none" w:sz="0" w:space="0" w:color="auto"/>
                      </w:divBdr>
                    </w:div>
                  </w:divsChild>
                </w:div>
                <w:div w:id="128985703">
                  <w:marLeft w:val="0"/>
                  <w:marRight w:val="0"/>
                  <w:marTop w:val="0"/>
                  <w:marBottom w:val="0"/>
                  <w:divBdr>
                    <w:top w:val="none" w:sz="0" w:space="0" w:color="auto"/>
                    <w:left w:val="none" w:sz="0" w:space="0" w:color="auto"/>
                    <w:bottom w:val="none" w:sz="0" w:space="0" w:color="auto"/>
                    <w:right w:val="none" w:sz="0" w:space="0" w:color="auto"/>
                  </w:divBdr>
                  <w:divsChild>
                    <w:div w:id="1374232104">
                      <w:marLeft w:val="0"/>
                      <w:marRight w:val="0"/>
                      <w:marTop w:val="0"/>
                      <w:marBottom w:val="0"/>
                      <w:divBdr>
                        <w:top w:val="none" w:sz="0" w:space="0" w:color="auto"/>
                        <w:left w:val="none" w:sz="0" w:space="0" w:color="auto"/>
                        <w:bottom w:val="none" w:sz="0" w:space="0" w:color="auto"/>
                        <w:right w:val="none" w:sz="0" w:space="0" w:color="auto"/>
                      </w:divBdr>
                      <w:divsChild>
                        <w:div w:id="193489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09193">
                  <w:marLeft w:val="0"/>
                  <w:marRight w:val="0"/>
                  <w:marTop w:val="0"/>
                  <w:marBottom w:val="0"/>
                  <w:divBdr>
                    <w:top w:val="none" w:sz="0" w:space="0" w:color="auto"/>
                    <w:left w:val="none" w:sz="0" w:space="0" w:color="auto"/>
                    <w:bottom w:val="none" w:sz="0" w:space="0" w:color="auto"/>
                    <w:right w:val="none" w:sz="0" w:space="0" w:color="auto"/>
                  </w:divBdr>
                  <w:divsChild>
                    <w:div w:id="1036615392">
                      <w:marLeft w:val="0"/>
                      <w:marRight w:val="0"/>
                      <w:marTop w:val="0"/>
                      <w:marBottom w:val="0"/>
                      <w:divBdr>
                        <w:top w:val="none" w:sz="0" w:space="0" w:color="auto"/>
                        <w:left w:val="none" w:sz="0" w:space="0" w:color="auto"/>
                        <w:bottom w:val="none" w:sz="0" w:space="0" w:color="auto"/>
                        <w:right w:val="none" w:sz="0" w:space="0" w:color="auto"/>
                      </w:divBdr>
                      <w:divsChild>
                        <w:div w:id="114408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4606">
                  <w:marLeft w:val="0"/>
                  <w:marRight w:val="0"/>
                  <w:marTop w:val="0"/>
                  <w:marBottom w:val="0"/>
                  <w:divBdr>
                    <w:top w:val="none" w:sz="0" w:space="0" w:color="auto"/>
                    <w:left w:val="none" w:sz="0" w:space="0" w:color="auto"/>
                    <w:bottom w:val="none" w:sz="0" w:space="0" w:color="auto"/>
                    <w:right w:val="none" w:sz="0" w:space="0" w:color="auto"/>
                  </w:divBdr>
                  <w:divsChild>
                    <w:div w:id="1664119561">
                      <w:marLeft w:val="0"/>
                      <w:marRight w:val="0"/>
                      <w:marTop w:val="0"/>
                      <w:marBottom w:val="0"/>
                      <w:divBdr>
                        <w:top w:val="none" w:sz="0" w:space="0" w:color="auto"/>
                        <w:left w:val="none" w:sz="0" w:space="0" w:color="auto"/>
                        <w:bottom w:val="none" w:sz="0" w:space="0" w:color="auto"/>
                        <w:right w:val="none" w:sz="0" w:space="0" w:color="auto"/>
                      </w:divBdr>
                      <w:divsChild>
                        <w:div w:id="20986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7364">
                  <w:marLeft w:val="0"/>
                  <w:marRight w:val="0"/>
                  <w:marTop w:val="0"/>
                  <w:marBottom w:val="0"/>
                  <w:divBdr>
                    <w:top w:val="none" w:sz="0" w:space="0" w:color="auto"/>
                    <w:left w:val="none" w:sz="0" w:space="0" w:color="auto"/>
                    <w:bottom w:val="none" w:sz="0" w:space="0" w:color="auto"/>
                    <w:right w:val="none" w:sz="0" w:space="0" w:color="auto"/>
                  </w:divBdr>
                  <w:divsChild>
                    <w:div w:id="1993828162">
                      <w:marLeft w:val="0"/>
                      <w:marRight w:val="0"/>
                      <w:marTop w:val="0"/>
                      <w:marBottom w:val="0"/>
                      <w:divBdr>
                        <w:top w:val="none" w:sz="0" w:space="0" w:color="auto"/>
                        <w:left w:val="none" w:sz="0" w:space="0" w:color="auto"/>
                        <w:bottom w:val="none" w:sz="0" w:space="0" w:color="auto"/>
                        <w:right w:val="none" w:sz="0" w:space="0" w:color="auto"/>
                      </w:divBdr>
                    </w:div>
                  </w:divsChild>
                </w:div>
                <w:div w:id="1708334078">
                  <w:marLeft w:val="0"/>
                  <w:marRight w:val="0"/>
                  <w:marTop w:val="0"/>
                  <w:marBottom w:val="0"/>
                  <w:divBdr>
                    <w:top w:val="none" w:sz="0" w:space="0" w:color="auto"/>
                    <w:left w:val="none" w:sz="0" w:space="0" w:color="auto"/>
                    <w:bottom w:val="none" w:sz="0" w:space="0" w:color="auto"/>
                    <w:right w:val="none" w:sz="0" w:space="0" w:color="auto"/>
                  </w:divBdr>
                  <w:divsChild>
                    <w:div w:id="1567259616">
                      <w:marLeft w:val="0"/>
                      <w:marRight w:val="0"/>
                      <w:marTop w:val="0"/>
                      <w:marBottom w:val="0"/>
                      <w:divBdr>
                        <w:top w:val="none" w:sz="0" w:space="0" w:color="auto"/>
                        <w:left w:val="none" w:sz="0" w:space="0" w:color="auto"/>
                        <w:bottom w:val="none" w:sz="0" w:space="0" w:color="auto"/>
                        <w:right w:val="none" w:sz="0" w:space="0" w:color="auto"/>
                      </w:divBdr>
                      <w:divsChild>
                        <w:div w:id="6618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3594">
                  <w:marLeft w:val="0"/>
                  <w:marRight w:val="0"/>
                  <w:marTop w:val="0"/>
                  <w:marBottom w:val="0"/>
                  <w:divBdr>
                    <w:top w:val="none" w:sz="0" w:space="0" w:color="auto"/>
                    <w:left w:val="none" w:sz="0" w:space="0" w:color="auto"/>
                    <w:bottom w:val="none" w:sz="0" w:space="0" w:color="auto"/>
                    <w:right w:val="none" w:sz="0" w:space="0" w:color="auto"/>
                  </w:divBdr>
                  <w:divsChild>
                    <w:div w:id="1840346793">
                      <w:marLeft w:val="0"/>
                      <w:marRight w:val="0"/>
                      <w:marTop w:val="0"/>
                      <w:marBottom w:val="0"/>
                      <w:divBdr>
                        <w:top w:val="none" w:sz="0" w:space="0" w:color="auto"/>
                        <w:left w:val="none" w:sz="0" w:space="0" w:color="auto"/>
                        <w:bottom w:val="none" w:sz="0" w:space="0" w:color="auto"/>
                        <w:right w:val="none" w:sz="0" w:space="0" w:color="auto"/>
                      </w:divBdr>
                    </w:div>
                    <w:div w:id="15356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0282">
              <w:marLeft w:val="0"/>
              <w:marRight w:val="0"/>
              <w:marTop w:val="0"/>
              <w:marBottom w:val="0"/>
              <w:divBdr>
                <w:top w:val="none" w:sz="0" w:space="0" w:color="auto"/>
                <w:left w:val="none" w:sz="0" w:space="0" w:color="auto"/>
                <w:bottom w:val="none" w:sz="0" w:space="0" w:color="auto"/>
                <w:right w:val="none" w:sz="0" w:space="0" w:color="auto"/>
              </w:divBdr>
              <w:divsChild>
                <w:div w:id="1499808064">
                  <w:marLeft w:val="0"/>
                  <w:marRight w:val="0"/>
                  <w:marTop w:val="0"/>
                  <w:marBottom w:val="0"/>
                  <w:divBdr>
                    <w:top w:val="none" w:sz="0" w:space="0" w:color="auto"/>
                    <w:left w:val="none" w:sz="0" w:space="0" w:color="auto"/>
                    <w:bottom w:val="none" w:sz="0" w:space="0" w:color="auto"/>
                    <w:right w:val="none" w:sz="0" w:space="0" w:color="auto"/>
                  </w:divBdr>
                  <w:divsChild>
                    <w:div w:id="21059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362251">
          <w:marLeft w:val="0"/>
          <w:marRight w:val="0"/>
          <w:marTop w:val="0"/>
          <w:marBottom w:val="0"/>
          <w:divBdr>
            <w:top w:val="none" w:sz="0" w:space="0" w:color="auto"/>
            <w:left w:val="none" w:sz="0" w:space="0" w:color="auto"/>
            <w:bottom w:val="none" w:sz="0" w:space="0" w:color="auto"/>
            <w:right w:val="none" w:sz="0" w:space="0" w:color="auto"/>
          </w:divBdr>
          <w:divsChild>
            <w:div w:id="137114998">
              <w:marLeft w:val="0"/>
              <w:marRight w:val="0"/>
              <w:marTop w:val="0"/>
              <w:marBottom w:val="0"/>
              <w:divBdr>
                <w:top w:val="none" w:sz="0" w:space="0" w:color="auto"/>
                <w:left w:val="none" w:sz="0" w:space="0" w:color="auto"/>
                <w:bottom w:val="none" w:sz="0" w:space="0" w:color="auto"/>
                <w:right w:val="none" w:sz="0" w:space="0" w:color="auto"/>
              </w:divBdr>
              <w:divsChild>
                <w:div w:id="491411355">
                  <w:marLeft w:val="0"/>
                  <w:marRight w:val="0"/>
                  <w:marTop w:val="0"/>
                  <w:marBottom w:val="0"/>
                  <w:divBdr>
                    <w:top w:val="none" w:sz="0" w:space="0" w:color="auto"/>
                    <w:left w:val="none" w:sz="0" w:space="0" w:color="auto"/>
                    <w:bottom w:val="none" w:sz="0" w:space="0" w:color="auto"/>
                    <w:right w:val="none" w:sz="0" w:space="0" w:color="auto"/>
                  </w:divBdr>
                  <w:divsChild>
                    <w:div w:id="1185900185">
                      <w:marLeft w:val="0"/>
                      <w:marRight w:val="0"/>
                      <w:marTop w:val="0"/>
                      <w:marBottom w:val="0"/>
                      <w:divBdr>
                        <w:top w:val="none" w:sz="0" w:space="0" w:color="auto"/>
                        <w:left w:val="none" w:sz="0" w:space="0" w:color="auto"/>
                        <w:bottom w:val="none" w:sz="0" w:space="0" w:color="auto"/>
                        <w:right w:val="none" w:sz="0" w:space="0" w:color="auto"/>
                      </w:divBdr>
                    </w:div>
                  </w:divsChild>
                </w:div>
                <w:div w:id="1445148508">
                  <w:marLeft w:val="0"/>
                  <w:marRight w:val="0"/>
                  <w:marTop w:val="0"/>
                  <w:marBottom w:val="0"/>
                  <w:divBdr>
                    <w:top w:val="none" w:sz="0" w:space="0" w:color="auto"/>
                    <w:left w:val="none" w:sz="0" w:space="0" w:color="auto"/>
                    <w:bottom w:val="none" w:sz="0" w:space="0" w:color="auto"/>
                    <w:right w:val="none" w:sz="0" w:space="0" w:color="auto"/>
                  </w:divBdr>
                  <w:divsChild>
                    <w:div w:id="979114999">
                      <w:marLeft w:val="0"/>
                      <w:marRight w:val="0"/>
                      <w:marTop w:val="0"/>
                      <w:marBottom w:val="0"/>
                      <w:divBdr>
                        <w:top w:val="none" w:sz="0" w:space="0" w:color="auto"/>
                        <w:left w:val="none" w:sz="0" w:space="0" w:color="auto"/>
                        <w:bottom w:val="none" w:sz="0" w:space="0" w:color="auto"/>
                        <w:right w:val="none" w:sz="0" w:space="0" w:color="auto"/>
                      </w:divBdr>
                    </w:div>
                  </w:divsChild>
                </w:div>
                <w:div w:id="415175043">
                  <w:marLeft w:val="0"/>
                  <w:marRight w:val="0"/>
                  <w:marTop w:val="0"/>
                  <w:marBottom w:val="0"/>
                  <w:divBdr>
                    <w:top w:val="none" w:sz="0" w:space="0" w:color="auto"/>
                    <w:left w:val="none" w:sz="0" w:space="0" w:color="auto"/>
                    <w:bottom w:val="none" w:sz="0" w:space="0" w:color="auto"/>
                    <w:right w:val="none" w:sz="0" w:space="0" w:color="auto"/>
                  </w:divBdr>
                  <w:divsChild>
                    <w:div w:id="1290287265">
                      <w:marLeft w:val="0"/>
                      <w:marRight w:val="0"/>
                      <w:marTop w:val="0"/>
                      <w:marBottom w:val="0"/>
                      <w:divBdr>
                        <w:top w:val="none" w:sz="0" w:space="0" w:color="auto"/>
                        <w:left w:val="none" w:sz="0" w:space="0" w:color="auto"/>
                        <w:bottom w:val="none" w:sz="0" w:space="0" w:color="auto"/>
                        <w:right w:val="none" w:sz="0" w:space="0" w:color="auto"/>
                      </w:divBdr>
                    </w:div>
                  </w:divsChild>
                </w:div>
                <w:div w:id="797531325">
                  <w:marLeft w:val="0"/>
                  <w:marRight w:val="0"/>
                  <w:marTop w:val="0"/>
                  <w:marBottom w:val="0"/>
                  <w:divBdr>
                    <w:top w:val="none" w:sz="0" w:space="0" w:color="auto"/>
                    <w:left w:val="none" w:sz="0" w:space="0" w:color="auto"/>
                    <w:bottom w:val="none" w:sz="0" w:space="0" w:color="auto"/>
                    <w:right w:val="none" w:sz="0" w:space="0" w:color="auto"/>
                  </w:divBdr>
                  <w:divsChild>
                    <w:div w:id="1668092373">
                      <w:marLeft w:val="0"/>
                      <w:marRight w:val="0"/>
                      <w:marTop w:val="0"/>
                      <w:marBottom w:val="0"/>
                      <w:divBdr>
                        <w:top w:val="none" w:sz="0" w:space="0" w:color="auto"/>
                        <w:left w:val="none" w:sz="0" w:space="0" w:color="auto"/>
                        <w:bottom w:val="none" w:sz="0" w:space="0" w:color="auto"/>
                        <w:right w:val="none" w:sz="0" w:space="0" w:color="auto"/>
                      </w:divBdr>
                    </w:div>
                  </w:divsChild>
                </w:div>
                <w:div w:id="847794653">
                  <w:marLeft w:val="0"/>
                  <w:marRight w:val="0"/>
                  <w:marTop w:val="0"/>
                  <w:marBottom w:val="0"/>
                  <w:divBdr>
                    <w:top w:val="none" w:sz="0" w:space="0" w:color="auto"/>
                    <w:left w:val="none" w:sz="0" w:space="0" w:color="auto"/>
                    <w:bottom w:val="none" w:sz="0" w:space="0" w:color="auto"/>
                    <w:right w:val="none" w:sz="0" w:space="0" w:color="auto"/>
                  </w:divBdr>
                  <w:divsChild>
                    <w:div w:id="1861701842">
                      <w:marLeft w:val="0"/>
                      <w:marRight w:val="0"/>
                      <w:marTop w:val="0"/>
                      <w:marBottom w:val="0"/>
                      <w:divBdr>
                        <w:top w:val="none" w:sz="0" w:space="0" w:color="auto"/>
                        <w:left w:val="none" w:sz="0" w:space="0" w:color="auto"/>
                        <w:bottom w:val="none" w:sz="0" w:space="0" w:color="auto"/>
                        <w:right w:val="none" w:sz="0" w:space="0" w:color="auto"/>
                      </w:divBdr>
                    </w:div>
                  </w:divsChild>
                </w:div>
                <w:div w:id="534927990">
                  <w:marLeft w:val="0"/>
                  <w:marRight w:val="0"/>
                  <w:marTop w:val="0"/>
                  <w:marBottom w:val="0"/>
                  <w:divBdr>
                    <w:top w:val="none" w:sz="0" w:space="0" w:color="auto"/>
                    <w:left w:val="none" w:sz="0" w:space="0" w:color="auto"/>
                    <w:bottom w:val="none" w:sz="0" w:space="0" w:color="auto"/>
                    <w:right w:val="none" w:sz="0" w:space="0" w:color="auto"/>
                  </w:divBdr>
                  <w:divsChild>
                    <w:div w:id="15254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21942">
              <w:marLeft w:val="0"/>
              <w:marRight w:val="0"/>
              <w:marTop w:val="0"/>
              <w:marBottom w:val="0"/>
              <w:divBdr>
                <w:top w:val="none" w:sz="0" w:space="0" w:color="auto"/>
                <w:left w:val="none" w:sz="0" w:space="0" w:color="auto"/>
                <w:bottom w:val="none" w:sz="0" w:space="0" w:color="auto"/>
                <w:right w:val="none" w:sz="0" w:space="0" w:color="auto"/>
              </w:divBdr>
              <w:divsChild>
                <w:div w:id="798113244">
                  <w:marLeft w:val="0"/>
                  <w:marRight w:val="0"/>
                  <w:marTop w:val="0"/>
                  <w:marBottom w:val="0"/>
                  <w:divBdr>
                    <w:top w:val="none" w:sz="0" w:space="0" w:color="auto"/>
                    <w:left w:val="none" w:sz="0" w:space="0" w:color="auto"/>
                    <w:bottom w:val="none" w:sz="0" w:space="0" w:color="auto"/>
                    <w:right w:val="none" w:sz="0" w:space="0" w:color="auto"/>
                  </w:divBdr>
                  <w:divsChild>
                    <w:div w:id="72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43892">
          <w:marLeft w:val="0"/>
          <w:marRight w:val="0"/>
          <w:marTop w:val="0"/>
          <w:marBottom w:val="0"/>
          <w:divBdr>
            <w:top w:val="none" w:sz="0" w:space="0" w:color="auto"/>
            <w:left w:val="none" w:sz="0" w:space="0" w:color="auto"/>
            <w:bottom w:val="none" w:sz="0" w:space="0" w:color="auto"/>
            <w:right w:val="none" w:sz="0" w:space="0" w:color="auto"/>
          </w:divBdr>
          <w:divsChild>
            <w:div w:id="538974374">
              <w:marLeft w:val="0"/>
              <w:marRight w:val="0"/>
              <w:marTop w:val="0"/>
              <w:marBottom w:val="0"/>
              <w:divBdr>
                <w:top w:val="none" w:sz="0" w:space="0" w:color="auto"/>
                <w:left w:val="none" w:sz="0" w:space="0" w:color="auto"/>
                <w:bottom w:val="none" w:sz="0" w:space="0" w:color="auto"/>
                <w:right w:val="none" w:sz="0" w:space="0" w:color="auto"/>
              </w:divBdr>
              <w:divsChild>
                <w:div w:id="1865827465">
                  <w:marLeft w:val="0"/>
                  <w:marRight w:val="0"/>
                  <w:marTop w:val="0"/>
                  <w:marBottom w:val="0"/>
                  <w:divBdr>
                    <w:top w:val="none" w:sz="0" w:space="0" w:color="auto"/>
                    <w:left w:val="none" w:sz="0" w:space="0" w:color="auto"/>
                    <w:bottom w:val="none" w:sz="0" w:space="0" w:color="auto"/>
                    <w:right w:val="none" w:sz="0" w:space="0" w:color="auto"/>
                  </w:divBdr>
                  <w:divsChild>
                    <w:div w:id="346444228">
                      <w:marLeft w:val="0"/>
                      <w:marRight w:val="0"/>
                      <w:marTop w:val="0"/>
                      <w:marBottom w:val="0"/>
                      <w:divBdr>
                        <w:top w:val="none" w:sz="0" w:space="0" w:color="auto"/>
                        <w:left w:val="none" w:sz="0" w:space="0" w:color="auto"/>
                        <w:bottom w:val="none" w:sz="0" w:space="0" w:color="auto"/>
                        <w:right w:val="none" w:sz="0" w:space="0" w:color="auto"/>
                      </w:divBdr>
                    </w:div>
                  </w:divsChild>
                </w:div>
                <w:div w:id="1117261910">
                  <w:marLeft w:val="0"/>
                  <w:marRight w:val="0"/>
                  <w:marTop w:val="0"/>
                  <w:marBottom w:val="0"/>
                  <w:divBdr>
                    <w:top w:val="none" w:sz="0" w:space="0" w:color="auto"/>
                    <w:left w:val="none" w:sz="0" w:space="0" w:color="auto"/>
                    <w:bottom w:val="none" w:sz="0" w:space="0" w:color="auto"/>
                    <w:right w:val="none" w:sz="0" w:space="0" w:color="auto"/>
                  </w:divBdr>
                  <w:divsChild>
                    <w:div w:id="1063792445">
                      <w:marLeft w:val="0"/>
                      <w:marRight w:val="0"/>
                      <w:marTop w:val="0"/>
                      <w:marBottom w:val="0"/>
                      <w:divBdr>
                        <w:top w:val="none" w:sz="0" w:space="0" w:color="auto"/>
                        <w:left w:val="none" w:sz="0" w:space="0" w:color="auto"/>
                        <w:bottom w:val="none" w:sz="0" w:space="0" w:color="auto"/>
                        <w:right w:val="none" w:sz="0" w:space="0" w:color="auto"/>
                      </w:divBdr>
                    </w:div>
                  </w:divsChild>
                </w:div>
                <w:div w:id="1836144282">
                  <w:marLeft w:val="0"/>
                  <w:marRight w:val="0"/>
                  <w:marTop w:val="0"/>
                  <w:marBottom w:val="0"/>
                  <w:divBdr>
                    <w:top w:val="none" w:sz="0" w:space="0" w:color="auto"/>
                    <w:left w:val="none" w:sz="0" w:space="0" w:color="auto"/>
                    <w:bottom w:val="none" w:sz="0" w:space="0" w:color="auto"/>
                    <w:right w:val="none" w:sz="0" w:space="0" w:color="auto"/>
                  </w:divBdr>
                  <w:divsChild>
                    <w:div w:id="1023673050">
                      <w:marLeft w:val="0"/>
                      <w:marRight w:val="0"/>
                      <w:marTop w:val="0"/>
                      <w:marBottom w:val="0"/>
                      <w:divBdr>
                        <w:top w:val="none" w:sz="0" w:space="0" w:color="auto"/>
                        <w:left w:val="none" w:sz="0" w:space="0" w:color="auto"/>
                        <w:bottom w:val="none" w:sz="0" w:space="0" w:color="auto"/>
                        <w:right w:val="none" w:sz="0" w:space="0" w:color="auto"/>
                      </w:divBdr>
                    </w:div>
                  </w:divsChild>
                </w:div>
                <w:div w:id="988172370">
                  <w:marLeft w:val="0"/>
                  <w:marRight w:val="0"/>
                  <w:marTop w:val="0"/>
                  <w:marBottom w:val="0"/>
                  <w:divBdr>
                    <w:top w:val="none" w:sz="0" w:space="0" w:color="auto"/>
                    <w:left w:val="none" w:sz="0" w:space="0" w:color="auto"/>
                    <w:bottom w:val="none" w:sz="0" w:space="0" w:color="auto"/>
                    <w:right w:val="none" w:sz="0" w:space="0" w:color="auto"/>
                  </w:divBdr>
                  <w:divsChild>
                    <w:div w:id="2142185019">
                      <w:marLeft w:val="0"/>
                      <w:marRight w:val="0"/>
                      <w:marTop w:val="0"/>
                      <w:marBottom w:val="0"/>
                      <w:divBdr>
                        <w:top w:val="none" w:sz="0" w:space="0" w:color="auto"/>
                        <w:left w:val="none" w:sz="0" w:space="0" w:color="auto"/>
                        <w:bottom w:val="none" w:sz="0" w:space="0" w:color="auto"/>
                        <w:right w:val="none" w:sz="0" w:space="0" w:color="auto"/>
                      </w:divBdr>
                    </w:div>
                  </w:divsChild>
                </w:div>
                <w:div w:id="471017576">
                  <w:marLeft w:val="0"/>
                  <w:marRight w:val="0"/>
                  <w:marTop w:val="0"/>
                  <w:marBottom w:val="0"/>
                  <w:divBdr>
                    <w:top w:val="none" w:sz="0" w:space="0" w:color="auto"/>
                    <w:left w:val="none" w:sz="0" w:space="0" w:color="auto"/>
                    <w:bottom w:val="none" w:sz="0" w:space="0" w:color="auto"/>
                    <w:right w:val="none" w:sz="0" w:space="0" w:color="auto"/>
                  </w:divBdr>
                  <w:divsChild>
                    <w:div w:id="1844003482">
                      <w:marLeft w:val="0"/>
                      <w:marRight w:val="0"/>
                      <w:marTop w:val="0"/>
                      <w:marBottom w:val="0"/>
                      <w:divBdr>
                        <w:top w:val="none" w:sz="0" w:space="0" w:color="auto"/>
                        <w:left w:val="none" w:sz="0" w:space="0" w:color="auto"/>
                        <w:bottom w:val="none" w:sz="0" w:space="0" w:color="auto"/>
                        <w:right w:val="none" w:sz="0" w:space="0" w:color="auto"/>
                      </w:divBdr>
                    </w:div>
                  </w:divsChild>
                </w:div>
                <w:div w:id="1131753731">
                  <w:marLeft w:val="0"/>
                  <w:marRight w:val="0"/>
                  <w:marTop w:val="0"/>
                  <w:marBottom w:val="0"/>
                  <w:divBdr>
                    <w:top w:val="none" w:sz="0" w:space="0" w:color="auto"/>
                    <w:left w:val="none" w:sz="0" w:space="0" w:color="auto"/>
                    <w:bottom w:val="none" w:sz="0" w:space="0" w:color="auto"/>
                    <w:right w:val="none" w:sz="0" w:space="0" w:color="auto"/>
                  </w:divBdr>
                  <w:divsChild>
                    <w:div w:id="1409569982">
                      <w:marLeft w:val="0"/>
                      <w:marRight w:val="0"/>
                      <w:marTop w:val="0"/>
                      <w:marBottom w:val="0"/>
                      <w:divBdr>
                        <w:top w:val="none" w:sz="0" w:space="0" w:color="auto"/>
                        <w:left w:val="none" w:sz="0" w:space="0" w:color="auto"/>
                        <w:bottom w:val="none" w:sz="0" w:space="0" w:color="auto"/>
                        <w:right w:val="none" w:sz="0" w:space="0" w:color="auto"/>
                      </w:divBdr>
                    </w:div>
                    <w:div w:id="819928438">
                      <w:marLeft w:val="0"/>
                      <w:marRight w:val="0"/>
                      <w:marTop w:val="0"/>
                      <w:marBottom w:val="0"/>
                      <w:divBdr>
                        <w:top w:val="none" w:sz="0" w:space="0" w:color="auto"/>
                        <w:left w:val="none" w:sz="0" w:space="0" w:color="auto"/>
                        <w:bottom w:val="none" w:sz="0" w:space="0" w:color="auto"/>
                        <w:right w:val="none" w:sz="0" w:space="0" w:color="auto"/>
                      </w:divBdr>
                    </w:div>
                  </w:divsChild>
                </w:div>
                <w:div w:id="389380331">
                  <w:marLeft w:val="0"/>
                  <w:marRight w:val="0"/>
                  <w:marTop w:val="0"/>
                  <w:marBottom w:val="0"/>
                  <w:divBdr>
                    <w:top w:val="none" w:sz="0" w:space="0" w:color="auto"/>
                    <w:left w:val="none" w:sz="0" w:space="0" w:color="auto"/>
                    <w:bottom w:val="none" w:sz="0" w:space="0" w:color="auto"/>
                    <w:right w:val="none" w:sz="0" w:space="0" w:color="auto"/>
                  </w:divBdr>
                  <w:divsChild>
                    <w:div w:id="1385715777">
                      <w:marLeft w:val="0"/>
                      <w:marRight w:val="0"/>
                      <w:marTop w:val="0"/>
                      <w:marBottom w:val="0"/>
                      <w:divBdr>
                        <w:top w:val="none" w:sz="0" w:space="0" w:color="auto"/>
                        <w:left w:val="none" w:sz="0" w:space="0" w:color="auto"/>
                        <w:bottom w:val="none" w:sz="0" w:space="0" w:color="auto"/>
                        <w:right w:val="none" w:sz="0" w:space="0" w:color="auto"/>
                      </w:divBdr>
                    </w:div>
                    <w:div w:id="1344743127">
                      <w:marLeft w:val="0"/>
                      <w:marRight w:val="0"/>
                      <w:marTop w:val="0"/>
                      <w:marBottom w:val="0"/>
                      <w:divBdr>
                        <w:top w:val="none" w:sz="0" w:space="0" w:color="auto"/>
                        <w:left w:val="none" w:sz="0" w:space="0" w:color="auto"/>
                        <w:bottom w:val="none" w:sz="0" w:space="0" w:color="auto"/>
                        <w:right w:val="none" w:sz="0" w:space="0" w:color="auto"/>
                      </w:divBdr>
                    </w:div>
                  </w:divsChild>
                </w:div>
                <w:div w:id="1249387916">
                  <w:marLeft w:val="0"/>
                  <w:marRight w:val="0"/>
                  <w:marTop w:val="0"/>
                  <w:marBottom w:val="0"/>
                  <w:divBdr>
                    <w:top w:val="none" w:sz="0" w:space="0" w:color="auto"/>
                    <w:left w:val="none" w:sz="0" w:space="0" w:color="auto"/>
                    <w:bottom w:val="none" w:sz="0" w:space="0" w:color="auto"/>
                    <w:right w:val="none" w:sz="0" w:space="0" w:color="auto"/>
                  </w:divBdr>
                  <w:divsChild>
                    <w:div w:id="1982030059">
                      <w:marLeft w:val="0"/>
                      <w:marRight w:val="0"/>
                      <w:marTop w:val="0"/>
                      <w:marBottom w:val="0"/>
                      <w:divBdr>
                        <w:top w:val="none" w:sz="0" w:space="0" w:color="auto"/>
                        <w:left w:val="none" w:sz="0" w:space="0" w:color="auto"/>
                        <w:bottom w:val="none" w:sz="0" w:space="0" w:color="auto"/>
                        <w:right w:val="none" w:sz="0" w:space="0" w:color="auto"/>
                      </w:divBdr>
                    </w:div>
                  </w:divsChild>
                </w:div>
                <w:div w:id="779959516">
                  <w:marLeft w:val="0"/>
                  <w:marRight w:val="0"/>
                  <w:marTop w:val="0"/>
                  <w:marBottom w:val="0"/>
                  <w:divBdr>
                    <w:top w:val="none" w:sz="0" w:space="0" w:color="auto"/>
                    <w:left w:val="none" w:sz="0" w:space="0" w:color="auto"/>
                    <w:bottom w:val="none" w:sz="0" w:space="0" w:color="auto"/>
                    <w:right w:val="none" w:sz="0" w:space="0" w:color="auto"/>
                  </w:divBdr>
                  <w:divsChild>
                    <w:div w:id="29382370">
                      <w:marLeft w:val="0"/>
                      <w:marRight w:val="0"/>
                      <w:marTop w:val="0"/>
                      <w:marBottom w:val="0"/>
                      <w:divBdr>
                        <w:top w:val="none" w:sz="0" w:space="0" w:color="auto"/>
                        <w:left w:val="none" w:sz="0" w:space="0" w:color="auto"/>
                        <w:bottom w:val="none" w:sz="0" w:space="0" w:color="auto"/>
                        <w:right w:val="none" w:sz="0" w:space="0" w:color="auto"/>
                      </w:divBdr>
                    </w:div>
                  </w:divsChild>
                </w:div>
                <w:div w:id="498889964">
                  <w:marLeft w:val="0"/>
                  <w:marRight w:val="0"/>
                  <w:marTop w:val="0"/>
                  <w:marBottom w:val="0"/>
                  <w:divBdr>
                    <w:top w:val="none" w:sz="0" w:space="0" w:color="auto"/>
                    <w:left w:val="none" w:sz="0" w:space="0" w:color="auto"/>
                    <w:bottom w:val="none" w:sz="0" w:space="0" w:color="auto"/>
                    <w:right w:val="none" w:sz="0" w:space="0" w:color="auto"/>
                  </w:divBdr>
                  <w:divsChild>
                    <w:div w:id="1453594870">
                      <w:marLeft w:val="0"/>
                      <w:marRight w:val="0"/>
                      <w:marTop w:val="0"/>
                      <w:marBottom w:val="0"/>
                      <w:divBdr>
                        <w:top w:val="none" w:sz="0" w:space="0" w:color="auto"/>
                        <w:left w:val="none" w:sz="0" w:space="0" w:color="auto"/>
                        <w:bottom w:val="none" w:sz="0" w:space="0" w:color="auto"/>
                        <w:right w:val="none" w:sz="0" w:space="0" w:color="auto"/>
                      </w:divBdr>
                    </w:div>
                    <w:div w:id="83889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98401">
              <w:marLeft w:val="0"/>
              <w:marRight w:val="0"/>
              <w:marTop w:val="0"/>
              <w:marBottom w:val="0"/>
              <w:divBdr>
                <w:top w:val="none" w:sz="0" w:space="0" w:color="auto"/>
                <w:left w:val="none" w:sz="0" w:space="0" w:color="auto"/>
                <w:bottom w:val="none" w:sz="0" w:space="0" w:color="auto"/>
                <w:right w:val="none" w:sz="0" w:space="0" w:color="auto"/>
              </w:divBdr>
              <w:divsChild>
                <w:div w:id="772745636">
                  <w:marLeft w:val="0"/>
                  <w:marRight w:val="0"/>
                  <w:marTop w:val="0"/>
                  <w:marBottom w:val="0"/>
                  <w:divBdr>
                    <w:top w:val="none" w:sz="0" w:space="0" w:color="auto"/>
                    <w:left w:val="none" w:sz="0" w:space="0" w:color="auto"/>
                    <w:bottom w:val="none" w:sz="0" w:space="0" w:color="auto"/>
                    <w:right w:val="none" w:sz="0" w:space="0" w:color="auto"/>
                  </w:divBdr>
                  <w:divsChild>
                    <w:div w:id="3492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137751">
          <w:marLeft w:val="0"/>
          <w:marRight w:val="0"/>
          <w:marTop w:val="0"/>
          <w:marBottom w:val="0"/>
          <w:divBdr>
            <w:top w:val="none" w:sz="0" w:space="0" w:color="auto"/>
            <w:left w:val="none" w:sz="0" w:space="0" w:color="auto"/>
            <w:bottom w:val="none" w:sz="0" w:space="0" w:color="auto"/>
            <w:right w:val="none" w:sz="0" w:space="0" w:color="auto"/>
          </w:divBdr>
          <w:divsChild>
            <w:div w:id="264923128">
              <w:marLeft w:val="0"/>
              <w:marRight w:val="0"/>
              <w:marTop w:val="0"/>
              <w:marBottom w:val="0"/>
              <w:divBdr>
                <w:top w:val="none" w:sz="0" w:space="0" w:color="auto"/>
                <w:left w:val="none" w:sz="0" w:space="0" w:color="auto"/>
                <w:bottom w:val="none" w:sz="0" w:space="0" w:color="auto"/>
                <w:right w:val="none" w:sz="0" w:space="0" w:color="auto"/>
              </w:divBdr>
              <w:divsChild>
                <w:div w:id="1809742632">
                  <w:marLeft w:val="0"/>
                  <w:marRight w:val="0"/>
                  <w:marTop w:val="0"/>
                  <w:marBottom w:val="0"/>
                  <w:divBdr>
                    <w:top w:val="none" w:sz="0" w:space="0" w:color="auto"/>
                    <w:left w:val="none" w:sz="0" w:space="0" w:color="auto"/>
                    <w:bottom w:val="none" w:sz="0" w:space="0" w:color="auto"/>
                    <w:right w:val="none" w:sz="0" w:space="0" w:color="auto"/>
                  </w:divBdr>
                  <w:divsChild>
                    <w:div w:id="2116434344">
                      <w:marLeft w:val="0"/>
                      <w:marRight w:val="0"/>
                      <w:marTop w:val="0"/>
                      <w:marBottom w:val="0"/>
                      <w:divBdr>
                        <w:top w:val="none" w:sz="0" w:space="0" w:color="auto"/>
                        <w:left w:val="none" w:sz="0" w:space="0" w:color="auto"/>
                        <w:bottom w:val="none" w:sz="0" w:space="0" w:color="auto"/>
                        <w:right w:val="none" w:sz="0" w:space="0" w:color="auto"/>
                      </w:divBdr>
                    </w:div>
                  </w:divsChild>
                </w:div>
                <w:div w:id="2072540518">
                  <w:marLeft w:val="0"/>
                  <w:marRight w:val="0"/>
                  <w:marTop w:val="0"/>
                  <w:marBottom w:val="0"/>
                  <w:divBdr>
                    <w:top w:val="none" w:sz="0" w:space="0" w:color="auto"/>
                    <w:left w:val="none" w:sz="0" w:space="0" w:color="auto"/>
                    <w:bottom w:val="none" w:sz="0" w:space="0" w:color="auto"/>
                    <w:right w:val="none" w:sz="0" w:space="0" w:color="auto"/>
                  </w:divBdr>
                  <w:divsChild>
                    <w:div w:id="1649936851">
                      <w:marLeft w:val="0"/>
                      <w:marRight w:val="0"/>
                      <w:marTop w:val="0"/>
                      <w:marBottom w:val="0"/>
                      <w:divBdr>
                        <w:top w:val="none" w:sz="0" w:space="0" w:color="auto"/>
                        <w:left w:val="none" w:sz="0" w:space="0" w:color="auto"/>
                        <w:bottom w:val="none" w:sz="0" w:space="0" w:color="auto"/>
                        <w:right w:val="none" w:sz="0" w:space="0" w:color="auto"/>
                      </w:divBdr>
                    </w:div>
                  </w:divsChild>
                </w:div>
                <w:div w:id="539708473">
                  <w:marLeft w:val="0"/>
                  <w:marRight w:val="0"/>
                  <w:marTop w:val="0"/>
                  <w:marBottom w:val="0"/>
                  <w:divBdr>
                    <w:top w:val="none" w:sz="0" w:space="0" w:color="auto"/>
                    <w:left w:val="none" w:sz="0" w:space="0" w:color="auto"/>
                    <w:bottom w:val="none" w:sz="0" w:space="0" w:color="auto"/>
                    <w:right w:val="none" w:sz="0" w:space="0" w:color="auto"/>
                  </w:divBdr>
                  <w:divsChild>
                    <w:div w:id="1813983032">
                      <w:marLeft w:val="0"/>
                      <w:marRight w:val="0"/>
                      <w:marTop w:val="0"/>
                      <w:marBottom w:val="0"/>
                      <w:divBdr>
                        <w:top w:val="none" w:sz="0" w:space="0" w:color="auto"/>
                        <w:left w:val="none" w:sz="0" w:space="0" w:color="auto"/>
                        <w:bottom w:val="none" w:sz="0" w:space="0" w:color="auto"/>
                        <w:right w:val="none" w:sz="0" w:space="0" w:color="auto"/>
                      </w:divBdr>
                      <w:divsChild>
                        <w:div w:id="164431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3350">
                  <w:marLeft w:val="0"/>
                  <w:marRight w:val="0"/>
                  <w:marTop w:val="0"/>
                  <w:marBottom w:val="0"/>
                  <w:divBdr>
                    <w:top w:val="none" w:sz="0" w:space="0" w:color="auto"/>
                    <w:left w:val="none" w:sz="0" w:space="0" w:color="auto"/>
                    <w:bottom w:val="none" w:sz="0" w:space="0" w:color="auto"/>
                    <w:right w:val="none" w:sz="0" w:space="0" w:color="auto"/>
                  </w:divBdr>
                  <w:divsChild>
                    <w:div w:id="244384347">
                      <w:marLeft w:val="0"/>
                      <w:marRight w:val="0"/>
                      <w:marTop w:val="0"/>
                      <w:marBottom w:val="0"/>
                      <w:divBdr>
                        <w:top w:val="none" w:sz="0" w:space="0" w:color="auto"/>
                        <w:left w:val="none" w:sz="0" w:space="0" w:color="auto"/>
                        <w:bottom w:val="none" w:sz="0" w:space="0" w:color="auto"/>
                        <w:right w:val="none" w:sz="0" w:space="0" w:color="auto"/>
                      </w:divBdr>
                      <w:divsChild>
                        <w:div w:id="9963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38204">
                  <w:marLeft w:val="0"/>
                  <w:marRight w:val="0"/>
                  <w:marTop w:val="0"/>
                  <w:marBottom w:val="0"/>
                  <w:divBdr>
                    <w:top w:val="none" w:sz="0" w:space="0" w:color="auto"/>
                    <w:left w:val="none" w:sz="0" w:space="0" w:color="auto"/>
                    <w:bottom w:val="none" w:sz="0" w:space="0" w:color="auto"/>
                    <w:right w:val="none" w:sz="0" w:space="0" w:color="auto"/>
                  </w:divBdr>
                  <w:divsChild>
                    <w:div w:id="1741054218">
                      <w:marLeft w:val="0"/>
                      <w:marRight w:val="0"/>
                      <w:marTop w:val="0"/>
                      <w:marBottom w:val="0"/>
                      <w:divBdr>
                        <w:top w:val="none" w:sz="0" w:space="0" w:color="auto"/>
                        <w:left w:val="none" w:sz="0" w:space="0" w:color="auto"/>
                        <w:bottom w:val="none" w:sz="0" w:space="0" w:color="auto"/>
                        <w:right w:val="none" w:sz="0" w:space="0" w:color="auto"/>
                      </w:divBdr>
                      <w:divsChild>
                        <w:div w:id="12208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43455">
                  <w:marLeft w:val="0"/>
                  <w:marRight w:val="0"/>
                  <w:marTop w:val="0"/>
                  <w:marBottom w:val="0"/>
                  <w:divBdr>
                    <w:top w:val="none" w:sz="0" w:space="0" w:color="auto"/>
                    <w:left w:val="none" w:sz="0" w:space="0" w:color="auto"/>
                    <w:bottom w:val="none" w:sz="0" w:space="0" w:color="auto"/>
                    <w:right w:val="none" w:sz="0" w:space="0" w:color="auto"/>
                  </w:divBdr>
                  <w:divsChild>
                    <w:div w:id="19613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46339">
              <w:marLeft w:val="0"/>
              <w:marRight w:val="0"/>
              <w:marTop w:val="0"/>
              <w:marBottom w:val="0"/>
              <w:divBdr>
                <w:top w:val="none" w:sz="0" w:space="0" w:color="auto"/>
                <w:left w:val="none" w:sz="0" w:space="0" w:color="auto"/>
                <w:bottom w:val="none" w:sz="0" w:space="0" w:color="auto"/>
                <w:right w:val="none" w:sz="0" w:space="0" w:color="auto"/>
              </w:divBdr>
              <w:divsChild>
                <w:div w:id="1940024460">
                  <w:marLeft w:val="0"/>
                  <w:marRight w:val="0"/>
                  <w:marTop w:val="0"/>
                  <w:marBottom w:val="0"/>
                  <w:divBdr>
                    <w:top w:val="none" w:sz="0" w:space="0" w:color="auto"/>
                    <w:left w:val="none" w:sz="0" w:space="0" w:color="auto"/>
                    <w:bottom w:val="none" w:sz="0" w:space="0" w:color="auto"/>
                    <w:right w:val="none" w:sz="0" w:space="0" w:color="auto"/>
                  </w:divBdr>
                  <w:divsChild>
                    <w:div w:id="1322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7616">
          <w:marLeft w:val="0"/>
          <w:marRight w:val="0"/>
          <w:marTop w:val="0"/>
          <w:marBottom w:val="0"/>
          <w:divBdr>
            <w:top w:val="none" w:sz="0" w:space="0" w:color="auto"/>
            <w:left w:val="none" w:sz="0" w:space="0" w:color="auto"/>
            <w:bottom w:val="none" w:sz="0" w:space="0" w:color="auto"/>
            <w:right w:val="none" w:sz="0" w:space="0" w:color="auto"/>
          </w:divBdr>
          <w:divsChild>
            <w:div w:id="2088333664">
              <w:marLeft w:val="0"/>
              <w:marRight w:val="0"/>
              <w:marTop w:val="0"/>
              <w:marBottom w:val="0"/>
              <w:divBdr>
                <w:top w:val="none" w:sz="0" w:space="0" w:color="auto"/>
                <w:left w:val="none" w:sz="0" w:space="0" w:color="auto"/>
                <w:bottom w:val="none" w:sz="0" w:space="0" w:color="auto"/>
                <w:right w:val="none" w:sz="0" w:space="0" w:color="auto"/>
              </w:divBdr>
              <w:divsChild>
                <w:div w:id="978460969">
                  <w:marLeft w:val="0"/>
                  <w:marRight w:val="0"/>
                  <w:marTop w:val="0"/>
                  <w:marBottom w:val="0"/>
                  <w:divBdr>
                    <w:top w:val="none" w:sz="0" w:space="0" w:color="auto"/>
                    <w:left w:val="none" w:sz="0" w:space="0" w:color="auto"/>
                    <w:bottom w:val="none" w:sz="0" w:space="0" w:color="auto"/>
                    <w:right w:val="none" w:sz="0" w:space="0" w:color="auto"/>
                  </w:divBdr>
                  <w:divsChild>
                    <w:div w:id="232008525">
                      <w:marLeft w:val="0"/>
                      <w:marRight w:val="0"/>
                      <w:marTop w:val="0"/>
                      <w:marBottom w:val="0"/>
                      <w:divBdr>
                        <w:top w:val="none" w:sz="0" w:space="0" w:color="auto"/>
                        <w:left w:val="none" w:sz="0" w:space="0" w:color="auto"/>
                        <w:bottom w:val="none" w:sz="0" w:space="0" w:color="auto"/>
                        <w:right w:val="none" w:sz="0" w:space="0" w:color="auto"/>
                      </w:divBdr>
                    </w:div>
                  </w:divsChild>
                </w:div>
                <w:div w:id="806750533">
                  <w:marLeft w:val="0"/>
                  <w:marRight w:val="0"/>
                  <w:marTop w:val="0"/>
                  <w:marBottom w:val="0"/>
                  <w:divBdr>
                    <w:top w:val="none" w:sz="0" w:space="0" w:color="auto"/>
                    <w:left w:val="none" w:sz="0" w:space="0" w:color="auto"/>
                    <w:bottom w:val="none" w:sz="0" w:space="0" w:color="auto"/>
                    <w:right w:val="none" w:sz="0" w:space="0" w:color="auto"/>
                  </w:divBdr>
                  <w:divsChild>
                    <w:div w:id="833447333">
                      <w:marLeft w:val="0"/>
                      <w:marRight w:val="0"/>
                      <w:marTop w:val="0"/>
                      <w:marBottom w:val="0"/>
                      <w:divBdr>
                        <w:top w:val="none" w:sz="0" w:space="0" w:color="auto"/>
                        <w:left w:val="none" w:sz="0" w:space="0" w:color="auto"/>
                        <w:bottom w:val="none" w:sz="0" w:space="0" w:color="auto"/>
                        <w:right w:val="none" w:sz="0" w:space="0" w:color="auto"/>
                      </w:divBdr>
                    </w:div>
                    <w:div w:id="570889509">
                      <w:marLeft w:val="0"/>
                      <w:marRight w:val="0"/>
                      <w:marTop w:val="0"/>
                      <w:marBottom w:val="0"/>
                      <w:divBdr>
                        <w:top w:val="none" w:sz="0" w:space="0" w:color="auto"/>
                        <w:left w:val="none" w:sz="0" w:space="0" w:color="auto"/>
                        <w:bottom w:val="none" w:sz="0" w:space="0" w:color="auto"/>
                        <w:right w:val="none" w:sz="0" w:space="0" w:color="auto"/>
                      </w:divBdr>
                    </w:div>
                  </w:divsChild>
                </w:div>
                <w:div w:id="302276342">
                  <w:marLeft w:val="0"/>
                  <w:marRight w:val="0"/>
                  <w:marTop w:val="0"/>
                  <w:marBottom w:val="0"/>
                  <w:divBdr>
                    <w:top w:val="none" w:sz="0" w:space="0" w:color="auto"/>
                    <w:left w:val="none" w:sz="0" w:space="0" w:color="auto"/>
                    <w:bottom w:val="none" w:sz="0" w:space="0" w:color="auto"/>
                    <w:right w:val="none" w:sz="0" w:space="0" w:color="auto"/>
                  </w:divBdr>
                  <w:divsChild>
                    <w:div w:id="833573384">
                      <w:marLeft w:val="0"/>
                      <w:marRight w:val="0"/>
                      <w:marTop w:val="0"/>
                      <w:marBottom w:val="0"/>
                      <w:divBdr>
                        <w:top w:val="none" w:sz="0" w:space="0" w:color="auto"/>
                        <w:left w:val="none" w:sz="0" w:space="0" w:color="auto"/>
                        <w:bottom w:val="none" w:sz="0" w:space="0" w:color="auto"/>
                        <w:right w:val="none" w:sz="0" w:space="0" w:color="auto"/>
                      </w:divBdr>
                      <w:divsChild>
                        <w:div w:id="5334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92487">
                  <w:marLeft w:val="0"/>
                  <w:marRight w:val="0"/>
                  <w:marTop w:val="0"/>
                  <w:marBottom w:val="0"/>
                  <w:divBdr>
                    <w:top w:val="none" w:sz="0" w:space="0" w:color="auto"/>
                    <w:left w:val="none" w:sz="0" w:space="0" w:color="auto"/>
                    <w:bottom w:val="none" w:sz="0" w:space="0" w:color="auto"/>
                    <w:right w:val="none" w:sz="0" w:space="0" w:color="auto"/>
                  </w:divBdr>
                  <w:divsChild>
                    <w:div w:id="842666003">
                      <w:marLeft w:val="0"/>
                      <w:marRight w:val="0"/>
                      <w:marTop w:val="0"/>
                      <w:marBottom w:val="0"/>
                      <w:divBdr>
                        <w:top w:val="none" w:sz="0" w:space="0" w:color="auto"/>
                        <w:left w:val="none" w:sz="0" w:space="0" w:color="auto"/>
                        <w:bottom w:val="none" w:sz="0" w:space="0" w:color="auto"/>
                        <w:right w:val="none" w:sz="0" w:space="0" w:color="auto"/>
                      </w:divBdr>
                    </w:div>
                  </w:divsChild>
                </w:div>
                <w:div w:id="785808408">
                  <w:marLeft w:val="0"/>
                  <w:marRight w:val="0"/>
                  <w:marTop w:val="0"/>
                  <w:marBottom w:val="0"/>
                  <w:divBdr>
                    <w:top w:val="none" w:sz="0" w:space="0" w:color="auto"/>
                    <w:left w:val="none" w:sz="0" w:space="0" w:color="auto"/>
                    <w:bottom w:val="none" w:sz="0" w:space="0" w:color="auto"/>
                    <w:right w:val="none" w:sz="0" w:space="0" w:color="auto"/>
                  </w:divBdr>
                  <w:divsChild>
                    <w:div w:id="1307273751">
                      <w:marLeft w:val="0"/>
                      <w:marRight w:val="0"/>
                      <w:marTop w:val="0"/>
                      <w:marBottom w:val="0"/>
                      <w:divBdr>
                        <w:top w:val="none" w:sz="0" w:space="0" w:color="auto"/>
                        <w:left w:val="none" w:sz="0" w:space="0" w:color="auto"/>
                        <w:bottom w:val="none" w:sz="0" w:space="0" w:color="auto"/>
                        <w:right w:val="none" w:sz="0" w:space="0" w:color="auto"/>
                      </w:divBdr>
                      <w:divsChild>
                        <w:div w:id="11410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5878">
                  <w:marLeft w:val="0"/>
                  <w:marRight w:val="0"/>
                  <w:marTop w:val="0"/>
                  <w:marBottom w:val="0"/>
                  <w:divBdr>
                    <w:top w:val="none" w:sz="0" w:space="0" w:color="auto"/>
                    <w:left w:val="none" w:sz="0" w:space="0" w:color="auto"/>
                    <w:bottom w:val="none" w:sz="0" w:space="0" w:color="auto"/>
                    <w:right w:val="none" w:sz="0" w:space="0" w:color="auto"/>
                  </w:divBdr>
                  <w:divsChild>
                    <w:div w:id="1064185355">
                      <w:marLeft w:val="0"/>
                      <w:marRight w:val="0"/>
                      <w:marTop w:val="0"/>
                      <w:marBottom w:val="0"/>
                      <w:divBdr>
                        <w:top w:val="none" w:sz="0" w:space="0" w:color="auto"/>
                        <w:left w:val="none" w:sz="0" w:space="0" w:color="auto"/>
                        <w:bottom w:val="none" w:sz="0" w:space="0" w:color="auto"/>
                        <w:right w:val="none" w:sz="0" w:space="0" w:color="auto"/>
                      </w:divBdr>
                    </w:div>
                    <w:div w:id="2035231235">
                      <w:marLeft w:val="0"/>
                      <w:marRight w:val="0"/>
                      <w:marTop w:val="0"/>
                      <w:marBottom w:val="0"/>
                      <w:divBdr>
                        <w:top w:val="none" w:sz="0" w:space="0" w:color="auto"/>
                        <w:left w:val="none" w:sz="0" w:space="0" w:color="auto"/>
                        <w:bottom w:val="none" w:sz="0" w:space="0" w:color="auto"/>
                        <w:right w:val="none" w:sz="0" w:space="0" w:color="auto"/>
                      </w:divBdr>
                    </w:div>
                  </w:divsChild>
                </w:div>
                <w:div w:id="2082364629">
                  <w:marLeft w:val="0"/>
                  <w:marRight w:val="0"/>
                  <w:marTop w:val="0"/>
                  <w:marBottom w:val="0"/>
                  <w:divBdr>
                    <w:top w:val="none" w:sz="0" w:space="0" w:color="auto"/>
                    <w:left w:val="none" w:sz="0" w:space="0" w:color="auto"/>
                    <w:bottom w:val="none" w:sz="0" w:space="0" w:color="auto"/>
                    <w:right w:val="none" w:sz="0" w:space="0" w:color="auto"/>
                  </w:divBdr>
                  <w:divsChild>
                    <w:div w:id="19288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1833">
              <w:marLeft w:val="0"/>
              <w:marRight w:val="0"/>
              <w:marTop w:val="0"/>
              <w:marBottom w:val="0"/>
              <w:divBdr>
                <w:top w:val="none" w:sz="0" w:space="0" w:color="auto"/>
                <w:left w:val="none" w:sz="0" w:space="0" w:color="auto"/>
                <w:bottom w:val="none" w:sz="0" w:space="0" w:color="auto"/>
                <w:right w:val="none" w:sz="0" w:space="0" w:color="auto"/>
              </w:divBdr>
              <w:divsChild>
                <w:div w:id="1357924110">
                  <w:marLeft w:val="0"/>
                  <w:marRight w:val="0"/>
                  <w:marTop w:val="0"/>
                  <w:marBottom w:val="0"/>
                  <w:divBdr>
                    <w:top w:val="none" w:sz="0" w:space="0" w:color="auto"/>
                    <w:left w:val="none" w:sz="0" w:space="0" w:color="auto"/>
                    <w:bottom w:val="none" w:sz="0" w:space="0" w:color="auto"/>
                    <w:right w:val="none" w:sz="0" w:space="0" w:color="auto"/>
                  </w:divBdr>
                  <w:divsChild>
                    <w:div w:id="3524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77686">
          <w:marLeft w:val="0"/>
          <w:marRight w:val="0"/>
          <w:marTop w:val="0"/>
          <w:marBottom w:val="0"/>
          <w:divBdr>
            <w:top w:val="none" w:sz="0" w:space="0" w:color="auto"/>
            <w:left w:val="none" w:sz="0" w:space="0" w:color="auto"/>
            <w:bottom w:val="none" w:sz="0" w:space="0" w:color="auto"/>
            <w:right w:val="none" w:sz="0" w:space="0" w:color="auto"/>
          </w:divBdr>
          <w:divsChild>
            <w:div w:id="1192304773">
              <w:marLeft w:val="0"/>
              <w:marRight w:val="0"/>
              <w:marTop w:val="0"/>
              <w:marBottom w:val="0"/>
              <w:divBdr>
                <w:top w:val="none" w:sz="0" w:space="0" w:color="auto"/>
                <w:left w:val="none" w:sz="0" w:space="0" w:color="auto"/>
                <w:bottom w:val="none" w:sz="0" w:space="0" w:color="auto"/>
                <w:right w:val="none" w:sz="0" w:space="0" w:color="auto"/>
              </w:divBdr>
              <w:divsChild>
                <w:div w:id="1101294572">
                  <w:marLeft w:val="0"/>
                  <w:marRight w:val="0"/>
                  <w:marTop w:val="0"/>
                  <w:marBottom w:val="0"/>
                  <w:divBdr>
                    <w:top w:val="none" w:sz="0" w:space="0" w:color="auto"/>
                    <w:left w:val="none" w:sz="0" w:space="0" w:color="auto"/>
                    <w:bottom w:val="none" w:sz="0" w:space="0" w:color="auto"/>
                    <w:right w:val="none" w:sz="0" w:space="0" w:color="auto"/>
                  </w:divBdr>
                  <w:divsChild>
                    <w:div w:id="557087674">
                      <w:marLeft w:val="0"/>
                      <w:marRight w:val="0"/>
                      <w:marTop w:val="0"/>
                      <w:marBottom w:val="0"/>
                      <w:divBdr>
                        <w:top w:val="none" w:sz="0" w:space="0" w:color="auto"/>
                        <w:left w:val="none" w:sz="0" w:space="0" w:color="auto"/>
                        <w:bottom w:val="none" w:sz="0" w:space="0" w:color="auto"/>
                        <w:right w:val="none" w:sz="0" w:space="0" w:color="auto"/>
                      </w:divBdr>
                    </w:div>
                  </w:divsChild>
                </w:div>
                <w:div w:id="1841576221">
                  <w:marLeft w:val="0"/>
                  <w:marRight w:val="0"/>
                  <w:marTop w:val="0"/>
                  <w:marBottom w:val="0"/>
                  <w:divBdr>
                    <w:top w:val="none" w:sz="0" w:space="0" w:color="auto"/>
                    <w:left w:val="none" w:sz="0" w:space="0" w:color="auto"/>
                    <w:bottom w:val="none" w:sz="0" w:space="0" w:color="auto"/>
                    <w:right w:val="none" w:sz="0" w:space="0" w:color="auto"/>
                  </w:divBdr>
                  <w:divsChild>
                    <w:div w:id="188032592">
                      <w:marLeft w:val="0"/>
                      <w:marRight w:val="0"/>
                      <w:marTop w:val="0"/>
                      <w:marBottom w:val="0"/>
                      <w:divBdr>
                        <w:top w:val="none" w:sz="0" w:space="0" w:color="auto"/>
                        <w:left w:val="none" w:sz="0" w:space="0" w:color="auto"/>
                        <w:bottom w:val="none" w:sz="0" w:space="0" w:color="auto"/>
                        <w:right w:val="none" w:sz="0" w:space="0" w:color="auto"/>
                      </w:divBdr>
                    </w:div>
                  </w:divsChild>
                </w:div>
                <w:div w:id="1576283611">
                  <w:marLeft w:val="0"/>
                  <w:marRight w:val="0"/>
                  <w:marTop w:val="0"/>
                  <w:marBottom w:val="0"/>
                  <w:divBdr>
                    <w:top w:val="none" w:sz="0" w:space="0" w:color="auto"/>
                    <w:left w:val="none" w:sz="0" w:space="0" w:color="auto"/>
                    <w:bottom w:val="none" w:sz="0" w:space="0" w:color="auto"/>
                    <w:right w:val="none" w:sz="0" w:space="0" w:color="auto"/>
                  </w:divBdr>
                  <w:divsChild>
                    <w:div w:id="3975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1039">
              <w:marLeft w:val="0"/>
              <w:marRight w:val="0"/>
              <w:marTop w:val="0"/>
              <w:marBottom w:val="0"/>
              <w:divBdr>
                <w:top w:val="none" w:sz="0" w:space="0" w:color="auto"/>
                <w:left w:val="none" w:sz="0" w:space="0" w:color="auto"/>
                <w:bottom w:val="none" w:sz="0" w:space="0" w:color="auto"/>
                <w:right w:val="none" w:sz="0" w:space="0" w:color="auto"/>
              </w:divBdr>
              <w:divsChild>
                <w:div w:id="550383270">
                  <w:marLeft w:val="0"/>
                  <w:marRight w:val="0"/>
                  <w:marTop w:val="0"/>
                  <w:marBottom w:val="0"/>
                  <w:divBdr>
                    <w:top w:val="none" w:sz="0" w:space="0" w:color="auto"/>
                    <w:left w:val="none" w:sz="0" w:space="0" w:color="auto"/>
                    <w:bottom w:val="none" w:sz="0" w:space="0" w:color="auto"/>
                    <w:right w:val="none" w:sz="0" w:space="0" w:color="auto"/>
                  </w:divBdr>
                  <w:divsChild>
                    <w:div w:id="52271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8298">
          <w:marLeft w:val="0"/>
          <w:marRight w:val="0"/>
          <w:marTop w:val="0"/>
          <w:marBottom w:val="0"/>
          <w:divBdr>
            <w:top w:val="none" w:sz="0" w:space="0" w:color="auto"/>
            <w:left w:val="none" w:sz="0" w:space="0" w:color="auto"/>
            <w:bottom w:val="none" w:sz="0" w:space="0" w:color="auto"/>
            <w:right w:val="none" w:sz="0" w:space="0" w:color="auto"/>
          </w:divBdr>
          <w:divsChild>
            <w:div w:id="172110749">
              <w:marLeft w:val="0"/>
              <w:marRight w:val="0"/>
              <w:marTop w:val="0"/>
              <w:marBottom w:val="0"/>
              <w:divBdr>
                <w:top w:val="none" w:sz="0" w:space="0" w:color="auto"/>
                <w:left w:val="none" w:sz="0" w:space="0" w:color="auto"/>
                <w:bottom w:val="none" w:sz="0" w:space="0" w:color="auto"/>
                <w:right w:val="none" w:sz="0" w:space="0" w:color="auto"/>
              </w:divBdr>
              <w:divsChild>
                <w:div w:id="1359157246">
                  <w:marLeft w:val="0"/>
                  <w:marRight w:val="0"/>
                  <w:marTop w:val="0"/>
                  <w:marBottom w:val="0"/>
                  <w:divBdr>
                    <w:top w:val="none" w:sz="0" w:space="0" w:color="auto"/>
                    <w:left w:val="none" w:sz="0" w:space="0" w:color="auto"/>
                    <w:bottom w:val="none" w:sz="0" w:space="0" w:color="auto"/>
                    <w:right w:val="none" w:sz="0" w:space="0" w:color="auto"/>
                  </w:divBdr>
                  <w:divsChild>
                    <w:div w:id="12291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6841">
              <w:marLeft w:val="0"/>
              <w:marRight w:val="0"/>
              <w:marTop w:val="0"/>
              <w:marBottom w:val="0"/>
              <w:divBdr>
                <w:top w:val="none" w:sz="0" w:space="0" w:color="auto"/>
                <w:left w:val="none" w:sz="0" w:space="0" w:color="auto"/>
                <w:bottom w:val="none" w:sz="0" w:space="0" w:color="auto"/>
                <w:right w:val="none" w:sz="0" w:space="0" w:color="auto"/>
              </w:divBdr>
              <w:divsChild>
                <w:div w:id="1899046670">
                  <w:marLeft w:val="0"/>
                  <w:marRight w:val="0"/>
                  <w:marTop w:val="0"/>
                  <w:marBottom w:val="0"/>
                  <w:divBdr>
                    <w:top w:val="none" w:sz="0" w:space="0" w:color="auto"/>
                    <w:left w:val="none" w:sz="0" w:space="0" w:color="auto"/>
                    <w:bottom w:val="none" w:sz="0" w:space="0" w:color="auto"/>
                    <w:right w:val="none" w:sz="0" w:space="0" w:color="auto"/>
                  </w:divBdr>
                  <w:divsChild>
                    <w:div w:id="41537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77248">
          <w:marLeft w:val="0"/>
          <w:marRight w:val="0"/>
          <w:marTop w:val="0"/>
          <w:marBottom w:val="0"/>
          <w:divBdr>
            <w:top w:val="none" w:sz="0" w:space="0" w:color="auto"/>
            <w:left w:val="none" w:sz="0" w:space="0" w:color="auto"/>
            <w:bottom w:val="none" w:sz="0" w:space="0" w:color="auto"/>
            <w:right w:val="none" w:sz="0" w:space="0" w:color="auto"/>
          </w:divBdr>
          <w:divsChild>
            <w:div w:id="197737684">
              <w:marLeft w:val="0"/>
              <w:marRight w:val="0"/>
              <w:marTop w:val="0"/>
              <w:marBottom w:val="0"/>
              <w:divBdr>
                <w:top w:val="none" w:sz="0" w:space="0" w:color="auto"/>
                <w:left w:val="none" w:sz="0" w:space="0" w:color="auto"/>
                <w:bottom w:val="none" w:sz="0" w:space="0" w:color="auto"/>
                <w:right w:val="none" w:sz="0" w:space="0" w:color="auto"/>
              </w:divBdr>
              <w:divsChild>
                <w:div w:id="1850606352">
                  <w:marLeft w:val="0"/>
                  <w:marRight w:val="0"/>
                  <w:marTop w:val="0"/>
                  <w:marBottom w:val="0"/>
                  <w:divBdr>
                    <w:top w:val="none" w:sz="0" w:space="0" w:color="auto"/>
                    <w:left w:val="none" w:sz="0" w:space="0" w:color="auto"/>
                    <w:bottom w:val="none" w:sz="0" w:space="0" w:color="auto"/>
                    <w:right w:val="none" w:sz="0" w:space="0" w:color="auto"/>
                  </w:divBdr>
                  <w:divsChild>
                    <w:div w:id="1910537097">
                      <w:marLeft w:val="0"/>
                      <w:marRight w:val="0"/>
                      <w:marTop w:val="0"/>
                      <w:marBottom w:val="0"/>
                      <w:divBdr>
                        <w:top w:val="none" w:sz="0" w:space="0" w:color="auto"/>
                        <w:left w:val="none" w:sz="0" w:space="0" w:color="auto"/>
                        <w:bottom w:val="none" w:sz="0" w:space="0" w:color="auto"/>
                        <w:right w:val="none" w:sz="0" w:space="0" w:color="auto"/>
                      </w:divBdr>
                    </w:div>
                  </w:divsChild>
                </w:div>
                <w:div w:id="1002899408">
                  <w:marLeft w:val="0"/>
                  <w:marRight w:val="0"/>
                  <w:marTop w:val="0"/>
                  <w:marBottom w:val="0"/>
                  <w:divBdr>
                    <w:top w:val="none" w:sz="0" w:space="0" w:color="auto"/>
                    <w:left w:val="none" w:sz="0" w:space="0" w:color="auto"/>
                    <w:bottom w:val="none" w:sz="0" w:space="0" w:color="auto"/>
                    <w:right w:val="none" w:sz="0" w:space="0" w:color="auto"/>
                  </w:divBdr>
                  <w:divsChild>
                    <w:div w:id="207645692">
                      <w:marLeft w:val="0"/>
                      <w:marRight w:val="0"/>
                      <w:marTop w:val="0"/>
                      <w:marBottom w:val="0"/>
                      <w:divBdr>
                        <w:top w:val="none" w:sz="0" w:space="0" w:color="auto"/>
                        <w:left w:val="none" w:sz="0" w:space="0" w:color="auto"/>
                        <w:bottom w:val="none" w:sz="0" w:space="0" w:color="auto"/>
                        <w:right w:val="none" w:sz="0" w:space="0" w:color="auto"/>
                      </w:divBdr>
                    </w:div>
                  </w:divsChild>
                </w:div>
                <w:div w:id="771781275">
                  <w:marLeft w:val="0"/>
                  <w:marRight w:val="0"/>
                  <w:marTop w:val="0"/>
                  <w:marBottom w:val="0"/>
                  <w:divBdr>
                    <w:top w:val="none" w:sz="0" w:space="0" w:color="auto"/>
                    <w:left w:val="none" w:sz="0" w:space="0" w:color="auto"/>
                    <w:bottom w:val="none" w:sz="0" w:space="0" w:color="auto"/>
                    <w:right w:val="none" w:sz="0" w:space="0" w:color="auto"/>
                  </w:divBdr>
                  <w:divsChild>
                    <w:div w:id="1360861821">
                      <w:marLeft w:val="0"/>
                      <w:marRight w:val="0"/>
                      <w:marTop w:val="0"/>
                      <w:marBottom w:val="0"/>
                      <w:divBdr>
                        <w:top w:val="none" w:sz="0" w:space="0" w:color="auto"/>
                        <w:left w:val="none" w:sz="0" w:space="0" w:color="auto"/>
                        <w:bottom w:val="none" w:sz="0" w:space="0" w:color="auto"/>
                        <w:right w:val="none" w:sz="0" w:space="0" w:color="auto"/>
                      </w:divBdr>
                    </w:div>
                  </w:divsChild>
                </w:div>
                <w:div w:id="1070888201">
                  <w:marLeft w:val="0"/>
                  <w:marRight w:val="0"/>
                  <w:marTop w:val="0"/>
                  <w:marBottom w:val="0"/>
                  <w:divBdr>
                    <w:top w:val="none" w:sz="0" w:space="0" w:color="auto"/>
                    <w:left w:val="none" w:sz="0" w:space="0" w:color="auto"/>
                    <w:bottom w:val="none" w:sz="0" w:space="0" w:color="auto"/>
                    <w:right w:val="none" w:sz="0" w:space="0" w:color="auto"/>
                  </w:divBdr>
                  <w:divsChild>
                    <w:div w:id="1140464860">
                      <w:marLeft w:val="0"/>
                      <w:marRight w:val="0"/>
                      <w:marTop w:val="0"/>
                      <w:marBottom w:val="0"/>
                      <w:divBdr>
                        <w:top w:val="none" w:sz="0" w:space="0" w:color="auto"/>
                        <w:left w:val="none" w:sz="0" w:space="0" w:color="auto"/>
                        <w:bottom w:val="none" w:sz="0" w:space="0" w:color="auto"/>
                        <w:right w:val="none" w:sz="0" w:space="0" w:color="auto"/>
                      </w:divBdr>
                    </w:div>
                  </w:divsChild>
                </w:div>
                <w:div w:id="2140565232">
                  <w:marLeft w:val="0"/>
                  <w:marRight w:val="0"/>
                  <w:marTop w:val="0"/>
                  <w:marBottom w:val="0"/>
                  <w:divBdr>
                    <w:top w:val="none" w:sz="0" w:space="0" w:color="auto"/>
                    <w:left w:val="none" w:sz="0" w:space="0" w:color="auto"/>
                    <w:bottom w:val="none" w:sz="0" w:space="0" w:color="auto"/>
                    <w:right w:val="none" w:sz="0" w:space="0" w:color="auto"/>
                  </w:divBdr>
                  <w:divsChild>
                    <w:div w:id="1966156533">
                      <w:marLeft w:val="0"/>
                      <w:marRight w:val="0"/>
                      <w:marTop w:val="0"/>
                      <w:marBottom w:val="0"/>
                      <w:divBdr>
                        <w:top w:val="none" w:sz="0" w:space="0" w:color="auto"/>
                        <w:left w:val="none" w:sz="0" w:space="0" w:color="auto"/>
                        <w:bottom w:val="none" w:sz="0" w:space="0" w:color="auto"/>
                        <w:right w:val="none" w:sz="0" w:space="0" w:color="auto"/>
                      </w:divBdr>
                    </w:div>
                  </w:divsChild>
                </w:div>
                <w:div w:id="1175149271">
                  <w:marLeft w:val="0"/>
                  <w:marRight w:val="0"/>
                  <w:marTop w:val="0"/>
                  <w:marBottom w:val="0"/>
                  <w:divBdr>
                    <w:top w:val="none" w:sz="0" w:space="0" w:color="auto"/>
                    <w:left w:val="none" w:sz="0" w:space="0" w:color="auto"/>
                    <w:bottom w:val="none" w:sz="0" w:space="0" w:color="auto"/>
                    <w:right w:val="none" w:sz="0" w:space="0" w:color="auto"/>
                  </w:divBdr>
                  <w:divsChild>
                    <w:div w:id="709577154">
                      <w:marLeft w:val="0"/>
                      <w:marRight w:val="0"/>
                      <w:marTop w:val="0"/>
                      <w:marBottom w:val="0"/>
                      <w:divBdr>
                        <w:top w:val="none" w:sz="0" w:space="0" w:color="auto"/>
                        <w:left w:val="none" w:sz="0" w:space="0" w:color="auto"/>
                        <w:bottom w:val="none" w:sz="0" w:space="0" w:color="auto"/>
                        <w:right w:val="none" w:sz="0" w:space="0" w:color="auto"/>
                      </w:divBdr>
                    </w:div>
                  </w:divsChild>
                </w:div>
                <w:div w:id="1979725405">
                  <w:marLeft w:val="0"/>
                  <w:marRight w:val="0"/>
                  <w:marTop w:val="0"/>
                  <w:marBottom w:val="0"/>
                  <w:divBdr>
                    <w:top w:val="none" w:sz="0" w:space="0" w:color="auto"/>
                    <w:left w:val="none" w:sz="0" w:space="0" w:color="auto"/>
                    <w:bottom w:val="none" w:sz="0" w:space="0" w:color="auto"/>
                    <w:right w:val="none" w:sz="0" w:space="0" w:color="auto"/>
                  </w:divBdr>
                  <w:divsChild>
                    <w:div w:id="372850445">
                      <w:marLeft w:val="0"/>
                      <w:marRight w:val="0"/>
                      <w:marTop w:val="0"/>
                      <w:marBottom w:val="0"/>
                      <w:divBdr>
                        <w:top w:val="none" w:sz="0" w:space="0" w:color="auto"/>
                        <w:left w:val="none" w:sz="0" w:space="0" w:color="auto"/>
                        <w:bottom w:val="none" w:sz="0" w:space="0" w:color="auto"/>
                        <w:right w:val="none" w:sz="0" w:space="0" w:color="auto"/>
                      </w:divBdr>
                    </w:div>
                  </w:divsChild>
                </w:div>
                <w:div w:id="1757944903">
                  <w:marLeft w:val="0"/>
                  <w:marRight w:val="0"/>
                  <w:marTop w:val="0"/>
                  <w:marBottom w:val="0"/>
                  <w:divBdr>
                    <w:top w:val="none" w:sz="0" w:space="0" w:color="auto"/>
                    <w:left w:val="none" w:sz="0" w:space="0" w:color="auto"/>
                    <w:bottom w:val="none" w:sz="0" w:space="0" w:color="auto"/>
                    <w:right w:val="none" w:sz="0" w:space="0" w:color="auto"/>
                  </w:divBdr>
                  <w:divsChild>
                    <w:div w:id="587008824">
                      <w:marLeft w:val="0"/>
                      <w:marRight w:val="0"/>
                      <w:marTop w:val="0"/>
                      <w:marBottom w:val="0"/>
                      <w:divBdr>
                        <w:top w:val="none" w:sz="0" w:space="0" w:color="auto"/>
                        <w:left w:val="none" w:sz="0" w:space="0" w:color="auto"/>
                        <w:bottom w:val="none" w:sz="0" w:space="0" w:color="auto"/>
                        <w:right w:val="none" w:sz="0" w:space="0" w:color="auto"/>
                      </w:divBdr>
                    </w:div>
                  </w:divsChild>
                </w:div>
                <w:div w:id="2024822442">
                  <w:marLeft w:val="0"/>
                  <w:marRight w:val="0"/>
                  <w:marTop w:val="0"/>
                  <w:marBottom w:val="0"/>
                  <w:divBdr>
                    <w:top w:val="none" w:sz="0" w:space="0" w:color="auto"/>
                    <w:left w:val="none" w:sz="0" w:space="0" w:color="auto"/>
                    <w:bottom w:val="none" w:sz="0" w:space="0" w:color="auto"/>
                    <w:right w:val="none" w:sz="0" w:space="0" w:color="auto"/>
                  </w:divBdr>
                  <w:divsChild>
                    <w:div w:id="1399864851">
                      <w:marLeft w:val="0"/>
                      <w:marRight w:val="0"/>
                      <w:marTop w:val="0"/>
                      <w:marBottom w:val="0"/>
                      <w:divBdr>
                        <w:top w:val="none" w:sz="0" w:space="0" w:color="auto"/>
                        <w:left w:val="none" w:sz="0" w:space="0" w:color="auto"/>
                        <w:bottom w:val="none" w:sz="0" w:space="0" w:color="auto"/>
                        <w:right w:val="none" w:sz="0" w:space="0" w:color="auto"/>
                      </w:divBdr>
                    </w:div>
                  </w:divsChild>
                </w:div>
                <w:div w:id="1054085737">
                  <w:marLeft w:val="0"/>
                  <w:marRight w:val="0"/>
                  <w:marTop w:val="0"/>
                  <w:marBottom w:val="0"/>
                  <w:divBdr>
                    <w:top w:val="none" w:sz="0" w:space="0" w:color="auto"/>
                    <w:left w:val="none" w:sz="0" w:space="0" w:color="auto"/>
                    <w:bottom w:val="none" w:sz="0" w:space="0" w:color="auto"/>
                    <w:right w:val="none" w:sz="0" w:space="0" w:color="auto"/>
                  </w:divBdr>
                  <w:divsChild>
                    <w:div w:id="1415324646">
                      <w:marLeft w:val="0"/>
                      <w:marRight w:val="0"/>
                      <w:marTop w:val="0"/>
                      <w:marBottom w:val="0"/>
                      <w:divBdr>
                        <w:top w:val="none" w:sz="0" w:space="0" w:color="auto"/>
                        <w:left w:val="none" w:sz="0" w:space="0" w:color="auto"/>
                        <w:bottom w:val="none" w:sz="0" w:space="0" w:color="auto"/>
                        <w:right w:val="none" w:sz="0" w:space="0" w:color="auto"/>
                      </w:divBdr>
                    </w:div>
                  </w:divsChild>
                </w:div>
                <w:div w:id="2028173094">
                  <w:marLeft w:val="0"/>
                  <w:marRight w:val="0"/>
                  <w:marTop w:val="0"/>
                  <w:marBottom w:val="0"/>
                  <w:divBdr>
                    <w:top w:val="none" w:sz="0" w:space="0" w:color="auto"/>
                    <w:left w:val="none" w:sz="0" w:space="0" w:color="auto"/>
                    <w:bottom w:val="none" w:sz="0" w:space="0" w:color="auto"/>
                    <w:right w:val="none" w:sz="0" w:space="0" w:color="auto"/>
                  </w:divBdr>
                  <w:divsChild>
                    <w:div w:id="18308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5891">
              <w:marLeft w:val="0"/>
              <w:marRight w:val="0"/>
              <w:marTop w:val="0"/>
              <w:marBottom w:val="0"/>
              <w:divBdr>
                <w:top w:val="none" w:sz="0" w:space="0" w:color="auto"/>
                <w:left w:val="none" w:sz="0" w:space="0" w:color="auto"/>
                <w:bottom w:val="none" w:sz="0" w:space="0" w:color="auto"/>
                <w:right w:val="none" w:sz="0" w:space="0" w:color="auto"/>
              </w:divBdr>
              <w:divsChild>
                <w:div w:id="1179929690">
                  <w:marLeft w:val="0"/>
                  <w:marRight w:val="0"/>
                  <w:marTop w:val="0"/>
                  <w:marBottom w:val="0"/>
                  <w:divBdr>
                    <w:top w:val="none" w:sz="0" w:space="0" w:color="auto"/>
                    <w:left w:val="none" w:sz="0" w:space="0" w:color="auto"/>
                    <w:bottom w:val="none" w:sz="0" w:space="0" w:color="auto"/>
                    <w:right w:val="none" w:sz="0" w:space="0" w:color="auto"/>
                  </w:divBdr>
                  <w:divsChild>
                    <w:div w:id="7990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18391">
          <w:marLeft w:val="0"/>
          <w:marRight w:val="0"/>
          <w:marTop w:val="0"/>
          <w:marBottom w:val="0"/>
          <w:divBdr>
            <w:top w:val="none" w:sz="0" w:space="0" w:color="auto"/>
            <w:left w:val="none" w:sz="0" w:space="0" w:color="auto"/>
            <w:bottom w:val="none" w:sz="0" w:space="0" w:color="auto"/>
            <w:right w:val="none" w:sz="0" w:space="0" w:color="auto"/>
          </w:divBdr>
          <w:divsChild>
            <w:div w:id="1028261791">
              <w:marLeft w:val="0"/>
              <w:marRight w:val="0"/>
              <w:marTop w:val="0"/>
              <w:marBottom w:val="0"/>
              <w:divBdr>
                <w:top w:val="none" w:sz="0" w:space="0" w:color="auto"/>
                <w:left w:val="none" w:sz="0" w:space="0" w:color="auto"/>
                <w:bottom w:val="none" w:sz="0" w:space="0" w:color="auto"/>
                <w:right w:val="none" w:sz="0" w:space="0" w:color="auto"/>
              </w:divBdr>
              <w:divsChild>
                <w:div w:id="1206481874">
                  <w:marLeft w:val="0"/>
                  <w:marRight w:val="0"/>
                  <w:marTop w:val="0"/>
                  <w:marBottom w:val="0"/>
                  <w:divBdr>
                    <w:top w:val="none" w:sz="0" w:space="0" w:color="auto"/>
                    <w:left w:val="none" w:sz="0" w:space="0" w:color="auto"/>
                    <w:bottom w:val="none" w:sz="0" w:space="0" w:color="auto"/>
                    <w:right w:val="none" w:sz="0" w:space="0" w:color="auto"/>
                  </w:divBdr>
                  <w:divsChild>
                    <w:div w:id="1791052577">
                      <w:marLeft w:val="0"/>
                      <w:marRight w:val="0"/>
                      <w:marTop w:val="0"/>
                      <w:marBottom w:val="0"/>
                      <w:divBdr>
                        <w:top w:val="none" w:sz="0" w:space="0" w:color="auto"/>
                        <w:left w:val="none" w:sz="0" w:space="0" w:color="auto"/>
                        <w:bottom w:val="none" w:sz="0" w:space="0" w:color="auto"/>
                        <w:right w:val="none" w:sz="0" w:space="0" w:color="auto"/>
                      </w:divBdr>
                    </w:div>
                  </w:divsChild>
                </w:div>
                <w:div w:id="707267387">
                  <w:marLeft w:val="0"/>
                  <w:marRight w:val="0"/>
                  <w:marTop w:val="0"/>
                  <w:marBottom w:val="0"/>
                  <w:divBdr>
                    <w:top w:val="none" w:sz="0" w:space="0" w:color="auto"/>
                    <w:left w:val="none" w:sz="0" w:space="0" w:color="auto"/>
                    <w:bottom w:val="none" w:sz="0" w:space="0" w:color="auto"/>
                    <w:right w:val="none" w:sz="0" w:space="0" w:color="auto"/>
                  </w:divBdr>
                  <w:divsChild>
                    <w:div w:id="1564413947">
                      <w:marLeft w:val="0"/>
                      <w:marRight w:val="0"/>
                      <w:marTop w:val="0"/>
                      <w:marBottom w:val="0"/>
                      <w:divBdr>
                        <w:top w:val="none" w:sz="0" w:space="0" w:color="auto"/>
                        <w:left w:val="none" w:sz="0" w:space="0" w:color="auto"/>
                        <w:bottom w:val="none" w:sz="0" w:space="0" w:color="auto"/>
                        <w:right w:val="none" w:sz="0" w:space="0" w:color="auto"/>
                      </w:divBdr>
                    </w:div>
                  </w:divsChild>
                </w:div>
                <w:div w:id="1825511274">
                  <w:marLeft w:val="0"/>
                  <w:marRight w:val="0"/>
                  <w:marTop w:val="0"/>
                  <w:marBottom w:val="0"/>
                  <w:divBdr>
                    <w:top w:val="none" w:sz="0" w:space="0" w:color="auto"/>
                    <w:left w:val="none" w:sz="0" w:space="0" w:color="auto"/>
                    <w:bottom w:val="none" w:sz="0" w:space="0" w:color="auto"/>
                    <w:right w:val="none" w:sz="0" w:space="0" w:color="auto"/>
                  </w:divBdr>
                  <w:divsChild>
                    <w:div w:id="15620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48120">
              <w:marLeft w:val="0"/>
              <w:marRight w:val="0"/>
              <w:marTop w:val="0"/>
              <w:marBottom w:val="0"/>
              <w:divBdr>
                <w:top w:val="none" w:sz="0" w:space="0" w:color="auto"/>
                <w:left w:val="none" w:sz="0" w:space="0" w:color="auto"/>
                <w:bottom w:val="none" w:sz="0" w:space="0" w:color="auto"/>
                <w:right w:val="none" w:sz="0" w:space="0" w:color="auto"/>
              </w:divBdr>
              <w:divsChild>
                <w:div w:id="154422444">
                  <w:marLeft w:val="0"/>
                  <w:marRight w:val="0"/>
                  <w:marTop w:val="0"/>
                  <w:marBottom w:val="0"/>
                  <w:divBdr>
                    <w:top w:val="none" w:sz="0" w:space="0" w:color="auto"/>
                    <w:left w:val="none" w:sz="0" w:space="0" w:color="auto"/>
                    <w:bottom w:val="none" w:sz="0" w:space="0" w:color="auto"/>
                    <w:right w:val="none" w:sz="0" w:space="0" w:color="auto"/>
                  </w:divBdr>
                  <w:divsChild>
                    <w:div w:id="173835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2353">
          <w:marLeft w:val="0"/>
          <w:marRight w:val="0"/>
          <w:marTop w:val="0"/>
          <w:marBottom w:val="0"/>
          <w:divBdr>
            <w:top w:val="none" w:sz="0" w:space="0" w:color="auto"/>
            <w:left w:val="none" w:sz="0" w:space="0" w:color="auto"/>
            <w:bottom w:val="none" w:sz="0" w:space="0" w:color="auto"/>
            <w:right w:val="none" w:sz="0" w:space="0" w:color="auto"/>
          </w:divBdr>
          <w:divsChild>
            <w:div w:id="753086075">
              <w:marLeft w:val="0"/>
              <w:marRight w:val="0"/>
              <w:marTop w:val="0"/>
              <w:marBottom w:val="0"/>
              <w:divBdr>
                <w:top w:val="none" w:sz="0" w:space="0" w:color="auto"/>
                <w:left w:val="none" w:sz="0" w:space="0" w:color="auto"/>
                <w:bottom w:val="none" w:sz="0" w:space="0" w:color="auto"/>
                <w:right w:val="none" w:sz="0" w:space="0" w:color="auto"/>
              </w:divBdr>
              <w:divsChild>
                <w:div w:id="1803691638">
                  <w:marLeft w:val="0"/>
                  <w:marRight w:val="0"/>
                  <w:marTop w:val="0"/>
                  <w:marBottom w:val="0"/>
                  <w:divBdr>
                    <w:top w:val="none" w:sz="0" w:space="0" w:color="auto"/>
                    <w:left w:val="none" w:sz="0" w:space="0" w:color="auto"/>
                    <w:bottom w:val="none" w:sz="0" w:space="0" w:color="auto"/>
                    <w:right w:val="none" w:sz="0" w:space="0" w:color="auto"/>
                  </w:divBdr>
                  <w:divsChild>
                    <w:div w:id="494339232">
                      <w:marLeft w:val="0"/>
                      <w:marRight w:val="0"/>
                      <w:marTop w:val="0"/>
                      <w:marBottom w:val="0"/>
                      <w:divBdr>
                        <w:top w:val="none" w:sz="0" w:space="0" w:color="auto"/>
                        <w:left w:val="none" w:sz="0" w:space="0" w:color="auto"/>
                        <w:bottom w:val="none" w:sz="0" w:space="0" w:color="auto"/>
                        <w:right w:val="none" w:sz="0" w:space="0" w:color="auto"/>
                      </w:divBdr>
                    </w:div>
                  </w:divsChild>
                </w:div>
                <w:div w:id="697899539">
                  <w:marLeft w:val="0"/>
                  <w:marRight w:val="0"/>
                  <w:marTop w:val="0"/>
                  <w:marBottom w:val="0"/>
                  <w:divBdr>
                    <w:top w:val="none" w:sz="0" w:space="0" w:color="auto"/>
                    <w:left w:val="none" w:sz="0" w:space="0" w:color="auto"/>
                    <w:bottom w:val="none" w:sz="0" w:space="0" w:color="auto"/>
                    <w:right w:val="none" w:sz="0" w:space="0" w:color="auto"/>
                  </w:divBdr>
                  <w:divsChild>
                    <w:div w:id="455608478">
                      <w:marLeft w:val="0"/>
                      <w:marRight w:val="0"/>
                      <w:marTop w:val="0"/>
                      <w:marBottom w:val="0"/>
                      <w:divBdr>
                        <w:top w:val="none" w:sz="0" w:space="0" w:color="auto"/>
                        <w:left w:val="none" w:sz="0" w:space="0" w:color="auto"/>
                        <w:bottom w:val="none" w:sz="0" w:space="0" w:color="auto"/>
                        <w:right w:val="none" w:sz="0" w:space="0" w:color="auto"/>
                      </w:divBdr>
                    </w:div>
                  </w:divsChild>
                </w:div>
                <w:div w:id="1994026486">
                  <w:marLeft w:val="0"/>
                  <w:marRight w:val="0"/>
                  <w:marTop w:val="0"/>
                  <w:marBottom w:val="0"/>
                  <w:divBdr>
                    <w:top w:val="none" w:sz="0" w:space="0" w:color="auto"/>
                    <w:left w:val="none" w:sz="0" w:space="0" w:color="auto"/>
                    <w:bottom w:val="none" w:sz="0" w:space="0" w:color="auto"/>
                    <w:right w:val="none" w:sz="0" w:space="0" w:color="auto"/>
                  </w:divBdr>
                  <w:divsChild>
                    <w:div w:id="12337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7583">
              <w:marLeft w:val="0"/>
              <w:marRight w:val="0"/>
              <w:marTop w:val="0"/>
              <w:marBottom w:val="0"/>
              <w:divBdr>
                <w:top w:val="none" w:sz="0" w:space="0" w:color="auto"/>
                <w:left w:val="none" w:sz="0" w:space="0" w:color="auto"/>
                <w:bottom w:val="none" w:sz="0" w:space="0" w:color="auto"/>
                <w:right w:val="none" w:sz="0" w:space="0" w:color="auto"/>
              </w:divBdr>
              <w:divsChild>
                <w:div w:id="100614827">
                  <w:marLeft w:val="0"/>
                  <w:marRight w:val="0"/>
                  <w:marTop w:val="0"/>
                  <w:marBottom w:val="0"/>
                  <w:divBdr>
                    <w:top w:val="none" w:sz="0" w:space="0" w:color="auto"/>
                    <w:left w:val="none" w:sz="0" w:space="0" w:color="auto"/>
                    <w:bottom w:val="none" w:sz="0" w:space="0" w:color="auto"/>
                    <w:right w:val="none" w:sz="0" w:space="0" w:color="auto"/>
                  </w:divBdr>
                  <w:divsChild>
                    <w:div w:id="11084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3675">
          <w:marLeft w:val="0"/>
          <w:marRight w:val="0"/>
          <w:marTop w:val="0"/>
          <w:marBottom w:val="0"/>
          <w:divBdr>
            <w:top w:val="none" w:sz="0" w:space="0" w:color="auto"/>
            <w:left w:val="none" w:sz="0" w:space="0" w:color="auto"/>
            <w:bottom w:val="none" w:sz="0" w:space="0" w:color="auto"/>
            <w:right w:val="none" w:sz="0" w:space="0" w:color="auto"/>
          </w:divBdr>
          <w:divsChild>
            <w:div w:id="2102950765">
              <w:marLeft w:val="0"/>
              <w:marRight w:val="0"/>
              <w:marTop w:val="0"/>
              <w:marBottom w:val="0"/>
              <w:divBdr>
                <w:top w:val="none" w:sz="0" w:space="0" w:color="auto"/>
                <w:left w:val="none" w:sz="0" w:space="0" w:color="auto"/>
                <w:bottom w:val="none" w:sz="0" w:space="0" w:color="auto"/>
                <w:right w:val="none" w:sz="0" w:space="0" w:color="auto"/>
              </w:divBdr>
              <w:divsChild>
                <w:div w:id="1575776434">
                  <w:marLeft w:val="0"/>
                  <w:marRight w:val="0"/>
                  <w:marTop w:val="0"/>
                  <w:marBottom w:val="0"/>
                  <w:divBdr>
                    <w:top w:val="none" w:sz="0" w:space="0" w:color="auto"/>
                    <w:left w:val="none" w:sz="0" w:space="0" w:color="auto"/>
                    <w:bottom w:val="none" w:sz="0" w:space="0" w:color="auto"/>
                    <w:right w:val="none" w:sz="0" w:space="0" w:color="auto"/>
                  </w:divBdr>
                  <w:divsChild>
                    <w:div w:id="908885493">
                      <w:marLeft w:val="0"/>
                      <w:marRight w:val="0"/>
                      <w:marTop w:val="0"/>
                      <w:marBottom w:val="0"/>
                      <w:divBdr>
                        <w:top w:val="none" w:sz="0" w:space="0" w:color="auto"/>
                        <w:left w:val="none" w:sz="0" w:space="0" w:color="auto"/>
                        <w:bottom w:val="none" w:sz="0" w:space="0" w:color="auto"/>
                        <w:right w:val="none" w:sz="0" w:space="0" w:color="auto"/>
                      </w:divBdr>
                    </w:div>
                  </w:divsChild>
                </w:div>
                <w:div w:id="1248491454">
                  <w:marLeft w:val="0"/>
                  <w:marRight w:val="0"/>
                  <w:marTop w:val="0"/>
                  <w:marBottom w:val="0"/>
                  <w:divBdr>
                    <w:top w:val="none" w:sz="0" w:space="0" w:color="auto"/>
                    <w:left w:val="none" w:sz="0" w:space="0" w:color="auto"/>
                    <w:bottom w:val="none" w:sz="0" w:space="0" w:color="auto"/>
                    <w:right w:val="none" w:sz="0" w:space="0" w:color="auto"/>
                  </w:divBdr>
                  <w:divsChild>
                    <w:div w:id="320275605">
                      <w:marLeft w:val="0"/>
                      <w:marRight w:val="0"/>
                      <w:marTop w:val="0"/>
                      <w:marBottom w:val="0"/>
                      <w:divBdr>
                        <w:top w:val="none" w:sz="0" w:space="0" w:color="auto"/>
                        <w:left w:val="none" w:sz="0" w:space="0" w:color="auto"/>
                        <w:bottom w:val="none" w:sz="0" w:space="0" w:color="auto"/>
                        <w:right w:val="none" w:sz="0" w:space="0" w:color="auto"/>
                      </w:divBdr>
                      <w:divsChild>
                        <w:div w:id="1945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3494">
                  <w:marLeft w:val="0"/>
                  <w:marRight w:val="0"/>
                  <w:marTop w:val="0"/>
                  <w:marBottom w:val="0"/>
                  <w:divBdr>
                    <w:top w:val="none" w:sz="0" w:space="0" w:color="auto"/>
                    <w:left w:val="none" w:sz="0" w:space="0" w:color="auto"/>
                    <w:bottom w:val="none" w:sz="0" w:space="0" w:color="auto"/>
                    <w:right w:val="none" w:sz="0" w:space="0" w:color="auto"/>
                  </w:divBdr>
                  <w:divsChild>
                    <w:div w:id="433983439">
                      <w:marLeft w:val="0"/>
                      <w:marRight w:val="0"/>
                      <w:marTop w:val="0"/>
                      <w:marBottom w:val="0"/>
                      <w:divBdr>
                        <w:top w:val="none" w:sz="0" w:space="0" w:color="auto"/>
                        <w:left w:val="none" w:sz="0" w:space="0" w:color="auto"/>
                        <w:bottom w:val="none" w:sz="0" w:space="0" w:color="auto"/>
                        <w:right w:val="none" w:sz="0" w:space="0" w:color="auto"/>
                      </w:divBdr>
                    </w:div>
                  </w:divsChild>
                </w:div>
                <w:div w:id="84350701">
                  <w:marLeft w:val="0"/>
                  <w:marRight w:val="0"/>
                  <w:marTop w:val="0"/>
                  <w:marBottom w:val="0"/>
                  <w:divBdr>
                    <w:top w:val="none" w:sz="0" w:space="0" w:color="auto"/>
                    <w:left w:val="none" w:sz="0" w:space="0" w:color="auto"/>
                    <w:bottom w:val="none" w:sz="0" w:space="0" w:color="auto"/>
                    <w:right w:val="none" w:sz="0" w:space="0" w:color="auto"/>
                  </w:divBdr>
                  <w:divsChild>
                    <w:div w:id="352730049">
                      <w:marLeft w:val="0"/>
                      <w:marRight w:val="0"/>
                      <w:marTop w:val="0"/>
                      <w:marBottom w:val="0"/>
                      <w:divBdr>
                        <w:top w:val="none" w:sz="0" w:space="0" w:color="auto"/>
                        <w:left w:val="none" w:sz="0" w:space="0" w:color="auto"/>
                        <w:bottom w:val="none" w:sz="0" w:space="0" w:color="auto"/>
                        <w:right w:val="none" w:sz="0" w:space="0" w:color="auto"/>
                      </w:divBdr>
                      <w:divsChild>
                        <w:div w:id="15281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4789">
                  <w:marLeft w:val="0"/>
                  <w:marRight w:val="0"/>
                  <w:marTop w:val="0"/>
                  <w:marBottom w:val="0"/>
                  <w:divBdr>
                    <w:top w:val="none" w:sz="0" w:space="0" w:color="auto"/>
                    <w:left w:val="none" w:sz="0" w:space="0" w:color="auto"/>
                    <w:bottom w:val="none" w:sz="0" w:space="0" w:color="auto"/>
                    <w:right w:val="none" w:sz="0" w:space="0" w:color="auto"/>
                  </w:divBdr>
                  <w:divsChild>
                    <w:div w:id="1233002684">
                      <w:marLeft w:val="0"/>
                      <w:marRight w:val="0"/>
                      <w:marTop w:val="0"/>
                      <w:marBottom w:val="0"/>
                      <w:divBdr>
                        <w:top w:val="none" w:sz="0" w:space="0" w:color="auto"/>
                        <w:left w:val="none" w:sz="0" w:space="0" w:color="auto"/>
                        <w:bottom w:val="none" w:sz="0" w:space="0" w:color="auto"/>
                        <w:right w:val="none" w:sz="0" w:space="0" w:color="auto"/>
                      </w:divBdr>
                      <w:divsChild>
                        <w:div w:id="4639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8434">
                  <w:marLeft w:val="0"/>
                  <w:marRight w:val="0"/>
                  <w:marTop w:val="0"/>
                  <w:marBottom w:val="0"/>
                  <w:divBdr>
                    <w:top w:val="none" w:sz="0" w:space="0" w:color="auto"/>
                    <w:left w:val="none" w:sz="0" w:space="0" w:color="auto"/>
                    <w:bottom w:val="none" w:sz="0" w:space="0" w:color="auto"/>
                    <w:right w:val="none" w:sz="0" w:space="0" w:color="auto"/>
                  </w:divBdr>
                  <w:divsChild>
                    <w:div w:id="3742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72047">
              <w:marLeft w:val="0"/>
              <w:marRight w:val="0"/>
              <w:marTop w:val="0"/>
              <w:marBottom w:val="0"/>
              <w:divBdr>
                <w:top w:val="none" w:sz="0" w:space="0" w:color="auto"/>
                <w:left w:val="none" w:sz="0" w:space="0" w:color="auto"/>
                <w:bottom w:val="none" w:sz="0" w:space="0" w:color="auto"/>
                <w:right w:val="none" w:sz="0" w:space="0" w:color="auto"/>
              </w:divBdr>
              <w:divsChild>
                <w:div w:id="324013041">
                  <w:marLeft w:val="0"/>
                  <w:marRight w:val="0"/>
                  <w:marTop w:val="0"/>
                  <w:marBottom w:val="0"/>
                  <w:divBdr>
                    <w:top w:val="none" w:sz="0" w:space="0" w:color="auto"/>
                    <w:left w:val="none" w:sz="0" w:space="0" w:color="auto"/>
                    <w:bottom w:val="none" w:sz="0" w:space="0" w:color="auto"/>
                    <w:right w:val="none" w:sz="0" w:space="0" w:color="auto"/>
                  </w:divBdr>
                  <w:divsChild>
                    <w:div w:id="108371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86007">
          <w:marLeft w:val="0"/>
          <w:marRight w:val="0"/>
          <w:marTop w:val="0"/>
          <w:marBottom w:val="0"/>
          <w:divBdr>
            <w:top w:val="none" w:sz="0" w:space="0" w:color="auto"/>
            <w:left w:val="none" w:sz="0" w:space="0" w:color="auto"/>
            <w:bottom w:val="none" w:sz="0" w:space="0" w:color="auto"/>
            <w:right w:val="none" w:sz="0" w:space="0" w:color="auto"/>
          </w:divBdr>
          <w:divsChild>
            <w:div w:id="920913792">
              <w:marLeft w:val="0"/>
              <w:marRight w:val="0"/>
              <w:marTop w:val="0"/>
              <w:marBottom w:val="0"/>
              <w:divBdr>
                <w:top w:val="none" w:sz="0" w:space="0" w:color="auto"/>
                <w:left w:val="none" w:sz="0" w:space="0" w:color="auto"/>
                <w:bottom w:val="none" w:sz="0" w:space="0" w:color="auto"/>
                <w:right w:val="none" w:sz="0" w:space="0" w:color="auto"/>
              </w:divBdr>
              <w:divsChild>
                <w:div w:id="1330518779">
                  <w:marLeft w:val="0"/>
                  <w:marRight w:val="0"/>
                  <w:marTop w:val="0"/>
                  <w:marBottom w:val="0"/>
                  <w:divBdr>
                    <w:top w:val="none" w:sz="0" w:space="0" w:color="auto"/>
                    <w:left w:val="none" w:sz="0" w:space="0" w:color="auto"/>
                    <w:bottom w:val="none" w:sz="0" w:space="0" w:color="auto"/>
                    <w:right w:val="none" w:sz="0" w:space="0" w:color="auto"/>
                  </w:divBdr>
                  <w:divsChild>
                    <w:div w:id="2044138222">
                      <w:marLeft w:val="0"/>
                      <w:marRight w:val="0"/>
                      <w:marTop w:val="0"/>
                      <w:marBottom w:val="0"/>
                      <w:divBdr>
                        <w:top w:val="none" w:sz="0" w:space="0" w:color="auto"/>
                        <w:left w:val="none" w:sz="0" w:space="0" w:color="auto"/>
                        <w:bottom w:val="none" w:sz="0" w:space="0" w:color="auto"/>
                        <w:right w:val="none" w:sz="0" w:space="0" w:color="auto"/>
                      </w:divBdr>
                    </w:div>
                  </w:divsChild>
                </w:div>
                <w:div w:id="606351212">
                  <w:marLeft w:val="0"/>
                  <w:marRight w:val="0"/>
                  <w:marTop w:val="0"/>
                  <w:marBottom w:val="0"/>
                  <w:divBdr>
                    <w:top w:val="none" w:sz="0" w:space="0" w:color="auto"/>
                    <w:left w:val="none" w:sz="0" w:space="0" w:color="auto"/>
                    <w:bottom w:val="none" w:sz="0" w:space="0" w:color="auto"/>
                    <w:right w:val="none" w:sz="0" w:space="0" w:color="auto"/>
                  </w:divBdr>
                  <w:divsChild>
                    <w:div w:id="582564195">
                      <w:marLeft w:val="0"/>
                      <w:marRight w:val="0"/>
                      <w:marTop w:val="0"/>
                      <w:marBottom w:val="0"/>
                      <w:divBdr>
                        <w:top w:val="none" w:sz="0" w:space="0" w:color="auto"/>
                        <w:left w:val="none" w:sz="0" w:space="0" w:color="auto"/>
                        <w:bottom w:val="none" w:sz="0" w:space="0" w:color="auto"/>
                        <w:right w:val="none" w:sz="0" w:space="0" w:color="auto"/>
                      </w:divBdr>
                    </w:div>
                  </w:divsChild>
                </w:div>
                <w:div w:id="38208878">
                  <w:marLeft w:val="0"/>
                  <w:marRight w:val="0"/>
                  <w:marTop w:val="0"/>
                  <w:marBottom w:val="0"/>
                  <w:divBdr>
                    <w:top w:val="none" w:sz="0" w:space="0" w:color="auto"/>
                    <w:left w:val="none" w:sz="0" w:space="0" w:color="auto"/>
                    <w:bottom w:val="none" w:sz="0" w:space="0" w:color="auto"/>
                    <w:right w:val="none" w:sz="0" w:space="0" w:color="auto"/>
                  </w:divBdr>
                  <w:divsChild>
                    <w:div w:id="1798377106">
                      <w:marLeft w:val="0"/>
                      <w:marRight w:val="0"/>
                      <w:marTop w:val="0"/>
                      <w:marBottom w:val="0"/>
                      <w:divBdr>
                        <w:top w:val="none" w:sz="0" w:space="0" w:color="auto"/>
                        <w:left w:val="none" w:sz="0" w:space="0" w:color="auto"/>
                        <w:bottom w:val="none" w:sz="0" w:space="0" w:color="auto"/>
                        <w:right w:val="none" w:sz="0" w:space="0" w:color="auto"/>
                      </w:divBdr>
                    </w:div>
                  </w:divsChild>
                </w:div>
                <w:div w:id="2137066133">
                  <w:marLeft w:val="0"/>
                  <w:marRight w:val="0"/>
                  <w:marTop w:val="0"/>
                  <w:marBottom w:val="0"/>
                  <w:divBdr>
                    <w:top w:val="none" w:sz="0" w:space="0" w:color="auto"/>
                    <w:left w:val="none" w:sz="0" w:space="0" w:color="auto"/>
                    <w:bottom w:val="none" w:sz="0" w:space="0" w:color="auto"/>
                    <w:right w:val="none" w:sz="0" w:space="0" w:color="auto"/>
                  </w:divBdr>
                  <w:divsChild>
                    <w:div w:id="1664968681">
                      <w:marLeft w:val="0"/>
                      <w:marRight w:val="0"/>
                      <w:marTop w:val="0"/>
                      <w:marBottom w:val="0"/>
                      <w:divBdr>
                        <w:top w:val="none" w:sz="0" w:space="0" w:color="auto"/>
                        <w:left w:val="none" w:sz="0" w:space="0" w:color="auto"/>
                        <w:bottom w:val="none" w:sz="0" w:space="0" w:color="auto"/>
                        <w:right w:val="none" w:sz="0" w:space="0" w:color="auto"/>
                      </w:divBdr>
                    </w:div>
                  </w:divsChild>
                </w:div>
                <w:div w:id="1965185656">
                  <w:marLeft w:val="0"/>
                  <w:marRight w:val="0"/>
                  <w:marTop w:val="0"/>
                  <w:marBottom w:val="0"/>
                  <w:divBdr>
                    <w:top w:val="none" w:sz="0" w:space="0" w:color="auto"/>
                    <w:left w:val="none" w:sz="0" w:space="0" w:color="auto"/>
                    <w:bottom w:val="none" w:sz="0" w:space="0" w:color="auto"/>
                    <w:right w:val="none" w:sz="0" w:space="0" w:color="auto"/>
                  </w:divBdr>
                  <w:divsChild>
                    <w:div w:id="91246193">
                      <w:marLeft w:val="0"/>
                      <w:marRight w:val="0"/>
                      <w:marTop w:val="0"/>
                      <w:marBottom w:val="0"/>
                      <w:divBdr>
                        <w:top w:val="none" w:sz="0" w:space="0" w:color="auto"/>
                        <w:left w:val="none" w:sz="0" w:space="0" w:color="auto"/>
                        <w:bottom w:val="none" w:sz="0" w:space="0" w:color="auto"/>
                        <w:right w:val="none" w:sz="0" w:space="0" w:color="auto"/>
                      </w:divBdr>
                    </w:div>
                  </w:divsChild>
                </w:div>
                <w:div w:id="539898054">
                  <w:marLeft w:val="0"/>
                  <w:marRight w:val="0"/>
                  <w:marTop w:val="0"/>
                  <w:marBottom w:val="0"/>
                  <w:divBdr>
                    <w:top w:val="none" w:sz="0" w:space="0" w:color="auto"/>
                    <w:left w:val="none" w:sz="0" w:space="0" w:color="auto"/>
                    <w:bottom w:val="none" w:sz="0" w:space="0" w:color="auto"/>
                    <w:right w:val="none" w:sz="0" w:space="0" w:color="auto"/>
                  </w:divBdr>
                  <w:divsChild>
                    <w:div w:id="1631545319">
                      <w:marLeft w:val="0"/>
                      <w:marRight w:val="0"/>
                      <w:marTop w:val="0"/>
                      <w:marBottom w:val="0"/>
                      <w:divBdr>
                        <w:top w:val="none" w:sz="0" w:space="0" w:color="auto"/>
                        <w:left w:val="none" w:sz="0" w:space="0" w:color="auto"/>
                        <w:bottom w:val="none" w:sz="0" w:space="0" w:color="auto"/>
                        <w:right w:val="none" w:sz="0" w:space="0" w:color="auto"/>
                      </w:divBdr>
                    </w:div>
                  </w:divsChild>
                </w:div>
                <w:div w:id="194004866">
                  <w:marLeft w:val="0"/>
                  <w:marRight w:val="0"/>
                  <w:marTop w:val="0"/>
                  <w:marBottom w:val="0"/>
                  <w:divBdr>
                    <w:top w:val="none" w:sz="0" w:space="0" w:color="auto"/>
                    <w:left w:val="none" w:sz="0" w:space="0" w:color="auto"/>
                    <w:bottom w:val="none" w:sz="0" w:space="0" w:color="auto"/>
                    <w:right w:val="none" w:sz="0" w:space="0" w:color="auto"/>
                  </w:divBdr>
                  <w:divsChild>
                    <w:div w:id="802038770">
                      <w:marLeft w:val="0"/>
                      <w:marRight w:val="0"/>
                      <w:marTop w:val="0"/>
                      <w:marBottom w:val="0"/>
                      <w:divBdr>
                        <w:top w:val="none" w:sz="0" w:space="0" w:color="auto"/>
                        <w:left w:val="none" w:sz="0" w:space="0" w:color="auto"/>
                        <w:bottom w:val="none" w:sz="0" w:space="0" w:color="auto"/>
                        <w:right w:val="none" w:sz="0" w:space="0" w:color="auto"/>
                      </w:divBdr>
                    </w:div>
                  </w:divsChild>
                </w:div>
                <w:div w:id="1037506792">
                  <w:marLeft w:val="0"/>
                  <w:marRight w:val="0"/>
                  <w:marTop w:val="0"/>
                  <w:marBottom w:val="0"/>
                  <w:divBdr>
                    <w:top w:val="none" w:sz="0" w:space="0" w:color="auto"/>
                    <w:left w:val="none" w:sz="0" w:space="0" w:color="auto"/>
                    <w:bottom w:val="none" w:sz="0" w:space="0" w:color="auto"/>
                    <w:right w:val="none" w:sz="0" w:space="0" w:color="auto"/>
                  </w:divBdr>
                  <w:divsChild>
                    <w:div w:id="1668748207">
                      <w:marLeft w:val="0"/>
                      <w:marRight w:val="0"/>
                      <w:marTop w:val="0"/>
                      <w:marBottom w:val="0"/>
                      <w:divBdr>
                        <w:top w:val="none" w:sz="0" w:space="0" w:color="auto"/>
                        <w:left w:val="none" w:sz="0" w:space="0" w:color="auto"/>
                        <w:bottom w:val="none" w:sz="0" w:space="0" w:color="auto"/>
                        <w:right w:val="none" w:sz="0" w:space="0" w:color="auto"/>
                      </w:divBdr>
                    </w:div>
                  </w:divsChild>
                </w:div>
                <w:div w:id="895746412">
                  <w:marLeft w:val="0"/>
                  <w:marRight w:val="0"/>
                  <w:marTop w:val="0"/>
                  <w:marBottom w:val="0"/>
                  <w:divBdr>
                    <w:top w:val="none" w:sz="0" w:space="0" w:color="auto"/>
                    <w:left w:val="none" w:sz="0" w:space="0" w:color="auto"/>
                    <w:bottom w:val="none" w:sz="0" w:space="0" w:color="auto"/>
                    <w:right w:val="none" w:sz="0" w:space="0" w:color="auto"/>
                  </w:divBdr>
                  <w:divsChild>
                    <w:div w:id="24644717">
                      <w:marLeft w:val="0"/>
                      <w:marRight w:val="0"/>
                      <w:marTop w:val="0"/>
                      <w:marBottom w:val="0"/>
                      <w:divBdr>
                        <w:top w:val="none" w:sz="0" w:space="0" w:color="auto"/>
                        <w:left w:val="none" w:sz="0" w:space="0" w:color="auto"/>
                        <w:bottom w:val="none" w:sz="0" w:space="0" w:color="auto"/>
                        <w:right w:val="none" w:sz="0" w:space="0" w:color="auto"/>
                      </w:divBdr>
                    </w:div>
                  </w:divsChild>
                </w:div>
                <w:div w:id="1636788456">
                  <w:marLeft w:val="0"/>
                  <w:marRight w:val="0"/>
                  <w:marTop w:val="0"/>
                  <w:marBottom w:val="0"/>
                  <w:divBdr>
                    <w:top w:val="none" w:sz="0" w:space="0" w:color="auto"/>
                    <w:left w:val="none" w:sz="0" w:space="0" w:color="auto"/>
                    <w:bottom w:val="none" w:sz="0" w:space="0" w:color="auto"/>
                    <w:right w:val="none" w:sz="0" w:space="0" w:color="auto"/>
                  </w:divBdr>
                  <w:divsChild>
                    <w:div w:id="425730563">
                      <w:marLeft w:val="0"/>
                      <w:marRight w:val="0"/>
                      <w:marTop w:val="0"/>
                      <w:marBottom w:val="0"/>
                      <w:divBdr>
                        <w:top w:val="none" w:sz="0" w:space="0" w:color="auto"/>
                        <w:left w:val="none" w:sz="0" w:space="0" w:color="auto"/>
                        <w:bottom w:val="none" w:sz="0" w:space="0" w:color="auto"/>
                        <w:right w:val="none" w:sz="0" w:space="0" w:color="auto"/>
                      </w:divBdr>
                    </w:div>
                  </w:divsChild>
                </w:div>
                <w:div w:id="1035888092">
                  <w:marLeft w:val="0"/>
                  <w:marRight w:val="0"/>
                  <w:marTop w:val="0"/>
                  <w:marBottom w:val="0"/>
                  <w:divBdr>
                    <w:top w:val="none" w:sz="0" w:space="0" w:color="auto"/>
                    <w:left w:val="none" w:sz="0" w:space="0" w:color="auto"/>
                    <w:bottom w:val="none" w:sz="0" w:space="0" w:color="auto"/>
                    <w:right w:val="none" w:sz="0" w:space="0" w:color="auto"/>
                  </w:divBdr>
                  <w:divsChild>
                    <w:div w:id="680470789">
                      <w:marLeft w:val="0"/>
                      <w:marRight w:val="0"/>
                      <w:marTop w:val="0"/>
                      <w:marBottom w:val="0"/>
                      <w:divBdr>
                        <w:top w:val="none" w:sz="0" w:space="0" w:color="auto"/>
                        <w:left w:val="none" w:sz="0" w:space="0" w:color="auto"/>
                        <w:bottom w:val="none" w:sz="0" w:space="0" w:color="auto"/>
                        <w:right w:val="none" w:sz="0" w:space="0" w:color="auto"/>
                      </w:divBdr>
                    </w:div>
                  </w:divsChild>
                </w:div>
                <w:div w:id="1635602848">
                  <w:marLeft w:val="0"/>
                  <w:marRight w:val="0"/>
                  <w:marTop w:val="0"/>
                  <w:marBottom w:val="0"/>
                  <w:divBdr>
                    <w:top w:val="none" w:sz="0" w:space="0" w:color="auto"/>
                    <w:left w:val="none" w:sz="0" w:space="0" w:color="auto"/>
                    <w:bottom w:val="none" w:sz="0" w:space="0" w:color="auto"/>
                    <w:right w:val="none" w:sz="0" w:space="0" w:color="auto"/>
                  </w:divBdr>
                  <w:divsChild>
                    <w:div w:id="1040205815">
                      <w:marLeft w:val="0"/>
                      <w:marRight w:val="0"/>
                      <w:marTop w:val="0"/>
                      <w:marBottom w:val="0"/>
                      <w:divBdr>
                        <w:top w:val="none" w:sz="0" w:space="0" w:color="auto"/>
                        <w:left w:val="none" w:sz="0" w:space="0" w:color="auto"/>
                        <w:bottom w:val="none" w:sz="0" w:space="0" w:color="auto"/>
                        <w:right w:val="none" w:sz="0" w:space="0" w:color="auto"/>
                      </w:divBdr>
                    </w:div>
                  </w:divsChild>
                </w:div>
                <w:div w:id="1970934991">
                  <w:marLeft w:val="0"/>
                  <w:marRight w:val="0"/>
                  <w:marTop w:val="0"/>
                  <w:marBottom w:val="0"/>
                  <w:divBdr>
                    <w:top w:val="none" w:sz="0" w:space="0" w:color="auto"/>
                    <w:left w:val="none" w:sz="0" w:space="0" w:color="auto"/>
                    <w:bottom w:val="none" w:sz="0" w:space="0" w:color="auto"/>
                    <w:right w:val="none" w:sz="0" w:space="0" w:color="auto"/>
                  </w:divBdr>
                  <w:divsChild>
                    <w:div w:id="2009596454">
                      <w:marLeft w:val="0"/>
                      <w:marRight w:val="0"/>
                      <w:marTop w:val="0"/>
                      <w:marBottom w:val="0"/>
                      <w:divBdr>
                        <w:top w:val="none" w:sz="0" w:space="0" w:color="auto"/>
                        <w:left w:val="none" w:sz="0" w:space="0" w:color="auto"/>
                        <w:bottom w:val="none" w:sz="0" w:space="0" w:color="auto"/>
                        <w:right w:val="none" w:sz="0" w:space="0" w:color="auto"/>
                      </w:divBdr>
                    </w:div>
                  </w:divsChild>
                </w:div>
                <w:div w:id="1523058144">
                  <w:marLeft w:val="0"/>
                  <w:marRight w:val="0"/>
                  <w:marTop w:val="0"/>
                  <w:marBottom w:val="0"/>
                  <w:divBdr>
                    <w:top w:val="none" w:sz="0" w:space="0" w:color="auto"/>
                    <w:left w:val="none" w:sz="0" w:space="0" w:color="auto"/>
                    <w:bottom w:val="none" w:sz="0" w:space="0" w:color="auto"/>
                    <w:right w:val="none" w:sz="0" w:space="0" w:color="auto"/>
                  </w:divBdr>
                  <w:divsChild>
                    <w:div w:id="1287274159">
                      <w:marLeft w:val="0"/>
                      <w:marRight w:val="0"/>
                      <w:marTop w:val="0"/>
                      <w:marBottom w:val="0"/>
                      <w:divBdr>
                        <w:top w:val="none" w:sz="0" w:space="0" w:color="auto"/>
                        <w:left w:val="none" w:sz="0" w:space="0" w:color="auto"/>
                        <w:bottom w:val="none" w:sz="0" w:space="0" w:color="auto"/>
                        <w:right w:val="none" w:sz="0" w:space="0" w:color="auto"/>
                      </w:divBdr>
                    </w:div>
                  </w:divsChild>
                </w:div>
                <w:div w:id="1516962885">
                  <w:marLeft w:val="0"/>
                  <w:marRight w:val="0"/>
                  <w:marTop w:val="0"/>
                  <w:marBottom w:val="0"/>
                  <w:divBdr>
                    <w:top w:val="none" w:sz="0" w:space="0" w:color="auto"/>
                    <w:left w:val="none" w:sz="0" w:space="0" w:color="auto"/>
                    <w:bottom w:val="none" w:sz="0" w:space="0" w:color="auto"/>
                    <w:right w:val="none" w:sz="0" w:space="0" w:color="auto"/>
                  </w:divBdr>
                  <w:divsChild>
                    <w:div w:id="1902213231">
                      <w:marLeft w:val="0"/>
                      <w:marRight w:val="0"/>
                      <w:marTop w:val="0"/>
                      <w:marBottom w:val="0"/>
                      <w:divBdr>
                        <w:top w:val="none" w:sz="0" w:space="0" w:color="auto"/>
                        <w:left w:val="none" w:sz="0" w:space="0" w:color="auto"/>
                        <w:bottom w:val="none" w:sz="0" w:space="0" w:color="auto"/>
                        <w:right w:val="none" w:sz="0" w:space="0" w:color="auto"/>
                      </w:divBdr>
                    </w:div>
                  </w:divsChild>
                </w:div>
                <w:div w:id="1607543979">
                  <w:marLeft w:val="0"/>
                  <w:marRight w:val="0"/>
                  <w:marTop w:val="0"/>
                  <w:marBottom w:val="0"/>
                  <w:divBdr>
                    <w:top w:val="none" w:sz="0" w:space="0" w:color="auto"/>
                    <w:left w:val="none" w:sz="0" w:space="0" w:color="auto"/>
                    <w:bottom w:val="none" w:sz="0" w:space="0" w:color="auto"/>
                    <w:right w:val="none" w:sz="0" w:space="0" w:color="auto"/>
                  </w:divBdr>
                  <w:divsChild>
                    <w:div w:id="1563904875">
                      <w:marLeft w:val="0"/>
                      <w:marRight w:val="0"/>
                      <w:marTop w:val="0"/>
                      <w:marBottom w:val="0"/>
                      <w:divBdr>
                        <w:top w:val="none" w:sz="0" w:space="0" w:color="auto"/>
                        <w:left w:val="none" w:sz="0" w:space="0" w:color="auto"/>
                        <w:bottom w:val="none" w:sz="0" w:space="0" w:color="auto"/>
                        <w:right w:val="none" w:sz="0" w:space="0" w:color="auto"/>
                      </w:divBdr>
                    </w:div>
                  </w:divsChild>
                </w:div>
                <w:div w:id="575479673">
                  <w:marLeft w:val="0"/>
                  <w:marRight w:val="0"/>
                  <w:marTop w:val="0"/>
                  <w:marBottom w:val="0"/>
                  <w:divBdr>
                    <w:top w:val="none" w:sz="0" w:space="0" w:color="auto"/>
                    <w:left w:val="none" w:sz="0" w:space="0" w:color="auto"/>
                    <w:bottom w:val="none" w:sz="0" w:space="0" w:color="auto"/>
                    <w:right w:val="none" w:sz="0" w:space="0" w:color="auto"/>
                  </w:divBdr>
                  <w:divsChild>
                    <w:div w:id="554699284">
                      <w:marLeft w:val="0"/>
                      <w:marRight w:val="0"/>
                      <w:marTop w:val="0"/>
                      <w:marBottom w:val="0"/>
                      <w:divBdr>
                        <w:top w:val="none" w:sz="0" w:space="0" w:color="auto"/>
                        <w:left w:val="none" w:sz="0" w:space="0" w:color="auto"/>
                        <w:bottom w:val="none" w:sz="0" w:space="0" w:color="auto"/>
                        <w:right w:val="none" w:sz="0" w:space="0" w:color="auto"/>
                      </w:divBdr>
                    </w:div>
                  </w:divsChild>
                </w:div>
                <w:div w:id="2084255368">
                  <w:marLeft w:val="0"/>
                  <w:marRight w:val="0"/>
                  <w:marTop w:val="0"/>
                  <w:marBottom w:val="0"/>
                  <w:divBdr>
                    <w:top w:val="none" w:sz="0" w:space="0" w:color="auto"/>
                    <w:left w:val="none" w:sz="0" w:space="0" w:color="auto"/>
                    <w:bottom w:val="none" w:sz="0" w:space="0" w:color="auto"/>
                    <w:right w:val="none" w:sz="0" w:space="0" w:color="auto"/>
                  </w:divBdr>
                  <w:divsChild>
                    <w:div w:id="781654024">
                      <w:marLeft w:val="0"/>
                      <w:marRight w:val="0"/>
                      <w:marTop w:val="0"/>
                      <w:marBottom w:val="0"/>
                      <w:divBdr>
                        <w:top w:val="none" w:sz="0" w:space="0" w:color="auto"/>
                        <w:left w:val="none" w:sz="0" w:space="0" w:color="auto"/>
                        <w:bottom w:val="none" w:sz="0" w:space="0" w:color="auto"/>
                        <w:right w:val="none" w:sz="0" w:space="0" w:color="auto"/>
                      </w:divBdr>
                    </w:div>
                  </w:divsChild>
                </w:div>
                <w:div w:id="28141323">
                  <w:marLeft w:val="0"/>
                  <w:marRight w:val="0"/>
                  <w:marTop w:val="0"/>
                  <w:marBottom w:val="0"/>
                  <w:divBdr>
                    <w:top w:val="none" w:sz="0" w:space="0" w:color="auto"/>
                    <w:left w:val="none" w:sz="0" w:space="0" w:color="auto"/>
                    <w:bottom w:val="none" w:sz="0" w:space="0" w:color="auto"/>
                    <w:right w:val="none" w:sz="0" w:space="0" w:color="auto"/>
                  </w:divBdr>
                  <w:divsChild>
                    <w:div w:id="488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44658">
              <w:marLeft w:val="0"/>
              <w:marRight w:val="0"/>
              <w:marTop w:val="0"/>
              <w:marBottom w:val="0"/>
              <w:divBdr>
                <w:top w:val="none" w:sz="0" w:space="0" w:color="auto"/>
                <w:left w:val="none" w:sz="0" w:space="0" w:color="auto"/>
                <w:bottom w:val="none" w:sz="0" w:space="0" w:color="auto"/>
                <w:right w:val="none" w:sz="0" w:space="0" w:color="auto"/>
              </w:divBdr>
              <w:divsChild>
                <w:div w:id="951402814">
                  <w:marLeft w:val="0"/>
                  <w:marRight w:val="0"/>
                  <w:marTop w:val="0"/>
                  <w:marBottom w:val="0"/>
                  <w:divBdr>
                    <w:top w:val="none" w:sz="0" w:space="0" w:color="auto"/>
                    <w:left w:val="none" w:sz="0" w:space="0" w:color="auto"/>
                    <w:bottom w:val="none" w:sz="0" w:space="0" w:color="auto"/>
                    <w:right w:val="none" w:sz="0" w:space="0" w:color="auto"/>
                  </w:divBdr>
                  <w:divsChild>
                    <w:div w:id="92754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9297">
          <w:marLeft w:val="0"/>
          <w:marRight w:val="0"/>
          <w:marTop w:val="0"/>
          <w:marBottom w:val="0"/>
          <w:divBdr>
            <w:top w:val="none" w:sz="0" w:space="0" w:color="auto"/>
            <w:left w:val="none" w:sz="0" w:space="0" w:color="auto"/>
            <w:bottom w:val="none" w:sz="0" w:space="0" w:color="auto"/>
            <w:right w:val="none" w:sz="0" w:space="0" w:color="auto"/>
          </w:divBdr>
          <w:divsChild>
            <w:div w:id="1977949466">
              <w:marLeft w:val="0"/>
              <w:marRight w:val="0"/>
              <w:marTop w:val="0"/>
              <w:marBottom w:val="0"/>
              <w:divBdr>
                <w:top w:val="none" w:sz="0" w:space="0" w:color="auto"/>
                <w:left w:val="none" w:sz="0" w:space="0" w:color="auto"/>
                <w:bottom w:val="none" w:sz="0" w:space="0" w:color="auto"/>
                <w:right w:val="none" w:sz="0" w:space="0" w:color="auto"/>
              </w:divBdr>
              <w:divsChild>
                <w:div w:id="1264994184">
                  <w:marLeft w:val="0"/>
                  <w:marRight w:val="0"/>
                  <w:marTop w:val="0"/>
                  <w:marBottom w:val="0"/>
                  <w:divBdr>
                    <w:top w:val="none" w:sz="0" w:space="0" w:color="auto"/>
                    <w:left w:val="none" w:sz="0" w:space="0" w:color="auto"/>
                    <w:bottom w:val="none" w:sz="0" w:space="0" w:color="auto"/>
                    <w:right w:val="none" w:sz="0" w:space="0" w:color="auto"/>
                  </w:divBdr>
                  <w:divsChild>
                    <w:div w:id="588656875">
                      <w:marLeft w:val="0"/>
                      <w:marRight w:val="0"/>
                      <w:marTop w:val="0"/>
                      <w:marBottom w:val="0"/>
                      <w:divBdr>
                        <w:top w:val="none" w:sz="0" w:space="0" w:color="auto"/>
                        <w:left w:val="none" w:sz="0" w:space="0" w:color="auto"/>
                        <w:bottom w:val="none" w:sz="0" w:space="0" w:color="auto"/>
                        <w:right w:val="none" w:sz="0" w:space="0" w:color="auto"/>
                      </w:divBdr>
                    </w:div>
                  </w:divsChild>
                </w:div>
                <w:div w:id="1018772133">
                  <w:marLeft w:val="0"/>
                  <w:marRight w:val="0"/>
                  <w:marTop w:val="0"/>
                  <w:marBottom w:val="0"/>
                  <w:divBdr>
                    <w:top w:val="none" w:sz="0" w:space="0" w:color="auto"/>
                    <w:left w:val="none" w:sz="0" w:space="0" w:color="auto"/>
                    <w:bottom w:val="none" w:sz="0" w:space="0" w:color="auto"/>
                    <w:right w:val="none" w:sz="0" w:space="0" w:color="auto"/>
                  </w:divBdr>
                  <w:divsChild>
                    <w:div w:id="1333876859">
                      <w:marLeft w:val="0"/>
                      <w:marRight w:val="0"/>
                      <w:marTop w:val="0"/>
                      <w:marBottom w:val="0"/>
                      <w:divBdr>
                        <w:top w:val="none" w:sz="0" w:space="0" w:color="auto"/>
                        <w:left w:val="none" w:sz="0" w:space="0" w:color="auto"/>
                        <w:bottom w:val="none" w:sz="0" w:space="0" w:color="auto"/>
                        <w:right w:val="none" w:sz="0" w:space="0" w:color="auto"/>
                      </w:divBdr>
                      <w:divsChild>
                        <w:div w:id="1206409174">
                          <w:marLeft w:val="0"/>
                          <w:marRight w:val="0"/>
                          <w:marTop w:val="0"/>
                          <w:marBottom w:val="0"/>
                          <w:divBdr>
                            <w:top w:val="none" w:sz="0" w:space="0" w:color="auto"/>
                            <w:left w:val="none" w:sz="0" w:space="0" w:color="auto"/>
                            <w:bottom w:val="none" w:sz="0" w:space="0" w:color="auto"/>
                            <w:right w:val="none" w:sz="0" w:space="0" w:color="auto"/>
                          </w:divBdr>
                        </w:div>
                      </w:divsChild>
                    </w:div>
                    <w:div w:id="269750775">
                      <w:marLeft w:val="0"/>
                      <w:marRight w:val="0"/>
                      <w:marTop w:val="0"/>
                      <w:marBottom w:val="0"/>
                      <w:divBdr>
                        <w:top w:val="none" w:sz="0" w:space="0" w:color="auto"/>
                        <w:left w:val="none" w:sz="0" w:space="0" w:color="auto"/>
                        <w:bottom w:val="none" w:sz="0" w:space="0" w:color="auto"/>
                        <w:right w:val="none" w:sz="0" w:space="0" w:color="auto"/>
                      </w:divBdr>
                      <w:divsChild>
                        <w:div w:id="5400776">
                          <w:marLeft w:val="0"/>
                          <w:marRight w:val="0"/>
                          <w:marTop w:val="0"/>
                          <w:marBottom w:val="0"/>
                          <w:divBdr>
                            <w:top w:val="none" w:sz="0" w:space="0" w:color="auto"/>
                            <w:left w:val="none" w:sz="0" w:space="0" w:color="auto"/>
                            <w:bottom w:val="none" w:sz="0" w:space="0" w:color="auto"/>
                            <w:right w:val="none" w:sz="0" w:space="0" w:color="auto"/>
                          </w:divBdr>
                        </w:div>
                        <w:div w:id="14554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4647">
                  <w:marLeft w:val="0"/>
                  <w:marRight w:val="0"/>
                  <w:marTop w:val="0"/>
                  <w:marBottom w:val="0"/>
                  <w:divBdr>
                    <w:top w:val="none" w:sz="0" w:space="0" w:color="auto"/>
                    <w:left w:val="none" w:sz="0" w:space="0" w:color="auto"/>
                    <w:bottom w:val="none" w:sz="0" w:space="0" w:color="auto"/>
                    <w:right w:val="none" w:sz="0" w:space="0" w:color="auto"/>
                  </w:divBdr>
                  <w:divsChild>
                    <w:div w:id="753819454">
                      <w:marLeft w:val="0"/>
                      <w:marRight w:val="0"/>
                      <w:marTop w:val="0"/>
                      <w:marBottom w:val="0"/>
                      <w:divBdr>
                        <w:top w:val="none" w:sz="0" w:space="0" w:color="auto"/>
                        <w:left w:val="none" w:sz="0" w:space="0" w:color="auto"/>
                        <w:bottom w:val="none" w:sz="0" w:space="0" w:color="auto"/>
                        <w:right w:val="none" w:sz="0" w:space="0" w:color="auto"/>
                      </w:divBdr>
                    </w:div>
                  </w:divsChild>
                </w:div>
                <w:div w:id="464663330">
                  <w:marLeft w:val="0"/>
                  <w:marRight w:val="0"/>
                  <w:marTop w:val="0"/>
                  <w:marBottom w:val="0"/>
                  <w:divBdr>
                    <w:top w:val="none" w:sz="0" w:space="0" w:color="auto"/>
                    <w:left w:val="none" w:sz="0" w:space="0" w:color="auto"/>
                    <w:bottom w:val="none" w:sz="0" w:space="0" w:color="auto"/>
                    <w:right w:val="none" w:sz="0" w:space="0" w:color="auto"/>
                  </w:divBdr>
                  <w:divsChild>
                    <w:div w:id="1817407990">
                      <w:marLeft w:val="0"/>
                      <w:marRight w:val="0"/>
                      <w:marTop w:val="0"/>
                      <w:marBottom w:val="0"/>
                      <w:divBdr>
                        <w:top w:val="none" w:sz="0" w:space="0" w:color="auto"/>
                        <w:left w:val="none" w:sz="0" w:space="0" w:color="auto"/>
                        <w:bottom w:val="none" w:sz="0" w:space="0" w:color="auto"/>
                        <w:right w:val="none" w:sz="0" w:space="0" w:color="auto"/>
                      </w:divBdr>
                      <w:divsChild>
                        <w:div w:id="14370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4850">
                  <w:marLeft w:val="0"/>
                  <w:marRight w:val="0"/>
                  <w:marTop w:val="0"/>
                  <w:marBottom w:val="0"/>
                  <w:divBdr>
                    <w:top w:val="none" w:sz="0" w:space="0" w:color="auto"/>
                    <w:left w:val="none" w:sz="0" w:space="0" w:color="auto"/>
                    <w:bottom w:val="none" w:sz="0" w:space="0" w:color="auto"/>
                    <w:right w:val="none" w:sz="0" w:space="0" w:color="auto"/>
                  </w:divBdr>
                  <w:divsChild>
                    <w:div w:id="96908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3545">
              <w:marLeft w:val="0"/>
              <w:marRight w:val="0"/>
              <w:marTop w:val="0"/>
              <w:marBottom w:val="0"/>
              <w:divBdr>
                <w:top w:val="none" w:sz="0" w:space="0" w:color="auto"/>
                <w:left w:val="none" w:sz="0" w:space="0" w:color="auto"/>
                <w:bottom w:val="none" w:sz="0" w:space="0" w:color="auto"/>
                <w:right w:val="none" w:sz="0" w:space="0" w:color="auto"/>
              </w:divBdr>
              <w:divsChild>
                <w:div w:id="227114322">
                  <w:marLeft w:val="0"/>
                  <w:marRight w:val="0"/>
                  <w:marTop w:val="0"/>
                  <w:marBottom w:val="0"/>
                  <w:divBdr>
                    <w:top w:val="none" w:sz="0" w:space="0" w:color="auto"/>
                    <w:left w:val="none" w:sz="0" w:space="0" w:color="auto"/>
                    <w:bottom w:val="none" w:sz="0" w:space="0" w:color="auto"/>
                    <w:right w:val="none" w:sz="0" w:space="0" w:color="auto"/>
                  </w:divBdr>
                  <w:divsChild>
                    <w:div w:id="12335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2608">
          <w:marLeft w:val="0"/>
          <w:marRight w:val="0"/>
          <w:marTop w:val="0"/>
          <w:marBottom w:val="0"/>
          <w:divBdr>
            <w:top w:val="none" w:sz="0" w:space="0" w:color="auto"/>
            <w:left w:val="none" w:sz="0" w:space="0" w:color="auto"/>
            <w:bottom w:val="none" w:sz="0" w:space="0" w:color="auto"/>
            <w:right w:val="none" w:sz="0" w:space="0" w:color="auto"/>
          </w:divBdr>
          <w:divsChild>
            <w:div w:id="934634037">
              <w:marLeft w:val="0"/>
              <w:marRight w:val="0"/>
              <w:marTop w:val="0"/>
              <w:marBottom w:val="0"/>
              <w:divBdr>
                <w:top w:val="none" w:sz="0" w:space="0" w:color="auto"/>
                <w:left w:val="none" w:sz="0" w:space="0" w:color="auto"/>
                <w:bottom w:val="none" w:sz="0" w:space="0" w:color="auto"/>
                <w:right w:val="none" w:sz="0" w:space="0" w:color="auto"/>
              </w:divBdr>
              <w:divsChild>
                <w:div w:id="475225903">
                  <w:marLeft w:val="0"/>
                  <w:marRight w:val="0"/>
                  <w:marTop w:val="0"/>
                  <w:marBottom w:val="0"/>
                  <w:divBdr>
                    <w:top w:val="none" w:sz="0" w:space="0" w:color="auto"/>
                    <w:left w:val="none" w:sz="0" w:space="0" w:color="auto"/>
                    <w:bottom w:val="none" w:sz="0" w:space="0" w:color="auto"/>
                    <w:right w:val="none" w:sz="0" w:space="0" w:color="auto"/>
                  </w:divBdr>
                  <w:divsChild>
                    <w:div w:id="1716347765">
                      <w:marLeft w:val="0"/>
                      <w:marRight w:val="0"/>
                      <w:marTop w:val="0"/>
                      <w:marBottom w:val="0"/>
                      <w:divBdr>
                        <w:top w:val="none" w:sz="0" w:space="0" w:color="auto"/>
                        <w:left w:val="none" w:sz="0" w:space="0" w:color="auto"/>
                        <w:bottom w:val="none" w:sz="0" w:space="0" w:color="auto"/>
                        <w:right w:val="none" w:sz="0" w:space="0" w:color="auto"/>
                      </w:divBdr>
                    </w:div>
                  </w:divsChild>
                </w:div>
                <w:div w:id="674306305">
                  <w:marLeft w:val="0"/>
                  <w:marRight w:val="0"/>
                  <w:marTop w:val="0"/>
                  <w:marBottom w:val="0"/>
                  <w:divBdr>
                    <w:top w:val="none" w:sz="0" w:space="0" w:color="auto"/>
                    <w:left w:val="none" w:sz="0" w:space="0" w:color="auto"/>
                    <w:bottom w:val="none" w:sz="0" w:space="0" w:color="auto"/>
                    <w:right w:val="none" w:sz="0" w:space="0" w:color="auto"/>
                  </w:divBdr>
                  <w:divsChild>
                    <w:div w:id="587009977">
                      <w:marLeft w:val="0"/>
                      <w:marRight w:val="0"/>
                      <w:marTop w:val="0"/>
                      <w:marBottom w:val="0"/>
                      <w:divBdr>
                        <w:top w:val="none" w:sz="0" w:space="0" w:color="auto"/>
                        <w:left w:val="none" w:sz="0" w:space="0" w:color="auto"/>
                        <w:bottom w:val="none" w:sz="0" w:space="0" w:color="auto"/>
                        <w:right w:val="none" w:sz="0" w:space="0" w:color="auto"/>
                      </w:divBdr>
                    </w:div>
                  </w:divsChild>
                </w:div>
                <w:div w:id="450369452">
                  <w:marLeft w:val="0"/>
                  <w:marRight w:val="0"/>
                  <w:marTop w:val="0"/>
                  <w:marBottom w:val="0"/>
                  <w:divBdr>
                    <w:top w:val="none" w:sz="0" w:space="0" w:color="auto"/>
                    <w:left w:val="none" w:sz="0" w:space="0" w:color="auto"/>
                    <w:bottom w:val="none" w:sz="0" w:space="0" w:color="auto"/>
                    <w:right w:val="none" w:sz="0" w:space="0" w:color="auto"/>
                  </w:divBdr>
                  <w:divsChild>
                    <w:div w:id="1190416971">
                      <w:marLeft w:val="0"/>
                      <w:marRight w:val="0"/>
                      <w:marTop w:val="0"/>
                      <w:marBottom w:val="0"/>
                      <w:divBdr>
                        <w:top w:val="none" w:sz="0" w:space="0" w:color="auto"/>
                        <w:left w:val="none" w:sz="0" w:space="0" w:color="auto"/>
                        <w:bottom w:val="none" w:sz="0" w:space="0" w:color="auto"/>
                        <w:right w:val="none" w:sz="0" w:space="0" w:color="auto"/>
                      </w:divBdr>
                    </w:div>
                  </w:divsChild>
                </w:div>
                <w:div w:id="1930851336">
                  <w:marLeft w:val="0"/>
                  <w:marRight w:val="0"/>
                  <w:marTop w:val="0"/>
                  <w:marBottom w:val="0"/>
                  <w:divBdr>
                    <w:top w:val="none" w:sz="0" w:space="0" w:color="auto"/>
                    <w:left w:val="none" w:sz="0" w:space="0" w:color="auto"/>
                    <w:bottom w:val="none" w:sz="0" w:space="0" w:color="auto"/>
                    <w:right w:val="none" w:sz="0" w:space="0" w:color="auto"/>
                  </w:divBdr>
                  <w:divsChild>
                    <w:div w:id="903293878">
                      <w:marLeft w:val="0"/>
                      <w:marRight w:val="0"/>
                      <w:marTop w:val="0"/>
                      <w:marBottom w:val="0"/>
                      <w:divBdr>
                        <w:top w:val="none" w:sz="0" w:space="0" w:color="auto"/>
                        <w:left w:val="none" w:sz="0" w:space="0" w:color="auto"/>
                        <w:bottom w:val="none" w:sz="0" w:space="0" w:color="auto"/>
                        <w:right w:val="none" w:sz="0" w:space="0" w:color="auto"/>
                      </w:divBdr>
                    </w:div>
                  </w:divsChild>
                </w:div>
                <w:div w:id="1650984329">
                  <w:marLeft w:val="0"/>
                  <w:marRight w:val="0"/>
                  <w:marTop w:val="0"/>
                  <w:marBottom w:val="0"/>
                  <w:divBdr>
                    <w:top w:val="none" w:sz="0" w:space="0" w:color="auto"/>
                    <w:left w:val="none" w:sz="0" w:space="0" w:color="auto"/>
                    <w:bottom w:val="none" w:sz="0" w:space="0" w:color="auto"/>
                    <w:right w:val="none" w:sz="0" w:space="0" w:color="auto"/>
                  </w:divBdr>
                  <w:divsChild>
                    <w:div w:id="2119253746">
                      <w:marLeft w:val="0"/>
                      <w:marRight w:val="0"/>
                      <w:marTop w:val="0"/>
                      <w:marBottom w:val="0"/>
                      <w:divBdr>
                        <w:top w:val="none" w:sz="0" w:space="0" w:color="auto"/>
                        <w:left w:val="none" w:sz="0" w:space="0" w:color="auto"/>
                        <w:bottom w:val="none" w:sz="0" w:space="0" w:color="auto"/>
                        <w:right w:val="none" w:sz="0" w:space="0" w:color="auto"/>
                      </w:divBdr>
                    </w:div>
                  </w:divsChild>
                </w:div>
                <w:div w:id="721103134">
                  <w:marLeft w:val="0"/>
                  <w:marRight w:val="0"/>
                  <w:marTop w:val="0"/>
                  <w:marBottom w:val="0"/>
                  <w:divBdr>
                    <w:top w:val="none" w:sz="0" w:space="0" w:color="auto"/>
                    <w:left w:val="none" w:sz="0" w:space="0" w:color="auto"/>
                    <w:bottom w:val="none" w:sz="0" w:space="0" w:color="auto"/>
                    <w:right w:val="none" w:sz="0" w:space="0" w:color="auto"/>
                  </w:divBdr>
                  <w:divsChild>
                    <w:div w:id="125779783">
                      <w:marLeft w:val="0"/>
                      <w:marRight w:val="0"/>
                      <w:marTop w:val="0"/>
                      <w:marBottom w:val="0"/>
                      <w:divBdr>
                        <w:top w:val="none" w:sz="0" w:space="0" w:color="auto"/>
                        <w:left w:val="none" w:sz="0" w:space="0" w:color="auto"/>
                        <w:bottom w:val="none" w:sz="0" w:space="0" w:color="auto"/>
                        <w:right w:val="none" w:sz="0" w:space="0" w:color="auto"/>
                      </w:divBdr>
                    </w:div>
                  </w:divsChild>
                </w:div>
                <w:div w:id="915744741">
                  <w:marLeft w:val="0"/>
                  <w:marRight w:val="0"/>
                  <w:marTop w:val="0"/>
                  <w:marBottom w:val="0"/>
                  <w:divBdr>
                    <w:top w:val="none" w:sz="0" w:space="0" w:color="auto"/>
                    <w:left w:val="none" w:sz="0" w:space="0" w:color="auto"/>
                    <w:bottom w:val="none" w:sz="0" w:space="0" w:color="auto"/>
                    <w:right w:val="none" w:sz="0" w:space="0" w:color="auto"/>
                  </w:divBdr>
                  <w:divsChild>
                    <w:div w:id="159663220">
                      <w:marLeft w:val="0"/>
                      <w:marRight w:val="0"/>
                      <w:marTop w:val="0"/>
                      <w:marBottom w:val="0"/>
                      <w:divBdr>
                        <w:top w:val="none" w:sz="0" w:space="0" w:color="auto"/>
                        <w:left w:val="none" w:sz="0" w:space="0" w:color="auto"/>
                        <w:bottom w:val="none" w:sz="0" w:space="0" w:color="auto"/>
                        <w:right w:val="none" w:sz="0" w:space="0" w:color="auto"/>
                      </w:divBdr>
                    </w:div>
                  </w:divsChild>
                </w:div>
                <w:div w:id="1011837539">
                  <w:marLeft w:val="0"/>
                  <w:marRight w:val="0"/>
                  <w:marTop w:val="0"/>
                  <w:marBottom w:val="0"/>
                  <w:divBdr>
                    <w:top w:val="none" w:sz="0" w:space="0" w:color="auto"/>
                    <w:left w:val="none" w:sz="0" w:space="0" w:color="auto"/>
                    <w:bottom w:val="none" w:sz="0" w:space="0" w:color="auto"/>
                    <w:right w:val="none" w:sz="0" w:space="0" w:color="auto"/>
                  </w:divBdr>
                  <w:divsChild>
                    <w:div w:id="333604642">
                      <w:marLeft w:val="0"/>
                      <w:marRight w:val="0"/>
                      <w:marTop w:val="0"/>
                      <w:marBottom w:val="0"/>
                      <w:divBdr>
                        <w:top w:val="none" w:sz="0" w:space="0" w:color="auto"/>
                        <w:left w:val="none" w:sz="0" w:space="0" w:color="auto"/>
                        <w:bottom w:val="none" w:sz="0" w:space="0" w:color="auto"/>
                        <w:right w:val="none" w:sz="0" w:space="0" w:color="auto"/>
                      </w:divBdr>
                    </w:div>
                  </w:divsChild>
                </w:div>
                <w:div w:id="727535016">
                  <w:marLeft w:val="0"/>
                  <w:marRight w:val="0"/>
                  <w:marTop w:val="0"/>
                  <w:marBottom w:val="0"/>
                  <w:divBdr>
                    <w:top w:val="none" w:sz="0" w:space="0" w:color="auto"/>
                    <w:left w:val="none" w:sz="0" w:space="0" w:color="auto"/>
                    <w:bottom w:val="none" w:sz="0" w:space="0" w:color="auto"/>
                    <w:right w:val="none" w:sz="0" w:space="0" w:color="auto"/>
                  </w:divBdr>
                  <w:divsChild>
                    <w:div w:id="2096585076">
                      <w:marLeft w:val="0"/>
                      <w:marRight w:val="0"/>
                      <w:marTop w:val="0"/>
                      <w:marBottom w:val="0"/>
                      <w:divBdr>
                        <w:top w:val="none" w:sz="0" w:space="0" w:color="auto"/>
                        <w:left w:val="none" w:sz="0" w:space="0" w:color="auto"/>
                        <w:bottom w:val="none" w:sz="0" w:space="0" w:color="auto"/>
                        <w:right w:val="none" w:sz="0" w:space="0" w:color="auto"/>
                      </w:divBdr>
                    </w:div>
                    <w:div w:id="13969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3364">
              <w:marLeft w:val="0"/>
              <w:marRight w:val="0"/>
              <w:marTop w:val="0"/>
              <w:marBottom w:val="0"/>
              <w:divBdr>
                <w:top w:val="none" w:sz="0" w:space="0" w:color="auto"/>
                <w:left w:val="none" w:sz="0" w:space="0" w:color="auto"/>
                <w:bottom w:val="none" w:sz="0" w:space="0" w:color="auto"/>
                <w:right w:val="none" w:sz="0" w:space="0" w:color="auto"/>
              </w:divBdr>
              <w:divsChild>
                <w:div w:id="1535532159">
                  <w:marLeft w:val="0"/>
                  <w:marRight w:val="0"/>
                  <w:marTop w:val="0"/>
                  <w:marBottom w:val="0"/>
                  <w:divBdr>
                    <w:top w:val="none" w:sz="0" w:space="0" w:color="auto"/>
                    <w:left w:val="none" w:sz="0" w:space="0" w:color="auto"/>
                    <w:bottom w:val="none" w:sz="0" w:space="0" w:color="auto"/>
                    <w:right w:val="none" w:sz="0" w:space="0" w:color="auto"/>
                  </w:divBdr>
                  <w:divsChild>
                    <w:div w:id="72557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7074">
          <w:marLeft w:val="0"/>
          <w:marRight w:val="0"/>
          <w:marTop w:val="0"/>
          <w:marBottom w:val="0"/>
          <w:divBdr>
            <w:top w:val="none" w:sz="0" w:space="0" w:color="auto"/>
            <w:left w:val="none" w:sz="0" w:space="0" w:color="auto"/>
            <w:bottom w:val="none" w:sz="0" w:space="0" w:color="auto"/>
            <w:right w:val="none" w:sz="0" w:space="0" w:color="auto"/>
          </w:divBdr>
          <w:divsChild>
            <w:div w:id="888688405">
              <w:marLeft w:val="0"/>
              <w:marRight w:val="0"/>
              <w:marTop w:val="0"/>
              <w:marBottom w:val="0"/>
              <w:divBdr>
                <w:top w:val="none" w:sz="0" w:space="0" w:color="auto"/>
                <w:left w:val="none" w:sz="0" w:space="0" w:color="auto"/>
                <w:bottom w:val="none" w:sz="0" w:space="0" w:color="auto"/>
                <w:right w:val="none" w:sz="0" w:space="0" w:color="auto"/>
              </w:divBdr>
              <w:divsChild>
                <w:div w:id="889465396">
                  <w:marLeft w:val="0"/>
                  <w:marRight w:val="0"/>
                  <w:marTop w:val="0"/>
                  <w:marBottom w:val="0"/>
                  <w:divBdr>
                    <w:top w:val="none" w:sz="0" w:space="0" w:color="auto"/>
                    <w:left w:val="none" w:sz="0" w:space="0" w:color="auto"/>
                    <w:bottom w:val="none" w:sz="0" w:space="0" w:color="auto"/>
                    <w:right w:val="none" w:sz="0" w:space="0" w:color="auto"/>
                  </w:divBdr>
                  <w:divsChild>
                    <w:div w:id="1333873687">
                      <w:marLeft w:val="0"/>
                      <w:marRight w:val="0"/>
                      <w:marTop w:val="0"/>
                      <w:marBottom w:val="0"/>
                      <w:divBdr>
                        <w:top w:val="none" w:sz="0" w:space="0" w:color="auto"/>
                        <w:left w:val="none" w:sz="0" w:space="0" w:color="auto"/>
                        <w:bottom w:val="none" w:sz="0" w:space="0" w:color="auto"/>
                        <w:right w:val="none" w:sz="0" w:space="0" w:color="auto"/>
                      </w:divBdr>
                    </w:div>
                  </w:divsChild>
                </w:div>
                <w:div w:id="1067876186">
                  <w:marLeft w:val="0"/>
                  <w:marRight w:val="0"/>
                  <w:marTop w:val="0"/>
                  <w:marBottom w:val="0"/>
                  <w:divBdr>
                    <w:top w:val="none" w:sz="0" w:space="0" w:color="auto"/>
                    <w:left w:val="none" w:sz="0" w:space="0" w:color="auto"/>
                    <w:bottom w:val="none" w:sz="0" w:space="0" w:color="auto"/>
                    <w:right w:val="none" w:sz="0" w:space="0" w:color="auto"/>
                  </w:divBdr>
                  <w:divsChild>
                    <w:div w:id="72822535">
                      <w:marLeft w:val="0"/>
                      <w:marRight w:val="0"/>
                      <w:marTop w:val="0"/>
                      <w:marBottom w:val="0"/>
                      <w:divBdr>
                        <w:top w:val="none" w:sz="0" w:space="0" w:color="auto"/>
                        <w:left w:val="none" w:sz="0" w:space="0" w:color="auto"/>
                        <w:bottom w:val="none" w:sz="0" w:space="0" w:color="auto"/>
                        <w:right w:val="none" w:sz="0" w:space="0" w:color="auto"/>
                      </w:divBdr>
                      <w:divsChild>
                        <w:div w:id="8044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1227">
                  <w:marLeft w:val="0"/>
                  <w:marRight w:val="0"/>
                  <w:marTop w:val="0"/>
                  <w:marBottom w:val="0"/>
                  <w:divBdr>
                    <w:top w:val="none" w:sz="0" w:space="0" w:color="auto"/>
                    <w:left w:val="none" w:sz="0" w:space="0" w:color="auto"/>
                    <w:bottom w:val="none" w:sz="0" w:space="0" w:color="auto"/>
                    <w:right w:val="none" w:sz="0" w:space="0" w:color="auto"/>
                  </w:divBdr>
                  <w:divsChild>
                    <w:div w:id="573203180">
                      <w:marLeft w:val="0"/>
                      <w:marRight w:val="0"/>
                      <w:marTop w:val="0"/>
                      <w:marBottom w:val="0"/>
                      <w:divBdr>
                        <w:top w:val="none" w:sz="0" w:space="0" w:color="auto"/>
                        <w:left w:val="none" w:sz="0" w:space="0" w:color="auto"/>
                        <w:bottom w:val="none" w:sz="0" w:space="0" w:color="auto"/>
                        <w:right w:val="none" w:sz="0" w:space="0" w:color="auto"/>
                      </w:divBdr>
                      <w:divsChild>
                        <w:div w:id="13494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57753">
                  <w:marLeft w:val="0"/>
                  <w:marRight w:val="0"/>
                  <w:marTop w:val="0"/>
                  <w:marBottom w:val="0"/>
                  <w:divBdr>
                    <w:top w:val="none" w:sz="0" w:space="0" w:color="auto"/>
                    <w:left w:val="none" w:sz="0" w:space="0" w:color="auto"/>
                    <w:bottom w:val="none" w:sz="0" w:space="0" w:color="auto"/>
                    <w:right w:val="none" w:sz="0" w:space="0" w:color="auto"/>
                  </w:divBdr>
                  <w:divsChild>
                    <w:div w:id="542399562">
                      <w:marLeft w:val="0"/>
                      <w:marRight w:val="0"/>
                      <w:marTop w:val="0"/>
                      <w:marBottom w:val="0"/>
                      <w:divBdr>
                        <w:top w:val="none" w:sz="0" w:space="0" w:color="auto"/>
                        <w:left w:val="none" w:sz="0" w:space="0" w:color="auto"/>
                        <w:bottom w:val="none" w:sz="0" w:space="0" w:color="auto"/>
                        <w:right w:val="none" w:sz="0" w:space="0" w:color="auto"/>
                      </w:divBdr>
                    </w:div>
                    <w:div w:id="548616569">
                      <w:marLeft w:val="0"/>
                      <w:marRight w:val="0"/>
                      <w:marTop w:val="0"/>
                      <w:marBottom w:val="0"/>
                      <w:divBdr>
                        <w:top w:val="none" w:sz="0" w:space="0" w:color="auto"/>
                        <w:left w:val="none" w:sz="0" w:space="0" w:color="auto"/>
                        <w:bottom w:val="none" w:sz="0" w:space="0" w:color="auto"/>
                        <w:right w:val="none" w:sz="0" w:space="0" w:color="auto"/>
                      </w:divBdr>
                    </w:div>
                  </w:divsChild>
                </w:div>
                <w:div w:id="1519392066">
                  <w:marLeft w:val="0"/>
                  <w:marRight w:val="0"/>
                  <w:marTop w:val="0"/>
                  <w:marBottom w:val="0"/>
                  <w:divBdr>
                    <w:top w:val="none" w:sz="0" w:space="0" w:color="auto"/>
                    <w:left w:val="none" w:sz="0" w:space="0" w:color="auto"/>
                    <w:bottom w:val="none" w:sz="0" w:space="0" w:color="auto"/>
                    <w:right w:val="none" w:sz="0" w:space="0" w:color="auto"/>
                  </w:divBdr>
                  <w:divsChild>
                    <w:div w:id="560868594">
                      <w:marLeft w:val="0"/>
                      <w:marRight w:val="0"/>
                      <w:marTop w:val="0"/>
                      <w:marBottom w:val="0"/>
                      <w:divBdr>
                        <w:top w:val="none" w:sz="0" w:space="0" w:color="auto"/>
                        <w:left w:val="none" w:sz="0" w:space="0" w:color="auto"/>
                        <w:bottom w:val="none" w:sz="0" w:space="0" w:color="auto"/>
                        <w:right w:val="none" w:sz="0" w:space="0" w:color="auto"/>
                      </w:divBdr>
                    </w:div>
                  </w:divsChild>
                </w:div>
                <w:div w:id="1505590481">
                  <w:marLeft w:val="0"/>
                  <w:marRight w:val="0"/>
                  <w:marTop w:val="0"/>
                  <w:marBottom w:val="0"/>
                  <w:divBdr>
                    <w:top w:val="none" w:sz="0" w:space="0" w:color="auto"/>
                    <w:left w:val="none" w:sz="0" w:space="0" w:color="auto"/>
                    <w:bottom w:val="none" w:sz="0" w:space="0" w:color="auto"/>
                    <w:right w:val="none" w:sz="0" w:space="0" w:color="auto"/>
                  </w:divBdr>
                  <w:divsChild>
                    <w:div w:id="1298485046">
                      <w:marLeft w:val="0"/>
                      <w:marRight w:val="0"/>
                      <w:marTop w:val="0"/>
                      <w:marBottom w:val="0"/>
                      <w:divBdr>
                        <w:top w:val="none" w:sz="0" w:space="0" w:color="auto"/>
                        <w:left w:val="none" w:sz="0" w:space="0" w:color="auto"/>
                        <w:bottom w:val="none" w:sz="0" w:space="0" w:color="auto"/>
                        <w:right w:val="none" w:sz="0" w:space="0" w:color="auto"/>
                      </w:divBdr>
                      <w:divsChild>
                        <w:div w:id="1709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7514">
                  <w:marLeft w:val="0"/>
                  <w:marRight w:val="0"/>
                  <w:marTop w:val="0"/>
                  <w:marBottom w:val="0"/>
                  <w:divBdr>
                    <w:top w:val="none" w:sz="0" w:space="0" w:color="auto"/>
                    <w:left w:val="none" w:sz="0" w:space="0" w:color="auto"/>
                    <w:bottom w:val="none" w:sz="0" w:space="0" w:color="auto"/>
                    <w:right w:val="none" w:sz="0" w:space="0" w:color="auto"/>
                  </w:divBdr>
                  <w:divsChild>
                    <w:div w:id="405539051">
                      <w:marLeft w:val="0"/>
                      <w:marRight w:val="0"/>
                      <w:marTop w:val="0"/>
                      <w:marBottom w:val="0"/>
                      <w:divBdr>
                        <w:top w:val="none" w:sz="0" w:space="0" w:color="auto"/>
                        <w:left w:val="none" w:sz="0" w:space="0" w:color="auto"/>
                        <w:bottom w:val="none" w:sz="0" w:space="0" w:color="auto"/>
                        <w:right w:val="none" w:sz="0" w:space="0" w:color="auto"/>
                      </w:divBdr>
                    </w:div>
                    <w:div w:id="88028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3842">
              <w:marLeft w:val="0"/>
              <w:marRight w:val="0"/>
              <w:marTop w:val="0"/>
              <w:marBottom w:val="0"/>
              <w:divBdr>
                <w:top w:val="none" w:sz="0" w:space="0" w:color="auto"/>
                <w:left w:val="none" w:sz="0" w:space="0" w:color="auto"/>
                <w:bottom w:val="none" w:sz="0" w:space="0" w:color="auto"/>
                <w:right w:val="none" w:sz="0" w:space="0" w:color="auto"/>
              </w:divBdr>
              <w:divsChild>
                <w:div w:id="1117679332">
                  <w:marLeft w:val="0"/>
                  <w:marRight w:val="0"/>
                  <w:marTop w:val="0"/>
                  <w:marBottom w:val="0"/>
                  <w:divBdr>
                    <w:top w:val="none" w:sz="0" w:space="0" w:color="auto"/>
                    <w:left w:val="none" w:sz="0" w:space="0" w:color="auto"/>
                    <w:bottom w:val="none" w:sz="0" w:space="0" w:color="auto"/>
                    <w:right w:val="none" w:sz="0" w:space="0" w:color="auto"/>
                  </w:divBdr>
                  <w:divsChild>
                    <w:div w:id="17369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0339">
          <w:marLeft w:val="0"/>
          <w:marRight w:val="0"/>
          <w:marTop w:val="0"/>
          <w:marBottom w:val="0"/>
          <w:divBdr>
            <w:top w:val="none" w:sz="0" w:space="0" w:color="auto"/>
            <w:left w:val="none" w:sz="0" w:space="0" w:color="auto"/>
            <w:bottom w:val="none" w:sz="0" w:space="0" w:color="auto"/>
            <w:right w:val="none" w:sz="0" w:space="0" w:color="auto"/>
          </w:divBdr>
          <w:divsChild>
            <w:div w:id="2066298671">
              <w:marLeft w:val="0"/>
              <w:marRight w:val="0"/>
              <w:marTop w:val="0"/>
              <w:marBottom w:val="0"/>
              <w:divBdr>
                <w:top w:val="none" w:sz="0" w:space="0" w:color="auto"/>
                <w:left w:val="none" w:sz="0" w:space="0" w:color="auto"/>
                <w:bottom w:val="none" w:sz="0" w:space="0" w:color="auto"/>
                <w:right w:val="none" w:sz="0" w:space="0" w:color="auto"/>
              </w:divBdr>
              <w:divsChild>
                <w:div w:id="482234136">
                  <w:marLeft w:val="0"/>
                  <w:marRight w:val="0"/>
                  <w:marTop w:val="0"/>
                  <w:marBottom w:val="0"/>
                  <w:divBdr>
                    <w:top w:val="none" w:sz="0" w:space="0" w:color="auto"/>
                    <w:left w:val="none" w:sz="0" w:space="0" w:color="auto"/>
                    <w:bottom w:val="none" w:sz="0" w:space="0" w:color="auto"/>
                    <w:right w:val="none" w:sz="0" w:space="0" w:color="auto"/>
                  </w:divBdr>
                  <w:divsChild>
                    <w:div w:id="1021474038">
                      <w:marLeft w:val="0"/>
                      <w:marRight w:val="0"/>
                      <w:marTop w:val="0"/>
                      <w:marBottom w:val="0"/>
                      <w:divBdr>
                        <w:top w:val="none" w:sz="0" w:space="0" w:color="auto"/>
                        <w:left w:val="none" w:sz="0" w:space="0" w:color="auto"/>
                        <w:bottom w:val="none" w:sz="0" w:space="0" w:color="auto"/>
                        <w:right w:val="none" w:sz="0" w:space="0" w:color="auto"/>
                      </w:divBdr>
                      <w:divsChild>
                        <w:div w:id="64061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80241">
                  <w:marLeft w:val="0"/>
                  <w:marRight w:val="0"/>
                  <w:marTop w:val="0"/>
                  <w:marBottom w:val="0"/>
                  <w:divBdr>
                    <w:top w:val="none" w:sz="0" w:space="0" w:color="auto"/>
                    <w:left w:val="none" w:sz="0" w:space="0" w:color="auto"/>
                    <w:bottom w:val="none" w:sz="0" w:space="0" w:color="auto"/>
                    <w:right w:val="none" w:sz="0" w:space="0" w:color="auto"/>
                  </w:divBdr>
                  <w:divsChild>
                    <w:div w:id="2080976514">
                      <w:marLeft w:val="0"/>
                      <w:marRight w:val="0"/>
                      <w:marTop w:val="0"/>
                      <w:marBottom w:val="0"/>
                      <w:divBdr>
                        <w:top w:val="none" w:sz="0" w:space="0" w:color="auto"/>
                        <w:left w:val="none" w:sz="0" w:space="0" w:color="auto"/>
                        <w:bottom w:val="none" w:sz="0" w:space="0" w:color="auto"/>
                        <w:right w:val="none" w:sz="0" w:space="0" w:color="auto"/>
                      </w:divBdr>
                    </w:div>
                  </w:divsChild>
                </w:div>
                <w:div w:id="1357735324">
                  <w:marLeft w:val="0"/>
                  <w:marRight w:val="0"/>
                  <w:marTop w:val="0"/>
                  <w:marBottom w:val="0"/>
                  <w:divBdr>
                    <w:top w:val="none" w:sz="0" w:space="0" w:color="auto"/>
                    <w:left w:val="none" w:sz="0" w:space="0" w:color="auto"/>
                    <w:bottom w:val="none" w:sz="0" w:space="0" w:color="auto"/>
                    <w:right w:val="none" w:sz="0" w:space="0" w:color="auto"/>
                  </w:divBdr>
                  <w:divsChild>
                    <w:div w:id="1876692098">
                      <w:marLeft w:val="0"/>
                      <w:marRight w:val="0"/>
                      <w:marTop w:val="0"/>
                      <w:marBottom w:val="0"/>
                      <w:divBdr>
                        <w:top w:val="none" w:sz="0" w:space="0" w:color="auto"/>
                        <w:left w:val="none" w:sz="0" w:space="0" w:color="auto"/>
                        <w:bottom w:val="none" w:sz="0" w:space="0" w:color="auto"/>
                        <w:right w:val="none" w:sz="0" w:space="0" w:color="auto"/>
                      </w:divBdr>
                      <w:divsChild>
                        <w:div w:id="15591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2524">
                  <w:marLeft w:val="0"/>
                  <w:marRight w:val="0"/>
                  <w:marTop w:val="0"/>
                  <w:marBottom w:val="0"/>
                  <w:divBdr>
                    <w:top w:val="none" w:sz="0" w:space="0" w:color="auto"/>
                    <w:left w:val="none" w:sz="0" w:space="0" w:color="auto"/>
                    <w:bottom w:val="none" w:sz="0" w:space="0" w:color="auto"/>
                    <w:right w:val="none" w:sz="0" w:space="0" w:color="auto"/>
                  </w:divBdr>
                  <w:divsChild>
                    <w:div w:id="779953717">
                      <w:marLeft w:val="0"/>
                      <w:marRight w:val="0"/>
                      <w:marTop w:val="0"/>
                      <w:marBottom w:val="0"/>
                      <w:divBdr>
                        <w:top w:val="none" w:sz="0" w:space="0" w:color="auto"/>
                        <w:left w:val="none" w:sz="0" w:space="0" w:color="auto"/>
                        <w:bottom w:val="none" w:sz="0" w:space="0" w:color="auto"/>
                        <w:right w:val="none" w:sz="0" w:space="0" w:color="auto"/>
                      </w:divBdr>
                      <w:divsChild>
                        <w:div w:id="10466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13837">
                  <w:marLeft w:val="0"/>
                  <w:marRight w:val="0"/>
                  <w:marTop w:val="0"/>
                  <w:marBottom w:val="0"/>
                  <w:divBdr>
                    <w:top w:val="none" w:sz="0" w:space="0" w:color="auto"/>
                    <w:left w:val="none" w:sz="0" w:space="0" w:color="auto"/>
                    <w:bottom w:val="none" w:sz="0" w:space="0" w:color="auto"/>
                    <w:right w:val="none" w:sz="0" w:space="0" w:color="auto"/>
                  </w:divBdr>
                  <w:divsChild>
                    <w:div w:id="1198081497">
                      <w:marLeft w:val="0"/>
                      <w:marRight w:val="0"/>
                      <w:marTop w:val="0"/>
                      <w:marBottom w:val="0"/>
                      <w:divBdr>
                        <w:top w:val="none" w:sz="0" w:space="0" w:color="auto"/>
                        <w:left w:val="none" w:sz="0" w:space="0" w:color="auto"/>
                        <w:bottom w:val="none" w:sz="0" w:space="0" w:color="auto"/>
                        <w:right w:val="none" w:sz="0" w:space="0" w:color="auto"/>
                      </w:divBdr>
                      <w:divsChild>
                        <w:div w:id="18077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7063">
                  <w:marLeft w:val="0"/>
                  <w:marRight w:val="0"/>
                  <w:marTop w:val="0"/>
                  <w:marBottom w:val="0"/>
                  <w:divBdr>
                    <w:top w:val="none" w:sz="0" w:space="0" w:color="auto"/>
                    <w:left w:val="none" w:sz="0" w:space="0" w:color="auto"/>
                    <w:bottom w:val="none" w:sz="0" w:space="0" w:color="auto"/>
                    <w:right w:val="none" w:sz="0" w:space="0" w:color="auto"/>
                  </w:divBdr>
                  <w:divsChild>
                    <w:div w:id="1140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8688">
              <w:marLeft w:val="0"/>
              <w:marRight w:val="0"/>
              <w:marTop w:val="0"/>
              <w:marBottom w:val="0"/>
              <w:divBdr>
                <w:top w:val="none" w:sz="0" w:space="0" w:color="auto"/>
                <w:left w:val="none" w:sz="0" w:space="0" w:color="auto"/>
                <w:bottom w:val="none" w:sz="0" w:space="0" w:color="auto"/>
                <w:right w:val="none" w:sz="0" w:space="0" w:color="auto"/>
              </w:divBdr>
              <w:divsChild>
                <w:div w:id="1904753060">
                  <w:marLeft w:val="0"/>
                  <w:marRight w:val="0"/>
                  <w:marTop w:val="0"/>
                  <w:marBottom w:val="0"/>
                  <w:divBdr>
                    <w:top w:val="none" w:sz="0" w:space="0" w:color="auto"/>
                    <w:left w:val="none" w:sz="0" w:space="0" w:color="auto"/>
                    <w:bottom w:val="none" w:sz="0" w:space="0" w:color="auto"/>
                    <w:right w:val="none" w:sz="0" w:space="0" w:color="auto"/>
                  </w:divBdr>
                  <w:divsChild>
                    <w:div w:id="3266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8377">
          <w:marLeft w:val="0"/>
          <w:marRight w:val="0"/>
          <w:marTop w:val="0"/>
          <w:marBottom w:val="0"/>
          <w:divBdr>
            <w:top w:val="none" w:sz="0" w:space="0" w:color="auto"/>
            <w:left w:val="none" w:sz="0" w:space="0" w:color="auto"/>
            <w:bottom w:val="none" w:sz="0" w:space="0" w:color="auto"/>
            <w:right w:val="none" w:sz="0" w:space="0" w:color="auto"/>
          </w:divBdr>
          <w:divsChild>
            <w:div w:id="361901427">
              <w:marLeft w:val="0"/>
              <w:marRight w:val="0"/>
              <w:marTop w:val="0"/>
              <w:marBottom w:val="0"/>
              <w:divBdr>
                <w:top w:val="none" w:sz="0" w:space="0" w:color="auto"/>
                <w:left w:val="none" w:sz="0" w:space="0" w:color="auto"/>
                <w:bottom w:val="none" w:sz="0" w:space="0" w:color="auto"/>
                <w:right w:val="none" w:sz="0" w:space="0" w:color="auto"/>
              </w:divBdr>
              <w:divsChild>
                <w:div w:id="846141936">
                  <w:marLeft w:val="0"/>
                  <w:marRight w:val="0"/>
                  <w:marTop w:val="0"/>
                  <w:marBottom w:val="0"/>
                  <w:divBdr>
                    <w:top w:val="none" w:sz="0" w:space="0" w:color="auto"/>
                    <w:left w:val="none" w:sz="0" w:space="0" w:color="auto"/>
                    <w:bottom w:val="none" w:sz="0" w:space="0" w:color="auto"/>
                    <w:right w:val="none" w:sz="0" w:space="0" w:color="auto"/>
                  </w:divBdr>
                  <w:divsChild>
                    <w:div w:id="148449411">
                      <w:marLeft w:val="0"/>
                      <w:marRight w:val="0"/>
                      <w:marTop w:val="0"/>
                      <w:marBottom w:val="0"/>
                      <w:divBdr>
                        <w:top w:val="none" w:sz="0" w:space="0" w:color="auto"/>
                        <w:left w:val="none" w:sz="0" w:space="0" w:color="auto"/>
                        <w:bottom w:val="none" w:sz="0" w:space="0" w:color="auto"/>
                        <w:right w:val="none" w:sz="0" w:space="0" w:color="auto"/>
                      </w:divBdr>
                    </w:div>
                  </w:divsChild>
                </w:div>
                <w:div w:id="849955766">
                  <w:marLeft w:val="0"/>
                  <w:marRight w:val="0"/>
                  <w:marTop w:val="0"/>
                  <w:marBottom w:val="0"/>
                  <w:divBdr>
                    <w:top w:val="none" w:sz="0" w:space="0" w:color="auto"/>
                    <w:left w:val="none" w:sz="0" w:space="0" w:color="auto"/>
                    <w:bottom w:val="none" w:sz="0" w:space="0" w:color="auto"/>
                    <w:right w:val="none" w:sz="0" w:space="0" w:color="auto"/>
                  </w:divBdr>
                  <w:divsChild>
                    <w:div w:id="20668754">
                      <w:marLeft w:val="0"/>
                      <w:marRight w:val="0"/>
                      <w:marTop w:val="0"/>
                      <w:marBottom w:val="0"/>
                      <w:divBdr>
                        <w:top w:val="none" w:sz="0" w:space="0" w:color="auto"/>
                        <w:left w:val="none" w:sz="0" w:space="0" w:color="auto"/>
                        <w:bottom w:val="none" w:sz="0" w:space="0" w:color="auto"/>
                        <w:right w:val="none" w:sz="0" w:space="0" w:color="auto"/>
                      </w:divBdr>
                      <w:divsChild>
                        <w:div w:id="3058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69629">
                  <w:marLeft w:val="0"/>
                  <w:marRight w:val="0"/>
                  <w:marTop w:val="0"/>
                  <w:marBottom w:val="0"/>
                  <w:divBdr>
                    <w:top w:val="none" w:sz="0" w:space="0" w:color="auto"/>
                    <w:left w:val="none" w:sz="0" w:space="0" w:color="auto"/>
                    <w:bottom w:val="none" w:sz="0" w:space="0" w:color="auto"/>
                    <w:right w:val="none" w:sz="0" w:space="0" w:color="auto"/>
                  </w:divBdr>
                  <w:divsChild>
                    <w:div w:id="3564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5382">
              <w:marLeft w:val="0"/>
              <w:marRight w:val="0"/>
              <w:marTop w:val="0"/>
              <w:marBottom w:val="0"/>
              <w:divBdr>
                <w:top w:val="none" w:sz="0" w:space="0" w:color="auto"/>
                <w:left w:val="none" w:sz="0" w:space="0" w:color="auto"/>
                <w:bottom w:val="none" w:sz="0" w:space="0" w:color="auto"/>
                <w:right w:val="none" w:sz="0" w:space="0" w:color="auto"/>
              </w:divBdr>
              <w:divsChild>
                <w:div w:id="849176655">
                  <w:marLeft w:val="0"/>
                  <w:marRight w:val="0"/>
                  <w:marTop w:val="0"/>
                  <w:marBottom w:val="0"/>
                  <w:divBdr>
                    <w:top w:val="none" w:sz="0" w:space="0" w:color="auto"/>
                    <w:left w:val="none" w:sz="0" w:space="0" w:color="auto"/>
                    <w:bottom w:val="none" w:sz="0" w:space="0" w:color="auto"/>
                    <w:right w:val="none" w:sz="0" w:space="0" w:color="auto"/>
                  </w:divBdr>
                  <w:divsChild>
                    <w:div w:id="4901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80697">
          <w:marLeft w:val="0"/>
          <w:marRight w:val="0"/>
          <w:marTop w:val="0"/>
          <w:marBottom w:val="0"/>
          <w:divBdr>
            <w:top w:val="none" w:sz="0" w:space="0" w:color="auto"/>
            <w:left w:val="none" w:sz="0" w:space="0" w:color="auto"/>
            <w:bottom w:val="none" w:sz="0" w:space="0" w:color="auto"/>
            <w:right w:val="none" w:sz="0" w:space="0" w:color="auto"/>
          </w:divBdr>
          <w:divsChild>
            <w:div w:id="843789178">
              <w:marLeft w:val="0"/>
              <w:marRight w:val="0"/>
              <w:marTop w:val="0"/>
              <w:marBottom w:val="0"/>
              <w:divBdr>
                <w:top w:val="none" w:sz="0" w:space="0" w:color="auto"/>
                <w:left w:val="none" w:sz="0" w:space="0" w:color="auto"/>
                <w:bottom w:val="none" w:sz="0" w:space="0" w:color="auto"/>
                <w:right w:val="none" w:sz="0" w:space="0" w:color="auto"/>
              </w:divBdr>
              <w:divsChild>
                <w:div w:id="1471678067">
                  <w:marLeft w:val="0"/>
                  <w:marRight w:val="0"/>
                  <w:marTop w:val="0"/>
                  <w:marBottom w:val="0"/>
                  <w:divBdr>
                    <w:top w:val="none" w:sz="0" w:space="0" w:color="auto"/>
                    <w:left w:val="none" w:sz="0" w:space="0" w:color="auto"/>
                    <w:bottom w:val="none" w:sz="0" w:space="0" w:color="auto"/>
                    <w:right w:val="none" w:sz="0" w:space="0" w:color="auto"/>
                  </w:divBdr>
                  <w:divsChild>
                    <w:div w:id="1705475356">
                      <w:marLeft w:val="0"/>
                      <w:marRight w:val="0"/>
                      <w:marTop w:val="0"/>
                      <w:marBottom w:val="0"/>
                      <w:divBdr>
                        <w:top w:val="none" w:sz="0" w:space="0" w:color="auto"/>
                        <w:left w:val="none" w:sz="0" w:space="0" w:color="auto"/>
                        <w:bottom w:val="none" w:sz="0" w:space="0" w:color="auto"/>
                        <w:right w:val="none" w:sz="0" w:space="0" w:color="auto"/>
                      </w:divBdr>
                    </w:div>
                  </w:divsChild>
                </w:div>
                <w:div w:id="552277401">
                  <w:marLeft w:val="0"/>
                  <w:marRight w:val="0"/>
                  <w:marTop w:val="0"/>
                  <w:marBottom w:val="0"/>
                  <w:divBdr>
                    <w:top w:val="none" w:sz="0" w:space="0" w:color="auto"/>
                    <w:left w:val="none" w:sz="0" w:space="0" w:color="auto"/>
                    <w:bottom w:val="none" w:sz="0" w:space="0" w:color="auto"/>
                    <w:right w:val="none" w:sz="0" w:space="0" w:color="auto"/>
                  </w:divBdr>
                  <w:divsChild>
                    <w:div w:id="1623000919">
                      <w:marLeft w:val="0"/>
                      <w:marRight w:val="0"/>
                      <w:marTop w:val="0"/>
                      <w:marBottom w:val="0"/>
                      <w:divBdr>
                        <w:top w:val="none" w:sz="0" w:space="0" w:color="auto"/>
                        <w:left w:val="none" w:sz="0" w:space="0" w:color="auto"/>
                        <w:bottom w:val="none" w:sz="0" w:space="0" w:color="auto"/>
                        <w:right w:val="none" w:sz="0" w:space="0" w:color="auto"/>
                      </w:divBdr>
                    </w:div>
                  </w:divsChild>
                </w:div>
                <w:div w:id="137917956">
                  <w:marLeft w:val="0"/>
                  <w:marRight w:val="0"/>
                  <w:marTop w:val="0"/>
                  <w:marBottom w:val="0"/>
                  <w:divBdr>
                    <w:top w:val="none" w:sz="0" w:space="0" w:color="auto"/>
                    <w:left w:val="none" w:sz="0" w:space="0" w:color="auto"/>
                    <w:bottom w:val="none" w:sz="0" w:space="0" w:color="auto"/>
                    <w:right w:val="none" w:sz="0" w:space="0" w:color="auto"/>
                  </w:divBdr>
                  <w:divsChild>
                    <w:div w:id="75355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846">
              <w:marLeft w:val="0"/>
              <w:marRight w:val="0"/>
              <w:marTop w:val="0"/>
              <w:marBottom w:val="0"/>
              <w:divBdr>
                <w:top w:val="none" w:sz="0" w:space="0" w:color="auto"/>
                <w:left w:val="none" w:sz="0" w:space="0" w:color="auto"/>
                <w:bottom w:val="none" w:sz="0" w:space="0" w:color="auto"/>
                <w:right w:val="none" w:sz="0" w:space="0" w:color="auto"/>
              </w:divBdr>
              <w:divsChild>
                <w:div w:id="570429206">
                  <w:marLeft w:val="0"/>
                  <w:marRight w:val="0"/>
                  <w:marTop w:val="0"/>
                  <w:marBottom w:val="0"/>
                  <w:divBdr>
                    <w:top w:val="none" w:sz="0" w:space="0" w:color="auto"/>
                    <w:left w:val="none" w:sz="0" w:space="0" w:color="auto"/>
                    <w:bottom w:val="none" w:sz="0" w:space="0" w:color="auto"/>
                    <w:right w:val="none" w:sz="0" w:space="0" w:color="auto"/>
                  </w:divBdr>
                  <w:divsChild>
                    <w:div w:id="20264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62000">
          <w:marLeft w:val="0"/>
          <w:marRight w:val="0"/>
          <w:marTop w:val="0"/>
          <w:marBottom w:val="0"/>
          <w:divBdr>
            <w:top w:val="none" w:sz="0" w:space="0" w:color="auto"/>
            <w:left w:val="none" w:sz="0" w:space="0" w:color="auto"/>
            <w:bottom w:val="none" w:sz="0" w:space="0" w:color="auto"/>
            <w:right w:val="none" w:sz="0" w:space="0" w:color="auto"/>
          </w:divBdr>
          <w:divsChild>
            <w:div w:id="1801341118">
              <w:marLeft w:val="0"/>
              <w:marRight w:val="0"/>
              <w:marTop w:val="0"/>
              <w:marBottom w:val="0"/>
              <w:divBdr>
                <w:top w:val="none" w:sz="0" w:space="0" w:color="auto"/>
                <w:left w:val="none" w:sz="0" w:space="0" w:color="auto"/>
                <w:bottom w:val="none" w:sz="0" w:space="0" w:color="auto"/>
                <w:right w:val="none" w:sz="0" w:space="0" w:color="auto"/>
              </w:divBdr>
              <w:divsChild>
                <w:div w:id="264579293">
                  <w:marLeft w:val="0"/>
                  <w:marRight w:val="0"/>
                  <w:marTop w:val="0"/>
                  <w:marBottom w:val="0"/>
                  <w:divBdr>
                    <w:top w:val="none" w:sz="0" w:space="0" w:color="auto"/>
                    <w:left w:val="none" w:sz="0" w:space="0" w:color="auto"/>
                    <w:bottom w:val="none" w:sz="0" w:space="0" w:color="auto"/>
                    <w:right w:val="none" w:sz="0" w:space="0" w:color="auto"/>
                  </w:divBdr>
                  <w:divsChild>
                    <w:div w:id="1573082879">
                      <w:marLeft w:val="0"/>
                      <w:marRight w:val="0"/>
                      <w:marTop w:val="0"/>
                      <w:marBottom w:val="0"/>
                      <w:divBdr>
                        <w:top w:val="none" w:sz="0" w:space="0" w:color="auto"/>
                        <w:left w:val="none" w:sz="0" w:space="0" w:color="auto"/>
                        <w:bottom w:val="none" w:sz="0" w:space="0" w:color="auto"/>
                        <w:right w:val="none" w:sz="0" w:space="0" w:color="auto"/>
                      </w:divBdr>
                    </w:div>
                  </w:divsChild>
                </w:div>
                <w:div w:id="1565987356">
                  <w:marLeft w:val="0"/>
                  <w:marRight w:val="0"/>
                  <w:marTop w:val="0"/>
                  <w:marBottom w:val="0"/>
                  <w:divBdr>
                    <w:top w:val="none" w:sz="0" w:space="0" w:color="auto"/>
                    <w:left w:val="none" w:sz="0" w:space="0" w:color="auto"/>
                    <w:bottom w:val="none" w:sz="0" w:space="0" w:color="auto"/>
                    <w:right w:val="none" w:sz="0" w:space="0" w:color="auto"/>
                  </w:divBdr>
                  <w:divsChild>
                    <w:div w:id="878014728">
                      <w:marLeft w:val="0"/>
                      <w:marRight w:val="0"/>
                      <w:marTop w:val="0"/>
                      <w:marBottom w:val="0"/>
                      <w:divBdr>
                        <w:top w:val="none" w:sz="0" w:space="0" w:color="auto"/>
                        <w:left w:val="none" w:sz="0" w:space="0" w:color="auto"/>
                        <w:bottom w:val="none" w:sz="0" w:space="0" w:color="auto"/>
                        <w:right w:val="none" w:sz="0" w:space="0" w:color="auto"/>
                      </w:divBdr>
                    </w:div>
                  </w:divsChild>
                </w:div>
                <w:div w:id="522405325">
                  <w:marLeft w:val="0"/>
                  <w:marRight w:val="0"/>
                  <w:marTop w:val="0"/>
                  <w:marBottom w:val="0"/>
                  <w:divBdr>
                    <w:top w:val="none" w:sz="0" w:space="0" w:color="auto"/>
                    <w:left w:val="none" w:sz="0" w:space="0" w:color="auto"/>
                    <w:bottom w:val="none" w:sz="0" w:space="0" w:color="auto"/>
                    <w:right w:val="none" w:sz="0" w:space="0" w:color="auto"/>
                  </w:divBdr>
                  <w:divsChild>
                    <w:div w:id="13770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3294">
              <w:marLeft w:val="0"/>
              <w:marRight w:val="0"/>
              <w:marTop w:val="0"/>
              <w:marBottom w:val="0"/>
              <w:divBdr>
                <w:top w:val="none" w:sz="0" w:space="0" w:color="auto"/>
                <w:left w:val="none" w:sz="0" w:space="0" w:color="auto"/>
                <w:bottom w:val="none" w:sz="0" w:space="0" w:color="auto"/>
                <w:right w:val="none" w:sz="0" w:space="0" w:color="auto"/>
              </w:divBdr>
              <w:divsChild>
                <w:div w:id="1400519269">
                  <w:marLeft w:val="0"/>
                  <w:marRight w:val="0"/>
                  <w:marTop w:val="0"/>
                  <w:marBottom w:val="0"/>
                  <w:divBdr>
                    <w:top w:val="none" w:sz="0" w:space="0" w:color="auto"/>
                    <w:left w:val="none" w:sz="0" w:space="0" w:color="auto"/>
                    <w:bottom w:val="none" w:sz="0" w:space="0" w:color="auto"/>
                    <w:right w:val="none" w:sz="0" w:space="0" w:color="auto"/>
                  </w:divBdr>
                  <w:divsChild>
                    <w:div w:id="13296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19327">
          <w:marLeft w:val="0"/>
          <w:marRight w:val="0"/>
          <w:marTop w:val="0"/>
          <w:marBottom w:val="0"/>
          <w:divBdr>
            <w:top w:val="none" w:sz="0" w:space="0" w:color="auto"/>
            <w:left w:val="none" w:sz="0" w:space="0" w:color="auto"/>
            <w:bottom w:val="none" w:sz="0" w:space="0" w:color="auto"/>
            <w:right w:val="none" w:sz="0" w:space="0" w:color="auto"/>
          </w:divBdr>
          <w:divsChild>
            <w:div w:id="147526029">
              <w:marLeft w:val="0"/>
              <w:marRight w:val="0"/>
              <w:marTop w:val="0"/>
              <w:marBottom w:val="0"/>
              <w:divBdr>
                <w:top w:val="none" w:sz="0" w:space="0" w:color="auto"/>
                <w:left w:val="none" w:sz="0" w:space="0" w:color="auto"/>
                <w:bottom w:val="none" w:sz="0" w:space="0" w:color="auto"/>
                <w:right w:val="none" w:sz="0" w:space="0" w:color="auto"/>
              </w:divBdr>
              <w:divsChild>
                <w:div w:id="1153835063">
                  <w:marLeft w:val="0"/>
                  <w:marRight w:val="0"/>
                  <w:marTop w:val="0"/>
                  <w:marBottom w:val="0"/>
                  <w:divBdr>
                    <w:top w:val="none" w:sz="0" w:space="0" w:color="auto"/>
                    <w:left w:val="none" w:sz="0" w:space="0" w:color="auto"/>
                    <w:bottom w:val="none" w:sz="0" w:space="0" w:color="auto"/>
                    <w:right w:val="none" w:sz="0" w:space="0" w:color="auto"/>
                  </w:divBdr>
                  <w:divsChild>
                    <w:div w:id="1467043644">
                      <w:marLeft w:val="0"/>
                      <w:marRight w:val="0"/>
                      <w:marTop w:val="0"/>
                      <w:marBottom w:val="0"/>
                      <w:divBdr>
                        <w:top w:val="none" w:sz="0" w:space="0" w:color="auto"/>
                        <w:left w:val="none" w:sz="0" w:space="0" w:color="auto"/>
                        <w:bottom w:val="none" w:sz="0" w:space="0" w:color="auto"/>
                        <w:right w:val="none" w:sz="0" w:space="0" w:color="auto"/>
                      </w:divBdr>
                    </w:div>
                  </w:divsChild>
                </w:div>
                <w:div w:id="1988701900">
                  <w:marLeft w:val="0"/>
                  <w:marRight w:val="0"/>
                  <w:marTop w:val="0"/>
                  <w:marBottom w:val="0"/>
                  <w:divBdr>
                    <w:top w:val="none" w:sz="0" w:space="0" w:color="auto"/>
                    <w:left w:val="none" w:sz="0" w:space="0" w:color="auto"/>
                    <w:bottom w:val="none" w:sz="0" w:space="0" w:color="auto"/>
                    <w:right w:val="none" w:sz="0" w:space="0" w:color="auto"/>
                  </w:divBdr>
                  <w:divsChild>
                    <w:div w:id="138811337">
                      <w:marLeft w:val="0"/>
                      <w:marRight w:val="0"/>
                      <w:marTop w:val="0"/>
                      <w:marBottom w:val="0"/>
                      <w:divBdr>
                        <w:top w:val="none" w:sz="0" w:space="0" w:color="auto"/>
                        <w:left w:val="none" w:sz="0" w:space="0" w:color="auto"/>
                        <w:bottom w:val="none" w:sz="0" w:space="0" w:color="auto"/>
                        <w:right w:val="none" w:sz="0" w:space="0" w:color="auto"/>
                      </w:divBdr>
                    </w:div>
                  </w:divsChild>
                </w:div>
                <w:div w:id="158235370">
                  <w:marLeft w:val="0"/>
                  <w:marRight w:val="0"/>
                  <w:marTop w:val="0"/>
                  <w:marBottom w:val="0"/>
                  <w:divBdr>
                    <w:top w:val="none" w:sz="0" w:space="0" w:color="auto"/>
                    <w:left w:val="none" w:sz="0" w:space="0" w:color="auto"/>
                    <w:bottom w:val="none" w:sz="0" w:space="0" w:color="auto"/>
                    <w:right w:val="none" w:sz="0" w:space="0" w:color="auto"/>
                  </w:divBdr>
                  <w:divsChild>
                    <w:div w:id="15186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7745">
              <w:marLeft w:val="0"/>
              <w:marRight w:val="0"/>
              <w:marTop w:val="0"/>
              <w:marBottom w:val="0"/>
              <w:divBdr>
                <w:top w:val="none" w:sz="0" w:space="0" w:color="auto"/>
                <w:left w:val="none" w:sz="0" w:space="0" w:color="auto"/>
                <w:bottom w:val="none" w:sz="0" w:space="0" w:color="auto"/>
                <w:right w:val="none" w:sz="0" w:space="0" w:color="auto"/>
              </w:divBdr>
              <w:divsChild>
                <w:div w:id="59646161">
                  <w:marLeft w:val="0"/>
                  <w:marRight w:val="0"/>
                  <w:marTop w:val="0"/>
                  <w:marBottom w:val="0"/>
                  <w:divBdr>
                    <w:top w:val="none" w:sz="0" w:space="0" w:color="auto"/>
                    <w:left w:val="none" w:sz="0" w:space="0" w:color="auto"/>
                    <w:bottom w:val="none" w:sz="0" w:space="0" w:color="auto"/>
                    <w:right w:val="none" w:sz="0" w:space="0" w:color="auto"/>
                  </w:divBdr>
                  <w:divsChild>
                    <w:div w:id="12927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9498">
          <w:marLeft w:val="0"/>
          <w:marRight w:val="0"/>
          <w:marTop w:val="0"/>
          <w:marBottom w:val="0"/>
          <w:divBdr>
            <w:top w:val="none" w:sz="0" w:space="0" w:color="auto"/>
            <w:left w:val="none" w:sz="0" w:space="0" w:color="auto"/>
            <w:bottom w:val="none" w:sz="0" w:space="0" w:color="auto"/>
            <w:right w:val="none" w:sz="0" w:space="0" w:color="auto"/>
          </w:divBdr>
          <w:divsChild>
            <w:div w:id="463275080">
              <w:marLeft w:val="0"/>
              <w:marRight w:val="0"/>
              <w:marTop w:val="0"/>
              <w:marBottom w:val="0"/>
              <w:divBdr>
                <w:top w:val="none" w:sz="0" w:space="0" w:color="auto"/>
                <w:left w:val="none" w:sz="0" w:space="0" w:color="auto"/>
                <w:bottom w:val="none" w:sz="0" w:space="0" w:color="auto"/>
                <w:right w:val="none" w:sz="0" w:space="0" w:color="auto"/>
              </w:divBdr>
              <w:divsChild>
                <w:div w:id="1864051653">
                  <w:marLeft w:val="0"/>
                  <w:marRight w:val="0"/>
                  <w:marTop w:val="0"/>
                  <w:marBottom w:val="0"/>
                  <w:divBdr>
                    <w:top w:val="none" w:sz="0" w:space="0" w:color="auto"/>
                    <w:left w:val="none" w:sz="0" w:space="0" w:color="auto"/>
                    <w:bottom w:val="none" w:sz="0" w:space="0" w:color="auto"/>
                    <w:right w:val="none" w:sz="0" w:space="0" w:color="auto"/>
                  </w:divBdr>
                  <w:divsChild>
                    <w:div w:id="543565106">
                      <w:marLeft w:val="0"/>
                      <w:marRight w:val="0"/>
                      <w:marTop w:val="0"/>
                      <w:marBottom w:val="0"/>
                      <w:divBdr>
                        <w:top w:val="none" w:sz="0" w:space="0" w:color="auto"/>
                        <w:left w:val="none" w:sz="0" w:space="0" w:color="auto"/>
                        <w:bottom w:val="none" w:sz="0" w:space="0" w:color="auto"/>
                        <w:right w:val="none" w:sz="0" w:space="0" w:color="auto"/>
                      </w:divBdr>
                    </w:div>
                  </w:divsChild>
                </w:div>
                <w:div w:id="50858518">
                  <w:marLeft w:val="0"/>
                  <w:marRight w:val="0"/>
                  <w:marTop w:val="0"/>
                  <w:marBottom w:val="0"/>
                  <w:divBdr>
                    <w:top w:val="none" w:sz="0" w:space="0" w:color="auto"/>
                    <w:left w:val="none" w:sz="0" w:space="0" w:color="auto"/>
                    <w:bottom w:val="none" w:sz="0" w:space="0" w:color="auto"/>
                    <w:right w:val="none" w:sz="0" w:space="0" w:color="auto"/>
                  </w:divBdr>
                  <w:divsChild>
                    <w:div w:id="1244146294">
                      <w:marLeft w:val="0"/>
                      <w:marRight w:val="0"/>
                      <w:marTop w:val="0"/>
                      <w:marBottom w:val="0"/>
                      <w:divBdr>
                        <w:top w:val="none" w:sz="0" w:space="0" w:color="auto"/>
                        <w:left w:val="none" w:sz="0" w:space="0" w:color="auto"/>
                        <w:bottom w:val="none" w:sz="0" w:space="0" w:color="auto"/>
                        <w:right w:val="none" w:sz="0" w:space="0" w:color="auto"/>
                      </w:divBdr>
                    </w:div>
                  </w:divsChild>
                </w:div>
                <w:div w:id="32078112">
                  <w:marLeft w:val="0"/>
                  <w:marRight w:val="0"/>
                  <w:marTop w:val="0"/>
                  <w:marBottom w:val="0"/>
                  <w:divBdr>
                    <w:top w:val="none" w:sz="0" w:space="0" w:color="auto"/>
                    <w:left w:val="none" w:sz="0" w:space="0" w:color="auto"/>
                    <w:bottom w:val="none" w:sz="0" w:space="0" w:color="auto"/>
                    <w:right w:val="none" w:sz="0" w:space="0" w:color="auto"/>
                  </w:divBdr>
                  <w:divsChild>
                    <w:div w:id="1869102978">
                      <w:marLeft w:val="0"/>
                      <w:marRight w:val="0"/>
                      <w:marTop w:val="0"/>
                      <w:marBottom w:val="0"/>
                      <w:divBdr>
                        <w:top w:val="none" w:sz="0" w:space="0" w:color="auto"/>
                        <w:left w:val="none" w:sz="0" w:space="0" w:color="auto"/>
                        <w:bottom w:val="none" w:sz="0" w:space="0" w:color="auto"/>
                        <w:right w:val="none" w:sz="0" w:space="0" w:color="auto"/>
                      </w:divBdr>
                    </w:div>
                  </w:divsChild>
                </w:div>
                <w:div w:id="902912698">
                  <w:marLeft w:val="0"/>
                  <w:marRight w:val="0"/>
                  <w:marTop w:val="0"/>
                  <w:marBottom w:val="0"/>
                  <w:divBdr>
                    <w:top w:val="none" w:sz="0" w:space="0" w:color="auto"/>
                    <w:left w:val="none" w:sz="0" w:space="0" w:color="auto"/>
                    <w:bottom w:val="none" w:sz="0" w:space="0" w:color="auto"/>
                    <w:right w:val="none" w:sz="0" w:space="0" w:color="auto"/>
                  </w:divBdr>
                  <w:divsChild>
                    <w:div w:id="1387873379">
                      <w:marLeft w:val="0"/>
                      <w:marRight w:val="0"/>
                      <w:marTop w:val="0"/>
                      <w:marBottom w:val="0"/>
                      <w:divBdr>
                        <w:top w:val="none" w:sz="0" w:space="0" w:color="auto"/>
                        <w:left w:val="none" w:sz="0" w:space="0" w:color="auto"/>
                        <w:bottom w:val="none" w:sz="0" w:space="0" w:color="auto"/>
                        <w:right w:val="none" w:sz="0" w:space="0" w:color="auto"/>
                      </w:divBdr>
                      <w:divsChild>
                        <w:div w:id="21197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61267">
                  <w:marLeft w:val="0"/>
                  <w:marRight w:val="0"/>
                  <w:marTop w:val="0"/>
                  <w:marBottom w:val="0"/>
                  <w:divBdr>
                    <w:top w:val="none" w:sz="0" w:space="0" w:color="auto"/>
                    <w:left w:val="none" w:sz="0" w:space="0" w:color="auto"/>
                    <w:bottom w:val="none" w:sz="0" w:space="0" w:color="auto"/>
                    <w:right w:val="none" w:sz="0" w:space="0" w:color="auto"/>
                  </w:divBdr>
                  <w:divsChild>
                    <w:div w:id="1183974945">
                      <w:marLeft w:val="0"/>
                      <w:marRight w:val="0"/>
                      <w:marTop w:val="0"/>
                      <w:marBottom w:val="0"/>
                      <w:divBdr>
                        <w:top w:val="none" w:sz="0" w:space="0" w:color="auto"/>
                        <w:left w:val="none" w:sz="0" w:space="0" w:color="auto"/>
                        <w:bottom w:val="none" w:sz="0" w:space="0" w:color="auto"/>
                        <w:right w:val="none" w:sz="0" w:space="0" w:color="auto"/>
                      </w:divBdr>
                      <w:divsChild>
                        <w:div w:id="3210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2553">
                  <w:marLeft w:val="0"/>
                  <w:marRight w:val="0"/>
                  <w:marTop w:val="0"/>
                  <w:marBottom w:val="0"/>
                  <w:divBdr>
                    <w:top w:val="none" w:sz="0" w:space="0" w:color="auto"/>
                    <w:left w:val="none" w:sz="0" w:space="0" w:color="auto"/>
                    <w:bottom w:val="none" w:sz="0" w:space="0" w:color="auto"/>
                    <w:right w:val="none" w:sz="0" w:space="0" w:color="auto"/>
                  </w:divBdr>
                  <w:divsChild>
                    <w:div w:id="1987124443">
                      <w:marLeft w:val="0"/>
                      <w:marRight w:val="0"/>
                      <w:marTop w:val="0"/>
                      <w:marBottom w:val="0"/>
                      <w:divBdr>
                        <w:top w:val="none" w:sz="0" w:space="0" w:color="auto"/>
                        <w:left w:val="none" w:sz="0" w:space="0" w:color="auto"/>
                        <w:bottom w:val="none" w:sz="0" w:space="0" w:color="auto"/>
                        <w:right w:val="none" w:sz="0" w:space="0" w:color="auto"/>
                      </w:divBdr>
                    </w:div>
                  </w:divsChild>
                </w:div>
                <w:div w:id="1633901198">
                  <w:marLeft w:val="0"/>
                  <w:marRight w:val="0"/>
                  <w:marTop w:val="0"/>
                  <w:marBottom w:val="0"/>
                  <w:divBdr>
                    <w:top w:val="none" w:sz="0" w:space="0" w:color="auto"/>
                    <w:left w:val="none" w:sz="0" w:space="0" w:color="auto"/>
                    <w:bottom w:val="none" w:sz="0" w:space="0" w:color="auto"/>
                    <w:right w:val="none" w:sz="0" w:space="0" w:color="auto"/>
                  </w:divBdr>
                  <w:divsChild>
                    <w:div w:id="149252718">
                      <w:marLeft w:val="0"/>
                      <w:marRight w:val="0"/>
                      <w:marTop w:val="0"/>
                      <w:marBottom w:val="0"/>
                      <w:divBdr>
                        <w:top w:val="none" w:sz="0" w:space="0" w:color="auto"/>
                        <w:left w:val="none" w:sz="0" w:space="0" w:color="auto"/>
                        <w:bottom w:val="none" w:sz="0" w:space="0" w:color="auto"/>
                        <w:right w:val="none" w:sz="0" w:space="0" w:color="auto"/>
                      </w:divBdr>
                    </w:div>
                    <w:div w:id="84813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4478">
              <w:marLeft w:val="0"/>
              <w:marRight w:val="0"/>
              <w:marTop w:val="0"/>
              <w:marBottom w:val="0"/>
              <w:divBdr>
                <w:top w:val="none" w:sz="0" w:space="0" w:color="auto"/>
                <w:left w:val="none" w:sz="0" w:space="0" w:color="auto"/>
                <w:bottom w:val="none" w:sz="0" w:space="0" w:color="auto"/>
                <w:right w:val="none" w:sz="0" w:space="0" w:color="auto"/>
              </w:divBdr>
              <w:divsChild>
                <w:div w:id="1785810952">
                  <w:marLeft w:val="0"/>
                  <w:marRight w:val="0"/>
                  <w:marTop w:val="0"/>
                  <w:marBottom w:val="0"/>
                  <w:divBdr>
                    <w:top w:val="none" w:sz="0" w:space="0" w:color="auto"/>
                    <w:left w:val="none" w:sz="0" w:space="0" w:color="auto"/>
                    <w:bottom w:val="none" w:sz="0" w:space="0" w:color="auto"/>
                    <w:right w:val="none" w:sz="0" w:space="0" w:color="auto"/>
                  </w:divBdr>
                  <w:divsChild>
                    <w:div w:id="13335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79587">
          <w:marLeft w:val="0"/>
          <w:marRight w:val="0"/>
          <w:marTop w:val="0"/>
          <w:marBottom w:val="0"/>
          <w:divBdr>
            <w:top w:val="none" w:sz="0" w:space="0" w:color="auto"/>
            <w:left w:val="none" w:sz="0" w:space="0" w:color="auto"/>
            <w:bottom w:val="none" w:sz="0" w:space="0" w:color="auto"/>
            <w:right w:val="none" w:sz="0" w:space="0" w:color="auto"/>
          </w:divBdr>
          <w:divsChild>
            <w:div w:id="1015156870">
              <w:marLeft w:val="0"/>
              <w:marRight w:val="0"/>
              <w:marTop w:val="0"/>
              <w:marBottom w:val="0"/>
              <w:divBdr>
                <w:top w:val="none" w:sz="0" w:space="0" w:color="auto"/>
                <w:left w:val="none" w:sz="0" w:space="0" w:color="auto"/>
                <w:bottom w:val="none" w:sz="0" w:space="0" w:color="auto"/>
                <w:right w:val="none" w:sz="0" w:space="0" w:color="auto"/>
              </w:divBdr>
              <w:divsChild>
                <w:div w:id="733042206">
                  <w:marLeft w:val="0"/>
                  <w:marRight w:val="0"/>
                  <w:marTop w:val="0"/>
                  <w:marBottom w:val="0"/>
                  <w:divBdr>
                    <w:top w:val="none" w:sz="0" w:space="0" w:color="auto"/>
                    <w:left w:val="none" w:sz="0" w:space="0" w:color="auto"/>
                    <w:bottom w:val="none" w:sz="0" w:space="0" w:color="auto"/>
                    <w:right w:val="none" w:sz="0" w:space="0" w:color="auto"/>
                  </w:divBdr>
                  <w:divsChild>
                    <w:div w:id="346758070">
                      <w:marLeft w:val="0"/>
                      <w:marRight w:val="0"/>
                      <w:marTop w:val="0"/>
                      <w:marBottom w:val="0"/>
                      <w:divBdr>
                        <w:top w:val="none" w:sz="0" w:space="0" w:color="auto"/>
                        <w:left w:val="none" w:sz="0" w:space="0" w:color="auto"/>
                        <w:bottom w:val="none" w:sz="0" w:space="0" w:color="auto"/>
                        <w:right w:val="none" w:sz="0" w:space="0" w:color="auto"/>
                      </w:divBdr>
                    </w:div>
                  </w:divsChild>
                </w:div>
                <w:div w:id="977032438">
                  <w:marLeft w:val="0"/>
                  <w:marRight w:val="0"/>
                  <w:marTop w:val="0"/>
                  <w:marBottom w:val="0"/>
                  <w:divBdr>
                    <w:top w:val="none" w:sz="0" w:space="0" w:color="auto"/>
                    <w:left w:val="none" w:sz="0" w:space="0" w:color="auto"/>
                    <w:bottom w:val="none" w:sz="0" w:space="0" w:color="auto"/>
                    <w:right w:val="none" w:sz="0" w:space="0" w:color="auto"/>
                  </w:divBdr>
                  <w:divsChild>
                    <w:div w:id="1877228536">
                      <w:marLeft w:val="0"/>
                      <w:marRight w:val="0"/>
                      <w:marTop w:val="0"/>
                      <w:marBottom w:val="0"/>
                      <w:divBdr>
                        <w:top w:val="none" w:sz="0" w:space="0" w:color="auto"/>
                        <w:left w:val="none" w:sz="0" w:space="0" w:color="auto"/>
                        <w:bottom w:val="none" w:sz="0" w:space="0" w:color="auto"/>
                        <w:right w:val="none" w:sz="0" w:space="0" w:color="auto"/>
                      </w:divBdr>
                    </w:div>
                  </w:divsChild>
                </w:div>
                <w:div w:id="254092398">
                  <w:marLeft w:val="0"/>
                  <w:marRight w:val="0"/>
                  <w:marTop w:val="0"/>
                  <w:marBottom w:val="0"/>
                  <w:divBdr>
                    <w:top w:val="none" w:sz="0" w:space="0" w:color="auto"/>
                    <w:left w:val="none" w:sz="0" w:space="0" w:color="auto"/>
                    <w:bottom w:val="none" w:sz="0" w:space="0" w:color="auto"/>
                    <w:right w:val="none" w:sz="0" w:space="0" w:color="auto"/>
                  </w:divBdr>
                  <w:divsChild>
                    <w:div w:id="2066709379">
                      <w:marLeft w:val="0"/>
                      <w:marRight w:val="0"/>
                      <w:marTop w:val="0"/>
                      <w:marBottom w:val="0"/>
                      <w:divBdr>
                        <w:top w:val="none" w:sz="0" w:space="0" w:color="auto"/>
                        <w:left w:val="none" w:sz="0" w:space="0" w:color="auto"/>
                        <w:bottom w:val="none" w:sz="0" w:space="0" w:color="auto"/>
                        <w:right w:val="none" w:sz="0" w:space="0" w:color="auto"/>
                      </w:divBdr>
                      <w:divsChild>
                        <w:div w:id="1918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67518">
                  <w:marLeft w:val="0"/>
                  <w:marRight w:val="0"/>
                  <w:marTop w:val="0"/>
                  <w:marBottom w:val="0"/>
                  <w:divBdr>
                    <w:top w:val="none" w:sz="0" w:space="0" w:color="auto"/>
                    <w:left w:val="none" w:sz="0" w:space="0" w:color="auto"/>
                    <w:bottom w:val="none" w:sz="0" w:space="0" w:color="auto"/>
                    <w:right w:val="none" w:sz="0" w:space="0" w:color="auto"/>
                  </w:divBdr>
                  <w:divsChild>
                    <w:div w:id="7535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2460">
              <w:marLeft w:val="0"/>
              <w:marRight w:val="0"/>
              <w:marTop w:val="0"/>
              <w:marBottom w:val="0"/>
              <w:divBdr>
                <w:top w:val="none" w:sz="0" w:space="0" w:color="auto"/>
                <w:left w:val="none" w:sz="0" w:space="0" w:color="auto"/>
                <w:bottom w:val="none" w:sz="0" w:space="0" w:color="auto"/>
                <w:right w:val="none" w:sz="0" w:space="0" w:color="auto"/>
              </w:divBdr>
              <w:divsChild>
                <w:div w:id="248200897">
                  <w:marLeft w:val="0"/>
                  <w:marRight w:val="0"/>
                  <w:marTop w:val="0"/>
                  <w:marBottom w:val="0"/>
                  <w:divBdr>
                    <w:top w:val="none" w:sz="0" w:space="0" w:color="auto"/>
                    <w:left w:val="none" w:sz="0" w:space="0" w:color="auto"/>
                    <w:bottom w:val="none" w:sz="0" w:space="0" w:color="auto"/>
                    <w:right w:val="none" w:sz="0" w:space="0" w:color="auto"/>
                  </w:divBdr>
                  <w:divsChild>
                    <w:div w:id="17053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0454">
          <w:marLeft w:val="0"/>
          <w:marRight w:val="0"/>
          <w:marTop w:val="0"/>
          <w:marBottom w:val="0"/>
          <w:divBdr>
            <w:top w:val="none" w:sz="0" w:space="0" w:color="auto"/>
            <w:left w:val="none" w:sz="0" w:space="0" w:color="auto"/>
            <w:bottom w:val="none" w:sz="0" w:space="0" w:color="auto"/>
            <w:right w:val="none" w:sz="0" w:space="0" w:color="auto"/>
          </w:divBdr>
          <w:divsChild>
            <w:div w:id="114831072">
              <w:marLeft w:val="0"/>
              <w:marRight w:val="0"/>
              <w:marTop w:val="0"/>
              <w:marBottom w:val="0"/>
              <w:divBdr>
                <w:top w:val="none" w:sz="0" w:space="0" w:color="auto"/>
                <w:left w:val="none" w:sz="0" w:space="0" w:color="auto"/>
                <w:bottom w:val="none" w:sz="0" w:space="0" w:color="auto"/>
                <w:right w:val="none" w:sz="0" w:space="0" w:color="auto"/>
              </w:divBdr>
              <w:divsChild>
                <w:div w:id="303510326">
                  <w:marLeft w:val="0"/>
                  <w:marRight w:val="0"/>
                  <w:marTop w:val="0"/>
                  <w:marBottom w:val="0"/>
                  <w:divBdr>
                    <w:top w:val="none" w:sz="0" w:space="0" w:color="auto"/>
                    <w:left w:val="none" w:sz="0" w:space="0" w:color="auto"/>
                    <w:bottom w:val="none" w:sz="0" w:space="0" w:color="auto"/>
                    <w:right w:val="none" w:sz="0" w:space="0" w:color="auto"/>
                  </w:divBdr>
                  <w:divsChild>
                    <w:div w:id="1487669342">
                      <w:marLeft w:val="0"/>
                      <w:marRight w:val="0"/>
                      <w:marTop w:val="0"/>
                      <w:marBottom w:val="0"/>
                      <w:divBdr>
                        <w:top w:val="none" w:sz="0" w:space="0" w:color="auto"/>
                        <w:left w:val="none" w:sz="0" w:space="0" w:color="auto"/>
                        <w:bottom w:val="none" w:sz="0" w:space="0" w:color="auto"/>
                        <w:right w:val="none" w:sz="0" w:space="0" w:color="auto"/>
                      </w:divBdr>
                    </w:div>
                  </w:divsChild>
                </w:div>
                <w:div w:id="1729262551">
                  <w:marLeft w:val="0"/>
                  <w:marRight w:val="0"/>
                  <w:marTop w:val="0"/>
                  <w:marBottom w:val="0"/>
                  <w:divBdr>
                    <w:top w:val="none" w:sz="0" w:space="0" w:color="auto"/>
                    <w:left w:val="none" w:sz="0" w:space="0" w:color="auto"/>
                    <w:bottom w:val="none" w:sz="0" w:space="0" w:color="auto"/>
                    <w:right w:val="none" w:sz="0" w:space="0" w:color="auto"/>
                  </w:divBdr>
                  <w:divsChild>
                    <w:div w:id="998583775">
                      <w:marLeft w:val="0"/>
                      <w:marRight w:val="0"/>
                      <w:marTop w:val="0"/>
                      <w:marBottom w:val="0"/>
                      <w:divBdr>
                        <w:top w:val="none" w:sz="0" w:space="0" w:color="auto"/>
                        <w:left w:val="none" w:sz="0" w:space="0" w:color="auto"/>
                        <w:bottom w:val="none" w:sz="0" w:space="0" w:color="auto"/>
                        <w:right w:val="none" w:sz="0" w:space="0" w:color="auto"/>
                      </w:divBdr>
                    </w:div>
                  </w:divsChild>
                </w:div>
                <w:div w:id="1293291790">
                  <w:marLeft w:val="0"/>
                  <w:marRight w:val="0"/>
                  <w:marTop w:val="0"/>
                  <w:marBottom w:val="0"/>
                  <w:divBdr>
                    <w:top w:val="none" w:sz="0" w:space="0" w:color="auto"/>
                    <w:left w:val="none" w:sz="0" w:space="0" w:color="auto"/>
                    <w:bottom w:val="none" w:sz="0" w:space="0" w:color="auto"/>
                    <w:right w:val="none" w:sz="0" w:space="0" w:color="auto"/>
                  </w:divBdr>
                  <w:divsChild>
                    <w:div w:id="780996838">
                      <w:marLeft w:val="0"/>
                      <w:marRight w:val="0"/>
                      <w:marTop w:val="0"/>
                      <w:marBottom w:val="0"/>
                      <w:divBdr>
                        <w:top w:val="none" w:sz="0" w:space="0" w:color="auto"/>
                        <w:left w:val="none" w:sz="0" w:space="0" w:color="auto"/>
                        <w:bottom w:val="none" w:sz="0" w:space="0" w:color="auto"/>
                        <w:right w:val="none" w:sz="0" w:space="0" w:color="auto"/>
                      </w:divBdr>
                    </w:div>
                  </w:divsChild>
                </w:div>
                <w:div w:id="953251378">
                  <w:marLeft w:val="0"/>
                  <w:marRight w:val="0"/>
                  <w:marTop w:val="0"/>
                  <w:marBottom w:val="0"/>
                  <w:divBdr>
                    <w:top w:val="none" w:sz="0" w:space="0" w:color="auto"/>
                    <w:left w:val="none" w:sz="0" w:space="0" w:color="auto"/>
                    <w:bottom w:val="none" w:sz="0" w:space="0" w:color="auto"/>
                    <w:right w:val="none" w:sz="0" w:space="0" w:color="auto"/>
                  </w:divBdr>
                  <w:divsChild>
                    <w:div w:id="1655992516">
                      <w:marLeft w:val="0"/>
                      <w:marRight w:val="0"/>
                      <w:marTop w:val="0"/>
                      <w:marBottom w:val="0"/>
                      <w:divBdr>
                        <w:top w:val="none" w:sz="0" w:space="0" w:color="auto"/>
                        <w:left w:val="none" w:sz="0" w:space="0" w:color="auto"/>
                        <w:bottom w:val="none" w:sz="0" w:space="0" w:color="auto"/>
                        <w:right w:val="none" w:sz="0" w:space="0" w:color="auto"/>
                      </w:divBdr>
                    </w:div>
                  </w:divsChild>
                </w:div>
                <w:div w:id="408889088">
                  <w:marLeft w:val="0"/>
                  <w:marRight w:val="0"/>
                  <w:marTop w:val="0"/>
                  <w:marBottom w:val="0"/>
                  <w:divBdr>
                    <w:top w:val="none" w:sz="0" w:space="0" w:color="auto"/>
                    <w:left w:val="none" w:sz="0" w:space="0" w:color="auto"/>
                    <w:bottom w:val="none" w:sz="0" w:space="0" w:color="auto"/>
                    <w:right w:val="none" w:sz="0" w:space="0" w:color="auto"/>
                  </w:divBdr>
                  <w:divsChild>
                    <w:div w:id="183058944">
                      <w:marLeft w:val="0"/>
                      <w:marRight w:val="0"/>
                      <w:marTop w:val="0"/>
                      <w:marBottom w:val="0"/>
                      <w:divBdr>
                        <w:top w:val="none" w:sz="0" w:space="0" w:color="auto"/>
                        <w:left w:val="none" w:sz="0" w:space="0" w:color="auto"/>
                        <w:bottom w:val="none" w:sz="0" w:space="0" w:color="auto"/>
                        <w:right w:val="none" w:sz="0" w:space="0" w:color="auto"/>
                      </w:divBdr>
                    </w:div>
                  </w:divsChild>
                </w:div>
                <w:div w:id="1100369969">
                  <w:marLeft w:val="0"/>
                  <w:marRight w:val="0"/>
                  <w:marTop w:val="0"/>
                  <w:marBottom w:val="0"/>
                  <w:divBdr>
                    <w:top w:val="none" w:sz="0" w:space="0" w:color="auto"/>
                    <w:left w:val="none" w:sz="0" w:space="0" w:color="auto"/>
                    <w:bottom w:val="none" w:sz="0" w:space="0" w:color="auto"/>
                    <w:right w:val="none" w:sz="0" w:space="0" w:color="auto"/>
                  </w:divBdr>
                  <w:divsChild>
                    <w:div w:id="1575773658">
                      <w:marLeft w:val="0"/>
                      <w:marRight w:val="0"/>
                      <w:marTop w:val="0"/>
                      <w:marBottom w:val="0"/>
                      <w:divBdr>
                        <w:top w:val="none" w:sz="0" w:space="0" w:color="auto"/>
                        <w:left w:val="none" w:sz="0" w:space="0" w:color="auto"/>
                        <w:bottom w:val="none" w:sz="0" w:space="0" w:color="auto"/>
                        <w:right w:val="none" w:sz="0" w:space="0" w:color="auto"/>
                      </w:divBdr>
                    </w:div>
                    <w:div w:id="2000110582">
                      <w:marLeft w:val="0"/>
                      <w:marRight w:val="0"/>
                      <w:marTop w:val="0"/>
                      <w:marBottom w:val="0"/>
                      <w:divBdr>
                        <w:top w:val="none" w:sz="0" w:space="0" w:color="auto"/>
                        <w:left w:val="none" w:sz="0" w:space="0" w:color="auto"/>
                        <w:bottom w:val="none" w:sz="0" w:space="0" w:color="auto"/>
                        <w:right w:val="none" w:sz="0" w:space="0" w:color="auto"/>
                      </w:divBdr>
                    </w:div>
                  </w:divsChild>
                </w:div>
                <w:div w:id="862472763">
                  <w:marLeft w:val="0"/>
                  <w:marRight w:val="0"/>
                  <w:marTop w:val="0"/>
                  <w:marBottom w:val="0"/>
                  <w:divBdr>
                    <w:top w:val="none" w:sz="0" w:space="0" w:color="auto"/>
                    <w:left w:val="none" w:sz="0" w:space="0" w:color="auto"/>
                    <w:bottom w:val="none" w:sz="0" w:space="0" w:color="auto"/>
                    <w:right w:val="none" w:sz="0" w:space="0" w:color="auto"/>
                  </w:divBdr>
                  <w:divsChild>
                    <w:div w:id="66079531">
                      <w:marLeft w:val="0"/>
                      <w:marRight w:val="0"/>
                      <w:marTop w:val="0"/>
                      <w:marBottom w:val="0"/>
                      <w:divBdr>
                        <w:top w:val="none" w:sz="0" w:space="0" w:color="auto"/>
                        <w:left w:val="none" w:sz="0" w:space="0" w:color="auto"/>
                        <w:bottom w:val="none" w:sz="0" w:space="0" w:color="auto"/>
                        <w:right w:val="none" w:sz="0" w:space="0" w:color="auto"/>
                      </w:divBdr>
                    </w:div>
                    <w:div w:id="1275747359">
                      <w:marLeft w:val="0"/>
                      <w:marRight w:val="0"/>
                      <w:marTop w:val="0"/>
                      <w:marBottom w:val="0"/>
                      <w:divBdr>
                        <w:top w:val="none" w:sz="0" w:space="0" w:color="auto"/>
                        <w:left w:val="none" w:sz="0" w:space="0" w:color="auto"/>
                        <w:bottom w:val="none" w:sz="0" w:space="0" w:color="auto"/>
                        <w:right w:val="none" w:sz="0" w:space="0" w:color="auto"/>
                      </w:divBdr>
                    </w:div>
                  </w:divsChild>
                </w:div>
                <w:div w:id="462843815">
                  <w:marLeft w:val="0"/>
                  <w:marRight w:val="0"/>
                  <w:marTop w:val="0"/>
                  <w:marBottom w:val="0"/>
                  <w:divBdr>
                    <w:top w:val="none" w:sz="0" w:space="0" w:color="auto"/>
                    <w:left w:val="none" w:sz="0" w:space="0" w:color="auto"/>
                    <w:bottom w:val="none" w:sz="0" w:space="0" w:color="auto"/>
                    <w:right w:val="none" w:sz="0" w:space="0" w:color="auto"/>
                  </w:divBdr>
                  <w:divsChild>
                    <w:div w:id="1177765925">
                      <w:marLeft w:val="0"/>
                      <w:marRight w:val="0"/>
                      <w:marTop w:val="0"/>
                      <w:marBottom w:val="0"/>
                      <w:divBdr>
                        <w:top w:val="none" w:sz="0" w:space="0" w:color="auto"/>
                        <w:left w:val="none" w:sz="0" w:space="0" w:color="auto"/>
                        <w:bottom w:val="none" w:sz="0" w:space="0" w:color="auto"/>
                        <w:right w:val="none" w:sz="0" w:space="0" w:color="auto"/>
                      </w:divBdr>
                    </w:div>
                    <w:div w:id="15629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84772">
              <w:marLeft w:val="0"/>
              <w:marRight w:val="0"/>
              <w:marTop w:val="0"/>
              <w:marBottom w:val="0"/>
              <w:divBdr>
                <w:top w:val="none" w:sz="0" w:space="0" w:color="auto"/>
                <w:left w:val="none" w:sz="0" w:space="0" w:color="auto"/>
                <w:bottom w:val="none" w:sz="0" w:space="0" w:color="auto"/>
                <w:right w:val="none" w:sz="0" w:space="0" w:color="auto"/>
              </w:divBdr>
              <w:divsChild>
                <w:div w:id="1386491610">
                  <w:marLeft w:val="0"/>
                  <w:marRight w:val="0"/>
                  <w:marTop w:val="0"/>
                  <w:marBottom w:val="0"/>
                  <w:divBdr>
                    <w:top w:val="none" w:sz="0" w:space="0" w:color="auto"/>
                    <w:left w:val="none" w:sz="0" w:space="0" w:color="auto"/>
                    <w:bottom w:val="none" w:sz="0" w:space="0" w:color="auto"/>
                    <w:right w:val="none" w:sz="0" w:space="0" w:color="auto"/>
                  </w:divBdr>
                  <w:divsChild>
                    <w:div w:id="1595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0082">
          <w:marLeft w:val="0"/>
          <w:marRight w:val="0"/>
          <w:marTop w:val="0"/>
          <w:marBottom w:val="0"/>
          <w:divBdr>
            <w:top w:val="none" w:sz="0" w:space="0" w:color="auto"/>
            <w:left w:val="none" w:sz="0" w:space="0" w:color="auto"/>
            <w:bottom w:val="none" w:sz="0" w:space="0" w:color="auto"/>
            <w:right w:val="none" w:sz="0" w:space="0" w:color="auto"/>
          </w:divBdr>
          <w:divsChild>
            <w:div w:id="1942301130">
              <w:marLeft w:val="0"/>
              <w:marRight w:val="0"/>
              <w:marTop w:val="0"/>
              <w:marBottom w:val="0"/>
              <w:divBdr>
                <w:top w:val="none" w:sz="0" w:space="0" w:color="auto"/>
                <w:left w:val="none" w:sz="0" w:space="0" w:color="auto"/>
                <w:bottom w:val="none" w:sz="0" w:space="0" w:color="auto"/>
                <w:right w:val="none" w:sz="0" w:space="0" w:color="auto"/>
              </w:divBdr>
              <w:divsChild>
                <w:div w:id="1785272242">
                  <w:marLeft w:val="0"/>
                  <w:marRight w:val="0"/>
                  <w:marTop w:val="0"/>
                  <w:marBottom w:val="0"/>
                  <w:divBdr>
                    <w:top w:val="none" w:sz="0" w:space="0" w:color="auto"/>
                    <w:left w:val="none" w:sz="0" w:space="0" w:color="auto"/>
                    <w:bottom w:val="none" w:sz="0" w:space="0" w:color="auto"/>
                    <w:right w:val="none" w:sz="0" w:space="0" w:color="auto"/>
                  </w:divBdr>
                  <w:divsChild>
                    <w:div w:id="2102330177">
                      <w:marLeft w:val="0"/>
                      <w:marRight w:val="0"/>
                      <w:marTop w:val="0"/>
                      <w:marBottom w:val="0"/>
                      <w:divBdr>
                        <w:top w:val="none" w:sz="0" w:space="0" w:color="auto"/>
                        <w:left w:val="none" w:sz="0" w:space="0" w:color="auto"/>
                        <w:bottom w:val="none" w:sz="0" w:space="0" w:color="auto"/>
                        <w:right w:val="none" w:sz="0" w:space="0" w:color="auto"/>
                      </w:divBdr>
                    </w:div>
                  </w:divsChild>
                </w:div>
                <w:div w:id="1153989521">
                  <w:marLeft w:val="0"/>
                  <w:marRight w:val="0"/>
                  <w:marTop w:val="0"/>
                  <w:marBottom w:val="0"/>
                  <w:divBdr>
                    <w:top w:val="none" w:sz="0" w:space="0" w:color="auto"/>
                    <w:left w:val="none" w:sz="0" w:space="0" w:color="auto"/>
                    <w:bottom w:val="none" w:sz="0" w:space="0" w:color="auto"/>
                    <w:right w:val="none" w:sz="0" w:space="0" w:color="auto"/>
                  </w:divBdr>
                  <w:divsChild>
                    <w:div w:id="1903130090">
                      <w:marLeft w:val="0"/>
                      <w:marRight w:val="0"/>
                      <w:marTop w:val="0"/>
                      <w:marBottom w:val="0"/>
                      <w:divBdr>
                        <w:top w:val="none" w:sz="0" w:space="0" w:color="auto"/>
                        <w:left w:val="none" w:sz="0" w:space="0" w:color="auto"/>
                        <w:bottom w:val="none" w:sz="0" w:space="0" w:color="auto"/>
                        <w:right w:val="none" w:sz="0" w:space="0" w:color="auto"/>
                      </w:divBdr>
                      <w:divsChild>
                        <w:div w:id="43097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28528">
                  <w:marLeft w:val="0"/>
                  <w:marRight w:val="0"/>
                  <w:marTop w:val="0"/>
                  <w:marBottom w:val="0"/>
                  <w:divBdr>
                    <w:top w:val="none" w:sz="0" w:space="0" w:color="auto"/>
                    <w:left w:val="none" w:sz="0" w:space="0" w:color="auto"/>
                    <w:bottom w:val="none" w:sz="0" w:space="0" w:color="auto"/>
                    <w:right w:val="none" w:sz="0" w:space="0" w:color="auto"/>
                  </w:divBdr>
                  <w:divsChild>
                    <w:div w:id="4398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9204">
              <w:marLeft w:val="0"/>
              <w:marRight w:val="0"/>
              <w:marTop w:val="0"/>
              <w:marBottom w:val="0"/>
              <w:divBdr>
                <w:top w:val="none" w:sz="0" w:space="0" w:color="auto"/>
                <w:left w:val="none" w:sz="0" w:space="0" w:color="auto"/>
                <w:bottom w:val="none" w:sz="0" w:space="0" w:color="auto"/>
                <w:right w:val="none" w:sz="0" w:space="0" w:color="auto"/>
              </w:divBdr>
              <w:divsChild>
                <w:div w:id="1312980054">
                  <w:marLeft w:val="0"/>
                  <w:marRight w:val="0"/>
                  <w:marTop w:val="0"/>
                  <w:marBottom w:val="0"/>
                  <w:divBdr>
                    <w:top w:val="none" w:sz="0" w:space="0" w:color="auto"/>
                    <w:left w:val="none" w:sz="0" w:space="0" w:color="auto"/>
                    <w:bottom w:val="none" w:sz="0" w:space="0" w:color="auto"/>
                    <w:right w:val="none" w:sz="0" w:space="0" w:color="auto"/>
                  </w:divBdr>
                  <w:divsChild>
                    <w:div w:id="1222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51869">
          <w:marLeft w:val="0"/>
          <w:marRight w:val="0"/>
          <w:marTop w:val="0"/>
          <w:marBottom w:val="0"/>
          <w:divBdr>
            <w:top w:val="none" w:sz="0" w:space="0" w:color="auto"/>
            <w:left w:val="none" w:sz="0" w:space="0" w:color="auto"/>
            <w:bottom w:val="none" w:sz="0" w:space="0" w:color="auto"/>
            <w:right w:val="none" w:sz="0" w:space="0" w:color="auto"/>
          </w:divBdr>
          <w:divsChild>
            <w:div w:id="717096692">
              <w:marLeft w:val="0"/>
              <w:marRight w:val="0"/>
              <w:marTop w:val="0"/>
              <w:marBottom w:val="0"/>
              <w:divBdr>
                <w:top w:val="none" w:sz="0" w:space="0" w:color="auto"/>
                <w:left w:val="none" w:sz="0" w:space="0" w:color="auto"/>
                <w:bottom w:val="none" w:sz="0" w:space="0" w:color="auto"/>
                <w:right w:val="none" w:sz="0" w:space="0" w:color="auto"/>
              </w:divBdr>
              <w:divsChild>
                <w:div w:id="1771311359">
                  <w:marLeft w:val="0"/>
                  <w:marRight w:val="0"/>
                  <w:marTop w:val="0"/>
                  <w:marBottom w:val="0"/>
                  <w:divBdr>
                    <w:top w:val="none" w:sz="0" w:space="0" w:color="auto"/>
                    <w:left w:val="none" w:sz="0" w:space="0" w:color="auto"/>
                    <w:bottom w:val="none" w:sz="0" w:space="0" w:color="auto"/>
                    <w:right w:val="none" w:sz="0" w:space="0" w:color="auto"/>
                  </w:divBdr>
                  <w:divsChild>
                    <w:div w:id="1051803275">
                      <w:marLeft w:val="0"/>
                      <w:marRight w:val="0"/>
                      <w:marTop w:val="0"/>
                      <w:marBottom w:val="0"/>
                      <w:divBdr>
                        <w:top w:val="none" w:sz="0" w:space="0" w:color="auto"/>
                        <w:left w:val="none" w:sz="0" w:space="0" w:color="auto"/>
                        <w:bottom w:val="none" w:sz="0" w:space="0" w:color="auto"/>
                        <w:right w:val="none" w:sz="0" w:space="0" w:color="auto"/>
                      </w:divBdr>
                    </w:div>
                  </w:divsChild>
                </w:div>
                <w:div w:id="892042795">
                  <w:marLeft w:val="0"/>
                  <w:marRight w:val="0"/>
                  <w:marTop w:val="0"/>
                  <w:marBottom w:val="0"/>
                  <w:divBdr>
                    <w:top w:val="none" w:sz="0" w:space="0" w:color="auto"/>
                    <w:left w:val="none" w:sz="0" w:space="0" w:color="auto"/>
                    <w:bottom w:val="none" w:sz="0" w:space="0" w:color="auto"/>
                    <w:right w:val="none" w:sz="0" w:space="0" w:color="auto"/>
                  </w:divBdr>
                  <w:divsChild>
                    <w:div w:id="632563392">
                      <w:marLeft w:val="0"/>
                      <w:marRight w:val="0"/>
                      <w:marTop w:val="0"/>
                      <w:marBottom w:val="0"/>
                      <w:divBdr>
                        <w:top w:val="none" w:sz="0" w:space="0" w:color="auto"/>
                        <w:left w:val="none" w:sz="0" w:space="0" w:color="auto"/>
                        <w:bottom w:val="none" w:sz="0" w:space="0" w:color="auto"/>
                        <w:right w:val="none" w:sz="0" w:space="0" w:color="auto"/>
                      </w:divBdr>
                    </w:div>
                  </w:divsChild>
                </w:div>
                <w:div w:id="910387241">
                  <w:marLeft w:val="0"/>
                  <w:marRight w:val="0"/>
                  <w:marTop w:val="0"/>
                  <w:marBottom w:val="0"/>
                  <w:divBdr>
                    <w:top w:val="none" w:sz="0" w:space="0" w:color="auto"/>
                    <w:left w:val="none" w:sz="0" w:space="0" w:color="auto"/>
                    <w:bottom w:val="none" w:sz="0" w:space="0" w:color="auto"/>
                    <w:right w:val="none" w:sz="0" w:space="0" w:color="auto"/>
                  </w:divBdr>
                  <w:divsChild>
                    <w:div w:id="1505126549">
                      <w:marLeft w:val="0"/>
                      <w:marRight w:val="0"/>
                      <w:marTop w:val="0"/>
                      <w:marBottom w:val="0"/>
                      <w:divBdr>
                        <w:top w:val="none" w:sz="0" w:space="0" w:color="auto"/>
                        <w:left w:val="none" w:sz="0" w:space="0" w:color="auto"/>
                        <w:bottom w:val="none" w:sz="0" w:space="0" w:color="auto"/>
                        <w:right w:val="none" w:sz="0" w:space="0" w:color="auto"/>
                      </w:divBdr>
                    </w:div>
                  </w:divsChild>
                </w:div>
                <w:div w:id="1703555049">
                  <w:marLeft w:val="0"/>
                  <w:marRight w:val="0"/>
                  <w:marTop w:val="0"/>
                  <w:marBottom w:val="0"/>
                  <w:divBdr>
                    <w:top w:val="none" w:sz="0" w:space="0" w:color="auto"/>
                    <w:left w:val="none" w:sz="0" w:space="0" w:color="auto"/>
                    <w:bottom w:val="none" w:sz="0" w:space="0" w:color="auto"/>
                    <w:right w:val="none" w:sz="0" w:space="0" w:color="auto"/>
                  </w:divBdr>
                  <w:divsChild>
                    <w:div w:id="257174951">
                      <w:marLeft w:val="0"/>
                      <w:marRight w:val="0"/>
                      <w:marTop w:val="0"/>
                      <w:marBottom w:val="0"/>
                      <w:divBdr>
                        <w:top w:val="none" w:sz="0" w:space="0" w:color="auto"/>
                        <w:left w:val="none" w:sz="0" w:space="0" w:color="auto"/>
                        <w:bottom w:val="none" w:sz="0" w:space="0" w:color="auto"/>
                        <w:right w:val="none" w:sz="0" w:space="0" w:color="auto"/>
                      </w:divBdr>
                    </w:div>
                  </w:divsChild>
                </w:div>
                <w:div w:id="498273647">
                  <w:marLeft w:val="0"/>
                  <w:marRight w:val="0"/>
                  <w:marTop w:val="0"/>
                  <w:marBottom w:val="0"/>
                  <w:divBdr>
                    <w:top w:val="none" w:sz="0" w:space="0" w:color="auto"/>
                    <w:left w:val="none" w:sz="0" w:space="0" w:color="auto"/>
                    <w:bottom w:val="none" w:sz="0" w:space="0" w:color="auto"/>
                    <w:right w:val="none" w:sz="0" w:space="0" w:color="auto"/>
                  </w:divBdr>
                  <w:divsChild>
                    <w:div w:id="200240797">
                      <w:marLeft w:val="0"/>
                      <w:marRight w:val="0"/>
                      <w:marTop w:val="0"/>
                      <w:marBottom w:val="0"/>
                      <w:divBdr>
                        <w:top w:val="none" w:sz="0" w:space="0" w:color="auto"/>
                        <w:left w:val="none" w:sz="0" w:space="0" w:color="auto"/>
                        <w:bottom w:val="none" w:sz="0" w:space="0" w:color="auto"/>
                        <w:right w:val="none" w:sz="0" w:space="0" w:color="auto"/>
                      </w:divBdr>
                    </w:div>
                  </w:divsChild>
                </w:div>
                <w:div w:id="726883225">
                  <w:marLeft w:val="0"/>
                  <w:marRight w:val="0"/>
                  <w:marTop w:val="0"/>
                  <w:marBottom w:val="0"/>
                  <w:divBdr>
                    <w:top w:val="none" w:sz="0" w:space="0" w:color="auto"/>
                    <w:left w:val="none" w:sz="0" w:space="0" w:color="auto"/>
                    <w:bottom w:val="none" w:sz="0" w:space="0" w:color="auto"/>
                    <w:right w:val="none" w:sz="0" w:space="0" w:color="auto"/>
                  </w:divBdr>
                  <w:divsChild>
                    <w:div w:id="1971397132">
                      <w:marLeft w:val="0"/>
                      <w:marRight w:val="0"/>
                      <w:marTop w:val="0"/>
                      <w:marBottom w:val="0"/>
                      <w:divBdr>
                        <w:top w:val="none" w:sz="0" w:space="0" w:color="auto"/>
                        <w:left w:val="none" w:sz="0" w:space="0" w:color="auto"/>
                        <w:bottom w:val="none" w:sz="0" w:space="0" w:color="auto"/>
                        <w:right w:val="none" w:sz="0" w:space="0" w:color="auto"/>
                      </w:divBdr>
                    </w:div>
                  </w:divsChild>
                </w:div>
                <w:div w:id="1861313023">
                  <w:marLeft w:val="0"/>
                  <w:marRight w:val="0"/>
                  <w:marTop w:val="0"/>
                  <w:marBottom w:val="0"/>
                  <w:divBdr>
                    <w:top w:val="none" w:sz="0" w:space="0" w:color="auto"/>
                    <w:left w:val="none" w:sz="0" w:space="0" w:color="auto"/>
                    <w:bottom w:val="none" w:sz="0" w:space="0" w:color="auto"/>
                    <w:right w:val="none" w:sz="0" w:space="0" w:color="auto"/>
                  </w:divBdr>
                  <w:divsChild>
                    <w:div w:id="343752114">
                      <w:marLeft w:val="0"/>
                      <w:marRight w:val="0"/>
                      <w:marTop w:val="0"/>
                      <w:marBottom w:val="0"/>
                      <w:divBdr>
                        <w:top w:val="none" w:sz="0" w:space="0" w:color="auto"/>
                        <w:left w:val="none" w:sz="0" w:space="0" w:color="auto"/>
                        <w:bottom w:val="none" w:sz="0" w:space="0" w:color="auto"/>
                        <w:right w:val="none" w:sz="0" w:space="0" w:color="auto"/>
                      </w:divBdr>
                    </w:div>
                  </w:divsChild>
                </w:div>
                <w:div w:id="396633874">
                  <w:marLeft w:val="0"/>
                  <w:marRight w:val="0"/>
                  <w:marTop w:val="0"/>
                  <w:marBottom w:val="0"/>
                  <w:divBdr>
                    <w:top w:val="none" w:sz="0" w:space="0" w:color="auto"/>
                    <w:left w:val="none" w:sz="0" w:space="0" w:color="auto"/>
                    <w:bottom w:val="none" w:sz="0" w:space="0" w:color="auto"/>
                    <w:right w:val="none" w:sz="0" w:space="0" w:color="auto"/>
                  </w:divBdr>
                  <w:divsChild>
                    <w:div w:id="344552063">
                      <w:marLeft w:val="0"/>
                      <w:marRight w:val="0"/>
                      <w:marTop w:val="0"/>
                      <w:marBottom w:val="0"/>
                      <w:divBdr>
                        <w:top w:val="none" w:sz="0" w:space="0" w:color="auto"/>
                        <w:left w:val="none" w:sz="0" w:space="0" w:color="auto"/>
                        <w:bottom w:val="none" w:sz="0" w:space="0" w:color="auto"/>
                        <w:right w:val="none" w:sz="0" w:space="0" w:color="auto"/>
                      </w:divBdr>
                    </w:div>
                  </w:divsChild>
                </w:div>
                <w:div w:id="671688871">
                  <w:marLeft w:val="0"/>
                  <w:marRight w:val="0"/>
                  <w:marTop w:val="0"/>
                  <w:marBottom w:val="0"/>
                  <w:divBdr>
                    <w:top w:val="none" w:sz="0" w:space="0" w:color="auto"/>
                    <w:left w:val="none" w:sz="0" w:space="0" w:color="auto"/>
                    <w:bottom w:val="none" w:sz="0" w:space="0" w:color="auto"/>
                    <w:right w:val="none" w:sz="0" w:space="0" w:color="auto"/>
                  </w:divBdr>
                  <w:divsChild>
                    <w:div w:id="52702379">
                      <w:marLeft w:val="0"/>
                      <w:marRight w:val="0"/>
                      <w:marTop w:val="0"/>
                      <w:marBottom w:val="0"/>
                      <w:divBdr>
                        <w:top w:val="none" w:sz="0" w:space="0" w:color="auto"/>
                        <w:left w:val="none" w:sz="0" w:space="0" w:color="auto"/>
                        <w:bottom w:val="none" w:sz="0" w:space="0" w:color="auto"/>
                        <w:right w:val="none" w:sz="0" w:space="0" w:color="auto"/>
                      </w:divBdr>
                    </w:div>
                  </w:divsChild>
                </w:div>
                <w:div w:id="182327615">
                  <w:marLeft w:val="0"/>
                  <w:marRight w:val="0"/>
                  <w:marTop w:val="0"/>
                  <w:marBottom w:val="0"/>
                  <w:divBdr>
                    <w:top w:val="none" w:sz="0" w:space="0" w:color="auto"/>
                    <w:left w:val="none" w:sz="0" w:space="0" w:color="auto"/>
                    <w:bottom w:val="none" w:sz="0" w:space="0" w:color="auto"/>
                    <w:right w:val="none" w:sz="0" w:space="0" w:color="auto"/>
                  </w:divBdr>
                  <w:divsChild>
                    <w:div w:id="873230513">
                      <w:marLeft w:val="0"/>
                      <w:marRight w:val="0"/>
                      <w:marTop w:val="0"/>
                      <w:marBottom w:val="0"/>
                      <w:divBdr>
                        <w:top w:val="none" w:sz="0" w:space="0" w:color="auto"/>
                        <w:left w:val="none" w:sz="0" w:space="0" w:color="auto"/>
                        <w:bottom w:val="none" w:sz="0" w:space="0" w:color="auto"/>
                        <w:right w:val="none" w:sz="0" w:space="0" w:color="auto"/>
                      </w:divBdr>
                    </w:div>
                    <w:div w:id="1317143729">
                      <w:marLeft w:val="0"/>
                      <w:marRight w:val="0"/>
                      <w:marTop w:val="0"/>
                      <w:marBottom w:val="0"/>
                      <w:divBdr>
                        <w:top w:val="none" w:sz="0" w:space="0" w:color="auto"/>
                        <w:left w:val="none" w:sz="0" w:space="0" w:color="auto"/>
                        <w:bottom w:val="none" w:sz="0" w:space="0" w:color="auto"/>
                        <w:right w:val="none" w:sz="0" w:space="0" w:color="auto"/>
                      </w:divBdr>
                    </w:div>
                  </w:divsChild>
                </w:div>
                <w:div w:id="1037896062">
                  <w:marLeft w:val="0"/>
                  <w:marRight w:val="0"/>
                  <w:marTop w:val="0"/>
                  <w:marBottom w:val="0"/>
                  <w:divBdr>
                    <w:top w:val="none" w:sz="0" w:space="0" w:color="auto"/>
                    <w:left w:val="none" w:sz="0" w:space="0" w:color="auto"/>
                    <w:bottom w:val="none" w:sz="0" w:space="0" w:color="auto"/>
                    <w:right w:val="none" w:sz="0" w:space="0" w:color="auto"/>
                  </w:divBdr>
                  <w:divsChild>
                    <w:div w:id="391657727">
                      <w:marLeft w:val="0"/>
                      <w:marRight w:val="0"/>
                      <w:marTop w:val="0"/>
                      <w:marBottom w:val="0"/>
                      <w:divBdr>
                        <w:top w:val="none" w:sz="0" w:space="0" w:color="auto"/>
                        <w:left w:val="none" w:sz="0" w:space="0" w:color="auto"/>
                        <w:bottom w:val="none" w:sz="0" w:space="0" w:color="auto"/>
                        <w:right w:val="none" w:sz="0" w:space="0" w:color="auto"/>
                      </w:divBdr>
                    </w:div>
                    <w:div w:id="81429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0415">
              <w:marLeft w:val="0"/>
              <w:marRight w:val="0"/>
              <w:marTop w:val="0"/>
              <w:marBottom w:val="0"/>
              <w:divBdr>
                <w:top w:val="none" w:sz="0" w:space="0" w:color="auto"/>
                <w:left w:val="none" w:sz="0" w:space="0" w:color="auto"/>
                <w:bottom w:val="none" w:sz="0" w:space="0" w:color="auto"/>
                <w:right w:val="none" w:sz="0" w:space="0" w:color="auto"/>
              </w:divBdr>
              <w:divsChild>
                <w:div w:id="2094619751">
                  <w:marLeft w:val="0"/>
                  <w:marRight w:val="0"/>
                  <w:marTop w:val="0"/>
                  <w:marBottom w:val="0"/>
                  <w:divBdr>
                    <w:top w:val="none" w:sz="0" w:space="0" w:color="auto"/>
                    <w:left w:val="none" w:sz="0" w:space="0" w:color="auto"/>
                    <w:bottom w:val="none" w:sz="0" w:space="0" w:color="auto"/>
                    <w:right w:val="none" w:sz="0" w:space="0" w:color="auto"/>
                  </w:divBdr>
                  <w:divsChild>
                    <w:div w:id="146939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3138">
          <w:marLeft w:val="0"/>
          <w:marRight w:val="0"/>
          <w:marTop w:val="0"/>
          <w:marBottom w:val="0"/>
          <w:divBdr>
            <w:top w:val="none" w:sz="0" w:space="0" w:color="auto"/>
            <w:left w:val="none" w:sz="0" w:space="0" w:color="auto"/>
            <w:bottom w:val="none" w:sz="0" w:space="0" w:color="auto"/>
            <w:right w:val="none" w:sz="0" w:space="0" w:color="auto"/>
          </w:divBdr>
          <w:divsChild>
            <w:div w:id="804397750">
              <w:marLeft w:val="0"/>
              <w:marRight w:val="0"/>
              <w:marTop w:val="0"/>
              <w:marBottom w:val="0"/>
              <w:divBdr>
                <w:top w:val="none" w:sz="0" w:space="0" w:color="auto"/>
                <w:left w:val="none" w:sz="0" w:space="0" w:color="auto"/>
                <w:bottom w:val="none" w:sz="0" w:space="0" w:color="auto"/>
                <w:right w:val="none" w:sz="0" w:space="0" w:color="auto"/>
              </w:divBdr>
              <w:divsChild>
                <w:div w:id="1402564267">
                  <w:marLeft w:val="0"/>
                  <w:marRight w:val="0"/>
                  <w:marTop w:val="0"/>
                  <w:marBottom w:val="0"/>
                  <w:divBdr>
                    <w:top w:val="none" w:sz="0" w:space="0" w:color="auto"/>
                    <w:left w:val="none" w:sz="0" w:space="0" w:color="auto"/>
                    <w:bottom w:val="none" w:sz="0" w:space="0" w:color="auto"/>
                    <w:right w:val="none" w:sz="0" w:space="0" w:color="auto"/>
                  </w:divBdr>
                  <w:divsChild>
                    <w:div w:id="1137722712">
                      <w:marLeft w:val="0"/>
                      <w:marRight w:val="0"/>
                      <w:marTop w:val="0"/>
                      <w:marBottom w:val="0"/>
                      <w:divBdr>
                        <w:top w:val="none" w:sz="0" w:space="0" w:color="auto"/>
                        <w:left w:val="none" w:sz="0" w:space="0" w:color="auto"/>
                        <w:bottom w:val="none" w:sz="0" w:space="0" w:color="auto"/>
                        <w:right w:val="none" w:sz="0" w:space="0" w:color="auto"/>
                      </w:divBdr>
                    </w:div>
                  </w:divsChild>
                </w:div>
                <w:div w:id="189415639">
                  <w:marLeft w:val="0"/>
                  <w:marRight w:val="0"/>
                  <w:marTop w:val="0"/>
                  <w:marBottom w:val="0"/>
                  <w:divBdr>
                    <w:top w:val="none" w:sz="0" w:space="0" w:color="auto"/>
                    <w:left w:val="none" w:sz="0" w:space="0" w:color="auto"/>
                    <w:bottom w:val="none" w:sz="0" w:space="0" w:color="auto"/>
                    <w:right w:val="none" w:sz="0" w:space="0" w:color="auto"/>
                  </w:divBdr>
                  <w:divsChild>
                    <w:div w:id="1080907916">
                      <w:marLeft w:val="0"/>
                      <w:marRight w:val="0"/>
                      <w:marTop w:val="0"/>
                      <w:marBottom w:val="0"/>
                      <w:divBdr>
                        <w:top w:val="none" w:sz="0" w:space="0" w:color="auto"/>
                        <w:left w:val="none" w:sz="0" w:space="0" w:color="auto"/>
                        <w:bottom w:val="none" w:sz="0" w:space="0" w:color="auto"/>
                        <w:right w:val="none" w:sz="0" w:space="0" w:color="auto"/>
                      </w:divBdr>
                    </w:div>
                  </w:divsChild>
                </w:div>
                <w:div w:id="46153832">
                  <w:marLeft w:val="0"/>
                  <w:marRight w:val="0"/>
                  <w:marTop w:val="0"/>
                  <w:marBottom w:val="0"/>
                  <w:divBdr>
                    <w:top w:val="none" w:sz="0" w:space="0" w:color="auto"/>
                    <w:left w:val="none" w:sz="0" w:space="0" w:color="auto"/>
                    <w:bottom w:val="none" w:sz="0" w:space="0" w:color="auto"/>
                    <w:right w:val="none" w:sz="0" w:space="0" w:color="auto"/>
                  </w:divBdr>
                  <w:divsChild>
                    <w:div w:id="105855524">
                      <w:marLeft w:val="0"/>
                      <w:marRight w:val="0"/>
                      <w:marTop w:val="0"/>
                      <w:marBottom w:val="0"/>
                      <w:divBdr>
                        <w:top w:val="none" w:sz="0" w:space="0" w:color="auto"/>
                        <w:left w:val="none" w:sz="0" w:space="0" w:color="auto"/>
                        <w:bottom w:val="none" w:sz="0" w:space="0" w:color="auto"/>
                        <w:right w:val="none" w:sz="0" w:space="0" w:color="auto"/>
                      </w:divBdr>
                    </w:div>
                  </w:divsChild>
                </w:div>
                <w:div w:id="9072499">
                  <w:marLeft w:val="0"/>
                  <w:marRight w:val="0"/>
                  <w:marTop w:val="0"/>
                  <w:marBottom w:val="0"/>
                  <w:divBdr>
                    <w:top w:val="none" w:sz="0" w:space="0" w:color="auto"/>
                    <w:left w:val="none" w:sz="0" w:space="0" w:color="auto"/>
                    <w:bottom w:val="none" w:sz="0" w:space="0" w:color="auto"/>
                    <w:right w:val="none" w:sz="0" w:space="0" w:color="auto"/>
                  </w:divBdr>
                  <w:divsChild>
                    <w:div w:id="2079279399">
                      <w:marLeft w:val="0"/>
                      <w:marRight w:val="0"/>
                      <w:marTop w:val="0"/>
                      <w:marBottom w:val="0"/>
                      <w:divBdr>
                        <w:top w:val="none" w:sz="0" w:space="0" w:color="auto"/>
                        <w:left w:val="none" w:sz="0" w:space="0" w:color="auto"/>
                        <w:bottom w:val="none" w:sz="0" w:space="0" w:color="auto"/>
                        <w:right w:val="none" w:sz="0" w:space="0" w:color="auto"/>
                      </w:divBdr>
                    </w:div>
                  </w:divsChild>
                </w:div>
                <w:div w:id="2087456704">
                  <w:marLeft w:val="0"/>
                  <w:marRight w:val="0"/>
                  <w:marTop w:val="0"/>
                  <w:marBottom w:val="0"/>
                  <w:divBdr>
                    <w:top w:val="none" w:sz="0" w:space="0" w:color="auto"/>
                    <w:left w:val="none" w:sz="0" w:space="0" w:color="auto"/>
                    <w:bottom w:val="none" w:sz="0" w:space="0" w:color="auto"/>
                    <w:right w:val="none" w:sz="0" w:space="0" w:color="auto"/>
                  </w:divBdr>
                  <w:divsChild>
                    <w:div w:id="715395400">
                      <w:marLeft w:val="0"/>
                      <w:marRight w:val="0"/>
                      <w:marTop w:val="0"/>
                      <w:marBottom w:val="0"/>
                      <w:divBdr>
                        <w:top w:val="none" w:sz="0" w:space="0" w:color="auto"/>
                        <w:left w:val="none" w:sz="0" w:space="0" w:color="auto"/>
                        <w:bottom w:val="none" w:sz="0" w:space="0" w:color="auto"/>
                        <w:right w:val="none" w:sz="0" w:space="0" w:color="auto"/>
                      </w:divBdr>
                    </w:div>
                  </w:divsChild>
                </w:div>
                <w:div w:id="298650134">
                  <w:marLeft w:val="0"/>
                  <w:marRight w:val="0"/>
                  <w:marTop w:val="0"/>
                  <w:marBottom w:val="0"/>
                  <w:divBdr>
                    <w:top w:val="none" w:sz="0" w:space="0" w:color="auto"/>
                    <w:left w:val="none" w:sz="0" w:space="0" w:color="auto"/>
                    <w:bottom w:val="none" w:sz="0" w:space="0" w:color="auto"/>
                    <w:right w:val="none" w:sz="0" w:space="0" w:color="auto"/>
                  </w:divBdr>
                  <w:divsChild>
                    <w:div w:id="1424178754">
                      <w:marLeft w:val="0"/>
                      <w:marRight w:val="0"/>
                      <w:marTop w:val="0"/>
                      <w:marBottom w:val="0"/>
                      <w:divBdr>
                        <w:top w:val="none" w:sz="0" w:space="0" w:color="auto"/>
                        <w:left w:val="none" w:sz="0" w:space="0" w:color="auto"/>
                        <w:bottom w:val="none" w:sz="0" w:space="0" w:color="auto"/>
                        <w:right w:val="none" w:sz="0" w:space="0" w:color="auto"/>
                      </w:divBdr>
                    </w:div>
                  </w:divsChild>
                </w:div>
                <w:div w:id="1779253732">
                  <w:marLeft w:val="0"/>
                  <w:marRight w:val="0"/>
                  <w:marTop w:val="0"/>
                  <w:marBottom w:val="0"/>
                  <w:divBdr>
                    <w:top w:val="none" w:sz="0" w:space="0" w:color="auto"/>
                    <w:left w:val="none" w:sz="0" w:space="0" w:color="auto"/>
                    <w:bottom w:val="none" w:sz="0" w:space="0" w:color="auto"/>
                    <w:right w:val="none" w:sz="0" w:space="0" w:color="auto"/>
                  </w:divBdr>
                  <w:divsChild>
                    <w:div w:id="2091921290">
                      <w:marLeft w:val="0"/>
                      <w:marRight w:val="0"/>
                      <w:marTop w:val="0"/>
                      <w:marBottom w:val="0"/>
                      <w:divBdr>
                        <w:top w:val="none" w:sz="0" w:space="0" w:color="auto"/>
                        <w:left w:val="none" w:sz="0" w:space="0" w:color="auto"/>
                        <w:bottom w:val="none" w:sz="0" w:space="0" w:color="auto"/>
                        <w:right w:val="none" w:sz="0" w:space="0" w:color="auto"/>
                      </w:divBdr>
                    </w:div>
                  </w:divsChild>
                </w:div>
                <w:div w:id="1198858010">
                  <w:marLeft w:val="0"/>
                  <w:marRight w:val="0"/>
                  <w:marTop w:val="0"/>
                  <w:marBottom w:val="0"/>
                  <w:divBdr>
                    <w:top w:val="none" w:sz="0" w:space="0" w:color="auto"/>
                    <w:left w:val="none" w:sz="0" w:space="0" w:color="auto"/>
                    <w:bottom w:val="none" w:sz="0" w:space="0" w:color="auto"/>
                    <w:right w:val="none" w:sz="0" w:space="0" w:color="auto"/>
                  </w:divBdr>
                  <w:divsChild>
                    <w:div w:id="888303902">
                      <w:marLeft w:val="0"/>
                      <w:marRight w:val="0"/>
                      <w:marTop w:val="0"/>
                      <w:marBottom w:val="0"/>
                      <w:divBdr>
                        <w:top w:val="none" w:sz="0" w:space="0" w:color="auto"/>
                        <w:left w:val="none" w:sz="0" w:space="0" w:color="auto"/>
                        <w:bottom w:val="none" w:sz="0" w:space="0" w:color="auto"/>
                        <w:right w:val="none" w:sz="0" w:space="0" w:color="auto"/>
                      </w:divBdr>
                      <w:divsChild>
                        <w:div w:id="13732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6077">
                  <w:marLeft w:val="0"/>
                  <w:marRight w:val="0"/>
                  <w:marTop w:val="0"/>
                  <w:marBottom w:val="0"/>
                  <w:divBdr>
                    <w:top w:val="none" w:sz="0" w:space="0" w:color="auto"/>
                    <w:left w:val="none" w:sz="0" w:space="0" w:color="auto"/>
                    <w:bottom w:val="none" w:sz="0" w:space="0" w:color="auto"/>
                    <w:right w:val="none" w:sz="0" w:space="0" w:color="auto"/>
                  </w:divBdr>
                  <w:divsChild>
                    <w:div w:id="1177814688">
                      <w:marLeft w:val="0"/>
                      <w:marRight w:val="0"/>
                      <w:marTop w:val="0"/>
                      <w:marBottom w:val="0"/>
                      <w:divBdr>
                        <w:top w:val="none" w:sz="0" w:space="0" w:color="auto"/>
                        <w:left w:val="none" w:sz="0" w:space="0" w:color="auto"/>
                        <w:bottom w:val="none" w:sz="0" w:space="0" w:color="auto"/>
                        <w:right w:val="none" w:sz="0" w:space="0" w:color="auto"/>
                      </w:divBdr>
                    </w:div>
                  </w:divsChild>
                </w:div>
                <w:div w:id="1210337206">
                  <w:marLeft w:val="0"/>
                  <w:marRight w:val="0"/>
                  <w:marTop w:val="0"/>
                  <w:marBottom w:val="0"/>
                  <w:divBdr>
                    <w:top w:val="none" w:sz="0" w:space="0" w:color="auto"/>
                    <w:left w:val="none" w:sz="0" w:space="0" w:color="auto"/>
                    <w:bottom w:val="none" w:sz="0" w:space="0" w:color="auto"/>
                    <w:right w:val="none" w:sz="0" w:space="0" w:color="auto"/>
                  </w:divBdr>
                  <w:divsChild>
                    <w:div w:id="4816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8097">
              <w:marLeft w:val="0"/>
              <w:marRight w:val="0"/>
              <w:marTop w:val="0"/>
              <w:marBottom w:val="0"/>
              <w:divBdr>
                <w:top w:val="none" w:sz="0" w:space="0" w:color="auto"/>
                <w:left w:val="none" w:sz="0" w:space="0" w:color="auto"/>
                <w:bottom w:val="none" w:sz="0" w:space="0" w:color="auto"/>
                <w:right w:val="none" w:sz="0" w:space="0" w:color="auto"/>
              </w:divBdr>
              <w:divsChild>
                <w:div w:id="1375695202">
                  <w:marLeft w:val="0"/>
                  <w:marRight w:val="0"/>
                  <w:marTop w:val="0"/>
                  <w:marBottom w:val="0"/>
                  <w:divBdr>
                    <w:top w:val="none" w:sz="0" w:space="0" w:color="auto"/>
                    <w:left w:val="none" w:sz="0" w:space="0" w:color="auto"/>
                    <w:bottom w:val="none" w:sz="0" w:space="0" w:color="auto"/>
                    <w:right w:val="none" w:sz="0" w:space="0" w:color="auto"/>
                  </w:divBdr>
                  <w:divsChild>
                    <w:div w:id="67557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52038">
          <w:marLeft w:val="0"/>
          <w:marRight w:val="0"/>
          <w:marTop w:val="0"/>
          <w:marBottom w:val="0"/>
          <w:divBdr>
            <w:top w:val="none" w:sz="0" w:space="0" w:color="auto"/>
            <w:left w:val="none" w:sz="0" w:space="0" w:color="auto"/>
            <w:bottom w:val="none" w:sz="0" w:space="0" w:color="auto"/>
            <w:right w:val="none" w:sz="0" w:space="0" w:color="auto"/>
          </w:divBdr>
          <w:divsChild>
            <w:div w:id="1276257073">
              <w:marLeft w:val="0"/>
              <w:marRight w:val="0"/>
              <w:marTop w:val="0"/>
              <w:marBottom w:val="0"/>
              <w:divBdr>
                <w:top w:val="none" w:sz="0" w:space="0" w:color="auto"/>
                <w:left w:val="none" w:sz="0" w:space="0" w:color="auto"/>
                <w:bottom w:val="none" w:sz="0" w:space="0" w:color="auto"/>
                <w:right w:val="none" w:sz="0" w:space="0" w:color="auto"/>
              </w:divBdr>
              <w:divsChild>
                <w:div w:id="1490092115">
                  <w:marLeft w:val="0"/>
                  <w:marRight w:val="0"/>
                  <w:marTop w:val="0"/>
                  <w:marBottom w:val="0"/>
                  <w:divBdr>
                    <w:top w:val="none" w:sz="0" w:space="0" w:color="auto"/>
                    <w:left w:val="none" w:sz="0" w:space="0" w:color="auto"/>
                    <w:bottom w:val="none" w:sz="0" w:space="0" w:color="auto"/>
                    <w:right w:val="none" w:sz="0" w:space="0" w:color="auto"/>
                  </w:divBdr>
                  <w:divsChild>
                    <w:div w:id="1633249536">
                      <w:marLeft w:val="0"/>
                      <w:marRight w:val="0"/>
                      <w:marTop w:val="0"/>
                      <w:marBottom w:val="0"/>
                      <w:divBdr>
                        <w:top w:val="none" w:sz="0" w:space="0" w:color="auto"/>
                        <w:left w:val="none" w:sz="0" w:space="0" w:color="auto"/>
                        <w:bottom w:val="none" w:sz="0" w:space="0" w:color="auto"/>
                        <w:right w:val="none" w:sz="0" w:space="0" w:color="auto"/>
                      </w:divBdr>
                    </w:div>
                  </w:divsChild>
                </w:div>
                <w:div w:id="278491609">
                  <w:marLeft w:val="0"/>
                  <w:marRight w:val="0"/>
                  <w:marTop w:val="0"/>
                  <w:marBottom w:val="0"/>
                  <w:divBdr>
                    <w:top w:val="none" w:sz="0" w:space="0" w:color="auto"/>
                    <w:left w:val="none" w:sz="0" w:space="0" w:color="auto"/>
                    <w:bottom w:val="none" w:sz="0" w:space="0" w:color="auto"/>
                    <w:right w:val="none" w:sz="0" w:space="0" w:color="auto"/>
                  </w:divBdr>
                  <w:divsChild>
                    <w:div w:id="2140492569">
                      <w:marLeft w:val="0"/>
                      <w:marRight w:val="0"/>
                      <w:marTop w:val="0"/>
                      <w:marBottom w:val="0"/>
                      <w:divBdr>
                        <w:top w:val="none" w:sz="0" w:space="0" w:color="auto"/>
                        <w:left w:val="none" w:sz="0" w:space="0" w:color="auto"/>
                        <w:bottom w:val="none" w:sz="0" w:space="0" w:color="auto"/>
                        <w:right w:val="none" w:sz="0" w:space="0" w:color="auto"/>
                      </w:divBdr>
                    </w:div>
                  </w:divsChild>
                </w:div>
                <w:div w:id="1007174181">
                  <w:marLeft w:val="0"/>
                  <w:marRight w:val="0"/>
                  <w:marTop w:val="0"/>
                  <w:marBottom w:val="0"/>
                  <w:divBdr>
                    <w:top w:val="none" w:sz="0" w:space="0" w:color="auto"/>
                    <w:left w:val="none" w:sz="0" w:space="0" w:color="auto"/>
                    <w:bottom w:val="none" w:sz="0" w:space="0" w:color="auto"/>
                    <w:right w:val="none" w:sz="0" w:space="0" w:color="auto"/>
                  </w:divBdr>
                  <w:divsChild>
                    <w:div w:id="1454443082">
                      <w:marLeft w:val="0"/>
                      <w:marRight w:val="0"/>
                      <w:marTop w:val="0"/>
                      <w:marBottom w:val="0"/>
                      <w:divBdr>
                        <w:top w:val="none" w:sz="0" w:space="0" w:color="auto"/>
                        <w:left w:val="none" w:sz="0" w:space="0" w:color="auto"/>
                        <w:bottom w:val="none" w:sz="0" w:space="0" w:color="auto"/>
                        <w:right w:val="none" w:sz="0" w:space="0" w:color="auto"/>
                      </w:divBdr>
                      <w:divsChild>
                        <w:div w:id="124395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3574">
                  <w:marLeft w:val="0"/>
                  <w:marRight w:val="0"/>
                  <w:marTop w:val="0"/>
                  <w:marBottom w:val="0"/>
                  <w:divBdr>
                    <w:top w:val="none" w:sz="0" w:space="0" w:color="auto"/>
                    <w:left w:val="none" w:sz="0" w:space="0" w:color="auto"/>
                    <w:bottom w:val="none" w:sz="0" w:space="0" w:color="auto"/>
                    <w:right w:val="none" w:sz="0" w:space="0" w:color="auto"/>
                  </w:divBdr>
                  <w:divsChild>
                    <w:div w:id="147869012">
                      <w:marLeft w:val="0"/>
                      <w:marRight w:val="0"/>
                      <w:marTop w:val="0"/>
                      <w:marBottom w:val="0"/>
                      <w:divBdr>
                        <w:top w:val="none" w:sz="0" w:space="0" w:color="auto"/>
                        <w:left w:val="none" w:sz="0" w:space="0" w:color="auto"/>
                        <w:bottom w:val="none" w:sz="0" w:space="0" w:color="auto"/>
                        <w:right w:val="none" w:sz="0" w:space="0" w:color="auto"/>
                      </w:divBdr>
                      <w:divsChild>
                        <w:div w:id="73501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2022">
                  <w:marLeft w:val="0"/>
                  <w:marRight w:val="0"/>
                  <w:marTop w:val="0"/>
                  <w:marBottom w:val="0"/>
                  <w:divBdr>
                    <w:top w:val="none" w:sz="0" w:space="0" w:color="auto"/>
                    <w:left w:val="none" w:sz="0" w:space="0" w:color="auto"/>
                    <w:bottom w:val="none" w:sz="0" w:space="0" w:color="auto"/>
                    <w:right w:val="none" w:sz="0" w:space="0" w:color="auto"/>
                  </w:divBdr>
                  <w:divsChild>
                    <w:div w:id="555704350">
                      <w:marLeft w:val="0"/>
                      <w:marRight w:val="0"/>
                      <w:marTop w:val="0"/>
                      <w:marBottom w:val="0"/>
                      <w:divBdr>
                        <w:top w:val="none" w:sz="0" w:space="0" w:color="auto"/>
                        <w:left w:val="none" w:sz="0" w:space="0" w:color="auto"/>
                        <w:bottom w:val="none" w:sz="0" w:space="0" w:color="auto"/>
                        <w:right w:val="none" w:sz="0" w:space="0" w:color="auto"/>
                      </w:divBdr>
                      <w:divsChild>
                        <w:div w:id="15823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1444">
                  <w:marLeft w:val="0"/>
                  <w:marRight w:val="0"/>
                  <w:marTop w:val="0"/>
                  <w:marBottom w:val="0"/>
                  <w:divBdr>
                    <w:top w:val="none" w:sz="0" w:space="0" w:color="auto"/>
                    <w:left w:val="none" w:sz="0" w:space="0" w:color="auto"/>
                    <w:bottom w:val="none" w:sz="0" w:space="0" w:color="auto"/>
                    <w:right w:val="none" w:sz="0" w:space="0" w:color="auto"/>
                  </w:divBdr>
                  <w:divsChild>
                    <w:div w:id="6798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24784">
              <w:marLeft w:val="0"/>
              <w:marRight w:val="0"/>
              <w:marTop w:val="0"/>
              <w:marBottom w:val="0"/>
              <w:divBdr>
                <w:top w:val="none" w:sz="0" w:space="0" w:color="auto"/>
                <w:left w:val="none" w:sz="0" w:space="0" w:color="auto"/>
                <w:bottom w:val="none" w:sz="0" w:space="0" w:color="auto"/>
                <w:right w:val="none" w:sz="0" w:space="0" w:color="auto"/>
              </w:divBdr>
              <w:divsChild>
                <w:div w:id="13963028">
                  <w:marLeft w:val="0"/>
                  <w:marRight w:val="0"/>
                  <w:marTop w:val="0"/>
                  <w:marBottom w:val="0"/>
                  <w:divBdr>
                    <w:top w:val="none" w:sz="0" w:space="0" w:color="auto"/>
                    <w:left w:val="none" w:sz="0" w:space="0" w:color="auto"/>
                    <w:bottom w:val="none" w:sz="0" w:space="0" w:color="auto"/>
                    <w:right w:val="none" w:sz="0" w:space="0" w:color="auto"/>
                  </w:divBdr>
                  <w:divsChild>
                    <w:div w:id="4201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63325">
          <w:marLeft w:val="0"/>
          <w:marRight w:val="0"/>
          <w:marTop w:val="0"/>
          <w:marBottom w:val="0"/>
          <w:divBdr>
            <w:top w:val="none" w:sz="0" w:space="0" w:color="auto"/>
            <w:left w:val="none" w:sz="0" w:space="0" w:color="auto"/>
            <w:bottom w:val="none" w:sz="0" w:space="0" w:color="auto"/>
            <w:right w:val="none" w:sz="0" w:space="0" w:color="auto"/>
          </w:divBdr>
          <w:divsChild>
            <w:div w:id="1643385132">
              <w:marLeft w:val="0"/>
              <w:marRight w:val="0"/>
              <w:marTop w:val="0"/>
              <w:marBottom w:val="0"/>
              <w:divBdr>
                <w:top w:val="none" w:sz="0" w:space="0" w:color="auto"/>
                <w:left w:val="none" w:sz="0" w:space="0" w:color="auto"/>
                <w:bottom w:val="none" w:sz="0" w:space="0" w:color="auto"/>
                <w:right w:val="none" w:sz="0" w:space="0" w:color="auto"/>
              </w:divBdr>
              <w:divsChild>
                <w:div w:id="1433471277">
                  <w:marLeft w:val="0"/>
                  <w:marRight w:val="0"/>
                  <w:marTop w:val="0"/>
                  <w:marBottom w:val="0"/>
                  <w:divBdr>
                    <w:top w:val="none" w:sz="0" w:space="0" w:color="auto"/>
                    <w:left w:val="none" w:sz="0" w:space="0" w:color="auto"/>
                    <w:bottom w:val="none" w:sz="0" w:space="0" w:color="auto"/>
                    <w:right w:val="none" w:sz="0" w:space="0" w:color="auto"/>
                  </w:divBdr>
                  <w:divsChild>
                    <w:div w:id="434134058">
                      <w:marLeft w:val="0"/>
                      <w:marRight w:val="0"/>
                      <w:marTop w:val="0"/>
                      <w:marBottom w:val="0"/>
                      <w:divBdr>
                        <w:top w:val="none" w:sz="0" w:space="0" w:color="auto"/>
                        <w:left w:val="none" w:sz="0" w:space="0" w:color="auto"/>
                        <w:bottom w:val="none" w:sz="0" w:space="0" w:color="auto"/>
                        <w:right w:val="none" w:sz="0" w:space="0" w:color="auto"/>
                      </w:divBdr>
                    </w:div>
                  </w:divsChild>
                </w:div>
                <w:div w:id="856891936">
                  <w:marLeft w:val="0"/>
                  <w:marRight w:val="0"/>
                  <w:marTop w:val="0"/>
                  <w:marBottom w:val="0"/>
                  <w:divBdr>
                    <w:top w:val="none" w:sz="0" w:space="0" w:color="auto"/>
                    <w:left w:val="none" w:sz="0" w:space="0" w:color="auto"/>
                    <w:bottom w:val="none" w:sz="0" w:space="0" w:color="auto"/>
                    <w:right w:val="none" w:sz="0" w:space="0" w:color="auto"/>
                  </w:divBdr>
                  <w:divsChild>
                    <w:div w:id="115222999">
                      <w:marLeft w:val="0"/>
                      <w:marRight w:val="0"/>
                      <w:marTop w:val="0"/>
                      <w:marBottom w:val="0"/>
                      <w:divBdr>
                        <w:top w:val="none" w:sz="0" w:space="0" w:color="auto"/>
                        <w:left w:val="none" w:sz="0" w:space="0" w:color="auto"/>
                        <w:bottom w:val="none" w:sz="0" w:space="0" w:color="auto"/>
                        <w:right w:val="none" w:sz="0" w:space="0" w:color="auto"/>
                      </w:divBdr>
                    </w:div>
                  </w:divsChild>
                </w:div>
                <w:div w:id="456073973">
                  <w:marLeft w:val="0"/>
                  <w:marRight w:val="0"/>
                  <w:marTop w:val="0"/>
                  <w:marBottom w:val="0"/>
                  <w:divBdr>
                    <w:top w:val="none" w:sz="0" w:space="0" w:color="auto"/>
                    <w:left w:val="none" w:sz="0" w:space="0" w:color="auto"/>
                    <w:bottom w:val="none" w:sz="0" w:space="0" w:color="auto"/>
                    <w:right w:val="none" w:sz="0" w:space="0" w:color="auto"/>
                  </w:divBdr>
                  <w:divsChild>
                    <w:div w:id="1242983395">
                      <w:marLeft w:val="0"/>
                      <w:marRight w:val="0"/>
                      <w:marTop w:val="0"/>
                      <w:marBottom w:val="0"/>
                      <w:divBdr>
                        <w:top w:val="none" w:sz="0" w:space="0" w:color="auto"/>
                        <w:left w:val="none" w:sz="0" w:space="0" w:color="auto"/>
                        <w:bottom w:val="none" w:sz="0" w:space="0" w:color="auto"/>
                        <w:right w:val="none" w:sz="0" w:space="0" w:color="auto"/>
                      </w:divBdr>
                    </w:div>
                  </w:divsChild>
                </w:div>
                <w:div w:id="1468861035">
                  <w:marLeft w:val="0"/>
                  <w:marRight w:val="0"/>
                  <w:marTop w:val="0"/>
                  <w:marBottom w:val="0"/>
                  <w:divBdr>
                    <w:top w:val="none" w:sz="0" w:space="0" w:color="auto"/>
                    <w:left w:val="none" w:sz="0" w:space="0" w:color="auto"/>
                    <w:bottom w:val="none" w:sz="0" w:space="0" w:color="auto"/>
                    <w:right w:val="none" w:sz="0" w:space="0" w:color="auto"/>
                  </w:divBdr>
                  <w:divsChild>
                    <w:div w:id="640119331">
                      <w:marLeft w:val="0"/>
                      <w:marRight w:val="0"/>
                      <w:marTop w:val="0"/>
                      <w:marBottom w:val="0"/>
                      <w:divBdr>
                        <w:top w:val="none" w:sz="0" w:space="0" w:color="auto"/>
                        <w:left w:val="none" w:sz="0" w:space="0" w:color="auto"/>
                        <w:bottom w:val="none" w:sz="0" w:space="0" w:color="auto"/>
                        <w:right w:val="none" w:sz="0" w:space="0" w:color="auto"/>
                      </w:divBdr>
                    </w:div>
                  </w:divsChild>
                </w:div>
                <w:div w:id="1655527374">
                  <w:marLeft w:val="0"/>
                  <w:marRight w:val="0"/>
                  <w:marTop w:val="0"/>
                  <w:marBottom w:val="0"/>
                  <w:divBdr>
                    <w:top w:val="none" w:sz="0" w:space="0" w:color="auto"/>
                    <w:left w:val="none" w:sz="0" w:space="0" w:color="auto"/>
                    <w:bottom w:val="none" w:sz="0" w:space="0" w:color="auto"/>
                    <w:right w:val="none" w:sz="0" w:space="0" w:color="auto"/>
                  </w:divBdr>
                  <w:divsChild>
                    <w:div w:id="1186288588">
                      <w:marLeft w:val="0"/>
                      <w:marRight w:val="0"/>
                      <w:marTop w:val="0"/>
                      <w:marBottom w:val="0"/>
                      <w:divBdr>
                        <w:top w:val="none" w:sz="0" w:space="0" w:color="auto"/>
                        <w:left w:val="none" w:sz="0" w:space="0" w:color="auto"/>
                        <w:bottom w:val="none" w:sz="0" w:space="0" w:color="auto"/>
                        <w:right w:val="none" w:sz="0" w:space="0" w:color="auto"/>
                      </w:divBdr>
                    </w:div>
                  </w:divsChild>
                </w:div>
                <w:div w:id="1129052">
                  <w:marLeft w:val="0"/>
                  <w:marRight w:val="0"/>
                  <w:marTop w:val="0"/>
                  <w:marBottom w:val="0"/>
                  <w:divBdr>
                    <w:top w:val="none" w:sz="0" w:space="0" w:color="auto"/>
                    <w:left w:val="none" w:sz="0" w:space="0" w:color="auto"/>
                    <w:bottom w:val="none" w:sz="0" w:space="0" w:color="auto"/>
                    <w:right w:val="none" w:sz="0" w:space="0" w:color="auto"/>
                  </w:divBdr>
                  <w:divsChild>
                    <w:div w:id="643587449">
                      <w:marLeft w:val="0"/>
                      <w:marRight w:val="0"/>
                      <w:marTop w:val="0"/>
                      <w:marBottom w:val="0"/>
                      <w:divBdr>
                        <w:top w:val="none" w:sz="0" w:space="0" w:color="auto"/>
                        <w:left w:val="none" w:sz="0" w:space="0" w:color="auto"/>
                        <w:bottom w:val="none" w:sz="0" w:space="0" w:color="auto"/>
                        <w:right w:val="none" w:sz="0" w:space="0" w:color="auto"/>
                      </w:divBdr>
                      <w:divsChild>
                        <w:div w:id="17137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59560">
                  <w:marLeft w:val="0"/>
                  <w:marRight w:val="0"/>
                  <w:marTop w:val="0"/>
                  <w:marBottom w:val="0"/>
                  <w:divBdr>
                    <w:top w:val="none" w:sz="0" w:space="0" w:color="auto"/>
                    <w:left w:val="none" w:sz="0" w:space="0" w:color="auto"/>
                    <w:bottom w:val="none" w:sz="0" w:space="0" w:color="auto"/>
                    <w:right w:val="none" w:sz="0" w:space="0" w:color="auto"/>
                  </w:divBdr>
                  <w:divsChild>
                    <w:div w:id="370500887">
                      <w:marLeft w:val="0"/>
                      <w:marRight w:val="0"/>
                      <w:marTop w:val="0"/>
                      <w:marBottom w:val="0"/>
                      <w:divBdr>
                        <w:top w:val="none" w:sz="0" w:space="0" w:color="auto"/>
                        <w:left w:val="none" w:sz="0" w:space="0" w:color="auto"/>
                        <w:bottom w:val="none" w:sz="0" w:space="0" w:color="auto"/>
                        <w:right w:val="none" w:sz="0" w:space="0" w:color="auto"/>
                      </w:divBdr>
                      <w:divsChild>
                        <w:div w:id="1659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2396">
                  <w:marLeft w:val="0"/>
                  <w:marRight w:val="0"/>
                  <w:marTop w:val="0"/>
                  <w:marBottom w:val="0"/>
                  <w:divBdr>
                    <w:top w:val="none" w:sz="0" w:space="0" w:color="auto"/>
                    <w:left w:val="none" w:sz="0" w:space="0" w:color="auto"/>
                    <w:bottom w:val="none" w:sz="0" w:space="0" w:color="auto"/>
                    <w:right w:val="none" w:sz="0" w:space="0" w:color="auto"/>
                  </w:divBdr>
                  <w:divsChild>
                    <w:div w:id="21147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2265">
              <w:marLeft w:val="0"/>
              <w:marRight w:val="0"/>
              <w:marTop w:val="0"/>
              <w:marBottom w:val="0"/>
              <w:divBdr>
                <w:top w:val="none" w:sz="0" w:space="0" w:color="auto"/>
                <w:left w:val="none" w:sz="0" w:space="0" w:color="auto"/>
                <w:bottom w:val="none" w:sz="0" w:space="0" w:color="auto"/>
                <w:right w:val="none" w:sz="0" w:space="0" w:color="auto"/>
              </w:divBdr>
              <w:divsChild>
                <w:div w:id="1929849920">
                  <w:marLeft w:val="0"/>
                  <w:marRight w:val="0"/>
                  <w:marTop w:val="0"/>
                  <w:marBottom w:val="0"/>
                  <w:divBdr>
                    <w:top w:val="none" w:sz="0" w:space="0" w:color="auto"/>
                    <w:left w:val="none" w:sz="0" w:space="0" w:color="auto"/>
                    <w:bottom w:val="none" w:sz="0" w:space="0" w:color="auto"/>
                    <w:right w:val="none" w:sz="0" w:space="0" w:color="auto"/>
                  </w:divBdr>
                  <w:divsChild>
                    <w:div w:id="15414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20411">
          <w:marLeft w:val="0"/>
          <w:marRight w:val="0"/>
          <w:marTop w:val="0"/>
          <w:marBottom w:val="0"/>
          <w:divBdr>
            <w:top w:val="none" w:sz="0" w:space="0" w:color="auto"/>
            <w:left w:val="none" w:sz="0" w:space="0" w:color="auto"/>
            <w:bottom w:val="none" w:sz="0" w:space="0" w:color="auto"/>
            <w:right w:val="none" w:sz="0" w:space="0" w:color="auto"/>
          </w:divBdr>
          <w:divsChild>
            <w:div w:id="213202160">
              <w:marLeft w:val="0"/>
              <w:marRight w:val="0"/>
              <w:marTop w:val="0"/>
              <w:marBottom w:val="0"/>
              <w:divBdr>
                <w:top w:val="none" w:sz="0" w:space="0" w:color="auto"/>
                <w:left w:val="none" w:sz="0" w:space="0" w:color="auto"/>
                <w:bottom w:val="none" w:sz="0" w:space="0" w:color="auto"/>
                <w:right w:val="none" w:sz="0" w:space="0" w:color="auto"/>
              </w:divBdr>
              <w:divsChild>
                <w:div w:id="1953397636">
                  <w:marLeft w:val="0"/>
                  <w:marRight w:val="0"/>
                  <w:marTop w:val="0"/>
                  <w:marBottom w:val="0"/>
                  <w:divBdr>
                    <w:top w:val="none" w:sz="0" w:space="0" w:color="auto"/>
                    <w:left w:val="none" w:sz="0" w:space="0" w:color="auto"/>
                    <w:bottom w:val="none" w:sz="0" w:space="0" w:color="auto"/>
                    <w:right w:val="none" w:sz="0" w:space="0" w:color="auto"/>
                  </w:divBdr>
                  <w:divsChild>
                    <w:div w:id="85081726">
                      <w:marLeft w:val="0"/>
                      <w:marRight w:val="0"/>
                      <w:marTop w:val="0"/>
                      <w:marBottom w:val="0"/>
                      <w:divBdr>
                        <w:top w:val="none" w:sz="0" w:space="0" w:color="auto"/>
                        <w:left w:val="none" w:sz="0" w:space="0" w:color="auto"/>
                        <w:bottom w:val="none" w:sz="0" w:space="0" w:color="auto"/>
                        <w:right w:val="none" w:sz="0" w:space="0" w:color="auto"/>
                      </w:divBdr>
                    </w:div>
                  </w:divsChild>
                </w:div>
                <w:div w:id="2117361347">
                  <w:marLeft w:val="0"/>
                  <w:marRight w:val="0"/>
                  <w:marTop w:val="0"/>
                  <w:marBottom w:val="0"/>
                  <w:divBdr>
                    <w:top w:val="none" w:sz="0" w:space="0" w:color="auto"/>
                    <w:left w:val="none" w:sz="0" w:space="0" w:color="auto"/>
                    <w:bottom w:val="none" w:sz="0" w:space="0" w:color="auto"/>
                    <w:right w:val="none" w:sz="0" w:space="0" w:color="auto"/>
                  </w:divBdr>
                  <w:divsChild>
                    <w:div w:id="2140682254">
                      <w:marLeft w:val="0"/>
                      <w:marRight w:val="0"/>
                      <w:marTop w:val="0"/>
                      <w:marBottom w:val="0"/>
                      <w:divBdr>
                        <w:top w:val="none" w:sz="0" w:space="0" w:color="auto"/>
                        <w:left w:val="none" w:sz="0" w:space="0" w:color="auto"/>
                        <w:bottom w:val="none" w:sz="0" w:space="0" w:color="auto"/>
                        <w:right w:val="none" w:sz="0" w:space="0" w:color="auto"/>
                      </w:divBdr>
                      <w:divsChild>
                        <w:div w:id="7868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0417">
                  <w:marLeft w:val="0"/>
                  <w:marRight w:val="0"/>
                  <w:marTop w:val="0"/>
                  <w:marBottom w:val="0"/>
                  <w:divBdr>
                    <w:top w:val="none" w:sz="0" w:space="0" w:color="auto"/>
                    <w:left w:val="none" w:sz="0" w:space="0" w:color="auto"/>
                    <w:bottom w:val="none" w:sz="0" w:space="0" w:color="auto"/>
                    <w:right w:val="none" w:sz="0" w:space="0" w:color="auto"/>
                  </w:divBdr>
                  <w:divsChild>
                    <w:div w:id="27268676">
                      <w:marLeft w:val="0"/>
                      <w:marRight w:val="0"/>
                      <w:marTop w:val="0"/>
                      <w:marBottom w:val="0"/>
                      <w:divBdr>
                        <w:top w:val="none" w:sz="0" w:space="0" w:color="auto"/>
                        <w:left w:val="none" w:sz="0" w:space="0" w:color="auto"/>
                        <w:bottom w:val="none" w:sz="0" w:space="0" w:color="auto"/>
                        <w:right w:val="none" w:sz="0" w:space="0" w:color="auto"/>
                      </w:divBdr>
                    </w:div>
                    <w:div w:id="927495975">
                      <w:marLeft w:val="0"/>
                      <w:marRight w:val="0"/>
                      <w:marTop w:val="0"/>
                      <w:marBottom w:val="0"/>
                      <w:divBdr>
                        <w:top w:val="none" w:sz="0" w:space="0" w:color="auto"/>
                        <w:left w:val="none" w:sz="0" w:space="0" w:color="auto"/>
                        <w:bottom w:val="none" w:sz="0" w:space="0" w:color="auto"/>
                        <w:right w:val="none" w:sz="0" w:space="0" w:color="auto"/>
                      </w:divBdr>
                    </w:div>
                  </w:divsChild>
                </w:div>
                <w:div w:id="666400644">
                  <w:marLeft w:val="0"/>
                  <w:marRight w:val="0"/>
                  <w:marTop w:val="0"/>
                  <w:marBottom w:val="0"/>
                  <w:divBdr>
                    <w:top w:val="none" w:sz="0" w:space="0" w:color="auto"/>
                    <w:left w:val="none" w:sz="0" w:space="0" w:color="auto"/>
                    <w:bottom w:val="none" w:sz="0" w:space="0" w:color="auto"/>
                    <w:right w:val="none" w:sz="0" w:space="0" w:color="auto"/>
                  </w:divBdr>
                  <w:divsChild>
                    <w:div w:id="1240990073">
                      <w:marLeft w:val="0"/>
                      <w:marRight w:val="0"/>
                      <w:marTop w:val="0"/>
                      <w:marBottom w:val="0"/>
                      <w:divBdr>
                        <w:top w:val="none" w:sz="0" w:space="0" w:color="auto"/>
                        <w:left w:val="none" w:sz="0" w:space="0" w:color="auto"/>
                        <w:bottom w:val="none" w:sz="0" w:space="0" w:color="auto"/>
                        <w:right w:val="none" w:sz="0" w:space="0" w:color="auto"/>
                      </w:divBdr>
                    </w:div>
                    <w:div w:id="199175032">
                      <w:marLeft w:val="0"/>
                      <w:marRight w:val="0"/>
                      <w:marTop w:val="0"/>
                      <w:marBottom w:val="0"/>
                      <w:divBdr>
                        <w:top w:val="none" w:sz="0" w:space="0" w:color="auto"/>
                        <w:left w:val="none" w:sz="0" w:space="0" w:color="auto"/>
                        <w:bottom w:val="none" w:sz="0" w:space="0" w:color="auto"/>
                        <w:right w:val="none" w:sz="0" w:space="0" w:color="auto"/>
                      </w:divBdr>
                    </w:div>
                  </w:divsChild>
                </w:div>
                <w:div w:id="917978155">
                  <w:marLeft w:val="0"/>
                  <w:marRight w:val="0"/>
                  <w:marTop w:val="0"/>
                  <w:marBottom w:val="0"/>
                  <w:divBdr>
                    <w:top w:val="none" w:sz="0" w:space="0" w:color="auto"/>
                    <w:left w:val="none" w:sz="0" w:space="0" w:color="auto"/>
                    <w:bottom w:val="none" w:sz="0" w:space="0" w:color="auto"/>
                    <w:right w:val="none" w:sz="0" w:space="0" w:color="auto"/>
                  </w:divBdr>
                  <w:divsChild>
                    <w:div w:id="1116103351">
                      <w:marLeft w:val="0"/>
                      <w:marRight w:val="0"/>
                      <w:marTop w:val="0"/>
                      <w:marBottom w:val="0"/>
                      <w:divBdr>
                        <w:top w:val="none" w:sz="0" w:space="0" w:color="auto"/>
                        <w:left w:val="none" w:sz="0" w:space="0" w:color="auto"/>
                        <w:bottom w:val="none" w:sz="0" w:space="0" w:color="auto"/>
                        <w:right w:val="none" w:sz="0" w:space="0" w:color="auto"/>
                      </w:divBdr>
                      <w:divsChild>
                        <w:div w:id="10477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52107">
                  <w:marLeft w:val="0"/>
                  <w:marRight w:val="0"/>
                  <w:marTop w:val="0"/>
                  <w:marBottom w:val="0"/>
                  <w:divBdr>
                    <w:top w:val="none" w:sz="0" w:space="0" w:color="auto"/>
                    <w:left w:val="none" w:sz="0" w:space="0" w:color="auto"/>
                    <w:bottom w:val="none" w:sz="0" w:space="0" w:color="auto"/>
                    <w:right w:val="none" w:sz="0" w:space="0" w:color="auto"/>
                  </w:divBdr>
                  <w:divsChild>
                    <w:div w:id="1421218102">
                      <w:marLeft w:val="0"/>
                      <w:marRight w:val="0"/>
                      <w:marTop w:val="0"/>
                      <w:marBottom w:val="0"/>
                      <w:divBdr>
                        <w:top w:val="none" w:sz="0" w:space="0" w:color="auto"/>
                        <w:left w:val="none" w:sz="0" w:space="0" w:color="auto"/>
                        <w:bottom w:val="none" w:sz="0" w:space="0" w:color="auto"/>
                        <w:right w:val="none" w:sz="0" w:space="0" w:color="auto"/>
                      </w:divBdr>
                    </w:div>
                  </w:divsChild>
                </w:div>
                <w:div w:id="856164733">
                  <w:marLeft w:val="0"/>
                  <w:marRight w:val="0"/>
                  <w:marTop w:val="0"/>
                  <w:marBottom w:val="0"/>
                  <w:divBdr>
                    <w:top w:val="none" w:sz="0" w:space="0" w:color="auto"/>
                    <w:left w:val="none" w:sz="0" w:space="0" w:color="auto"/>
                    <w:bottom w:val="none" w:sz="0" w:space="0" w:color="auto"/>
                    <w:right w:val="none" w:sz="0" w:space="0" w:color="auto"/>
                  </w:divBdr>
                  <w:divsChild>
                    <w:div w:id="299384775">
                      <w:marLeft w:val="0"/>
                      <w:marRight w:val="0"/>
                      <w:marTop w:val="0"/>
                      <w:marBottom w:val="0"/>
                      <w:divBdr>
                        <w:top w:val="none" w:sz="0" w:space="0" w:color="auto"/>
                        <w:left w:val="none" w:sz="0" w:space="0" w:color="auto"/>
                        <w:bottom w:val="none" w:sz="0" w:space="0" w:color="auto"/>
                        <w:right w:val="none" w:sz="0" w:space="0" w:color="auto"/>
                      </w:divBdr>
                      <w:divsChild>
                        <w:div w:id="42408208">
                          <w:marLeft w:val="0"/>
                          <w:marRight w:val="0"/>
                          <w:marTop w:val="0"/>
                          <w:marBottom w:val="0"/>
                          <w:divBdr>
                            <w:top w:val="none" w:sz="0" w:space="0" w:color="auto"/>
                            <w:left w:val="none" w:sz="0" w:space="0" w:color="auto"/>
                            <w:bottom w:val="none" w:sz="0" w:space="0" w:color="auto"/>
                            <w:right w:val="none" w:sz="0" w:space="0" w:color="auto"/>
                          </w:divBdr>
                        </w:div>
                      </w:divsChild>
                    </w:div>
                    <w:div w:id="244532587">
                      <w:marLeft w:val="0"/>
                      <w:marRight w:val="0"/>
                      <w:marTop w:val="0"/>
                      <w:marBottom w:val="0"/>
                      <w:divBdr>
                        <w:top w:val="none" w:sz="0" w:space="0" w:color="auto"/>
                        <w:left w:val="none" w:sz="0" w:space="0" w:color="auto"/>
                        <w:bottom w:val="none" w:sz="0" w:space="0" w:color="auto"/>
                        <w:right w:val="none" w:sz="0" w:space="0" w:color="auto"/>
                      </w:divBdr>
                      <w:divsChild>
                        <w:div w:id="1341816116">
                          <w:marLeft w:val="0"/>
                          <w:marRight w:val="0"/>
                          <w:marTop w:val="0"/>
                          <w:marBottom w:val="0"/>
                          <w:divBdr>
                            <w:top w:val="none" w:sz="0" w:space="0" w:color="auto"/>
                            <w:left w:val="none" w:sz="0" w:space="0" w:color="auto"/>
                            <w:bottom w:val="none" w:sz="0" w:space="0" w:color="auto"/>
                            <w:right w:val="none" w:sz="0" w:space="0" w:color="auto"/>
                          </w:divBdr>
                        </w:div>
                        <w:div w:id="16924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6155">
                  <w:marLeft w:val="0"/>
                  <w:marRight w:val="0"/>
                  <w:marTop w:val="0"/>
                  <w:marBottom w:val="0"/>
                  <w:divBdr>
                    <w:top w:val="none" w:sz="0" w:space="0" w:color="auto"/>
                    <w:left w:val="none" w:sz="0" w:space="0" w:color="auto"/>
                    <w:bottom w:val="none" w:sz="0" w:space="0" w:color="auto"/>
                    <w:right w:val="none" w:sz="0" w:space="0" w:color="auto"/>
                  </w:divBdr>
                  <w:divsChild>
                    <w:div w:id="142965788">
                      <w:marLeft w:val="0"/>
                      <w:marRight w:val="0"/>
                      <w:marTop w:val="0"/>
                      <w:marBottom w:val="0"/>
                      <w:divBdr>
                        <w:top w:val="none" w:sz="0" w:space="0" w:color="auto"/>
                        <w:left w:val="none" w:sz="0" w:space="0" w:color="auto"/>
                        <w:bottom w:val="none" w:sz="0" w:space="0" w:color="auto"/>
                        <w:right w:val="none" w:sz="0" w:space="0" w:color="auto"/>
                      </w:divBdr>
                    </w:div>
                    <w:div w:id="1564952779">
                      <w:marLeft w:val="0"/>
                      <w:marRight w:val="0"/>
                      <w:marTop w:val="0"/>
                      <w:marBottom w:val="0"/>
                      <w:divBdr>
                        <w:top w:val="none" w:sz="0" w:space="0" w:color="auto"/>
                        <w:left w:val="none" w:sz="0" w:space="0" w:color="auto"/>
                        <w:bottom w:val="none" w:sz="0" w:space="0" w:color="auto"/>
                        <w:right w:val="none" w:sz="0" w:space="0" w:color="auto"/>
                      </w:divBdr>
                    </w:div>
                  </w:divsChild>
                </w:div>
                <w:div w:id="1349795332">
                  <w:marLeft w:val="0"/>
                  <w:marRight w:val="0"/>
                  <w:marTop w:val="0"/>
                  <w:marBottom w:val="0"/>
                  <w:divBdr>
                    <w:top w:val="none" w:sz="0" w:space="0" w:color="auto"/>
                    <w:left w:val="none" w:sz="0" w:space="0" w:color="auto"/>
                    <w:bottom w:val="none" w:sz="0" w:space="0" w:color="auto"/>
                    <w:right w:val="none" w:sz="0" w:space="0" w:color="auto"/>
                  </w:divBdr>
                  <w:divsChild>
                    <w:div w:id="1679385596">
                      <w:marLeft w:val="0"/>
                      <w:marRight w:val="0"/>
                      <w:marTop w:val="0"/>
                      <w:marBottom w:val="0"/>
                      <w:divBdr>
                        <w:top w:val="none" w:sz="0" w:space="0" w:color="auto"/>
                        <w:left w:val="none" w:sz="0" w:space="0" w:color="auto"/>
                        <w:bottom w:val="none" w:sz="0" w:space="0" w:color="auto"/>
                        <w:right w:val="none" w:sz="0" w:space="0" w:color="auto"/>
                      </w:divBdr>
                    </w:div>
                  </w:divsChild>
                </w:div>
                <w:div w:id="852845248">
                  <w:marLeft w:val="0"/>
                  <w:marRight w:val="0"/>
                  <w:marTop w:val="0"/>
                  <w:marBottom w:val="0"/>
                  <w:divBdr>
                    <w:top w:val="none" w:sz="0" w:space="0" w:color="auto"/>
                    <w:left w:val="none" w:sz="0" w:space="0" w:color="auto"/>
                    <w:bottom w:val="none" w:sz="0" w:space="0" w:color="auto"/>
                    <w:right w:val="none" w:sz="0" w:space="0" w:color="auto"/>
                  </w:divBdr>
                  <w:divsChild>
                    <w:div w:id="1095439768">
                      <w:marLeft w:val="0"/>
                      <w:marRight w:val="0"/>
                      <w:marTop w:val="0"/>
                      <w:marBottom w:val="0"/>
                      <w:divBdr>
                        <w:top w:val="none" w:sz="0" w:space="0" w:color="auto"/>
                        <w:left w:val="none" w:sz="0" w:space="0" w:color="auto"/>
                        <w:bottom w:val="none" w:sz="0" w:space="0" w:color="auto"/>
                        <w:right w:val="none" w:sz="0" w:space="0" w:color="auto"/>
                      </w:divBdr>
                    </w:div>
                    <w:div w:id="20446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1183">
              <w:marLeft w:val="0"/>
              <w:marRight w:val="0"/>
              <w:marTop w:val="0"/>
              <w:marBottom w:val="0"/>
              <w:divBdr>
                <w:top w:val="none" w:sz="0" w:space="0" w:color="auto"/>
                <w:left w:val="none" w:sz="0" w:space="0" w:color="auto"/>
                <w:bottom w:val="none" w:sz="0" w:space="0" w:color="auto"/>
                <w:right w:val="none" w:sz="0" w:space="0" w:color="auto"/>
              </w:divBdr>
              <w:divsChild>
                <w:div w:id="1682271180">
                  <w:marLeft w:val="0"/>
                  <w:marRight w:val="0"/>
                  <w:marTop w:val="0"/>
                  <w:marBottom w:val="0"/>
                  <w:divBdr>
                    <w:top w:val="none" w:sz="0" w:space="0" w:color="auto"/>
                    <w:left w:val="none" w:sz="0" w:space="0" w:color="auto"/>
                    <w:bottom w:val="none" w:sz="0" w:space="0" w:color="auto"/>
                    <w:right w:val="none" w:sz="0" w:space="0" w:color="auto"/>
                  </w:divBdr>
                  <w:divsChild>
                    <w:div w:id="20928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2343">
          <w:marLeft w:val="0"/>
          <w:marRight w:val="0"/>
          <w:marTop w:val="0"/>
          <w:marBottom w:val="0"/>
          <w:divBdr>
            <w:top w:val="none" w:sz="0" w:space="0" w:color="auto"/>
            <w:left w:val="none" w:sz="0" w:space="0" w:color="auto"/>
            <w:bottom w:val="none" w:sz="0" w:space="0" w:color="auto"/>
            <w:right w:val="none" w:sz="0" w:space="0" w:color="auto"/>
          </w:divBdr>
          <w:divsChild>
            <w:div w:id="1015110946">
              <w:marLeft w:val="0"/>
              <w:marRight w:val="0"/>
              <w:marTop w:val="0"/>
              <w:marBottom w:val="0"/>
              <w:divBdr>
                <w:top w:val="none" w:sz="0" w:space="0" w:color="auto"/>
                <w:left w:val="none" w:sz="0" w:space="0" w:color="auto"/>
                <w:bottom w:val="none" w:sz="0" w:space="0" w:color="auto"/>
                <w:right w:val="none" w:sz="0" w:space="0" w:color="auto"/>
              </w:divBdr>
              <w:divsChild>
                <w:div w:id="2055884501">
                  <w:marLeft w:val="0"/>
                  <w:marRight w:val="0"/>
                  <w:marTop w:val="0"/>
                  <w:marBottom w:val="0"/>
                  <w:divBdr>
                    <w:top w:val="none" w:sz="0" w:space="0" w:color="auto"/>
                    <w:left w:val="none" w:sz="0" w:space="0" w:color="auto"/>
                    <w:bottom w:val="none" w:sz="0" w:space="0" w:color="auto"/>
                    <w:right w:val="none" w:sz="0" w:space="0" w:color="auto"/>
                  </w:divBdr>
                  <w:divsChild>
                    <w:div w:id="1685743074">
                      <w:marLeft w:val="0"/>
                      <w:marRight w:val="0"/>
                      <w:marTop w:val="0"/>
                      <w:marBottom w:val="0"/>
                      <w:divBdr>
                        <w:top w:val="none" w:sz="0" w:space="0" w:color="auto"/>
                        <w:left w:val="none" w:sz="0" w:space="0" w:color="auto"/>
                        <w:bottom w:val="none" w:sz="0" w:space="0" w:color="auto"/>
                        <w:right w:val="none" w:sz="0" w:space="0" w:color="auto"/>
                      </w:divBdr>
                      <w:divsChild>
                        <w:div w:id="569854096">
                          <w:marLeft w:val="0"/>
                          <w:marRight w:val="0"/>
                          <w:marTop w:val="0"/>
                          <w:marBottom w:val="0"/>
                          <w:divBdr>
                            <w:top w:val="none" w:sz="0" w:space="0" w:color="auto"/>
                            <w:left w:val="none" w:sz="0" w:space="0" w:color="auto"/>
                            <w:bottom w:val="none" w:sz="0" w:space="0" w:color="auto"/>
                            <w:right w:val="none" w:sz="0" w:space="0" w:color="auto"/>
                          </w:divBdr>
                        </w:div>
                      </w:divsChild>
                    </w:div>
                    <w:div w:id="631137841">
                      <w:marLeft w:val="0"/>
                      <w:marRight w:val="0"/>
                      <w:marTop w:val="0"/>
                      <w:marBottom w:val="0"/>
                      <w:divBdr>
                        <w:top w:val="none" w:sz="0" w:space="0" w:color="auto"/>
                        <w:left w:val="none" w:sz="0" w:space="0" w:color="auto"/>
                        <w:bottom w:val="none" w:sz="0" w:space="0" w:color="auto"/>
                        <w:right w:val="none" w:sz="0" w:space="0" w:color="auto"/>
                      </w:divBdr>
                      <w:divsChild>
                        <w:div w:id="693654871">
                          <w:marLeft w:val="0"/>
                          <w:marRight w:val="0"/>
                          <w:marTop w:val="0"/>
                          <w:marBottom w:val="0"/>
                          <w:divBdr>
                            <w:top w:val="none" w:sz="0" w:space="0" w:color="auto"/>
                            <w:left w:val="none" w:sz="0" w:space="0" w:color="auto"/>
                            <w:bottom w:val="none" w:sz="0" w:space="0" w:color="auto"/>
                            <w:right w:val="none" w:sz="0" w:space="0" w:color="auto"/>
                          </w:divBdr>
                        </w:div>
                        <w:div w:id="47441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40512">
                  <w:marLeft w:val="0"/>
                  <w:marRight w:val="0"/>
                  <w:marTop w:val="0"/>
                  <w:marBottom w:val="0"/>
                  <w:divBdr>
                    <w:top w:val="none" w:sz="0" w:space="0" w:color="auto"/>
                    <w:left w:val="none" w:sz="0" w:space="0" w:color="auto"/>
                    <w:bottom w:val="none" w:sz="0" w:space="0" w:color="auto"/>
                    <w:right w:val="none" w:sz="0" w:space="0" w:color="auto"/>
                  </w:divBdr>
                  <w:divsChild>
                    <w:div w:id="1649044330">
                      <w:marLeft w:val="0"/>
                      <w:marRight w:val="0"/>
                      <w:marTop w:val="0"/>
                      <w:marBottom w:val="0"/>
                      <w:divBdr>
                        <w:top w:val="none" w:sz="0" w:space="0" w:color="auto"/>
                        <w:left w:val="none" w:sz="0" w:space="0" w:color="auto"/>
                        <w:bottom w:val="none" w:sz="0" w:space="0" w:color="auto"/>
                        <w:right w:val="none" w:sz="0" w:space="0" w:color="auto"/>
                      </w:divBdr>
                    </w:div>
                  </w:divsChild>
                </w:div>
                <w:div w:id="1148861346">
                  <w:marLeft w:val="0"/>
                  <w:marRight w:val="0"/>
                  <w:marTop w:val="0"/>
                  <w:marBottom w:val="0"/>
                  <w:divBdr>
                    <w:top w:val="none" w:sz="0" w:space="0" w:color="auto"/>
                    <w:left w:val="none" w:sz="0" w:space="0" w:color="auto"/>
                    <w:bottom w:val="none" w:sz="0" w:space="0" w:color="auto"/>
                    <w:right w:val="none" w:sz="0" w:space="0" w:color="auto"/>
                  </w:divBdr>
                  <w:divsChild>
                    <w:div w:id="2796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48951">
              <w:marLeft w:val="0"/>
              <w:marRight w:val="0"/>
              <w:marTop w:val="0"/>
              <w:marBottom w:val="0"/>
              <w:divBdr>
                <w:top w:val="none" w:sz="0" w:space="0" w:color="auto"/>
                <w:left w:val="none" w:sz="0" w:space="0" w:color="auto"/>
                <w:bottom w:val="none" w:sz="0" w:space="0" w:color="auto"/>
                <w:right w:val="none" w:sz="0" w:space="0" w:color="auto"/>
              </w:divBdr>
              <w:divsChild>
                <w:div w:id="1952739188">
                  <w:marLeft w:val="0"/>
                  <w:marRight w:val="0"/>
                  <w:marTop w:val="0"/>
                  <w:marBottom w:val="0"/>
                  <w:divBdr>
                    <w:top w:val="none" w:sz="0" w:space="0" w:color="auto"/>
                    <w:left w:val="none" w:sz="0" w:space="0" w:color="auto"/>
                    <w:bottom w:val="none" w:sz="0" w:space="0" w:color="auto"/>
                    <w:right w:val="none" w:sz="0" w:space="0" w:color="auto"/>
                  </w:divBdr>
                  <w:divsChild>
                    <w:div w:id="3520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469236">
          <w:marLeft w:val="0"/>
          <w:marRight w:val="0"/>
          <w:marTop w:val="0"/>
          <w:marBottom w:val="0"/>
          <w:divBdr>
            <w:top w:val="none" w:sz="0" w:space="0" w:color="auto"/>
            <w:left w:val="none" w:sz="0" w:space="0" w:color="auto"/>
            <w:bottom w:val="none" w:sz="0" w:space="0" w:color="auto"/>
            <w:right w:val="none" w:sz="0" w:space="0" w:color="auto"/>
          </w:divBdr>
          <w:divsChild>
            <w:div w:id="2005891149">
              <w:marLeft w:val="0"/>
              <w:marRight w:val="0"/>
              <w:marTop w:val="0"/>
              <w:marBottom w:val="0"/>
              <w:divBdr>
                <w:top w:val="none" w:sz="0" w:space="0" w:color="auto"/>
                <w:left w:val="none" w:sz="0" w:space="0" w:color="auto"/>
                <w:bottom w:val="none" w:sz="0" w:space="0" w:color="auto"/>
                <w:right w:val="none" w:sz="0" w:space="0" w:color="auto"/>
              </w:divBdr>
              <w:divsChild>
                <w:div w:id="1763718679">
                  <w:marLeft w:val="0"/>
                  <w:marRight w:val="0"/>
                  <w:marTop w:val="0"/>
                  <w:marBottom w:val="0"/>
                  <w:divBdr>
                    <w:top w:val="none" w:sz="0" w:space="0" w:color="auto"/>
                    <w:left w:val="none" w:sz="0" w:space="0" w:color="auto"/>
                    <w:bottom w:val="none" w:sz="0" w:space="0" w:color="auto"/>
                    <w:right w:val="none" w:sz="0" w:space="0" w:color="auto"/>
                  </w:divBdr>
                  <w:divsChild>
                    <w:div w:id="1670251820">
                      <w:marLeft w:val="0"/>
                      <w:marRight w:val="0"/>
                      <w:marTop w:val="0"/>
                      <w:marBottom w:val="0"/>
                      <w:divBdr>
                        <w:top w:val="none" w:sz="0" w:space="0" w:color="auto"/>
                        <w:left w:val="none" w:sz="0" w:space="0" w:color="auto"/>
                        <w:bottom w:val="none" w:sz="0" w:space="0" w:color="auto"/>
                        <w:right w:val="none" w:sz="0" w:space="0" w:color="auto"/>
                      </w:divBdr>
                    </w:div>
                  </w:divsChild>
                </w:div>
                <w:div w:id="1777797086">
                  <w:marLeft w:val="0"/>
                  <w:marRight w:val="0"/>
                  <w:marTop w:val="0"/>
                  <w:marBottom w:val="0"/>
                  <w:divBdr>
                    <w:top w:val="none" w:sz="0" w:space="0" w:color="auto"/>
                    <w:left w:val="none" w:sz="0" w:space="0" w:color="auto"/>
                    <w:bottom w:val="none" w:sz="0" w:space="0" w:color="auto"/>
                    <w:right w:val="none" w:sz="0" w:space="0" w:color="auto"/>
                  </w:divBdr>
                  <w:divsChild>
                    <w:div w:id="645281942">
                      <w:marLeft w:val="0"/>
                      <w:marRight w:val="0"/>
                      <w:marTop w:val="0"/>
                      <w:marBottom w:val="0"/>
                      <w:divBdr>
                        <w:top w:val="none" w:sz="0" w:space="0" w:color="auto"/>
                        <w:left w:val="none" w:sz="0" w:space="0" w:color="auto"/>
                        <w:bottom w:val="none" w:sz="0" w:space="0" w:color="auto"/>
                        <w:right w:val="none" w:sz="0" w:space="0" w:color="auto"/>
                      </w:divBdr>
                    </w:div>
                  </w:divsChild>
                </w:div>
                <w:div w:id="1978874935">
                  <w:marLeft w:val="0"/>
                  <w:marRight w:val="0"/>
                  <w:marTop w:val="0"/>
                  <w:marBottom w:val="0"/>
                  <w:divBdr>
                    <w:top w:val="none" w:sz="0" w:space="0" w:color="auto"/>
                    <w:left w:val="none" w:sz="0" w:space="0" w:color="auto"/>
                    <w:bottom w:val="none" w:sz="0" w:space="0" w:color="auto"/>
                    <w:right w:val="none" w:sz="0" w:space="0" w:color="auto"/>
                  </w:divBdr>
                  <w:divsChild>
                    <w:div w:id="1588227303">
                      <w:marLeft w:val="0"/>
                      <w:marRight w:val="0"/>
                      <w:marTop w:val="0"/>
                      <w:marBottom w:val="0"/>
                      <w:divBdr>
                        <w:top w:val="none" w:sz="0" w:space="0" w:color="auto"/>
                        <w:left w:val="none" w:sz="0" w:space="0" w:color="auto"/>
                        <w:bottom w:val="none" w:sz="0" w:space="0" w:color="auto"/>
                        <w:right w:val="none" w:sz="0" w:space="0" w:color="auto"/>
                      </w:divBdr>
                    </w:div>
                  </w:divsChild>
                </w:div>
                <w:div w:id="1897162023">
                  <w:marLeft w:val="0"/>
                  <w:marRight w:val="0"/>
                  <w:marTop w:val="0"/>
                  <w:marBottom w:val="0"/>
                  <w:divBdr>
                    <w:top w:val="none" w:sz="0" w:space="0" w:color="auto"/>
                    <w:left w:val="none" w:sz="0" w:space="0" w:color="auto"/>
                    <w:bottom w:val="none" w:sz="0" w:space="0" w:color="auto"/>
                    <w:right w:val="none" w:sz="0" w:space="0" w:color="auto"/>
                  </w:divBdr>
                  <w:divsChild>
                    <w:div w:id="356930809">
                      <w:marLeft w:val="0"/>
                      <w:marRight w:val="0"/>
                      <w:marTop w:val="0"/>
                      <w:marBottom w:val="0"/>
                      <w:divBdr>
                        <w:top w:val="none" w:sz="0" w:space="0" w:color="auto"/>
                        <w:left w:val="none" w:sz="0" w:space="0" w:color="auto"/>
                        <w:bottom w:val="none" w:sz="0" w:space="0" w:color="auto"/>
                        <w:right w:val="none" w:sz="0" w:space="0" w:color="auto"/>
                      </w:divBdr>
                    </w:div>
                  </w:divsChild>
                </w:div>
                <w:div w:id="486290577">
                  <w:marLeft w:val="0"/>
                  <w:marRight w:val="0"/>
                  <w:marTop w:val="0"/>
                  <w:marBottom w:val="0"/>
                  <w:divBdr>
                    <w:top w:val="none" w:sz="0" w:space="0" w:color="auto"/>
                    <w:left w:val="none" w:sz="0" w:space="0" w:color="auto"/>
                    <w:bottom w:val="none" w:sz="0" w:space="0" w:color="auto"/>
                    <w:right w:val="none" w:sz="0" w:space="0" w:color="auto"/>
                  </w:divBdr>
                  <w:divsChild>
                    <w:div w:id="1077826667">
                      <w:marLeft w:val="0"/>
                      <w:marRight w:val="0"/>
                      <w:marTop w:val="0"/>
                      <w:marBottom w:val="0"/>
                      <w:divBdr>
                        <w:top w:val="none" w:sz="0" w:space="0" w:color="auto"/>
                        <w:left w:val="none" w:sz="0" w:space="0" w:color="auto"/>
                        <w:bottom w:val="none" w:sz="0" w:space="0" w:color="auto"/>
                        <w:right w:val="none" w:sz="0" w:space="0" w:color="auto"/>
                      </w:divBdr>
                    </w:div>
                  </w:divsChild>
                </w:div>
                <w:div w:id="1459182631">
                  <w:marLeft w:val="0"/>
                  <w:marRight w:val="0"/>
                  <w:marTop w:val="0"/>
                  <w:marBottom w:val="0"/>
                  <w:divBdr>
                    <w:top w:val="none" w:sz="0" w:space="0" w:color="auto"/>
                    <w:left w:val="none" w:sz="0" w:space="0" w:color="auto"/>
                    <w:bottom w:val="none" w:sz="0" w:space="0" w:color="auto"/>
                    <w:right w:val="none" w:sz="0" w:space="0" w:color="auto"/>
                  </w:divBdr>
                  <w:divsChild>
                    <w:div w:id="4532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2532">
              <w:marLeft w:val="0"/>
              <w:marRight w:val="0"/>
              <w:marTop w:val="0"/>
              <w:marBottom w:val="0"/>
              <w:divBdr>
                <w:top w:val="none" w:sz="0" w:space="0" w:color="auto"/>
                <w:left w:val="none" w:sz="0" w:space="0" w:color="auto"/>
                <w:bottom w:val="none" w:sz="0" w:space="0" w:color="auto"/>
                <w:right w:val="none" w:sz="0" w:space="0" w:color="auto"/>
              </w:divBdr>
              <w:divsChild>
                <w:div w:id="1658460430">
                  <w:marLeft w:val="0"/>
                  <w:marRight w:val="0"/>
                  <w:marTop w:val="0"/>
                  <w:marBottom w:val="0"/>
                  <w:divBdr>
                    <w:top w:val="none" w:sz="0" w:space="0" w:color="auto"/>
                    <w:left w:val="none" w:sz="0" w:space="0" w:color="auto"/>
                    <w:bottom w:val="none" w:sz="0" w:space="0" w:color="auto"/>
                    <w:right w:val="none" w:sz="0" w:space="0" w:color="auto"/>
                  </w:divBdr>
                  <w:divsChild>
                    <w:div w:id="10771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534912">
          <w:marLeft w:val="0"/>
          <w:marRight w:val="0"/>
          <w:marTop w:val="0"/>
          <w:marBottom w:val="0"/>
          <w:divBdr>
            <w:top w:val="none" w:sz="0" w:space="0" w:color="auto"/>
            <w:left w:val="none" w:sz="0" w:space="0" w:color="auto"/>
            <w:bottom w:val="none" w:sz="0" w:space="0" w:color="auto"/>
            <w:right w:val="none" w:sz="0" w:space="0" w:color="auto"/>
          </w:divBdr>
          <w:divsChild>
            <w:div w:id="1237547248">
              <w:marLeft w:val="0"/>
              <w:marRight w:val="0"/>
              <w:marTop w:val="0"/>
              <w:marBottom w:val="0"/>
              <w:divBdr>
                <w:top w:val="none" w:sz="0" w:space="0" w:color="auto"/>
                <w:left w:val="none" w:sz="0" w:space="0" w:color="auto"/>
                <w:bottom w:val="none" w:sz="0" w:space="0" w:color="auto"/>
                <w:right w:val="none" w:sz="0" w:space="0" w:color="auto"/>
              </w:divBdr>
              <w:divsChild>
                <w:div w:id="1562131916">
                  <w:marLeft w:val="0"/>
                  <w:marRight w:val="0"/>
                  <w:marTop w:val="0"/>
                  <w:marBottom w:val="0"/>
                  <w:divBdr>
                    <w:top w:val="none" w:sz="0" w:space="0" w:color="auto"/>
                    <w:left w:val="none" w:sz="0" w:space="0" w:color="auto"/>
                    <w:bottom w:val="none" w:sz="0" w:space="0" w:color="auto"/>
                    <w:right w:val="none" w:sz="0" w:space="0" w:color="auto"/>
                  </w:divBdr>
                  <w:divsChild>
                    <w:div w:id="1216039380">
                      <w:marLeft w:val="0"/>
                      <w:marRight w:val="0"/>
                      <w:marTop w:val="0"/>
                      <w:marBottom w:val="0"/>
                      <w:divBdr>
                        <w:top w:val="none" w:sz="0" w:space="0" w:color="auto"/>
                        <w:left w:val="none" w:sz="0" w:space="0" w:color="auto"/>
                        <w:bottom w:val="none" w:sz="0" w:space="0" w:color="auto"/>
                        <w:right w:val="none" w:sz="0" w:space="0" w:color="auto"/>
                      </w:divBdr>
                    </w:div>
                  </w:divsChild>
                </w:div>
                <w:div w:id="454060987">
                  <w:marLeft w:val="0"/>
                  <w:marRight w:val="0"/>
                  <w:marTop w:val="0"/>
                  <w:marBottom w:val="0"/>
                  <w:divBdr>
                    <w:top w:val="none" w:sz="0" w:space="0" w:color="auto"/>
                    <w:left w:val="none" w:sz="0" w:space="0" w:color="auto"/>
                    <w:bottom w:val="none" w:sz="0" w:space="0" w:color="auto"/>
                    <w:right w:val="none" w:sz="0" w:space="0" w:color="auto"/>
                  </w:divBdr>
                  <w:divsChild>
                    <w:div w:id="1644918930">
                      <w:marLeft w:val="0"/>
                      <w:marRight w:val="0"/>
                      <w:marTop w:val="0"/>
                      <w:marBottom w:val="0"/>
                      <w:divBdr>
                        <w:top w:val="none" w:sz="0" w:space="0" w:color="auto"/>
                        <w:left w:val="none" w:sz="0" w:space="0" w:color="auto"/>
                        <w:bottom w:val="none" w:sz="0" w:space="0" w:color="auto"/>
                        <w:right w:val="none" w:sz="0" w:space="0" w:color="auto"/>
                      </w:divBdr>
                    </w:div>
                  </w:divsChild>
                </w:div>
                <w:div w:id="898902031">
                  <w:marLeft w:val="0"/>
                  <w:marRight w:val="0"/>
                  <w:marTop w:val="0"/>
                  <w:marBottom w:val="0"/>
                  <w:divBdr>
                    <w:top w:val="none" w:sz="0" w:space="0" w:color="auto"/>
                    <w:left w:val="none" w:sz="0" w:space="0" w:color="auto"/>
                    <w:bottom w:val="none" w:sz="0" w:space="0" w:color="auto"/>
                    <w:right w:val="none" w:sz="0" w:space="0" w:color="auto"/>
                  </w:divBdr>
                  <w:divsChild>
                    <w:div w:id="374963467">
                      <w:marLeft w:val="0"/>
                      <w:marRight w:val="0"/>
                      <w:marTop w:val="0"/>
                      <w:marBottom w:val="0"/>
                      <w:divBdr>
                        <w:top w:val="none" w:sz="0" w:space="0" w:color="auto"/>
                        <w:left w:val="none" w:sz="0" w:space="0" w:color="auto"/>
                        <w:bottom w:val="none" w:sz="0" w:space="0" w:color="auto"/>
                        <w:right w:val="none" w:sz="0" w:space="0" w:color="auto"/>
                      </w:divBdr>
                    </w:div>
                  </w:divsChild>
                </w:div>
                <w:div w:id="137504106">
                  <w:marLeft w:val="0"/>
                  <w:marRight w:val="0"/>
                  <w:marTop w:val="0"/>
                  <w:marBottom w:val="0"/>
                  <w:divBdr>
                    <w:top w:val="none" w:sz="0" w:space="0" w:color="auto"/>
                    <w:left w:val="none" w:sz="0" w:space="0" w:color="auto"/>
                    <w:bottom w:val="none" w:sz="0" w:space="0" w:color="auto"/>
                    <w:right w:val="none" w:sz="0" w:space="0" w:color="auto"/>
                  </w:divBdr>
                  <w:divsChild>
                    <w:div w:id="1806701876">
                      <w:marLeft w:val="0"/>
                      <w:marRight w:val="0"/>
                      <w:marTop w:val="0"/>
                      <w:marBottom w:val="0"/>
                      <w:divBdr>
                        <w:top w:val="none" w:sz="0" w:space="0" w:color="auto"/>
                        <w:left w:val="none" w:sz="0" w:space="0" w:color="auto"/>
                        <w:bottom w:val="none" w:sz="0" w:space="0" w:color="auto"/>
                        <w:right w:val="none" w:sz="0" w:space="0" w:color="auto"/>
                      </w:divBdr>
                    </w:div>
                  </w:divsChild>
                </w:div>
                <w:div w:id="1646618180">
                  <w:marLeft w:val="0"/>
                  <w:marRight w:val="0"/>
                  <w:marTop w:val="0"/>
                  <w:marBottom w:val="0"/>
                  <w:divBdr>
                    <w:top w:val="none" w:sz="0" w:space="0" w:color="auto"/>
                    <w:left w:val="none" w:sz="0" w:space="0" w:color="auto"/>
                    <w:bottom w:val="none" w:sz="0" w:space="0" w:color="auto"/>
                    <w:right w:val="none" w:sz="0" w:space="0" w:color="auto"/>
                  </w:divBdr>
                  <w:divsChild>
                    <w:div w:id="1976908716">
                      <w:marLeft w:val="0"/>
                      <w:marRight w:val="0"/>
                      <w:marTop w:val="0"/>
                      <w:marBottom w:val="0"/>
                      <w:divBdr>
                        <w:top w:val="none" w:sz="0" w:space="0" w:color="auto"/>
                        <w:left w:val="none" w:sz="0" w:space="0" w:color="auto"/>
                        <w:bottom w:val="none" w:sz="0" w:space="0" w:color="auto"/>
                        <w:right w:val="none" w:sz="0" w:space="0" w:color="auto"/>
                      </w:divBdr>
                    </w:div>
                  </w:divsChild>
                </w:div>
                <w:div w:id="315303599">
                  <w:marLeft w:val="0"/>
                  <w:marRight w:val="0"/>
                  <w:marTop w:val="0"/>
                  <w:marBottom w:val="0"/>
                  <w:divBdr>
                    <w:top w:val="none" w:sz="0" w:space="0" w:color="auto"/>
                    <w:left w:val="none" w:sz="0" w:space="0" w:color="auto"/>
                    <w:bottom w:val="none" w:sz="0" w:space="0" w:color="auto"/>
                    <w:right w:val="none" w:sz="0" w:space="0" w:color="auto"/>
                  </w:divBdr>
                  <w:divsChild>
                    <w:div w:id="1454443585">
                      <w:marLeft w:val="0"/>
                      <w:marRight w:val="0"/>
                      <w:marTop w:val="0"/>
                      <w:marBottom w:val="0"/>
                      <w:divBdr>
                        <w:top w:val="none" w:sz="0" w:space="0" w:color="auto"/>
                        <w:left w:val="none" w:sz="0" w:space="0" w:color="auto"/>
                        <w:bottom w:val="none" w:sz="0" w:space="0" w:color="auto"/>
                        <w:right w:val="none" w:sz="0" w:space="0" w:color="auto"/>
                      </w:divBdr>
                    </w:div>
                  </w:divsChild>
                </w:div>
                <w:div w:id="794366959">
                  <w:marLeft w:val="0"/>
                  <w:marRight w:val="0"/>
                  <w:marTop w:val="0"/>
                  <w:marBottom w:val="0"/>
                  <w:divBdr>
                    <w:top w:val="none" w:sz="0" w:space="0" w:color="auto"/>
                    <w:left w:val="none" w:sz="0" w:space="0" w:color="auto"/>
                    <w:bottom w:val="none" w:sz="0" w:space="0" w:color="auto"/>
                    <w:right w:val="none" w:sz="0" w:space="0" w:color="auto"/>
                  </w:divBdr>
                  <w:divsChild>
                    <w:div w:id="6507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31602">
              <w:marLeft w:val="0"/>
              <w:marRight w:val="0"/>
              <w:marTop w:val="0"/>
              <w:marBottom w:val="0"/>
              <w:divBdr>
                <w:top w:val="none" w:sz="0" w:space="0" w:color="auto"/>
                <w:left w:val="none" w:sz="0" w:space="0" w:color="auto"/>
                <w:bottom w:val="none" w:sz="0" w:space="0" w:color="auto"/>
                <w:right w:val="none" w:sz="0" w:space="0" w:color="auto"/>
              </w:divBdr>
              <w:divsChild>
                <w:div w:id="40370906">
                  <w:marLeft w:val="0"/>
                  <w:marRight w:val="0"/>
                  <w:marTop w:val="0"/>
                  <w:marBottom w:val="0"/>
                  <w:divBdr>
                    <w:top w:val="none" w:sz="0" w:space="0" w:color="auto"/>
                    <w:left w:val="none" w:sz="0" w:space="0" w:color="auto"/>
                    <w:bottom w:val="none" w:sz="0" w:space="0" w:color="auto"/>
                    <w:right w:val="none" w:sz="0" w:space="0" w:color="auto"/>
                  </w:divBdr>
                  <w:divsChild>
                    <w:div w:id="10580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043776">
          <w:marLeft w:val="0"/>
          <w:marRight w:val="0"/>
          <w:marTop w:val="0"/>
          <w:marBottom w:val="0"/>
          <w:divBdr>
            <w:top w:val="none" w:sz="0" w:space="0" w:color="auto"/>
            <w:left w:val="none" w:sz="0" w:space="0" w:color="auto"/>
            <w:bottom w:val="none" w:sz="0" w:space="0" w:color="auto"/>
            <w:right w:val="none" w:sz="0" w:space="0" w:color="auto"/>
          </w:divBdr>
          <w:divsChild>
            <w:div w:id="139200464">
              <w:marLeft w:val="0"/>
              <w:marRight w:val="0"/>
              <w:marTop w:val="0"/>
              <w:marBottom w:val="0"/>
              <w:divBdr>
                <w:top w:val="none" w:sz="0" w:space="0" w:color="auto"/>
                <w:left w:val="none" w:sz="0" w:space="0" w:color="auto"/>
                <w:bottom w:val="none" w:sz="0" w:space="0" w:color="auto"/>
                <w:right w:val="none" w:sz="0" w:space="0" w:color="auto"/>
              </w:divBdr>
              <w:divsChild>
                <w:div w:id="1700281151">
                  <w:marLeft w:val="0"/>
                  <w:marRight w:val="0"/>
                  <w:marTop w:val="0"/>
                  <w:marBottom w:val="0"/>
                  <w:divBdr>
                    <w:top w:val="none" w:sz="0" w:space="0" w:color="auto"/>
                    <w:left w:val="none" w:sz="0" w:space="0" w:color="auto"/>
                    <w:bottom w:val="none" w:sz="0" w:space="0" w:color="auto"/>
                    <w:right w:val="none" w:sz="0" w:space="0" w:color="auto"/>
                  </w:divBdr>
                  <w:divsChild>
                    <w:div w:id="2117626950">
                      <w:marLeft w:val="0"/>
                      <w:marRight w:val="0"/>
                      <w:marTop w:val="0"/>
                      <w:marBottom w:val="0"/>
                      <w:divBdr>
                        <w:top w:val="none" w:sz="0" w:space="0" w:color="auto"/>
                        <w:left w:val="none" w:sz="0" w:space="0" w:color="auto"/>
                        <w:bottom w:val="none" w:sz="0" w:space="0" w:color="auto"/>
                        <w:right w:val="none" w:sz="0" w:space="0" w:color="auto"/>
                      </w:divBdr>
                    </w:div>
                  </w:divsChild>
                </w:div>
                <w:div w:id="826747692">
                  <w:marLeft w:val="0"/>
                  <w:marRight w:val="0"/>
                  <w:marTop w:val="0"/>
                  <w:marBottom w:val="0"/>
                  <w:divBdr>
                    <w:top w:val="none" w:sz="0" w:space="0" w:color="auto"/>
                    <w:left w:val="none" w:sz="0" w:space="0" w:color="auto"/>
                    <w:bottom w:val="none" w:sz="0" w:space="0" w:color="auto"/>
                    <w:right w:val="none" w:sz="0" w:space="0" w:color="auto"/>
                  </w:divBdr>
                  <w:divsChild>
                    <w:div w:id="9528588">
                      <w:marLeft w:val="0"/>
                      <w:marRight w:val="0"/>
                      <w:marTop w:val="0"/>
                      <w:marBottom w:val="0"/>
                      <w:divBdr>
                        <w:top w:val="none" w:sz="0" w:space="0" w:color="auto"/>
                        <w:left w:val="none" w:sz="0" w:space="0" w:color="auto"/>
                        <w:bottom w:val="none" w:sz="0" w:space="0" w:color="auto"/>
                        <w:right w:val="none" w:sz="0" w:space="0" w:color="auto"/>
                      </w:divBdr>
                    </w:div>
                    <w:div w:id="660079350">
                      <w:marLeft w:val="0"/>
                      <w:marRight w:val="0"/>
                      <w:marTop w:val="0"/>
                      <w:marBottom w:val="0"/>
                      <w:divBdr>
                        <w:top w:val="none" w:sz="0" w:space="0" w:color="auto"/>
                        <w:left w:val="none" w:sz="0" w:space="0" w:color="auto"/>
                        <w:bottom w:val="none" w:sz="0" w:space="0" w:color="auto"/>
                        <w:right w:val="none" w:sz="0" w:space="0" w:color="auto"/>
                      </w:divBdr>
                    </w:div>
                  </w:divsChild>
                </w:div>
                <w:div w:id="1642883279">
                  <w:marLeft w:val="0"/>
                  <w:marRight w:val="0"/>
                  <w:marTop w:val="0"/>
                  <w:marBottom w:val="0"/>
                  <w:divBdr>
                    <w:top w:val="none" w:sz="0" w:space="0" w:color="auto"/>
                    <w:left w:val="none" w:sz="0" w:space="0" w:color="auto"/>
                    <w:bottom w:val="none" w:sz="0" w:space="0" w:color="auto"/>
                    <w:right w:val="none" w:sz="0" w:space="0" w:color="auto"/>
                  </w:divBdr>
                  <w:divsChild>
                    <w:div w:id="1179389482">
                      <w:marLeft w:val="0"/>
                      <w:marRight w:val="0"/>
                      <w:marTop w:val="0"/>
                      <w:marBottom w:val="0"/>
                      <w:divBdr>
                        <w:top w:val="none" w:sz="0" w:space="0" w:color="auto"/>
                        <w:left w:val="none" w:sz="0" w:space="0" w:color="auto"/>
                        <w:bottom w:val="none" w:sz="0" w:space="0" w:color="auto"/>
                        <w:right w:val="none" w:sz="0" w:space="0" w:color="auto"/>
                      </w:divBdr>
                    </w:div>
                    <w:div w:id="1825779004">
                      <w:marLeft w:val="0"/>
                      <w:marRight w:val="0"/>
                      <w:marTop w:val="0"/>
                      <w:marBottom w:val="0"/>
                      <w:divBdr>
                        <w:top w:val="none" w:sz="0" w:space="0" w:color="auto"/>
                        <w:left w:val="none" w:sz="0" w:space="0" w:color="auto"/>
                        <w:bottom w:val="none" w:sz="0" w:space="0" w:color="auto"/>
                        <w:right w:val="none" w:sz="0" w:space="0" w:color="auto"/>
                      </w:divBdr>
                    </w:div>
                  </w:divsChild>
                </w:div>
                <w:div w:id="1991664937">
                  <w:marLeft w:val="0"/>
                  <w:marRight w:val="0"/>
                  <w:marTop w:val="0"/>
                  <w:marBottom w:val="0"/>
                  <w:divBdr>
                    <w:top w:val="none" w:sz="0" w:space="0" w:color="auto"/>
                    <w:left w:val="none" w:sz="0" w:space="0" w:color="auto"/>
                    <w:bottom w:val="none" w:sz="0" w:space="0" w:color="auto"/>
                    <w:right w:val="none" w:sz="0" w:space="0" w:color="auto"/>
                  </w:divBdr>
                  <w:divsChild>
                    <w:div w:id="2038658346">
                      <w:marLeft w:val="0"/>
                      <w:marRight w:val="0"/>
                      <w:marTop w:val="0"/>
                      <w:marBottom w:val="0"/>
                      <w:divBdr>
                        <w:top w:val="none" w:sz="0" w:space="0" w:color="auto"/>
                        <w:left w:val="none" w:sz="0" w:space="0" w:color="auto"/>
                        <w:bottom w:val="none" w:sz="0" w:space="0" w:color="auto"/>
                        <w:right w:val="none" w:sz="0" w:space="0" w:color="auto"/>
                      </w:divBdr>
                    </w:div>
                  </w:divsChild>
                </w:div>
                <w:div w:id="391540235">
                  <w:marLeft w:val="0"/>
                  <w:marRight w:val="0"/>
                  <w:marTop w:val="0"/>
                  <w:marBottom w:val="0"/>
                  <w:divBdr>
                    <w:top w:val="none" w:sz="0" w:space="0" w:color="auto"/>
                    <w:left w:val="none" w:sz="0" w:space="0" w:color="auto"/>
                    <w:bottom w:val="none" w:sz="0" w:space="0" w:color="auto"/>
                    <w:right w:val="none" w:sz="0" w:space="0" w:color="auto"/>
                  </w:divBdr>
                  <w:divsChild>
                    <w:div w:id="1595212644">
                      <w:marLeft w:val="0"/>
                      <w:marRight w:val="0"/>
                      <w:marTop w:val="0"/>
                      <w:marBottom w:val="0"/>
                      <w:divBdr>
                        <w:top w:val="none" w:sz="0" w:space="0" w:color="auto"/>
                        <w:left w:val="none" w:sz="0" w:space="0" w:color="auto"/>
                        <w:bottom w:val="none" w:sz="0" w:space="0" w:color="auto"/>
                        <w:right w:val="none" w:sz="0" w:space="0" w:color="auto"/>
                      </w:divBdr>
                      <w:divsChild>
                        <w:div w:id="17689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1472">
                  <w:marLeft w:val="0"/>
                  <w:marRight w:val="0"/>
                  <w:marTop w:val="0"/>
                  <w:marBottom w:val="0"/>
                  <w:divBdr>
                    <w:top w:val="none" w:sz="0" w:space="0" w:color="auto"/>
                    <w:left w:val="none" w:sz="0" w:space="0" w:color="auto"/>
                    <w:bottom w:val="none" w:sz="0" w:space="0" w:color="auto"/>
                    <w:right w:val="none" w:sz="0" w:space="0" w:color="auto"/>
                  </w:divBdr>
                  <w:divsChild>
                    <w:div w:id="16195941">
                      <w:marLeft w:val="0"/>
                      <w:marRight w:val="0"/>
                      <w:marTop w:val="0"/>
                      <w:marBottom w:val="0"/>
                      <w:divBdr>
                        <w:top w:val="none" w:sz="0" w:space="0" w:color="auto"/>
                        <w:left w:val="none" w:sz="0" w:space="0" w:color="auto"/>
                        <w:bottom w:val="none" w:sz="0" w:space="0" w:color="auto"/>
                        <w:right w:val="none" w:sz="0" w:space="0" w:color="auto"/>
                      </w:divBdr>
                      <w:divsChild>
                        <w:div w:id="113306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91965">
                  <w:marLeft w:val="0"/>
                  <w:marRight w:val="0"/>
                  <w:marTop w:val="0"/>
                  <w:marBottom w:val="0"/>
                  <w:divBdr>
                    <w:top w:val="none" w:sz="0" w:space="0" w:color="auto"/>
                    <w:left w:val="none" w:sz="0" w:space="0" w:color="auto"/>
                    <w:bottom w:val="none" w:sz="0" w:space="0" w:color="auto"/>
                    <w:right w:val="none" w:sz="0" w:space="0" w:color="auto"/>
                  </w:divBdr>
                  <w:divsChild>
                    <w:div w:id="1010067631">
                      <w:marLeft w:val="0"/>
                      <w:marRight w:val="0"/>
                      <w:marTop w:val="0"/>
                      <w:marBottom w:val="0"/>
                      <w:divBdr>
                        <w:top w:val="none" w:sz="0" w:space="0" w:color="auto"/>
                        <w:left w:val="none" w:sz="0" w:space="0" w:color="auto"/>
                        <w:bottom w:val="none" w:sz="0" w:space="0" w:color="auto"/>
                        <w:right w:val="none" w:sz="0" w:space="0" w:color="auto"/>
                      </w:divBdr>
                      <w:divsChild>
                        <w:div w:id="134127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77938">
                  <w:marLeft w:val="0"/>
                  <w:marRight w:val="0"/>
                  <w:marTop w:val="0"/>
                  <w:marBottom w:val="0"/>
                  <w:divBdr>
                    <w:top w:val="none" w:sz="0" w:space="0" w:color="auto"/>
                    <w:left w:val="none" w:sz="0" w:space="0" w:color="auto"/>
                    <w:bottom w:val="none" w:sz="0" w:space="0" w:color="auto"/>
                    <w:right w:val="none" w:sz="0" w:space="0" w:color="auto"/>
                  </w:divBdr>
                  <w:divsChild>
                    <w:div w:id="1719741886">
                      <w:marLeft w:val="0"/>
                      <w:marRight w:val="0"/>
                      <w:marTop w:val="0"/>
                      <w:marBottom w:val="0"/>
                      <w:divBdr>
                        <w:top w:val="none" w:sz="0" w:space="0" w:color="auto"/>
                        <w:left w:val="none" w:sz="0" w:space="0" w:color="auto"/>
                        <w:bottom w:val="none" w:sz="0" w:space="0" w:color="auto"/>
                        <w:right w:val="none" w:sz="0" w:space="0" w:color="auto"/>
                      </w:divBdr>
                      <w:divsChild>
                        <w:div w:id="777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3346">
                  <w:marLeft w:val="0"/>
                  <w:marRight w:val="0"/>
                  <w:marTop w:val="0"/>
                  <w:marBottom w:val="0"/>
                  <w:divBdr>
                    <w:top w:val="none" w:sz="0" w:space="0" w:color="auto"/>
                    <w:left w:val="none" w:sz="0" w:space="0" w:color="auto"/>
                    <w:bottom w:val="none" w:sz="0" w:space="0" w:color="auto"/>
                    <w:right w:val="none" w:sz="0" w:space="0" w:color="auto"/>
                  </w:divBdr>
                  <w:divsChild>
                    <w:div w:id="190605481">
                      <w:marLeft w:val="0"/>
                      <w:marRight w:val="0"/>
                      <w:marTop w:val="0"/>
                      <w:marBottom w:val="0"/>
                      <w:divBdr>
                        <w:top w:val="none" w:sz="0" w:space="0" w:color="auto"/>
                        <w:left w:val="none" w:sz="0" w:space="0" w:color="auto"/>
                        <w:bottom w:val="none" w:sz="0" w:space="0" w:color="auto"/>
                        <w:right w:val="none" w:sz="0" w:space="0" w:color="auto"/>
                      </w:divBdr>
                    </w:div>
                    <w:div w:id="128348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25198">
              <w:marLeft w:val="0"/>
              <w:marRight w:val="0"/>
              <w:marTop w:val="0"/>
              <w:marBottom w:val="0"/>
              <w:divBdr>
                <w:top w:val="none" w:sz="0" w:space="0" w:color="auto"/>
                <w:left w:val="none" w:sz="0" w:space="0" w:color="auto"/>
                <w:bottom w:val="none" w:sz="0" w:space="0" w:color="auto"/>
                <w:right w:val="none" w:sz="0" w:space="0" w:color="auto"/>
              </w:divBdr>
              <w:divsChild>
                <w:div w:id="1494489607">
                  <w:marLeft w:val="0"/>
                  <w:marRight w:val="0"/>
                  <w:marTop w:val="0"/>
                  <w:marBottom w:val="0"/>
                  <w:divBdr>
                    <w:top w:val="none" w:sz="0" w:space="0" w:color="auto"/>
                    <w:left w:val="none" w:sz="0" w:space="0" w:color="auto"/>
                    <w:bottom w:val="none" w:sz="0" w:space="0" w:color="auto"/>
                    <w:right w:val="none" w:sz="0" w:space="0" w:color="auto"/>
                  </w:divBdr>
                  <w:divsChild>
                    <w:div w:id="108711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9123">
          <w:marLeft w:val="0"/>
          <w:marRight w:val="0"/>
          <w:marTop w:val="0"/>
          <w:marBottom w:val="0"/>
          <w:divBdr>
            <w:top w:val="none" w:sz="0" w:space="0" w:color="auto"/>
            <w:left w:val="none" w:sz="0" w:space="0" w:color="auto"/>
            <w:bottom w:val="none" w:sz="0" w:space="0" w:color="auto"/>
            <w:right w:val="none" w:sz="0" w:space="0" w:color="auto"/>
          </w:divBdr>
          <w:divsChild>
            <w:div w:id="721637992">
              <w:marLeft w:val="0"/>
              <w:marRight w:val="0"/>
              <w:marTop w:val="0"/>
              <w:marBottom w:val="0"/>
              <w:divBdr>
                <w:top w:val="none" w:sz="0" w:space="0" w:color="auto"/>
                <w:left w:val="none" w:sz="0" w:space="0" w:color="auto"/>
                <w:bottom w:val="none" w:sz="0" w:space="0" w:color="auto"/>
                <w:right w:val="none" w:sz="0" w:space="0" w:color="auto"/>
              </w:divBdr>
              <w:divsChild>
                <w:div w:id="63378905">
                  <w:marLeft w:val="0"/>
                  <w:marRight w:val="0"/>
                  <w:marTop w:val="0"/>
                  <w:marBottom w:val="0"/>
                  <w:divBdr>
                    <w:top w:val="none" w:sz="0" w:space="0" w:color="auto"/>
                    <w:left w:val="none" w:sz="0" w:space="0" w:color="auto"/>
                    <w:bottom w:val="none" w:sz="0" w:space="0" w:color="auto"/>
                    <w:right w:val="none" w:sz="0" w:space="0" w:color="auto"/>
                  </w:divBdr>
                  <w:divsChild>
                    <w:div w:id="1342318318">
                      <w:marLeft w:val="0"/>
                      <w:marRight w:val="0"/>
                      <w:marTop w:val="0"/>
                      <w:marBottom w:val="0"/>
                      <w:divBdr>
                        <w:top w:val="none" w:sz="0" w:space="0" w:color="auto"/>
                        <w:left w:val="none" w:sz="0" w:space="0" w:color="auto"/>
                        <w:bottom w:val="none" w:sz="0" w:space="0" w:color="auto"/>
                        <w:right w:val="none" w:sz="0" w:space="0" w:color="auto"/>
                      </w:divBdr>
                    </w:div>
                  </w:divsChild>
                </w:div>
                <w:div w:id="744184235">
                  <w:marLeft w:val="0"/>
                  <w:marRight w:val="0"/>
                  <w:marTop w:val="0"/>
                  <w:marBottom w:val="0"/>
                  <w:divBdr>
                    <w:top w:val="none" w:sz="0" w:space="0" w:color="auto"/>
                    <w:left w:val="none" w:sz="0" w:space="0" w:color="auto"/>
                    <w:bottom w:val="none" w:sz="0" w:space="0" w:color="auto"/>
                    <w:right w:val="none" w:sz="0" w:space="0" w:color="auto"/>
                  </w:divBdr>
                  <w:divsChild>
                    <w:div w:id="1014188358">
                      <w:marLeft w:val="0"/>
                      <w:marRight w:val="0"/>
                      <w:marTop w:val="0"/>
                      <w:marBottom w:val="0"/>
                      <w:divBdr>
                        <w:top w:val="none" w:sz="0" w:space="0" w:color="auto"/>
                        <w:left w:val="none" w:sz="0" w:space="0" w:color="auto"/>
                        <w:bottom w:val="none" w:sz="0" w:space="0" w:color="auto"/>
                        <w:right w:val="none" w:sz="0" w:space="0" w:color="auto"/>
                      </w:divBdr>
                    </w:div>
                  </w:divsChild>
                </w:div>
                <w:div w:id="1733503032">
                  <w:marLeft w:val="0"/>
                  <w:marRight w:val="0"/>
                  <w:marTop w:val="0"/>
                  <w:marBottom w:val="0"/>
                  <w:divBdr>
                    <w:top w:val="none" w:sz="0" w:space="0" w:color="auto"/>
                    <w:left w:val="none" w:sz="0" w:space="0" w:color="auto"/>
                    <w:bottom w:val="none" w:sz="0" w:space="0" w:color="auto"/>
                    <w:right w:val="none" w:sz="0" w:space="0" w:color="auto"/>
                  </w:divBdr>
                  <w:divsChild>
                    <w:div w:id="805971126">
                      <w:marLeft w:val="0"/>
                      <w:marRight w:val="0"/>
                      <w:marTop w:val="0"/>
                      <w:marBottom w:val="0"/>
                      <w:divBdr>
                        <w:top w:val="none" w:sz="0" w:space="0" w:color="auto"/>
                        <w:left w:val="none" w:sz="0" w:space="0" w:color="auto"/>
                        <w:bottom w:val="none" w:sz="0" w:space="0" w:color="auto"/>
                        <w:right w:val="none" w:sz="0" w:space="0" w:color="auto"/>
                      </w:divBdr>
                      <w:divsChild>
                        <w:div w:id="176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29419">
                  <w:marLeft w:val="0"/>
                  <w:marRight w:val="0"/>
                  <w:marTop w:val="0"/>
                  <w:marBottom w:val="0"/>
                  <w:divBdr>
                    <w:top w:val="none" w:sz="0" w:space="0" w:color="auto"/>
                    <w:left w:val="none" w:sz="0" w:space="0" w:color="auto"/>
                    <w:bottom w:val="none" w:sz="0" w:space="0" w:color="auto"/>
                    <w:right w:val="none" w:sz="0" w:space="0" w:color="auto"/>
                  </w:divBdr>
                  <w:divsChild>
                    <w:div w:id="2136365352">
                      <w:marLeft w:val="0"/>
                      <w:marRight w:val="0"/>
                      <w:marTop w:val="0"/>
                      <w:marBottom w:val="0"/>
                      <w:divBdr>
                        <w:top w:val="none" w:sz="0" w:space="0" w:color="auto"/>
                        <w:left w:val="none" w:sz="0" w:space="0" w:color="auto"/>
                        <w:bottom w:val="none" w:sz="0" w:space="0" w:color="auto"/>
                        <w:right w:val="none" w:sz="0" w:space="0" w:color="auto"/>
                      </w:divBdr>
                    </w:div>
                  </w:divsChild>
                </w:div>
                <w:div w:id="984041809">
                  <w:marLeft w:val="0"/>
                  <w:marRight w:val="0"/>
                  <w:marTop w:val="0"/>
                  <w:marBottom w:val="0"/>
                  <w:divBdr>
                    <w:top w:val="none" w:sz="0" w:space="0" w:color="auto"/>
                    <w:left w:val="none" w:sz="0" w:space="0" w:color="auto"/>
                    <w:bottom w:val="none" w:sz="0" w:space="0" w:color="auto"/>
                    <w:right w:val="none" w:sz="0" w:space="0" w:color="auto"/>
                  </w:divBdr>
                  <w:divsChild>
                    <w:div w:id="188421750">
                      <w:marLeft w:val="0"/>
                      <w:marRight w:val="0"/>
                      <w:marTop w:val="0"/>
                      <w:marBottom w:val="0"/>
                      <w:divBdr>
                        <w:top w:val="none" w:sz="0" w:space="0" w:color="auto"/>
                        <w:left w:val="none" w:sz="0" w:space="0" w:color="auto"/>
                        <w:bottom w:val="none" w:sz="0" w:space="0" w:color="auto"/>
                        <w:right w:val="none" w:sz="0" w:space="0" w:color="auto"/>
                      </w:divBdr>
                      <w:divsChild>
                        <w:div w:id="20695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2274">
                  <w:marLeft w:val="0"/>
                  <w:marRight w:val="0"/>
                  <w:marTop w:val="0"/>
                  <w:marBottom w:val="0"/>
                  <w:divBdr>
                    <w:top w:val="none" w:sz="0" w:space="0" w:color="auto"/>
                    <w:left w:val="none" w:sz="0" w:space="0" w:color="auto"/>
                    <w:bottom w:val="none" w:sz="0" w:space="0" w:color="auto"/>
                    <w:right w:val="none" w:sz="0" w:space="0" w:color="auto"/>
                  </w:divBdr>
                  <w:divsChild>
                    <w:div w:id="259678900">
                      <w:marLeft w:val="0"/>
                      <w:marRight w:val="0"/>
                      <w:marTop w:val="0"/>
                      <w:marBottom w:val="0"/>
                      <w:divBdr>
                        <w:top w:val="none" w:sz="0" w:space="0" w:color="auto"/>
                        <w:left w:val="none" w:sz="0" w:space="0" w:color="auto"/>
                        <w:bottom w:val="none" w:sz="0" w:space="0" w:color="auto"/>
                        <w:right w:val="none" w:sz="0" w:space="0" w:color="auto"/>
                      </w:divBdr>
                      <w:divsChild>
                        <w:div w:id="10491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09991">
                  <w:marLeft w:val="0"/>
                  <w:marRight w:val="0"/>
                  <w:marTop w:val="0"/>
                  <w:marBottom w:val="0"/>
                  <w:divBdr>
                    <w:top w:val="none" w:sz="0" w:space="0" w:color="auto"/>
                    <w:left w:val="none" w:sz="0" w:space="0" w:color="auto"/>
                    <w:bottom w:val="none" w:sz="0" w:space="0" w:color="auto"/>
                    <w:right w:val="none" w:sz="0" w:space="0" w:color="auto"/>
                  </w:divBdr>
                  <w:divsChild>
                    <w:div w:id="202192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7865">
              <w:marLeft w:val="0"/>
              <w:marRight w:val="0"/>
              <w:marTop w:val="0"/>
              <w:marBottom w:val="0"/>
              <w:divBdr>
                <w:top w:val="none" w:sz="0" w:space="0" w:color="auto"/>
                <w:left w:val="none" w:sz="0" w:space="0" w:color="auto"/>
                <w:bottom w:val="none" w:sz="0" w:space="0" w:color="auto"/>
                <w:right w:val="none" w:sz="0" w:space="0" w:color="auto"/>
              </w:divBdr>
              <w:divsChild>
                <w:div w:id="1057506569">
                  <w:marLeft w:val="0"/>
                  <w:marRight w:val="0"/>
                  <w:marTop w:val="0"/>
                  <w:marBottom w:val="0"/>
                  <w:divBdr>
                    <w:top w:val="none" w:sz="0" w:space="0" w:color="auto"/>
                    <w:left w:val="none" w:sz="0" w:space="0" w:color="auto"/>
                    <w:bottom w:val="none" w:sz="0" w:space="0" w:color="auto"/>
                    <w:right w:val="none" w:sz="0" w:space="0" w:color="auto"/>
                  </w:divBdr>
                  <w:divsChild>
                    <w:div w:id="9792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02419">
          <w:marLeft w:val="0"/>
          <w:marRight w:val="0"/>
          <w:marTop w:val="0"/>
          <w:marBottom w:val="0"/>
          <w:divBdr>
            <w:top w:val="none" w:sz="0" w:space="0" w:color="auto"/>
            <w:left w:val="none" w:sz="0" w:space="0" w:color="auto"/>
            <w:bottom w:val="none" w:sz="0" w:space="0" w:color="auto"/>
            <w:right w:val="none" w:sz="0" w:space="0" w:color="auto"/>
          </w:divBdr>
          <w:divsChild>
            <w:div w:id="721753346">
              <w:marLeft w:val="0"/>
              <w:marRight w:val="0"/>
              <w:marTop w:val="0"/>
              <w:marBottom w:val="0"/>
              <w:divBdr>
                <w:top w:val="none" w:sz="0" w:space="0" w:color="auto"/>
                <w:left w:val="none" w:sz="0" w:space="0" w:color="auto"/>
                <w:bottom w:val="none" w:sz="0" w:space="0" w:color="auto"/>
                <w:right w:val="none" w:sz="0" w:space="0" w:color="auto"/>
              </w:divBdr>
              <w:divsChild>
                <w:div w:id="286354738">
                  <w:marLeft w:val="0"/>
                  <w:marRight w:val="0"/>
                  <w:marTop w:val="0"/>
                  <w:marBottom w:val="0"/>
                  <w:divBdr>
                    <w:top w:val="none" w:sz="0" w:space="0" w:color="auto"/>
                    <w:left w:val="none" w:sz="0" w:space="0" w:color="auto"/>
                    <w:bottom w:val="none" w:sz="0" w:space="0" w:color="auto"/>
                    <w:right w:val="none" w:sz="0" w:space="0" w:color="auto"/>
                  </w:divBdr>
                  <w:divsChild>
                    <w:div w:id="1403454858">
                      <w:marLeft w:val="0"/>
                      <w:marRight w:val="0"/>
                      <w:marTop w:val="0"/>
                      <w:marBottom w:val="0"/>
                      <w:divBdr>
                        <w:top w:val="none" w:sz="0" w:space="0" w:color="auto"/>
                        <w:left w:val="none" w:sz="0" w:space="0" w:color="auto"/>
                        <w:bottom w:val="none" w:sz="0" w:space="0" w:color="auto"/>
                        <w:right w:val="none" w:sz="0" w:space="0" w:color="auto"/>
                      </w:divBdr>
                    </w:div>
                  </w:divsChild>
                </w:div>
                <w:div w:id="977105063">
                  <w:marLeft w:val="0"/>
                  <w:marRight w:val="0"/>
                  <w:marTop w:val="0"/>
                  <w:marBottom w:val="0"/>
                  <w:divBdr>
                    <w:top w:val="none" w:sz="0" w:space="0" w:color="auto"/>
                    <w:left w:val="none" w:sz="0" w:space="0" w:color="auto"/>
                    <w:bottom w:val="none" w:sz="0" w:space="0" w:color="auto"/>
                    <w:right w:val="none" w:sz="0" w:space="0" w:color="auto"/>
                  </w:divBdr>
                  <w:divsChild>
                    <w:div w:id="1140078474">
                      <w:marLeft w:val="0"/>
                      <w:marRight w:val="0"/>
                      <w:marTop w:val="0"/>
                      <w:marBottom w:val="0"/>
                      <w:divBdr>
                        <w:top w:val="none" w:sz="0" w:space="0" w:color="auto"/>
                        <w:left w:val="none" w:sz="0" w:space="0" w:color="auto"/>
                        <w:bottom w:val="none" w:sz="0" w:space="0" w:color="auto"/>
                        <w:right w:val="none" w:sz="0" w:space="0" w:color="auto"/>
                      </w:divBdr>
                    </w:div>
                  </w:divsChild>
                </w:div>
                <w:div w:id="1609117892">
                  <w:marLeft w:val="0"/>
                  <w:marRight w:val="0"/>
                  <w:marTop w:val="0"/>
                  <w:marBottom w:val="0"/>
                  <w:divBdr>
                    <w:top w:val="none" w:sz="0" w:space="0" w:color="auto"/>
                    <w:left w:val="none" w:sz="0" w:space="0" w:color="auto"/>
                    <w:bottom w:val="none" w:sz="0" w:space="0" w:color="auto"/>
                    <w:right w:val="none" w:sz="0" w:space="0" w:color="auto"/>
                  </w:divBdr>
                  <w:divsChild>
                    <w:div w:id="209074099">
                      <w:marLeft w:val="0"/>
                      <w:marRight w:val="0"/>
                      <w:marTop w:val="0"/>
                      <w:marBottom w:val="0"/>
                      <w:divBdr>
                        <w:top w:val="none" w:sz="0" w:space="0" w:color="auto"/>
                        <w:left w:val="none" w:sz="0" w:space="0" w:color="auto"/>
                        <w:bottom w:val="none" w:sz="0" w:space="0" w:color="auto"/>
                        <w:right w:val="none" w:sz="0" w:space="0" w:color="auto"/>
                      </w:divBdr>
                      <w:divsChild>
                        <w:div w:id="13435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98813">
                  <w:marLeft w:val="0"/>
                  <w:marRight w:val="0"/>
                  <w:marTop w:val="0"/>
                  <w:marBottom w:val="0"/>
                  <w:divBdr>
                    <w:top w:val="none" w:sz="0" w:space="0" w:color="auto"/>
                    <w:left w:val="none" w:sz="0" w:space="0" w:color="auto"/>
                    <w:bottom w:val="none" w:sz="0" w:space="0" w:color="auto"/>
                    <w:right w:val="none" w:sz="0" w:space="0" w:color="auto"/>
                  </w:divBdr>
                  <w:divsChild>
                    <w:div w:id="1844397465">
                      <w:marLeft w:val="0"/>
                      <w:marRight w:val="0"/>
                      <w:marTop w:val="0"/>
                      <w:marBottom w:val="0"/>
                      <w:divBdr>
                        <w:top w:val="none" w:sz="0" w:space="0" w:color="auto"/>
                        <w:left w:val="none" w:sz="0" w:space="0" w:color="auto"/>
                        <w:bottom w:val="none" w:sz="0" w:space="0" w:color="auto"/>
                        <w:right w:val="none" w:sz="0" w:space="0" w:color="auto"/>
                      </w:divBdr>
                    </w:div>
                    <w:div w:id="3903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12119">
              <w:marLeft w:val="0"/>
              <w:marRight w:val="0"/>
              <w:marTop w:val="0"/>
              <w:marBottom w:val="0"/>
              <w:divBdr>
                <w:top w:val="none" w:sz="0" w:space="0" w:color="auto"/>
                <w:left w:val="none" w:sz="0" w:space="0" w:color="auto"/>
                <w:bottom w:val="none" w:sz="0" w:space="0" w:color="auto"/>
                <w:right w:val="none" w:sz="0" w:space="0" w:color="auto"/>
              </w:divBdr>
              <w:divsChild>
                <w:div w:id="1149054383">
                  <w:marLeft w:val="0"/>
                  <w:marRight w:val="0"/>
                  <w:marTop w:val="0"/>
                  <w:marBottom w:val="0"/>
                  <w:divBdr>
                    <w:top w:val="none" w:sz="0" w:space="0" w:color="auto"/>
                    <w:left w:val="none" w:sz="0" w:space="0" w:color="auto"/>
                    <w:bottom w:val="none" w:sz="0" w:space="0" w:color="auto"/>
                    <w:right w:val="none" w:sz="0" w:space="0" w:color="auto"/>
                  </w:divBdr>
                  <w:divsChild>
                    <w:div w:id="18154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28058">
          <w:marLeft w:val="0"/>
          <w:marRight w:val="0"/>
          <w:marTop w:val="0"/>
          <w:marBottom w:val="0"/>
          <w:divBdr>
            <w:top w:val="none" w:sz="0" w:space="0" w:color="auto"/>
            <w:left w:val="none" w:sz="0" w:space="0" w:color="auto"/>
            <w:bottom w:val="none" w:sz="0" w:space="0" w:color="auto"/>
            <w:right w:val="none" w:sz="0" w:space="0" w:color="auto"/>
          </w:divBdr>
          <w:divsChild>
            <w:div w:id="139228442">
              <w:marLeft w:val="0"/>
              <w:marRight w:val="0"/>
              <w:marTop w:val="0"/>
              <w:marBottom w:val="0"/>
              <w:divBdr>
                <w:top w:val="none" w:sz="0" w:space="0" w:color="auto"/>
                <w:left w:val="none" w:sz="0" w:space="0" w:color="auto"/>
                <w:bottom w:val="none" w:sz="0" w:space="0" w:color="auto"/>
                <w:right w:val="none" w:sz="0" w:space="0" w:color="auto"/>
              </w:divBdr>
              <w:divsChild>
                <w:div w:id="152335861">
                  <w:marLeft w:val="0"/>
                  <w:marRight w:val="0"/>
                  <w:marTop w:val="0"/>
                  <w:marBottom w:val="0"/>
                  <w:divBdr>
                    <w:top w:val="none" w:sz="0" w:space="0" w:color="auto"/>
                    <w:left w:val="none" w:sz="0" w:space="0" w:color="auto"/>
                    <w:bottom w:val="none" w:sz="0" w:space="0" w:color="auto"/>
                    <w:right w:val="none" w:sz="0" w:space="0" w:color="auto"/>
                  </w:divBdr>
                  <w:divsChild>
                    <w:div w:id="1068916282">
                      <w:marLeft w:val="0"/>
                      <w:marRight w:val="0"/>
                      <w:marTop w:val="0"/>
                      <w:marBottom w:val="0"/>
                      <w:divBdr>
                        <w:top w:val="none" w:sz="0" w:space="0" w:color="auto"/>
                        <w:left w:val="none" w:sz="0" w:space="0" w:color="auto"/>
                        <w:bottom w:val="none" w:sz="0" w:space="0" w:color="auto"/>
                        <w:right w:val="none" w:sz="0" w:space="0" w:color="auto"/>
                      </w:divBdr>
                    </w:div>
                  </w:divsChild>
                </w:div>
                <w:div w:id="1208487025">
                  <w:marLeft w:val="0"/>
                  <w:marRight w:val="0"/>
                  <w:marTop w:val="0"/>
                  <w:marBottom w:val="0"/>
                  <w:divBdr>
                    <w:top w:val="none" w:sz="0" w:space="0" w:color="auto"/>
                    <w:left w:val="none" w:sz="0" w:space="0" w:color="auto"/>
                    <w:bottom w:val="none" w:sz="0" w:space="0" w:color="auto"/>
                    <w:right w:val="none" w:sz="0" w:space="0" w:color="auto"/>
                  </w:divBdr>
                  <w:divsChild>
                    <w:div w:id="304546775">
                      <w:marLeft w:val="0"/>
                      <w:marRight w:val="0"/>
                      <w:marTop w:val="0"/>
                      <w:marBottom w:val="0"/>
                      <w:divBdr>
                        <w:top w:val="none" w:sz="0" w:space="0" w:color="auto"/>
                        <w:left w:val="none" w:sz="0" w:space="0" w:color="auto"/>
                        <w:bottom w:val="none" w:sz="0" w:space="0" w:color="auto"/>
                        <w:right w:val="none" w:sz="0" w:space="0" w:color="auto"/>
                      </w:divBdr>
                    </w:div>
                  </w:divsChild>
                </w:div>
                <w:div w:id="1767071597">
                  <w:marLeft w:val="0"/>
                  <w:marRight w:val="0"/>
                  <w:marTop w:val="0"/>
                  <w:marBottom w:val="0"/>
                  <w:divBdr>
                    <w:top w:val="none" w:sz="0" w:space="0" w:color="auto"/>
                    <w:left w:val="none" w:sz="0" w:space="0" w:color="auto"/>
                    <w:bottom w:val="none" w:sz="0" w:space="0" w:color="auto"/>
                    <w:right w:val="none" w:sz="0" w:space="0" w:color="auto"/>
                  </w:divBdr>
                  <w:divsChild>
                    <w:div w:id="14049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17744">
              <w:marLeft w:val="0"/>
              <w:marRight w:val="0"/>
              <w:marTop w:val="0"/>
              <w:marBottom w:val="0"/>
              <w:divBdr>
                <w:top w:val="none" w:sz="0" w:space="0" w:color="auto"/>
                <w:left w:val="none" w:sz="0" w:space="0" w:color="auto"/>
                <w:bottom w:val="none" w:sz="0" w:space="0" w:color="auto"/>
                <w:right w:val="none" w:sz="0" w:space="0" w:color="auto"/>
              </w:divBdr>
              <w:divsChild>
                <w:div w:id="1372805482">
                  <w:marLeft w:val="0"/>
                  <w:marRight w:val="0"/>
                  <w:marTop w:val="0"/>
                  <w:marBottom w:val="0"/>
                  <w:divBdr>
                    <w:top w:val="none" w:sz="0" w:space="0" w:color="auto"/>
                    <w:left w:val="none" w:sz="0" w:space="0" w:color="auto"/>
                    <w:bottom w:val="none" w:sz="0" w:space="0" w:color="auto"/>
                    <w:right w:val="none" w:sz="0" w:space="0" w:color="auto"/>
                  </w:divBdr>
                  <w:divsChild>
                    <w:div w:id="17114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4727">
          <w:marLeft w:val="0"/>
          <w:marRight w:val="0"/>
          <w:marTop w:val="0"/>
          <w:marBottom w:val="0"/>
          <w:divBdr>
            <w:top w:val="none" w:sz="0" w:space="0" w:color="auto"/>
            <w:left w:val="none" w:sz="0" w:space="0" w:color="auto"/>
            <w:bottom w:val="none" w:sz="0" w:space="0" w:color="auto"/>
            <w:right w:val="none" w:sz="0" w:space="0" w:color="auto"/>
          </w:divBdr>
          <w:divsChild>
            <w:div w:id="716205682">
              <w:marLeft w:val="0"/>
              <w:marRight w:val="0"/>
              <w:marTop w:val="0"/>
              <w:marBottom w:val="0"/>
              <w:divBdr>
                <w:top w:val="none" w:sz="0" w:space="0" w:color="auto"/>
                <w:left w:val="none" w:sz="0" w:space="0" w:color="auto"/>
                <w:bottom w:val="none" w:sz="0" w:space="0" w:color="auto"/>
                <w:right w:val="none" w:sz="0" w:space="0" w:color="auto"/>
              </w:divBdr>
              <w:divsChild>
                <w:div w:id="382943414">
                  <w:marLeft w:val="0"/>
                  <w:marRight w:val="0"/>
                  <w:marTop w:val="0"/>
                  <w:marBottom w:val="0"/>
                  <w:divBdr>
                    <w:top w:val="none" w:sz="0" w:space="0" w:color="auto"/>
                    <w:left w:val="none" w:sz="0" w:space="0" w:color="auto"/>
                    <w:bottom w:val="none" w:sz="0" w:space="0" w:color="auto"/>
                    <w:right w:val="none" w:sz="0" w:space="0" w:color="auto"/>
                  </w:divBdr>
                  <w:divsChild>
                    <w:div w:id="160584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32">
              <w:marLeft w:val="0"/>
              <w:marRight w:val="0"/>
              <w:marTop w:val="0"/>
              <w:marBottom w:val="0"/>
              <w:divBdr>
                <w:top w:val="none" w:sz="0" w:space="0" w:color="auto"/>
                <w:left w:val="none" w:sz="0" w:space="0" w:color="auto"/>
                <w:bottom w:val="none" w:sz="0" w:space="0" w:color="auto"/>
                <w:right w:val="none" w:sz="0" w:space="0" w:color="auto"/>
              </w:divBdr>
              <w:divsChild>
                <w:div w:id="1030957369">
                  <w:marLeft w:val="0"/>
                  <w:marRight w:val="0"/>
                  <w:marTop w:val="0"/>
                  <w:marBottom w:val="0"/>
                  <w:divBdr>
                    <w:top w:val="none" w:sz="0" w:space="0" w:color="auto"/>
                    <w:left w:val="none" w:sz="0" w:space="0" w:color="auto"/>
                    <w:bottom w:val="none" w:sz="0" w:space="0" w:color="auto"/>
                    <w:right w:val="none" w:sz="0" w:space="0" w:color="auto"/>
                  </w:divBdr>
                  <w:divsChild>
                    <w:div w:id="65314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4777">
          <w:marLeft w:val="0"/>
          <w:marRight w:val="0"/>
          <w:marTop w:val="0"/>
          <w:marBottom w:val="0"/>
          <w:divBdr>
            <w:top w:val="none" w:sz="0" w:space="0" w:color="auto"/>
            <w:left w:val="none" w:sz="0" w:space="0" w:color="auto"/>
            <w:bottom w:val="none" w:sz="0" w:space="0" w:color="auto"/>
            <w:right w:val="none" w:sz="0" w:space="0" w:color="auto"/>
          </w:divBdr>
          <w:divsChild>
            <w:div w:id="1715276160">
              <w:marLeft w:val="0"/>
              <w:marRight w:val="0"/>
              <w:marTop w:val="0"/>
              <w:marBottom w:val="0"/>
              <w:divBdr>
                <w:top w:val="none" w:sz="0" w:space="0" w:color="auto"/>
                <w:left w:val="none" w:sz="0" w:space="0" w:color="auto"/>
                <w:bottom w:val="none" w:sz="0" w:space="0" w:color="auto"/>
                <w:right w:val="none" w:sz="0" w:space="0" w:color="auto"/>
              </w:divBdr>
              <w:divsChild>
                <w:div w:id="1303076632">
                  <w:marLeft w:val="0"/>
                  <w:marRight w:val="0"/>
                  <w:marTop w:val="0"/>
                  <w:marBottom w:val="0"/>
                  <w:divBdr>
                    <w:top w:val="none" w:sz="0" w:space="0" w:color="auto"/>
                    <w:left w:val="none" w:sz="0" w:space="0" w:color="auto"/>
                    <w:bottom w:val="none" w:sz="0" w:space="0" w:color="auto"/>
                    <w:right w:val="none" w:sz="0" w:space="0" w:color="auto"/>
                  </w:divBdr>
                  <w:divsChild>
                    <w:div w:id="1271204333">
                      <w:marLeft w:val="0"/>
                      <w:marRight w:val="0"/>
                      <w:marTop w:val="0"/>
                      <w:marBottom w:val="0"/>
                      <w:divBdr>
                        <w:top w:val="none" w:sz="0" w:space="0" w:color="auto"/>
                        <w:left w:val="none" w:sz="0" w:space="0" w:color="auto"/>
                        <w:bottom w:val="none" w:sz="0" w:space="0" w:color="auto"/>
                        <w:right w:val="none" w:sz="0" w:space="0" w:color="auto"/>
                      </w:divBdr>
                    </w:div>
                  </w:divsChild>
                </w:div>
                <w:div w:id="1194726649">
                  <w:marLeft w:val="0"/>
                  <w:marRight w:val="0"/>
                  <w:marTop w:val="0"/>
                  <w:marBottom w:val="0"/>
                  <w:divBdr>
                    <w:top w:val="none" w:sz="0" w:space="0" w:color="auto"/>
                    <w:left w:val="none" w:sz="0" w:space="0" w:color="auto"/>
                    <w:bottom w:val="none" w:sz="0" w:space="0" w:color="auto"/>
                    <w:right w:val="none" w:sz="0" w:space="0" w:color="auto"/>
                  </w:divBdr>
                  <w:divsChild>
                    <w:div w:id="1021736356">
                      <w:marLeft w:val="0"/>
                      <w:marRight w:val="0"/>
                      <w:marTop w:val="0"/>
                      <w:marBottom w:val="0"/>
                      <w:divBdr>
                        <w:top w:val="none" w:sz="0" w:space="0" w:color="auto"/>
                        <w:left w:val="none" w:sz="0" w:space="0" w:color="auto"/>
                        <w:bottom w:val="none" w:sz="0" w:space="0" w:color="auto"/>
                        <w:right w:val="none" w:sz="0" w:space="0" w:color="auto"/>
                      </w:divBdr>
                    </w:div>
                  </w:divsChild>
                </w:div>
                <w:div w:id="2037534864">
                  <w:marLeft w:val="0"/>
                  <w:marRight w:val="0"/>
                  <w:marTop w:val="0"/>
                  <w:marBottom w:val="0"/>
                  <w:divBdr>
                    <w:top w:val="none" w:sz="0" w:space="0" w:color="auto"/>
                    <w:left w:val="none" w:sz="0" w:space="0" w:color="auto"/>
                    <w:bottom w:val="none" w:sz="0" w:space="0" w:color="auto"/>
                    <w:right w:val="none" w:sz="0" w:space="0" w:color="auto"/>
                  </w:divBdr>
                  <w:divsChild>
                    <w:div w:id="543255259">
                      <w:marLeft w:val="0"/>
                      <w:marRight w:val="0"/>
                      <w:marTop w:val="0"/>
                      <w:marBottom w:val="0"/>
                      <w:divBdr>
                        <w:top w:val="none" w:sz="0" w:space="0" w:color="auto"/>
                        <w:left w:val="none" w:sz="0" w:space="0" w:color="auto"/>
                        <w:bottom w:val="none" w:sz="0" w:space="0" w:color="auto"/>
                        <w:right w:val="none" w:sz="0" w:space="0" w:color="auto"/>
                      </w:divBdr>
                    </w:div>
                  </w:divsChild>
                </w:div>
                <w:div w:id="1298340226">
                  <w:marLeft w:val="0"/>
                  <w:marRight w:val="0"/>
                  <w:marTop w:val="0"/>
                  <w:marBottom w:val="0"/>
                  <w:divBdr>
                    <w:top w:val="none" w:sz="0" w:space="0" w:color="auto"/>
                    <w:left w:val="none" w:sz="0" w:space="0" w:color="auto"/>
                    <w:bottom w:val="none" w:sz="0" w:space="0" w:color="auto"/>
                    <w:right w:val="none" w:sz="0" w:space="0" w:color="auto"/>
                  </w:divBdr>
                  <w:divsChild>
                    <w:div w:id="1151751303">
                      <w:marLeft w:val="0"/>
                      <w:marRight w:val="0"/>
                      <w:marTop w:val="0"/>
                      <w:marBottom w:val="0"/>
                      <w:divBdr>
                        <w:top w:val="none" w:sz="0" w:space="0" w:color="auto"/>
                        <w:left w:val="none" w:sz="0" w:space="0" w:color="auto"/>
                        <w:bottom w:val="none" w:sz="0" w:space="0" w:color="auto"/>
                        <w:right w:val="none" w:sz="0" w:space="0" w:color="auto"/>
                      </w:divBdr>
                    </w:div>
                  </w:divsChild>
                </w:div>
                <w:div w:id="1046493314">
                  <w:marLeft w:val="0"/>
                  <w:marRight w:val="0"/>
                  <w:marTop w:val="0"/>
                  <w:marBottom w:val="0"/>
                  <w:divBdr>
                    <w:top w:val="none" w:sz="0" w:space="0" w:color="auto"/>
                    <w:left w:val="none" w:sz="0" w:space="0" w:color="auto"/>
                    <w:bottom w:val="none" w:sz="0" w:space="0" w:color="auto"/>
                    <w:right w:val="none" w:sz="0" w:space="0" w:color="auto"/>
                  </w:divBdr>
                  <w:divsChild>
                    <w:div w:id="654603207">
                      <w:marLeft w:val="0"/>
                      <w:marRight w:val="0"/>
                      <w:marTop w:val="0"/>
                      <w:marBottom w:val="0"/>
                      <w:divBdr>
                        <w:top w:val="none" w:sz="0" w:space="0" w:color="auto"/>
                        <w:left w:val="none" w:sz="0" w:space="0" w:color="auto"/>
                        <w:bottom w:val="none" w:sz="0" w:space="0" w:color="auto"/>
                        <w:right w:val="none" w:sz="0" w:space="0" w:color="auto"/>
                      </w:divBdr>
                    </w:div>
                  </w:divsChild>
                </w:div>
                <w:div w:id="854685228">
                  <w:marLeft w:val="0"/>
                  <w:marRight w:val="0"/>
                  <w:marTop w:val="0"/>
                  <w:marBottom w:val="0"/>
                  <w:divBdr>
                    <w:top w:val="none" w:sz="0" w:space="0" w:color="auto"/>
                    <w:left w:val="none" w:sz="0" w:space="0" w:color="auto"/>
                    <w:bottom w:val="none" w:sz="0" w:space="0" w:color="auto"/>
                    <w:right w:val="none" w:sz="0" w:space="0" w:color="auto"/>
                  </w:divBdr>
                  <w:divsChild>
                    <w:div w:id="1281063589">
                      <w:marLeft w:val="0"/>
                      <w:marRight w:val="0"/>
                      <w:marTop w:val="0"/>
                      <w:marBottom w:val="0"/>
                      <w:divBdr>
                        <w:top w:val="none" w:sz="0" w:space="0" w:color="auto"/>
                        <w:left w:val="none" w:sz="0" w:space="0" w:color="auto"/>
                        <w:bottom w:val="none" w:sz="0" w:space="0" w:color="auto"/>
                        <w:right w:val="none" w:sz="0" w:space="0" w:color="auto"/>
                      </w:divBdr>
                    </w:div>
                  </w:divsChild>
                </w:div>
                <w:div w:id="783572392">
                  <w:marLeft w:val="0"/>
                  <w:marRight w:val="0"/>
                  <w:marTop w:val="0"/>
                  <w:marBottom w:val="0"/>
                  <w:divBdr>
                    <w:top w:val="none" w:sz="0" w:space="0" w:color="auto"/>
                    <w:left w:val="none" w:sz="0" w:space="0" w:color="auto"/>
                    <w:bottom w:val="none" w:sz="0" w:space="0" w:color="auto"/>
                    <w:right w:val="none" w:sz="0" w:space="0" w:color="auto"/>
                  </w:divBdr>
                  <w:divsChild>
                    <w:div w:id="792675828">
                      <w:marLeft w:val="0"/>
                      <w:marRight w:val="0"/>
                      <w:marTop w:val="0"/>
                      <w:marBottom w:val="0"/>
                      <w:divBdr>
                        <w:top w:val="none" w:sz="0" w:space="0" w:color="auto"/>
                        <w:left w:val="none" w:sz="0" w:space="0" w:color="auto"/>
                        <w:bottom w:val="none" w:sz="0" w:space="0" w:color="auto"/>
                        <w:right w:val="none" w:sz="0" w:space="0" w:color="auto"/>
                      </w:divBdr>
                    </w:div>
                  </w:divsChild>
                </w:div>
                <w:div w:id="644166463">
                  <w:marLeft w:val="0"/>
                  <w:marRight w:val="0"/>
                  <w:marTop w:val="0"/>
                  <w:marBottom w:val="0"/>
                  <w:divBdr>
                    <w:top w:val="none" w:sz="0" w:space="0" w:color="auto"/>
                    <w:left w:val="none" w:sz="0" w:space="0" w:color="auto"/>
                    <w:bottom w:val="none" w:sz="0" w:space="0" w:color="auto"/>
                    <w:right w:val="none" w:sz="0" w:space="0" w:color="auto"/>
                  </w:divBdr>
                  <w:divsChild>
                    <w:div w:id="712997434">
                      <w:marLeft w:val="0"/>
                      <w:marRight w:val="0"/>
                      <w:marTop w:val="0"/>
                      <w:marBottom w:val="0"/>
                      <w:divBdr>
                        <w:top w:val="none" w:sz="0" w:space="0" w:color="auto"/>
                        <w:left w:val="none" w:sz="0" w:space="0" w:color="auto"/>
                        <w:bottom w:val="none" w:sz="0" w:space="0" w:color="auto"/>
                        <w:right w:val="none" w:sz="0" w:space="0" w:color="auto"/>
                      </w:divBdr>
                    </w:div>
                  </w:divsChild>
                </w:div>
                <w:div w:id="870268358">
                  <w:marLeft w:val="0"/>
                  <w:marRight w:val="0"/>
                  <w:marTop w:val="0"/>
                  <w:marBottom w:val="0"/>
                  <w:divBdr>
                    <w:top w:val="none" w:sz="0" w:space="0" w:color="auto"/>
                    <w:left w:val="none" w:sz="0" w:space="0" w:color="auto"/>
                    <w:bottom w:val="none" w:sz="0" w:space="0" w:color="auto"/>
                    <w:right w:val="none" w:sz="0" w:space="0" w:color="auto"/>
                  </w:divBdr>
                  <w:divsChild>
                    <w:div w:id="190995297">
                      <w:marLeft w:val="0"/>
                      <w:marRight w:val="0"/>
                      <w:marTop w:val="0"/>
                      <w:marBottom w:val="0"/>
                      <w:divBdr>
                        <w:top w:val="none" w:sz="0" w:space="0" w:color="auto"/>
                        <w:left w:val="none" w:sz="0" w:space="0" w:color="auto"/>
                        <w:bottom w:val="none" w:sz="0" w:space="0" w:color="auto"/>
                        <w:right w:val="none" w:sz="0" w:space="0" w:color="auto"/>
                      </w:divBdr>
                    </w:div>
                  </w:divsChild>
                </w:div>
                <w:div w:id="1411804650">
                  <w:marLeft w:val="0"/>
                  <w:marRight w:val="0"/>
                  <w:marTop w:val="0"/>
                  <w:marBottom w:val="0"/>
                  <w:divBdr>
                    <w:top w:val="none" w:sz="0" w:space="0" w:color="auto"/>
                    <w:left w:val="none" w:sz="0" w:space="0" w:color="auto"/>
                    <w:bottom w:val="none" w:sz="0" w:space="0" w:color="auto"/>
                    <w:right w:val="none" w:sz="0" w:space="0" w:color="auto"/>
                  </w:divBdr>
                  <w:divsChild>
                    <w:div w:id="1957829439">
                      <w:marLeft w:val="0"/>
                      <w:marRight w:val="0"/>
                      <w:marTop w:val="0"/>
                      <w:marBottom w:val="0"/>
                      <w:divBdr>
                        <w:top w:val="none" w:sz="0" w:space="0" w:color="auto"/>
                        <w:left w:val="none" w:sz="0" w:space="0" w:color="auto"/>
                        <w:bottom w:val="none" w:sz="0" w:space="0" w:color="auto"/>
                        <w:right w:val="none" w:sz="0" w:space="0" w:color="auto"/>
                      </w:divBdr>
                    </w:div>
                  </w:divsChild>
                </w:div>
                <w:div w:id="80106815">
                  <w:marLeft w:val="0"/>
                  <w:marRight w:val="0"/>
                  <w:marTop w:val="0"/>
                  <w:marBottom w:val="0"/>
                  <w:divBdr>
                    <w:top w:val="none" w:sz="0" w:space="0" w:color="auto"/>
                    <w:left w:val="none" w:sz="0" w:space="0" w:color="auto"/>
                    <w:bottom w:val="none" w:sz="0" w:space="0" w:color="auto"/>
                    <w:right w:val="none" w:sz="0" w:space="0" w:color="auto"/>
                  </w:divBdr>
                  <w:divsChild>
                    <w:div w:id="13051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7241">
              <w:marLeft w:val="0"/>
              <w:marRight w:val="0"/>
              <w:marTop w:val="0"/>
              <w:marBottom w:val="0"/>
              <w:divBdr>
                <w:top w:val="none" w:sz="0" w:space="0" w:color="auto"/>
                <w:left w:val="none" w:sz="0" w:space="0" w:color="auto"/>
                <w:bottom w:val="none" w:sz="0" w:space="0" w:color="auto"/>
                <w:right w:val="none" w:sz="0" w:space="0" w:color="auto"/>
              </w:divBdr>
              <w:divsChild>
                <w:div w:id="844050523">
                  <w:marLeft w:val="0"/>
                  <w:marRight w:val="0"/>
                  <w:marTop w:val="0"/>
                  <w:marBottom w:val="0"/>
                  <w:divBdr>
                    <w:top w:val="none" w:sz="0" w:space="0" w:color="auto"/>
                    <w:left w:val="none" w:sz="0" w:space="0" w:color="auto"/>
                    <w:bottom w:val="none" w:sz="0" w:space="0" w:color="auto"/>
                    <w:right w:val="none" w:sz="0" w:space="0" w:color="auto"/>
                  </w:divBdr>
                  <w:divsChild>
                    <w:div w:id="15233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20292">
          <w:marLeft w:val="0"/>
          <w:marRight w:val="0"/>
          <w:marTop w:val="0"/>
          <w:marBottom w:val="0"/>
          <w:divBdr>
            <w:top w:val="none" w:sz="0" w:space="0" w:color="auto"/>
            <w:left w:val="none" w:sz="0" w:space="0" w:color="auto"/>
            <w:bottom w:val="none" w:sz="0" w:space="0" w:color="auto"/>
            <w:right w:val="none" w:sz="0" w:space="0" w:color="auto"/>
          </w:divBdr>
          <w:divsChild>
            <w:div w:id="1722436817">
              <w:marLeft w:val="0"/>
              <w:marRight w:val="0"/>
              <w:marTop w:val="0"/>
              <w:marBottom w:val="0"/>
              <w:divBdr>
                <w:top w:val="none" w:sz="0" w:space="0" w:color="auto"/>
                <w:left w:val="none" w:sz="0" w:space="0" w:color="auto"/>
                <w:bottom w:val="none" w:sz="0" w:space="0" w:color="auto"/>
                <w:right w:val="none" w:sz="0" w:space="0" w:color="auto"/>
              </w:divBdr>
              <w:divsChild>
                <w:div w:id="422338138">
                  <w:marLeft w:val="0"/>
                  <w:marRight w:val="0"/>
                  <w:marTop w:val="0"/>
                  <w:marBottom w:val="0"/>
                  <w:divBdr>
                    <w:top w:val="none" w:sz="0" w:space="0" w:color="auto"/>
                    <w:left w:val="none" w:sz="0" w:space="0" w:color="auto"/>
                    <w:bottom w:val="none" w:sz="0" w:space="0" w:color="auto"/>
                    <w:right w:val="none" w:sz="0" w:space="0" w:color="auto"/>
                  </w:divBdr>
                  <w:divsChild>
                    <w:div w:id="1869760588">
                      <w:marLeft w:val="0"/>
                      <w:marRight w:val="0"/>
                      <w:marTop w:val="0"/>
                      <w:marBottom w:val="0"/>
                      <w:divBdr>
                        <w:top w:val="none" w:sz="0" w:space="0" w:color="auto"/>
                        <w:left w:val="none" w:sz="0" w:space="0" w:color="auto"/>
                        <w:bottom w:val="none" w:sz="0" w:space="0" w:color="auto"/>
                        <w:right w:val="none" w:sz="0" w:space="0" w:color="auto"/>
                      </w:divBdr>
                    </w:div>
                  </w:divsChild>
                </w:div>
                <w:div w:id="516188758">
                  <w:marLeft w:val="0"/>
                  <w:marRight w:val="0"/>
                  <w:marTop w:val="0"/>
                  <w:marBottom w:val="0"/>
                  <w:divBdr>
                    <w:top w:val="none" w:sz="0" w:space="0" w:color="auto"/>
                    <w:left w:val="none" w:sz="0" w:space="0" w:color="auto"/>
                    <w:bottom w:val="none" w:sz="0" w:space="0" w:color="auto"/>
                    <w:right w:val="none" w:sz="0" w:space="0" w:color="auto"/>
                  </w:divBdr>
                  <w:divsChild>
                    <w:div w:id="782773268">
                      <w:marLeft w:val="0"/>
                      <w:marRight w:val="0"/>
                      <w:marTop w:val="0"/>
                      <w:marBottom w:val="0"/>
                      <w:divBdr>
                        <w:top w:val="none" w:sz="0" w:space="0" w:color="auto"/>
                        <w:left w:val="none" w:sz="0" w:space="0" w:color="auto"/>
                        <w:bottom w:val="none" w:sz="0" w:space="0" w:color="auto"/>
                        <w:right w:val="none" w:sz="0" w:space="0" w:color="auto"/>
                      </w:divBdr>
                    </w:div>
                  </w:divsChild>
                </w:div>
                <w:div w:id="1739592204">
                  <w:marLeft w:val="0"/>
                  <w:marRight w:val="0"/>
                  <w:marTop w:val="0"/>
                  <w:marBottom w:val="0"/>
                  <w:divBdr>
                    <w:top w:val="none" w:sz="0" w:space="0" w:color="auto"/>
                    <w:left w:val="none" w:sz="0" w:space="0" w:color="auto"/>
                    <w:bottom w:val="none" w:sz="0" w:space="0" w:color="auto"/>
                    <w:right w:val="none" w:sz="0" w:space="0" w:color="auto"/>
                  </w:divBdr>
                  <w:divsChild>
                    <w:div w:id="379086741">
                      <w:marLeft w:val="0"/>
                      <w:marRight w:val="0"/>
                      <w:marTop w:val="0"/>
                      <w:marBottom w:val="0"/>
                      <w:divBdr>
                        <w:top w:val="none" w:sz="0" w:space="0" w:color="auto"/>
                        <w:left w:val="none" w:sz="0" w:space="0" w:color="auto"/>
                        <w:bottom w:val="none" w:sz="0" w:space="0" w:color="auto"/>
                        <w:right w:val="none" w:sz="0" w:space="0" w:color="auto"/>
                      </w:divBdr>
                    </w:div>
                    <w:div w:id="15622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5377">
              <w:marLeft w:val="0"/>
              <w:marRight w:val="0"/>
              <w:marTop w:val="0"/>
              <w:marBottom w:val="0"/>
              <w:divBdr>
                <w:top w:val="none" w:sz="0" w:space="0" w:color="auto"/>
                <w:left w:val="none" w:sz="0" w:space="0" w:color="auto"/>
                <w:bottom w:val="none" w:sz="0" w:space="0" w:color="auto"/>
                <w:right w:val="none" w:sz="0" w:space="0" w:color="auto"/>
              </w:divBdr>
              <w:divsChild>
                <w:div w:id="74134493">
                  <w:marLeft w:val="0"/>
                  <w:marRight w:val="0"/>
                  <w:marTop w:val="0"/>
                  <w:marBottom w:val="0"/>
                  <w:divBdr>
                    <w:top w:val="none" w:sz="0" w:space="0" w:color="auto"/>
                    <w:left w:val="none" w:sz="0" w:space="0" w:color="auto"/>
                    <w:bottom w:val="none" w:sz="0" w:space="0" w:color="auto"/>
                    <w:right w:val="none" w:sz="0" w:space="0" w:color="auto"/>
                  </w:divBdr>
                  <w:divsChild>
                    <w:div w:id="1898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6928">
          <w:marLeft w:val="0"/>
          <w:marRight w:val="0"/>
          <w:marTop w:val="0"/>
          <w:marBottom w:val="0"/>
          <w:divBdr>
            <w:top w:val="none" w:sz="0" w:space="0" w:color="auto"/>
            <w:left w:val="none" w:sz="0" w:space="0" w:color="auto"/>
            <w:bottom w:val="none" w:sz="0" w:space="0" w:color="auto"/>
            <w:right w:val="none" w:sz="0" w:space="0" w:color="auto"/>
          </w:divBdr>
          <w:divsChild>
            <w:div w:id="168176618">
              <w:marLeft w:val="0"/>
              <w:marRight w:val="0"/>
              <w:marTop w:val="0"/>
              <w:marBottom w:val="0"/>
              <w:divBdr>
                <w:top w:val="none" w:sz="0" w:space="0" w:color="auto"/>
                <w:left w:val="none" w:sz="0" w:space="0" w:color="auto"/>
                <w:bottom w:val="none" w:sz="0" w:space="0" w:color="auto"/>
                <w:right w:val="none" w:sz="0" w:space="0" w:color="auto"/>
              </w:divBdr>
              <w:divsChild>
                <w:div w:id="1308435251">
                  <w:marLeft w:val="0"/>
                  <w:marRight w:val="0"/>
                  <w:marTop w:val="0"/>
                  <w:marBottom w:val="0"/>
                  <w:divBdr>
                    <w:top w:val="none" w:sz="0" w:space="0" w:color="auto"/>
                    <w:left w:val="none" w:sz="0" w:space="0" w:color="auto"/>
                    <w:bottom w:val="none" w:sz="0" w:space="0" w:color="auto"/>
                    <w:right w:val="none" w:sz="0" w:space="0" w:color="auto"/>
                  </w:divBdr>
                  <w:divsChild>
                    <w:div w:id="960187489">
                      <w:marLeft w:val="0"/>
                      <w:marRight w:val="0"/>
                      <w:marTop w:val="0"/>
                      <w:marBottom w:val="0"/>
                      <w:divBdr>
                        <w:top w:val="none" w:sz="0" w:space="0" w:color="auto"/>
                        <w:left w:val="none" w:sz="0" w:space="0" w:color="auto"/>
                        <w:bottom w:val="none" w:sz="0" w:space="0" w:color="auto"/>
                        <w:right w:val="none" w:sz="0" w:space="0" w:color="auto"/>
                      </w:divBdr>
                    </w:div>
                  </w:divsChild>
                </w:div>
                <w:div w:id="3941028">
                  <w:marLeft w:val="0"/>
                  <w:marRight w:val="0"/>
                  <w:marTop w:val="0"/>
                  <w:marBottom w:val="0"/>
                  <w:divBdr>
                    <w:top w:val="none" w:sz="0" w:space="0" w:color="auto"/>
                    <w:left w:val="none" w:sz="0" w:space="0" w:color="auto"/>
                    <w:bottom w:val="none" w:sz="0" w:space="0" w:color="auto"/>
                    <w:right w:val="none" w:sz="0" w:space="0" w:color="auto"/>
                  </w:divBdr>
                  <w:divsChild>
                    <w:div w:id="1665624165">
                      <w:marLeft w:val="0"/>
                      <w:marRight w:val="0"/>
                      <w:marTop w:val="0"/>
                      <w:marBottom w:val="0"/>
                      <w:divBdr>
                        <w:top w:val="none" w:sz="0" w:space="0" w:color="auto"/>
                        <w:left w:val="none" w:sz="0" w:space="0" w:color="auto"/>
                        <w:bottom w:val="none" w:sz="0" w:space="0" w:color="auto"/>
                        <w:right w:val="none" w:sz="0" w:space="0" w:color="auto"/>
                      </w:divBdr>
                    </w:div>
                  </w:divsChild>
                </w:div>
                <w:div w:id="243955802">
                  <w:marLeft w:val="0"/>
                  <w:marRight w:val="0"/>
                  <w:marTop w:val="0"/>
                  <w:marBottom w:val="0"/>
                  <w:divBdr>
                    <w:top w:val="none" w:sz="0" w:space="0" w:color="auto"/>
                    <w:left w:val="none" w:sz="0" w:space="0" w:color="auto"/>
                    <w:bottom w:val="none" w:sz="0" w:space="0" w:color="auto"/>
                    <w:right w:val="none" w:sz="0" w:space="0" w:color="auto"/>
                  </w:divBdr>
                  <w:divsChild>
                    <w:div w:id="991761496">
                      <w:marLeft w:val="0"/>
                      <w:marRight w:val="0"/>
                      <w:marTop w:val="0"/>
                      <w:marBottom w:val="0"/>
                      <w:divBdr>
                        <w:top w:val="none" w:sz="0" w:space="0" w:color="auto"/>
                        <w:left w:val="none" w:sz="0" w:space="0" w:color="auto"/>
                        <w:bottom w:val="none" w:sz="0" w:space="0" w:color="auto"/>
                        <w:right w:val="none" w:sz="0" w:space="0" w:color="auto"/>
                      </w:divBdr>
                      <w:divsChild>
                        <w:div w:id="1129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35064">
                  <w:marLeft w:val="0"/>
                  <w:marRight w:val="0"/>
                  <w:marTop w:val="0"/>
                  <w:marBottom w:val="0"/>
                  <w:divBdr>
                    <w:top w:val="none" w:sz="0" w:space="0" w:color="auto"/>
                    <w:left w:val="none" w:sz="0" w:space="0" w:color="auto"/>
                    <w:bottom w:val="none" w:sz="0" w:space="0" w:color="auto"/>
                    <w:right w:val="none" w:sz="0" w:space="0" w:color="auto"/>
                  </w:divBdr>
                  <w:divsChild>
                    <w:div w:id="89944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7765">
              <w:marLeft w:val="0"/>
              <w:marRight w:val="0"/>
              <w:marTop w:val="0"/>
              <w:marBottom w:val="0"/>
              <w:divBdr>
                <w:top w:val="none" w:sz="0" w:space="0" w:color="auto"/>
                <w:left w:val="none" w:sz="0" w:space="0" w:color="auto"/>
                <w:bottom w:val="none" w:sz="0" w:space="0" w:color="auto"/>
                <w:right w:val="none" w:sz="0" w:space="0" w:color="auto"/>
              </w:divBdr>
              <w:divsChild>
                <w:div w:id="267465787">
                  <w:marLeft w:val="0"/>
                  <w:marRight w:val="0"/>
                  <w:marTop w:val="0"/>
                  <w:marBottom w:val="0"/>
                  <w:divBdr>
                    <w:top w:val="none" w:sz="0" w:space="0" w:color="auto"/>
                    <w:left w:val="none" w:sz="0" w:space="0" w:color="auto"/>
                    <w:bottom w:val="none" w:sz="0" w:space="0" w:color="auto"/>
                    <w:right w:val="none" w:sz="0" w:space="0" w:color="auto"/>
                  </w:divBdr>
                  <w:divsChild>
                    <w:div w:id="1078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1583">
          <w:marLeft w:val="0"/>
          <w:marRight w:val="0"/>
          <w:marTop w:val="0"/>
          <w:marBottom w:val="0"/>
          <w:divBdr>
            <w:top w:val="none" w:sz="0" w:space="0" w:color="auto"/>
            <w:left w:val="none" w:sz="0" w:space="0" w:color="auto"/>
            <w:bottom w:val="none" w:sz="0" w:space="0" w:color="auto"/>
            <w:right w:val="none" w:sz="0" w:space="0" w:color="auto"/>
          </w:divBdr>
          <w:divsChild>
            <w:div w:id="1420174563">
              <w:marLeft w:val="0"/>
              <w:marRight w:val="0"/>
              <w:marTop w:val="0"/>
              <w:marBottom w:val="0"/>
              <w:divBdr>
                <w:top w:val="none" w:sz="0" w:space="0" w:color="auto"/>
                <w:left w:val="none" w:sz="0" w:space="0" w:color="auto"/>
                <w:bottom w:val="none" w:sz="0" w:space="0" w:color="auto"/>
                <w:right w:val="none" w:sz="0" w:space="0" w:color="auto"/>
              </w:divBdr>
              <w:divsChild>
                <w:div w:id="833377041">
                  <w:marLeft w:val="0"/>
                  <w:marRight w:val="0"/>
                  <w:marTop w:val="0"/>
                  <w:marBottom w:val="0"/>
                  <w:divBdr>
                    <w:top w:val="none" w:sz="0" w:space="0" w:color="auto"/>
                    <w:left w:val="none" w:sz="0" w:space="0" w:color="auto"/>
                    <w:bottom w:val="none" w:sz="0" w:space="0" w:color="auto"/>
                    <w:right w:val="none" w:sz="0" w:space="0" w:color="auto"/>
                  </w:divBdr>
                  <w:divsChild>
                    <w:div w:id="122891609">
                      <w:marLeft w:val="0"/>
                      <w:marRight w:val="0"/>
                      <w:marTop w:val="0"/>
                      <w:marBottom w:val="0"/>
                      <w:divBdr>
                        <w:top w:val="none" w:sz="0" w:space="0" w:color="auto"/>
                        <w:left w:val="none" w:sz="0" w:space="0" w:color="auto"/>
                        <w:bottom w:val="none" w:sz="0" w:space="0" w:color="auto"/>
                        <w:right w:val="none" w:sz="0" w:space="0" w:color="auto"/>
                      </w:divBdr>
                    </w:div>
                  </w:divsChild>
                </w:div>
                <w:div w:id="2117404724">
                  <w:marLeft w:val="0"/>
                  <w:marRight w:val="0"/>
                  <w:marTop w:val="0"/>
                  <w:marBottom w:val="0"/>
                  <w:divBdr>
                    <w:top w:val="none" w:sz="0" w:space="0" w:color="auto"/>
                    <w:left w:val="none" w:sz="0" w:space="0" w:color="auto"/>
                    <w:bottom w:val="none" w:sz="0" w:space="0" w:color="auto"/>
                    <w:right w:val="none" w:sz="0" w:space="0" w:color="auto"/>
                  </w:divBdr>
                  <w:divsChild>
                    <w:div w:id="1306423427">
                      <w:marLeft w:val="0"/>
                      <w:marRight w:val="0"/>
                      <w:marTop w:val="0"/>
                      <w:marBottom w:val="0"/>
                      <w:divBdr>
                        <w:top w:val="none" w:sz="0" w:space="0" w:color="auto"/>
                        <w:left w:val="none" w:sz="0" w:space="0" w:color="auto"/>
                        <w:bottom w:val="none" w:sz="0" w:space="0" w:color="auto"/>
                        <w:right w:val="none" w:sz="0" w:space="0" w:color="auto"/>
                      </w:divBdr>
                    </w:div>
                  </w:divsChild>
                </w:div>
                <w:div w:id="1317758987">
                  <w:marLeft w:val="0"/>
                  <w:marRight w:val="0"/>
                  <w:marTop w:val="0"/>
                  <w:marBottom w:val="0"/>
                  <w:divBdr>
                    <w:top w:val="none" w:sz="0" w:space="0" w:color="auto"/>
                    <w:left w:val="none" w:sz="0" w:space="0" w:color="auto"/>
                    <w:bottom w:val="none" w:sz="0" w:space="0" w:color="auto"/>
                    <w:right w:val="none" w:sz="0" w:space="0" w:color="auto"/>
                  </w:divBdr>
                  <w:divsChild>
                    <w:div w:id="1664316356">
                      <w:marLeft w:val="0"/>
                      <w:marRight w:val="0"/>
                      <w:marTop w:val="0"/>
                      <w:marBottom w:val="0"/>
                      <w:divBdr>
                        <w:top w:val="none" w:sz="0" w:space="0" w:color="auto"/>
                        <w:left w:val="none" w:sz="0" w:space="0" w:color="auto"/>
                        <w:bottom w:val="none" w:sz="0" w:space="0" w:color="auto"/>
                        <w:right w:val="none" w:sz="0" w:space="0" w:color="auto"/>
                      </w:divBdr>
                      <w:divsChild>
                        <w:div w:id="8327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1967">
                  <w:marLeft w:val="0"/>
                  <w:marRight w:val="0"/>
                  <w:marTop w:val="0"/>
                  <w:marBottom w:val="0"/>
                  <w:divBdr>
                    <w:top w:val="none" w:sz="0" w:space="0" w:color="auto"/>
                    <w:left w:val="none" w:sz="0" w:space="0" w:color="auto"/>
                    <w:bottom w:val="none" w:sz="0" w:space="0" w:color="auto"/>
                    <w:right w:val="none" w:sz="0" w:space="0" w:color="auto"/>
                  </w:divBdr>
                  <w:divsChild>
                    <w:div w:id="296643814">
                      <w:marLeft w:val="0"/>
                      <w:marRight w:val="0"/>
                      <w:marTop w:val="0"/>
                      <w:marBottom w:val="0"/>
                      <w:divBdr>
                        <w:top w:val="none" w:sz="0" w:space="0" w:color="auto"/>
                        <w:left w:val="none" w:sz="0" w:space="0" w:color="auto"/>
                        <w:bottom w:val="none" w:sz="0" w:space="0" w:color="auto"/>
                        <w:right w:val="none" w:sz="0" w:space="0" w:color="auto"/>
                      </w:divBdr>
                    </w:div>
                  </w:divsChild>
                </w:div>
                <w:div w:id="564418889">
                  <w:marLeft w:val="0"/>
                  <w:marRight w:val="0"/>
                  <w:marTop w:val="0"/>
                  <w:marBottom w:val="0"/>
                  <w:divBdr>
                    <w:top w:val="none" w:sz="0" w:space="0" w:color="auto"/>
                    <w:left w:val="none" w:sz="0" w:space="0" w:color="auto"/>
                    <w:bottom w:val="none" w:sz="0" w:space="0" w:color="auto"/>
                    <w:right w:val="none" w:sz="0" w:space="0" w:color="auto"/>
                  </w:divBdr>
                  <w:divsChild>
                    <w:div w:id="1674840255">
                      <w:marLeft w:val="0"/>
                      <w:marRight w:val="0"/>
                      <w:marTop w:val="0"/>
                      <w:marBottom w:val="0"/>
                      <w:divBdr>
                        <w:top w:val="none" w:sz="0" w:space="0" w:color="auto"/>
                        <w:left w:val="none" w:sz="0" w:space="0" w:color="auto"/>
                        <w:bottom w:val="none" w:sz="0" w:space="0" w:color="auto"/>
                        <w:right w:val="none" w:sz="0" w:space="0" w:color="auto"/>
                      </w:divBdr>
                    </w:div>
                  </w:divsChild>
                </w:div>
                <w:div w:id="1381368991">
                  <w:marLeft w:val="0"/>
                  <w:marRight w:val="0"/>
                  <w:marTop w:val="0"/>
                  <w:marBottom w:val="0"/>
                  <w:divBdr>
                    <w:top w:val="none" w:sz="0" w:space="0" w:color="auto"/>
                    <w:left w:val="none" w:sz="0" w:space="0" w:color="auto"/>
                    <w:bottom w:val="none" w:sz="0" w:space="0" w:color="auto"/>
                    <w:right w:val="none" w:sz="0" w:space="0" w:color="auto"/>
                  </w:divBdr>
                  <w:divsChild>
                    <w:div w:id="16437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0324">
              <w:marLeft w:val="0"/>
              <w:marRight w:val="0"/>
              <w:marTop w:val="0"/>
              <w:marBottom w:val="0"/>
              <w:divBdr>
                <w:top w:val="none" w:sz="0" w:space="0" w:color="auto"/>
                <w:left w:val="none" w:sz="0" w:space="0" w:color="auto"/>
                <w:bottom w:val="none" w:sz="0" w:space="0" w:color="auto"/>
                <w:right w:val="none" w:sz="0" w:space="0" w:color="auto"/>
              </w:divBdr>
              <w:divsChild>
                <w:div w:id="844056046">
                  <w:marLeft w:val="0"/>
                  <w:marRight w:val="0"/>
                  <w:marTop w:val="0"/>
                  <w:marBottom w:val="0"/>
                  <w:divBdr>
                    <w:top w:val="none" w:sz="0" w:space="0" w:color="auto"/>
                    <w:left w:val="none" w:sz="0" w:space="0" w:color="auto"/>
                    <w:bottom w:val="none" w:sz="0" w:space="0" w:color="auto"/>
                    <w:right w:val="none" w:sz="0" w:space="0" w:color="auto"/>
                  </w:divBdr>
                  <w:divsChild>
                    <w:div w:id="8696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92646">
          <w:marLeft w:val="0"/>
          <w:marRight w:val="0"/>
          <w:marTop w:val="0"/>
          <w:marBottom w:val="0"/>
          <w:divBdr>
            <w:top w:val="none" w:sz="0" w:space="0" w:color="auto"/>
            <w:left w:val="none" w:sz="0" w:space="0" w:color="auto"/>
            <w:bottom w:val="none" w:sz="0" w:space="0" w:color="auto"/>
            <w:right w:val="none" w:sz="0" w:space="0" w:color="auto"/>
          </w:divBdr>
          <w:divsChild>
            <w:div w:id="1943607172">
              <w:marLeft w:val="0"/>
              <w:marRight w:val="0"/>
              <w:marTop w:val="0"/>
              <w:marBottom w:val="0"/>
              <w:divBdr>
                <w:top w:val="none" w:sz="0" w:space="0" w:color="auto"/>
                <w:left w:val="none" w:sz="0" w:space="0" w:color="auto"/>
                <w:bottom w:val="none" w:sz="0" w:space="0" w:color="auto"/>
                <w:right w:val="none" w:sz="0" w:space="0" w:color="auto"/>
              </w:divBdr>
              <w:divsChild>
                <w:div w:id="1731921836">
                  <w:marLeft w:val="0"/>
                  <w:marRight w:val="0"/>
                  <w:marTop w:val="0"/>
                  <w:marBottom w:val="0"/>
                  <w:divBdr>
                    <w:top w:val="none" w:sz="0" w:space="0" w:color="auto"/>
                    <w:left w:val="none" w:sz="0" w:space="0" w:color="auto"/>
                    <w:bottom w:val="none" w:sz="0" w:space="0" w:color="auto"/>
                    <w:right w:val="none" w:sz="0" w:space="0" w:color="auto"/>
                  </w:divBdr>
                  <w:divsChild>
                    <w:div w:id="1487473761">
                      <w:marLeft w:val="0"/>
                      <w:marRight w:val="0"/>
                      <w:marTop w:val="0"/>
                      <w:marBottom w:val="0"/>
                      <w:divBdr>
                        <w:top w:val="none" w:sz="0" w:space="0" w:color="auto"/>
                        <w:left w:val="none" w:sz="0" w:space="0" w:color="auto"/>
                        <w:bottom w:val="none" w:sz="0" w:space="0" w:color="auto"/>
                        <w:right w:val="none" w:sz="0" w:space="0" w:color="auto"/>
                      </w:divBdr>
                    </w:div>
                  </w:divsChild>
                </w:div>
                <w:div w:id="1228762827">
                  <w:marLeft w:val="0"/>
                  <w:marRight w:val="0"/>
                  <w:marTop w:val="0"/>
                  <w:marBottom w:val="0"/>
                  <w:divBdr>
                    <w:top w:val="none" w:sz="0" w:space="0" w:color="auto"/>
                    <w:left w:val="none" w:sz="0" w:space="0" w:color="auto"/>
                    <w:bottom w:val="none" w:sz="0" w:space="0" w:color="auto"/>
                    <w:right w:val="none" w:sz="0" w:space="0" w:color="auto"/>
                  </w:divBdr>
                  <w:divsChild>
                    <w:div w:id="1241595136">
                      <w:marLeft w:val="0"/>
                      <w:marRight w:val="0"/>
                      <w:marTop w:val="0"/>
                      <w:marBottom w:val="0"/>
                      <w:divBdr>
                        <w:top w:val="none" w:sz="0" w:space="0" w:color="auto"/>
                        <w:left w:val="none" w:sz="0" w:space="0" w:color="auto"/>
                        <w:bottom w:val="none" w:sz="0" w:space="0" w:color="auto"/>
                        <w:right w:val="none" w:sz="0" w:space="0" w:color="auto"/>
                      </w:divBdr>
                    </w:div>
                  </w:divsChild>
                </w:div>
                <w:div w:id="673923033">
                  <w:marLeft w:val="0"/>
                  <w:marRight w:val="0"/>
                  <w:marTop w:val="0"/>
                  <w:marBottom w:val="0"/>
                  <w:divBdr>
                    <w:top w:val="none" w:sz="0" w:space="0" w:color="auto"/>
                    <w:left w:val="none" w:sz="0" w:space="0" w:color="auto"/>
                    <w:bottom w:val="none" w:sz="0" w:space="0" w:color="auto"/>
                    <w:right w:val="none" w:sz="0" w:space="0" w:color="auto"/>
                  </w:divBdr>
                  <w:divsChild>
                    <w:div w:id="980884356">
                      <w:marLeft w:val="0"/>
                      <w:marRight w:val="0"/>
                      <w:marTop w:val="0"/>
                      <w:marBottom w:val="0"/>
                      <w:divBdr>
                        <w:top w:val="none" w:sz="0" w:space="0" w:color="auto"/>
                        <w:left w:val="none" w:sz="0" w:space="0" w:color="auto"/>
                        <w:bottom w:val="none" w:sz="0" w:space="0" w:color="auto"/>
                        <w:right w:val="none" w:sz="0" w:space="0" w:color="auto"/>
                      </w:divBdr>
                      <w:divsChild>
                        <w:div w:id="751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65071">
                  <w:marLeft w:val="0"/>
                  <w:marRight w:val="0"/>
                  <w:marTop w:val="0"/>
                  <w:marBottom w:val="0"/>
                  <w:divBdr>
                    <w:top w:val="none" w:sz="0" w:space="0" w:color="auto"/>
                    <w:left w:val="none" w:sz="0" w:space="0" w:color="auto"/>
                    <w:bottom w:val="none" w:sz="0" w:space="0" w:color="auto"/>
                    <w:right w:val="none" w:sz="0" w:space="0" w:color="auto"/>
                  </w:divBdr>
                  <w:divsChild>
                    <w:div w:id="27459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8755">
              <w:marLeft w:val="0"/>
              <w:marRight w:val="0"/>
              <w:marTop w:val="0"/>
              <w:marBottom w:val="0"/>
              <w:divBdr>
                <w:top w:val="none" w:sz="0" w:space="0" w:color="auto"/>
                <w:left w:val="none" w:sz="0" w:space="0" w:color="auto"/>
                <w:bottom w:val="none" w:sz="0" w:space="0" w:color="auto"/>
                <w:right w:val="none" w:sz="0" w:space="0" w:color="auto"/>
              </w:divBdr>
              <w:divsChild>
                <w:div w:id="1079447963">
                  <w:marLeft w:val="0"/>
                  <w:marRight w:val="0"/>
                  <w:marTop w:val="0"/>
                  <w:marBottom w:val="0"/>
                  <w:divBdr>
                    <w:top w:val="none" w:sz="0" w:space="0" w:color="auto"/>
                    <w:left w:val="none" w:sz="0" w:space="0" w:color="auto"/>
                    <w:bottom w:val="none" w:sz="0" w:space="0" w:color="auto"/>
                    <w:right w:val="none" w:sz="0" w:space="0" w:color="auto"/>
                  </w:divBdr>
                  <w:divsChild>
                    <w:div w:id="11487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29160">
          <w:marLeft w:val="0"/>
          <w:marRight w:val="0"/>
          <w:marTop w:val="0"/>
          <w:marBottom w:val="0"/>
          <w:divBdr>
            <w:top w:val="none" w:sz="0" w:space="0" w:color="auto"/>
            <w:left w:val="none" w:sz="0" w:space="0" w:color="auto"/>
            <w:bottom w:val="none" w:sz="0" w:space="0" w:color="auto"/>
            <w:right w:val="none" w:sz="0" w:space="0" w:color="auto"/>
          </w:divBdr>
          <w:divsChild>
            <w:div w:id="1585602784">
              <w:marLeft w:val="0"/>
              <w:marRight w:val="0"/>
              <w:marTop w:val="0"/>
              <w:marBottom w:val="0"/>
              <w:divBdr>
                <w:top w:val="none" w:sz="0" w:space="0" w:color="auto"/>
                <w:left w:val="none" w:sz="0" w:space="0" w:color="auto"/>
                <w:bottom w:val="none" w:sz="0" w:space="0" w:color="auto"/>
                <w:right w:val="none" w:sz="0" w:space="0" w:color="auto"/>
              </w:divBdr>
              <w:divsChild>
                <w:div w:id="1086414447">
                  <w:marLeft w:val="0"/>
                  <w:marRight w:val="0"/>
                  <w:marTop w:val="0"/>
                  <w:marBottom w:val="0"/>
                  <w:divBdr>
                    <w:top w:val="none" w:sz="0" w:space="0" w:color="auto"/>
                    <w:left w:val="none" w:sz="0" w:space="0" w:color="auto"/>
                    <w:bottom w:val="none" w:sz="0" w:space="0" w:color="auto"/>
                    <w:right w:val="none" w:sz="0" w:space="0" w:color="auto"/>
                  </w:divBdr>
                  <w:divsChild>
                    <w:div w:id="1690794131">
                      <w:marLeft w:val="0"/>
                      <w:marRight w:val="0"/>
                      <w:marTop w:val="0"/>
                      <w:marBottom w:val="0"/>
                      <w:divBdr>
                        <w:top w:val="none" w:sz="0" w:space="0" w:color="auto"/>
                        <w:left w:val="none" w:sz="0" w:space="0" w:color="auto"/>
                        <w:bottom w:val="none" w:sz="0" w:space="0" w:color="auto"/>
                        <w:right w:val="none" w:sz="0" w:space="0" w:color="auto"/>
                      </w:divBdr>
                    </w:div>
                  </w:divsChild>
                </w:div>
                <w:div w:id="274411523">
                  <w:marLeft w:val="0"/>
                  <w:marRight w:val="0"/>
                  <w:marTop w:val="0"/>
                  <w:marBottom w:val="0"/>
                  <w:divBdr>
                    <w:top w:val="none" w:sz="0" w:space="0" w:color="auto"/>
                    <w:left w:val="none" w:sz="0" w:space="0" w:color="auto"/>
                    <w:bottom w:val="none" w:sz="0" w:space="0" w:color="auto"/>
                    <w:right w:val="none" w:sz="0" w:space="0" w:color="auto"/>
                  </w:divBdr>
                  <w:divsChild>
                    <w:div w:id="1576088920">
                      <w:marLeft w:val="0"/>
                      <w:marRight w:val="0"/>
                      <w:marTop w:val="0"/>
                      <w:marBottom w:val="0"/>
                      <w:divBdr>
                        <w:top w:val="none" w:sz="0" w:space="0" w:color="auto"/>
                        <w:left w:val="none" w:sz="0" w:space="0" w:color="auto"/>
                        <w:bottom w:val="none" w:sz="0" w:space="0" w:color="auto"/>
                        <w:right w:val="none" w:sz="0" w:space="0" w:color="auto"/>
                      </w:divBdr>
                    </w:div>
                  </w:divsChild>
                </w:div>
                <w:div w:id="1646811032">
                  <w:marLeft w:val="0"/>
                  <w:marRight w:val="0"/>
                  <w:marTop w:val="0"/>
                  <w:marBottom w:val="0"/>
                  <w:divBdr>
                    <w:top w:val="none" w:sz="0" w:space="0" w:color="auto"/>
                    <w:left w:val="none" w:sz="0" w:space="0" w:color="auto"/>
                    <w:bottom w:val="none" w:sz="0" w:space="0" w:color="auto"/>
                    <w:right w:val="none" w:sz="0" w:space="0" w:color="auto"/>
                  </w:divBdr>
                  <w:divsChild>
                    <w:div w:id="2024671049">
                      <w:marLeft w:val="0"/>
                      <w:marRight w:val="0"/>
                      <w:marTop w:val="0"/>
                      <w:marBottom w:val="0"/>
                      <w:divBdr>
                        <w:top w:val="none" w:sz="0" w:space="0" w:color="auto"/>
                        <w:left w:val="none" w:sz="0" w:space="0" w:color="auto"/>
                        <w:bottom w:val="none" w:sz="0" w:space="0" w:color="auto"/>
                        <w:right w:val="none" w:sz="0" w:space="0" w:color="auto"/>
                      </w:divBdr>
                    </w:div>
                    <w:div w:id="381170464">
                      <w:marLeft w:val="0"/>
                      <w:marRight w:val="0"/>
                      <w:marTop w:val="0"/>
                      <w:marBottom w:val="0"/>
                      <w:divBdr>
                        <w:top w:val="none" w:sz="0" w:space="0" w:color="auto"/>
                        <w:left w:val="none" w:sz="0" w:space="0" w:color="auto"/>
                        <w:bottom w:val="none" w:sz="0" w:space="0" w:color="auto"/>
                        <w:right w:val="none" w:sz="0" w:space="0" w:color="auto"/>
                      </w:divBdr>
                    </w:div>
                  </w:divsChild>
                </w:div>
                <w:div w:id="1015493928">
                  <w:marLeft w:val="0"/>
                  <w:marRight w:val="0"/>
                  <w:marTop w:val="0"/>
                  <w:marBottom w:val="0"/>
                  <w:divBdr>
                    <w:top w:val="none" w:sz="0" w:space="0" w:color="auto"/>
                    <w:left w:val="none" w:sz="0" w:space="0" w:color="auto"/>
                    <w:bottom w:val="none" w:sz="0" w:space="0" w:color="auto"/>
                    <w:right w:val="none" w:sz="0" w:space="0" w:color="auto"/>
                  </w:divBdr>
                  <w:divsChild>
                    <w:div w:id="1910384680">
                      <w:marLeft w:val="0"/>
                      <w:marRight w:val="0"/>
                      <w:marTop w:val="0"/>
                      <w:marBottom w:val="0"/>
                      <w:divBdr>
                        <w:top w:val="none" w:sz="0" w:space="0" w:color="auto"/>
                        <w:left w:val="none" w:sz="0" w:space="0" w:color="auto"/>
                        <w:bottom w:val="none" w:sz="0" w:space="0" w:color="auto"/>
                        <w:right w:val="none" w:sz="0" w:space="0" w:color="auto"/>
                      </w:divBdr>
                    </w:div>
                    <w:div w:id="3176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95328">
              <w:marLeft w:val="0"/>
              <w:marRight w:val="0"/>
              <w:marTop w:val="0"/>
              <w:marBottom w:val="0"/>
              <w:divBdr>
                <w:top w:val="none" w:sz="0" w:space="0" w:color="auto"/>
                <w:left w:val="none" w:sz="0" w:space="0" w:color="auto"/>
                <w:bottom w:val="none" w:sz="0" w:space="0" w:color="auto"/>
                <w:right w:val="none" w:sz="0" w:space="0" w:color="auto"/>
              </w:divBdr>
              <w:divsChild>
                <w:div w:id="1707364195">
                  <w:marLeft w:val="0"/>
                  <w:marRight w:val="0"/>
                  <w:marTop w:val="0"/>
                  <w:marBottom w:val="0"/>
                  <w:divBdr>
                    <w:top w:val="none" w:sz="0" w:space="0" w:color="auto"/>
                    <w:left w:val="none" w:sz="0" w:space="0" w:color="auto"/>
                    <w:bottom w:val="none" w:sz="0" w:space="0" w:color="auto"/>
                    <w:right w:val="none" w:sz="0" w:space="0" w:color="auto"/>
                  </w:divBdr>
                  <w:divsChild>
                    <w:div w:id="1061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441145">
          <w:marLeft w:val="0"/>
          <w:marRight w:val="0"/>
          <w:marTop w:val="0"/>
          <w:marBottom w:val="0"/>
          <w:divBdr>
            <w:top w:val="none" w:sz="0" w:space="0" w:color="auto"/>
            <w:left w:val="none" w:sz="0" w:space="0" w:color="auto"/>
            <w:bottom w:val="none" w:sz="0" w:space="0" w:color="auto"/>
            <w:right w:val="none" w:sz="0" w:space="0" w:color="auto"/>
          </w:divBdr>
          <w:divsChild>
            <w:div w:id="1226987013">
              <w:marLeft w:val="0"/>
              <w:marRight w:val="0"/>
              <w:marTop w:val="0"/>
              <w:marBottom w:val="0"/>
              <w:divBdr>
                <w:top w:val="none" w:sz="0" w:space="0" w:color="auto"/>
                <w:left w:val="none" w:sz="0" w:space="0" w:color="auto"/>
                <w:bottom w:val="none" w:sz="0" w:space="0" w:color="auto"/>
                <w:right w:val="none" w:sz="0" w:space="0" w:color="auto"/>
              </w:divBdr>
              <w:divsChild>
                <w:div w:id="1631015650">
                  <w:marLeft w:val="0"/>
                  <w:marRight w:val="0"/>
                  <w:marTop w:val="0"/>
                  <w:marBottom w:val="0"/>
                  <w:divBdr>
                    <w:top w:val="none" w:sz="0" w:space="0" w:color="auto"/>
                    <w:left w:val="none" w:sz="0" w:space="0" w:color="auto"/>
                    <w:bottom w:val="none" w:sz="0" w:space="0" w:color="auto"/>
                    <w:right w:val="none" w:sz="0" w:space="0" w:color="auto"/>
                  </w:divBdr>
                  <w:divsChild>
                    <w:div w:id="1820413186">
                      <w:marLeft w:val="0"/>
                      <w:marRight w:val="0"/>
                      <w:marTop w:val="0"/>
                      <w:marBottom w:val="0"/>
                      <w:divBdr>
                        <w:top w:val="none" w:sz="0" w:space="0" w:color="auto"/>
                        <w:left w:val="none" w:sz="0" w:space="0" w:color="auto"/>
                        <w:bottom w:val="none" w:sz="0" w:space="0" w:color="auto"/>
                        <w:right w:val="none" w:sz="0" w:space="0" w:color="auto"/>
                      </w:divBdr>
                    </w:div>
                  </w:divsChild>
                </w:div>
                <w:div w:id="1313942778">
                  <w:marLeft w:val="0"/>
                  <w:marRight w:val="0"/>
                  <w:marTop w:val="0"/>
                  <w:marBottom w:val="0"/>
                  <w:divBdr>
                    <w:top w:val="none" w:sz="0" w:space="0" w:color="auto"/>
                    <w:left w:val="none" w:sz="0" w:space="0" w:color="auto"/>
                    <w:bottom w:val="none" w:sz="0" w:space="0" w:color="auto"/>
                    <w:right w:val="none" w:sz="0" w:space="0" w:color="auto"/>
                  </w:divBdr>
                  <w:divsChild>
                    <w:div w:id="515769960">
                      <w:marLeft w:val="0"/>
                      <w:marRight w:val="0"/>
                      <w:marTop w:val="0"/>
                      <w:marBottom w:val="0"/>
                      <w:divBdr>
                        <w:top w:val="none" w:sz="0" w:space="0" w:color="auto"/>
                        <w:left w:val="none" w:sz="0" w:space="0" w:color="auto"/>
                        <w:bottom w:val="none" w:sz="0" w:space="0" w:color="auto"/>
                        <w:right w:val="none" w:sz="0" w:space="0" w:color="auto"/>
                      </w:divBdr>
                    </w:div>
                  </w:divsChild>
                </w:div>
                <w:div w:id="1898348421">
                  <w:marLeft w:val="0"/>
                  <w:marRight w:val="0"/>
                  <w:marTop w:val="0"/>
                  <w:marBottom w:val="0"/>
                  <w:divBdr>
                    <w:top w:val="none" w:sz="0" w:space="0" w:color="auto"/>
                    <w:left w:val="none" w:sz="0" w:space="0" w:color="auto"/>
                    <w:bottom w:val="none" w:sz="0" w:space="0" w:color="auto"/>
                    <w:right w:val="none" w:sz="0" w:space="0" w:color="auto"/>
                  </w:divBdr>
                  <w:divsChild>
                    <w:div w:id="1643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51169">
              <w:marLeft w:val="0"/>
              <w:marRight w:val="0"/>
              <w:marTop w:val="0"/>
              <w:marBottom w:val="0"/>
              <w:divBdr>
                <w:top w:val="none" w:sz="0" w:space="0" w:color="auto"/>
                <w:left w:val="none" w:sz="0" w:space="0" w:color="auto"/>
                <w:bottom w:val="none" w:sz="0" w:space="0" w:color="auto"/>
                <w:right w:val="none" w:sz="0" w:space="0" w:color="auto"/>
              </w:divBdr>
              <w:divsChild>
                <w:div w:id="665287369">
                  <w:marLeft w:val="0"/>
                  <w:marRight w:val="0"/>
                  <w:marTop w:val="0"/>
                  <w:marBottom w:val="0"/>
                  <w:divBdr>
                    <w:top w:val="none" w:sz="0" w:space="0" w:color="auto"/>
                    <w:left w:val="none" w:sz="0" w:space="0" w:color="auto"/>
                    <w:bottom w:val="none" w:sz="0" w:space="0" w:color="auto"/>
                    <w:right w:val="none" w:sz="0" w:space="0" w:color="auto"/>
                  </w:divBdr>
                  <w:divsChild>
                    <w:div w:id="4501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51813">
          <w:marLeft w:val="0"/>
          <w:marRight w:val="0"/>
          <w:marTop w:val="0"/>
          <w:marBottom w:val="0"/>
          <w:divBdr>
            <w:top w:val="none" w:sz="0" w:space="0" w:color="auto"/>
            <w:left w:val="none" w:sz="0" w:space="0" w:color="auto"/>
            <w:bottom w:val="none" w:sz="0" w:space="0" w:color="auto"/>
            <w:right w:val="none" w:sz="0" w:space="0" w:color="auto"/>
          </w:divBdr>
          <w:divsChild>
            <w:div w:id="527642320">
              <w:marLeft w:val="0"/>
              <w:marRight w:val="0"/>
              <w:marTop w:val="0"/>
              <w:marBottom w:val="0"/>
              <w:divBdr>
                <w:top w:val="none" w:sz="0" w:space="0" w:color="auto"/>
                <w:left w:val="none" w:sz="0" w:space="0" w:color="auto"/>
                <w:bottom w:val="none" w:sz="0" w:space="0" w:color="auto"/>
                <w:right w:val="none" w:sz="0" w:space="0" w:color="auto"/>
              </w:divBdr>
              <w:divsChild>
                <w:div w:id="805584065">
                  <w:marLeft w:val="0"/>
                  <w:marRight w:val="0"/>
                  <w:marTop w:val="0"/>
                  <w:marBottom w:val="0"/>
                  <w:divBdr>
                    <w:top w:val="none" w:sz="0" w:space="0" w:color="auto"/>
                    <w:left w:val="none" w:sz="0" w:space="0" w:color="auto"/>
                    <w:bottom w:val="none" w:sz="0" w:space="0" w:color="auto"/>
                    <w:right w:val="none" w:sz="0" w:space="0" w:color="auto"/>
                  </w:divBdr>
                  <w:divsChild>
                    <w:div w:id="844595017">
                      <w:marLeft w:val="0"/>
                      <w:marRight w:val="0"/>
                      <w:marTop w:val="0"/>
                      <w:marBottom w:val="0"/>
                      <w:divBdr>
                        <w:top w:val="none" w:sz="0" w:space="0" w:color="auto"/>
                        <w:left w:val="none" w:sz="0" w:space="0" w:color="auto"/>
                        <w:bottom w:val="none" w:sz="0" w:space="0" w:color="auto"/>
                        <w:right w:val="none" w:sz="0" w:space="0" w:color="auto"/>
                      </w:divBdr>
                    </w:div>
                  </w:divsChild>
                </w:div>
                <w:div w:id="1621186722">
                  <w:marLeft w:val="0"/>
                  <w:marRight w:val="0"/>
                  <w:marTop w:val="0"/>
                  <w:marBottom w:val="0"/>
                  <w:divBdr>
                    <w:top w:val="none" w:sz="0" w:space="0" w:color="auto"/>
                    <w:left w:val="none" w:sz="0" w:space="0" w:color="auto"/>
                    <w:bottom w:val="none" w:sz="0" w:space="0" w:color="auto"/>
                    <w:right w:val="none" w:sz="0" w:space="0" w:color="auto"/>
                  </w:divBdr>
                  <w:divsChild>
                    <w:div w:id="2139294106">
                      <w:marLeft w:val="0"/>
                      <w:marRight w:val="0"/>
                      <w:marTop w:val="0"/>
                      <w:marBottom w:val="0"/>
                      <w:divBdr>
                        <w:top w:val="none" w:sz="0" w:space="0" w:color="auto"/>
                        <w:left w:val="none" w:sz="0" w:space="0" w:color="auto"/>
                        <w:bottom w:val="none" w:sz="0" w:space="0" w:color="auto"/>
                        <w:right w:val="none" w:sz="0" w:space="0" w:color="auto"/>
                      </w:divBdr>
                    </w:div>
                  </w:divsChild>
                </w:div>
                <w:div w:id="1075862321">
                  <w:marLeft w:val="0"/>
                  <w:marRight w:val="0"/>
                  <w:marTop w:val="0"/>
                  <w:marBottom w:val="0"/>
                  <w:divBdr>
                    <w:top w:val="none" w:sz="0" w:space="0" w:color="auto"/>
                    <w:left w:val="none" w:sz="0" w:space="0" w:color="auto"/>
                    <w:bottom w:val="none" w:sz="0" w:space="0" w:color="auto"/>
                    <w:right w:val="none" w:sz="0" w:space="0" w:color="auto"/>
                  </w:divBdr>
                  <w:divsChild>
                    <w:div w:id="1877812442">
                      <w:marLeft w:val="0"/>
                      <w:marRight w:val="0"/>
                      <w:marTop w:val="0"/>
                      <w:marBottom w:val="0"/>
                      <w:divBdr>
                        <w:top w:val="none" w:sz="0" w:space="0" w:color="auto"/>
                        <w:left w:val="none" w:sz="0" w:space="0" w:color="auto"/>
                        <w:bottom w:val="none" w:sz="0" w:space="0" w:color="auto"/>
                        <w:right w:val="none" w:sz="0" w:space="0" w:color="auto"/>
                      </w:divBdr>
                      <w:divsChild>
                        <w:div w:id="189376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9355">
                  <w:marLeft w:val="0"/>
                  <w:marRight w:val="0"/>
                  <w:marTop w:val="0"/>
                  <w:marBottom w:val="0"/>
                  <w:divBdr>
                    <w:top w:val="none" w:sz="0" w:space="0" w:color="auto"/>
                    <w:left w:val="none" w:sz="0" w:space="0" w:color="auto"/>
                    <w:bottom w:val="none" w:sz="0" w:space="0" w:color="auto"/>
                    <w:right w:val="none" w:sz="0" w:space="0" w:color="auto"/>
                  </w:divBdr>
                  <w:divsChild>
                    <w:div w:id="3404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79171">
              <w:marLeft w:val="0"/>
              <w:marRight w:val="0"/>
              <w:marTop w:val="0"/>
              <w:marBottom w:val="0"/>
              <w:divBdr>
                <w:top w:val="none" w:sz="0" w:space="0" w:color="auto"/>
                <w:left w:val="none" w:sz="0" w:space="0" w:color="auto"/>
                <w:bottom w:val="none" w:sz="0" w:space="0" w:color="auto"/>
                <w:right w:val="none" w:sz="0" w:space="0" w:color="auto"/>
              </w:divBdr>
              <w:divsChild>
                <w:div w:id="152111653">
                  <w:marLeft w:val="0"/>
                  <w:marRight w:val="0"/>
                  <w:marTop w:val="0"/>
                  <w:marBottom w:val="0"/>
                  <w:divBdr>
                    <w:top w:val="none" w:sz="0" w:space="0" w:color="auto"/>
                    <w:left w:val="none" w:sz="0" w:space="0" w:color="auto"/>
                    <w:bottom w:val="none" w:sz="0" w:space="0" w:color="auto"/>
                    <w:right w:val="none" w:sz="0" w:space="0" w:color="auto"/>
                  </w:divBdr>
                  <w:divsChild>
                    <w:div w:id="208426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88787">
          <w:marLeft w:val="0"/>
          <w:marRight w:val="0"/>
          <w:marTop w:val="0"/>
          <w:marBottom w:val="0"/>
          <w:divBdr>
            <w:top w:val="none" w:sz="0" w:space="0" w:color="auto"/>
            <w:left w:val="none" w:sz="0" w:space="0" w:color="auto"/>
            <w:bottom w:val="none" w:sz="0" w:space="0" w:color="auto"/>
            <w:right w:val="none" w:sz="0" w:space="0" w:color="auto"/>
          </w:divBdr>
          <w:divsChild>
            <w:div w:id="1427384677">
              <w:marLeft w:val="0"/>
              <w:marRight w:val="0"/>
              <w:marTop w:val="0"/>
              <w:marBottom w:val="0"/>
              <w:divBdr>
                <w:top w:val="none" w:sz="0" w:space="0" w:color="auto"/>
                <w:left w:val="none" w:sz="0" w:space="0" w:color="auto"/>
                <w:bottom w:val="none" w:sz="0" w:space="0" w:color="auto"/>
                <w:right w:val="none" w:sz="0" w:space="0" w:color="auto"/>
              </w:divBdr>
              <w:divsChild>
                <w:div w:id="603198101">
                  <w:marLeft w:val="0"/>
                  <w:marRight w:val="0"/>
                  <w:marTop w:val="0"/>
                  <w:marBottom w:val="0"/>
                  <w:divBdr>
                    <w:top w:val="none" w:sz="0" w:space="0" w:color="auto"/>
                    <w:left w:val="none" w:sz="0" w:space="0" w:color="auto"/>
                    <w:bottom w:val="none" w:sz="0" w:space="0" w:color="auto"/>
                    <w:right w:val="none" w:sz="0" w:space="0" w:color="auto"/>
                  </w:divBdr>
                  <w:divsChild>
                    <w:div w:id="1515607350">
                      <w:marLeft w:val="0"/>
                      <w:marRight w:val="0"/>
                      <w:marTop w:val="0"/>
                      <w:marBottom w:val="0"/>
                      <w:divBdr>
                        <w:top w:val="none" w:sz="0" w:space="0" w:color="auto"/>
                        <w:left w:val="none" w:sz="0" w:space="0" w:color="auto"/>
                        <w:bottom w:val="none" w:sz="0" w:space="0" w:color="auto"/>
                        <w:right w:val="none" w:sz="0" w:space="0" w:color="auto"/>
                      </w:divBdr>
                    </w:div>
                  </w:divsChild>
                </w:div>
                <w:div w:id="1420057899">
                  <w:marLeft w:val="0"/>
                  <w:marRight w:val="0"/>
                  <w:marTop w:val="0"/>
                  <w:marBottom w:val="0"/>
                  <w:divBdr>
                    <w:top w:val="none" w:sz="0" w:space="0" w:color="auto"/>
                    <w:left w:val="none" w:sz="0" w:space="0" w:color="auto"/>
                    <w:bottom w:val="none" w:sz="0" w:space="0" w:color="auto"/>
                    <w:right w:val="none" w:sz="0" w:space="0" w:color="auto"/>
                  </w:divBdr>
                  <w:divsChild>
                    <w:div w:id="1491672772">
                      <w:marLeft w:val="0"/>
                      <w:marRight w:val="0"/>
                      <w:marTop w:val="0"/>
                      <w:marBottom w:val="0"/>
                      <w:divBdr>
                        <w:top w:val="none" w:sz="0" w:space="0" w:color="auto"/>
                        <w:left w:val="none" w:sz="0" w:space="0" w:color="auto"/>
                        <w:bottom w:val="none" w:sz="0" w:space="0" w:color="auto"/>
                        <w:right w:val="none" w:sz="0" w:space="0" w:color="auto"/>
                      </w:divBdr>
                    </w:div>
                  </w:divsChild>
                </w:div>
                <w:div w:id="580144485">
                  <w:marLeft w:val="0"/>
                  <w:marRight w:val="0"/>
                  <w:marTop w:val="0"/>
                  <w:marBottom w:val="0"/>
                  <w:divBdr>
                    <w:top w:val="none" w:sz="0" w:space="0" w:color="auto"/>
                    <w:left w:val="none" w:sz="0" w:space="0" w:color="auto"/>
                    <w:bottom w:val="none" w:sz="0" w:space="0" w:color="auto"/>
                    <w:right w:val="none" w:sz="0" w:space="0" w:color="auto"/>
                  </w:divBdr>
                  <w:divsChild>
                    <w:div w:id="1410276285">
                      <w:marLeft w:val="0"/>
                      <w:marRight w:val="0"/>
                      <w:marTop w:val="0"/>
                      <w:marBottom w:val="0"/>
                      <w:divBdr>
                        <w:top w:val="none" w:sz="0" w:space="0" w:color="auto"/>
                        <w:left w:val="none" w:sz="0" w:space="0" w:color="auto"/>
                        <w:bottom w:val="none" w:sz="0" w:space="0" w:color="auto"/>
                        <w:right w:val="none" w:sz="0" w:space="0" w:color="auto"/>
                      </w:divBdr>
                    </w:div>
                  </w:divsChild>
                </w:div>
                <w:div w:id="2140952478">
                  <w:marLeft w:val="0"/>
                  <w:marRight w:val="0"/>
                  <w:marTop w:val="0"/>
                  <w:marBottom w:val="0"/>
                  <w:divBdr>
                    <w:top w:val="none" w:sz="0" w:space="0" w:color="auto"/>
                    <w:left w:val="none" w:sz="0" w:space="0" w:color="auto"/>
                    <w:bottom w:val="none" w:sz="0" w:space="0" w:color="auto"/>
                    <w:right w:val="none" w:sz="0" w:space="0" w:color="auto"/>
                  </w:divBdr>
                  <w:divsChild>
                    <w:div w:id="906110041">
                      <w:marLeft w:val="0"/>
                      <w:marRight w:val="0"/>
                      <w:marTop w:val="0"/>
                      <w:marBottom w:val="0"/>
                      <w:divBdr>
                        <w:top w:val="none" w:sz="0" w:space="0" w:color="auto"/>
                        <w:left w:val="none" w:sz="0" w:space="0" w:color="auto"/>
                        <w:bottom w:val="none" w:sz="0" w:space="0" w:color="auto"/>
                        <w:right w:val="none" w:sz="0" w:space="0" w:color="auto"/>
                      </w:divBdr>
                    </w:div>
                  </w:divsChild>
                </w:div>
                <w:div w:id="246043549">
                  <w:marLeft w:val="0"/>
                  <w:marRight w:val="0"/>
                  <w:marTop w:val="0"/>
                  <w:marBottom w:val="0"/>
                  <w:divBdr>
                    <w:top w:val="none" w:sz="0" w:space="0" w:color="auto"/>
                    <w:left w:val="none" w:sz="0" w:space="0" w:color="auto"/>
                    <w:bottom w:val="none" w:sz="0" w:space="0" w:color="auto"/>
                    <w:right w:val="none" w:sz="0" w:space="0" w:color="auto"/>
                  </w:divBdr>
                  <w:divsChild>
                    <w:div w:id="16357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74462">
              <w:marLeft w:val="0"/>
              <w:marRight w:val="0"/>
              <w:marTop w:val="0"/>
              <w:marBottom w:val="0"/>
              <w:divBdr>
                <w:top w:val="none" w:sz="0" w:space="0" w:color="auto"/>
                <w:left w:val="none" w:sz="0" w:space="0" w:color="auto"/>
                <w:bottom w:val="none" w:sz="0" w:space="0" w:color="auto"/>
                <w:right w:val="none" w:sz="0" w:space="0" w:color="auto"/>
              </w:divBdr>
              <w:divsChild>
                <w:div w:id="1575582949">
                  <w:marLeft w:val="0"/>
                  <w:marRight w:val="0"/>
                  <w:marTop w:val="0"/>
                  <w:marBottom w:val="0"/>
                  <w:divBdr>
                    <w:top w:val="none" w:sz="0" w:space="0" w:color="auto"/>
                    <w:left w:val="none" w:sz="0" w:space="0" w:color="auto"/>
                    <w:bottom w:val="none" w:sz="0" w:space="0" w:color="auto"/>
                    <w:right w:val="none" w:sz="0" w:space="0" w:color="auto"/>
                  </w:divBdr>
                  <w:divsChild>
                    <w:div w:id="4117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52311">
          <w:marLeft w:val="0"/>
          <w:marRight w:val="0"/>
          <w:marTop w:val="0"/>
          <w:marBottom w:val="0"/>
          <w:divBdr>
            <w:top w:val="none" w:sz="0" w:space="0" w:color="auto"/>
            <w:left w:val="none" w:sz="0" w:space="0" w:color="auto"/>
            <w:bottom w:val="none" w:sz="0" w:space="0" w:color="auto"/>
            <w:right w:val="none" w:sz="0" w:space="0" w:color="auto"/>
          </w:divBdr>
          <w:divsChild>
            <w:div w:id="379020736">
              <w:marLeft w:val="0"/>
              <w:marRight w:val="0"/>
              <w:marTop w:val="0"/>
              <w:marBottom w:val="0"/>
              <w:divBdr>
                <w:top w:val="none" w:sz="0" w:space="0" w:color="auto"/>
                <w:left w:val="none" w:sz="0" w:space="0" w:color="auto"/>
                <w:bottom w:val="none" w:sz="0" w:space="0" w:color="auto"/>
                <w:right w:val="none" w:sz="0" w:space="0" w:color="auto"/>
              </w:divBdr>
              <w:divsChild>
                <w:div w:id="2043357763">
                  <w:marLeft w:val="0"/>
                  <w:marRight w:val="0"/>
                  <w:marTop w:val="0"/>
                  <w:marBottom w:val="0"/>
                  <w:divBdr>
                    <w:top w:val="none" w:sz="0" w:space="0" w:color="auto"/>
                    <w:left w:val="none" w:sz="0" w:space="0" w:color="auto"/>
                    <w:bottom w:val="none" w:sz="0" w:space="0" w:color="auto"/>
                    <w:right w:val="none" w:sz="0" w:space="0" w:color="auto"/>
                  </w:divBdr>
                  <w:divsChild>
                    <w:div w:id="122428444">
                      <w:marLeft w:val="0"/>
                      <w:marRight w:val="0"/>
                      <w:marTop w:val="0"/>
                      <w:marBottom w:val="0"/>
                      <w:divBdr>
                        <w:top w:val="none" w:sz="0" w:space="0" w:color="auto"/>
                        <w:left w:val="none" w:sz="0" w:space="0" w:color="auto"/>
                        <w:bottom w:val="none" w:sz="0" w:space="0" w:color="auto"/>
                        <w:right w:val="none" w:sz="0" w:space="0" w:color="auto"/>
                      </w:divBdr>
                    </w:div>
                  </w:divsChild>
                </w:div>
                <w:div w:id="1499926733">
                  <w:marLeft w:val="0"/>
                  <w:marRight w:val="0"/>
                  <w:marTop w:val="0"/>
                  <w:marBottom w:val="0"/>
                  <w:divBdr>
                    <w:top w:val="none" w:sz="0" w:space="0" w:color="auto"/>
                    <w:left w:val="none" w:sz="0" w:space="0" w:color="auto"/>
                    <w:bottom w:val="none" w:sz="0" w:space="0" w:color="auto"/>
                    <w:right w:val="none" w:sz="0" w:space="0" w:color="auto"/>
                  </w:divBdr>
                  <w:divsChild>
                    <w:div w:id="1537544923">
                      <w:marLeft w:val="0"/>
                      <w:marRight w:val="0"/>
                      <w:marTop w:val="0"/>
                      <w:marBottom w:val="0"/>
                      <w:divBdr>
                        <w:top w:val="none" w:sz="0" w:space="0" w:color="auto"/>
                        <w:left w:val="none" w:sz="0" w:space="0" w:color="auto"/>
                        <w:bottom w:val="none" w:sz="0" w:space="0" w:color="auto"/>
                        <w:right w:val="none" w:sz="0" w:space="0" w:color="auto"/>
                      </w:divBdr>
                    </w:div>
                  </w:divsChild>
                </w:div>
                <w:div w:id="2108041288">
                  <w:marLeft w:val="0"/>
                  <w:marRight w:val="0"/>
                  <w:marTop w:val="0"/>
                  <w:marBottom w:val="0"/>
                  <w:divBdr>
                    <w:top w:val="none" w:sz="0" w:space="0" w:color="auto"/>
                    <w:left w:val="none" w:sz="0" w:space="0" w:color="auto"/>
                    <w:bottom w:val="none" w:sz="0" w:space="0" w:color="auto"/>
                    <w:right w:val="none" w:sz="0" w:space="0" w:color="auto"/>
                  </w:divBdr>
                  <w:divsChild>
                    <w:div w:id="538249440">
                      <w:marLeft w:val="0"/>
                      <w:marRight w:val="0"/>
                      <w:marTop w:val="0"/>
                      <w:marBottom w:val="0"/>
                      <w:divBdr>
                        <w:top w:val="none" w:sz="0" w:space="0" w:color="auto"/>
                        <w:left w:val="none" w:sz="0" w:space="0" w:color="auto"/>
                        <w:bottom w:val="none" w:sz="0" w:space="0" w:color="auto"/>
                        <w:right w:val="none" w:sz="0" w:space="0" w:color="auto"/>
                      </w:divBdr>
                    </w:div>
                  </w:divsChild>
                </w:div>
                <w:div w:id="191188309">
                  <w:marLeft w:val="0"/>
                  <w:marRight w:val="0"/>
                  <w:marTop w:val="0"/>
                  <w:marBottom w:val="0"/>
                  <w:divBdr>
                    <w:top w:val="none" w:sz="0" w:space="0" w:color="auto"/>
                    <w:left w:val="none" w:sz="0" w:space="0" w:color="auto"/>
                    <w:bottom w:val="none" w:sz="0" w:space="0" w:color="auto"/>
                    <w:right w:val="none" w:sz="0" w:space="0" w:color="auto"/>
                  </w:divBdr>
                  <w:divsChild>
                    <w:div w:id="1363943456">
                      <w:marLeft w:val="0"/>
                      <w:marRight w:val="0"/>
                      <w:marTop w:val="0"/>
                      <w:marBottom w:val="0"/>
                      <w:divBdr>
                        <w:top w:val="none" w:sz="0" w:space="0" w:color="auto"/>
                        <w:left w:val="none" w:sz="0" w:space="0" w:color="auto"/>
                        <w:bottom w:val="none" w:sz="0" w:space="0" w:color="auto"/>
                        <w:right w:val="none" w:sz="0" w:space="0" w:color="auto"/>
                      </w:divBdr>
                      <w:divsChild>
                        <w:div w:id="156541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24940">
                  <w:marLeft w:val="0"/>
                  <w:marRight w:val="0"/>
                  <w:marTop w:val="0"/>
                  <w:marBottom w:val="0"/>
                  <w:divBdr>
                    <w:top w:val="none" w:sz="0" w:space="0" w:color="auto"/>
                    <w:left w:val="none" w:sz="0" w:space="0" w:color="auto"/>
                    <w:bottom w:val="none" w:sz="0" w:space="0" w:color="auto"/>
                    <w:right w:val="none" w:sz="0" w:space="0" w:color="auto"/>
                  </w:divBdr>
                  <w:divsChild>
                    <w:div w:id="641930788">
                      <w:marLeft w:val="0"/>
                      <w:marRight w:val="0"/>
                      <w:marTop w:val="0"/>
                      <w:marBottom w:val="0"/>
                      <w:divBdr>
                        <w:top w:val="none" w:sz="0" w:space="0" w:color="auto"/>
                        <w:left w:val="none" w:sz="0" w:space="0" w:color="auto"/>
                        <w:bottom w:val="none" w:sz="0" w:space="0" w:color="auto"/>
                        <w:right w:val="none" w:sz="0" w:space="0" w:color="auto"/>
                      </w:divBdr>
                      <w:divsChild>
                        <w:div w:id="127031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2081">
                  <w:marLeft w:val="0"/>
                  <w:marRight w:val="0"/>
                  <w:marTop w:val="0"/>
                  <w:marBottom w:val="0"/>
                  <w:divBdr>
                    <w:top w:val="none" w:sz="0" w:space="0" w:color="auto"/>
                    <w:left w:val="none" w:sz="0" w:space="0" w:color="auto"/>
                    <w:bottom w:val="none" w:sz="0" w:space="0" w:color="auto"/>
                    <w:right w:val="none" w:sz="0" w:space="0" w:color="auto"/>
                  </w:divBdr>
                  <w:divsChild>
                    <w:div w:id="431359659">
                      <w:marLeft w:val="0"/>
                      <w:marRight w:val="0"/>
                      <w:marTop w:val="0"/>
                      <w:marBottom w:val="0"/>
                      <w:divBdr>
                        <w:top w:val="none" w:sz="0" w:space="0" w:color="auto"/>
                        <w:left w:val="none" w:sz="0" w:space="0" w:color="auto"/>
                        <w:bottom w:val="none" w:sz="0" w:space="0" w:color="auto"/>
                        <w:right w:val="none" w:sz="0" w:space="0" w:color="auto"/>
                      </w:divBdr>
                      <w:divsChild>
                        <w:div w:id="95860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903">
                  <w:marLeft w:val="0"/>
                  <w:marRight w:val="0"/>
                  <w:marTop w:val="0"/>
                  <w:marBottom w:val="0"/>
                  <w:divBdr>
                    <w:top w:val="none" w:sz="0" w:space="0" w:color="auto"/>
                    <w:left w:val="none" w:sz="0" w:space="0" w:color="auto"/>
                    <w:bottom w:val="none" w:sz="0" w:space="0" w:color="auto"/>
                    <w:right w:val="none" w:sz="0" w:space="0" w:color="auto"/>
                  </w:divBdr>
                  <w:divsChild>
                    <w:div w:id="7716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74738">
              <w:marLeft w:val="0"/>
              <w:marRight w:val="0"/>
              <w:marTop w:val="0"/>
              <w:marBottom w:val="0"/>
              <w:divBdr>
                <w:top w:val="none" w:sz="0" w:space="0" w:color="auto"/>
                <w:left w:val="none" w:sz="0" w:space="0" w:color="auto"/>
                <w:bottom w:val="none" w:sz="0" w:space="0" w:color="auto"/>
                <w:right w:val="none" w:sz="0" w:space="0" w:color="auto"/>
              </w:divBdr>
              <w:divsChild>
                <w:div w:id="1395852634">
                  <w:marLeft w:val="0"/>
                  <w:marRight w:val="0"/>
                  <w:marTop w:val="0"/>
                  <w:marBottom w:val="0"/>
                  <w:divBdr>
                    <w:top w:val="none" w:sz="0" w:space="0" w:color="auto"/>
                    <w:left w:val="none" w:sz="0" w:space="0" w:color="auto"/>
                    <w:bottom w:val="none" w:sz="0" w:space="0" w:color="auto"/>
                    <w:right w:val="none" w:sz="0" w:space="0" w:color="auto"/>
                  </w:divBdr>
                  <w:divsChild>
                    <w:div w:id="2934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81801">
          <w:marLeft w:val="0"/>
          <w:marRight w:val="0"/>
          <w:marTop w:val="0"/>
          <w:marBottom w:val="0"/>
          <w:divBdr>
            <w:top w:val="none" w:sz="0" w:space="0" w:color="auto"/>
            <w:left w:val="none" w:sz="0" w:space="0" w:color="auto"/>
            <w:bottom w:val="none" w:sz="0" w:space="0" w:color="auto"/>
            <w:right w:val="none" w:sz="0" w:space="0" w:color="auto"/>
          </w:divBdr>
          <w:divsChild>
            <w:div w:id="1390108485">
              <w:marLeft w:val="0"/>
              <w:marRight w:val="0"/>
              <w:marTop w:val="0"/>
              <w:marBottom w:val="0"/>
              <w:divBdr>
                <w:top w:val="none" w:sz="0" w:space="0" w:color="auto"/>
                <w:left w:val="none" w:sz="0" w:space="0" w:color="auto"/>
                <w:bottom w:val="none" w:sz="0" w:space="0" w:color="auto"/>
                <w:right w:val="none" w:sz="0" w:space="0" w:color="auto"/>
              </w:divBdr>
              <w:divsChild>
                <w:div w:id="803237806">
                  <w:marLeft w:val="0"/>
                  <w:marRight w:val="0"/>
                  <w:marTop w:val="0"/>
                  <w:marBottom w:val="0"/>
                  <w:divBdr>
                    <w:top w:val="none" w:sz="0" w:space="0" w:color="auto"/>
                    <w:left w:val="none" w:sz="0" w:space="0" w:color="auto"/>
                    <w:bottom w:val="none" w:sz="0" w:space="0" w:color="auto"/>
                    <w:right w:val="none" w:sz="0" w:space="0" w:color="auto"/>
                  </w:divBdr>
                  <w:divsChild>
                    <w:div w:id="1547108416">
                      <w:marLeft w:val="0"/>
                      <w:marRight w:val="0"/>
                      <w:marTop w:val="0"/>
                      <w:marBottom w:val="0"/>
                      <w:divBdr>
                        <w:top w:val="none" w:sz="0" w:space="0" w:color="auto"/>
                        <w:left w:val="none" w:sz="0" w:space="0" w:color="auto"/>
                        <w:bottom w:val="none" w:sz="0" w:space="0" w:color="auto"/>
                        <w:right w:val="none" w:sz="0" w:space="0" w:color="auto"/>
                      </w:divBdr>
                    </w:div>
                  </w:divsChild>
                </w:div>
                <w:div w:id="1999725775">
                  <w:marLeft w:val="0"/>
                  <w:marRight w:val="0"/>
                  <w:marTop w:val="0"/>
                  <w:marBottom w:val="0"/>
                  <w:divBdr>
                    <w:top w:val="none" w:sz="0" w:space="0" w:color="auto"/>
                    <w:left w:val="none" w:sz="0" w:space="0" w:color="auto"/>
                    <w:bottom w:val="none" w:sz="0" w:space="0" w:color="auto"/>
                    <w:right w:val="none" w:sz="0" w:space="0" w:color="auto"/>
                  </w:divBdr>
                  <w:divsChild>
                    <w:div w:id="2123568913">
                      <w:marLeft w:val="0"/>
                      <w:marRight w:val="0"/>
                      <w:marTop w:val="0"/>
                      <w:marBottom w:val="0"/>
                      <w:divBdr>
                        <w:top w:val="none" w:sz="0" w:space="0" w:color="auto"/>
                        <w:left w:val="none" w:sz="0" w:space="0" w:color="auto"/>
                        <w:bottom w:val="none" w:sz="0" w:space="0" w:color="auto"/>
                        <w:right w:val="none" w:sz="0" w:space="0" w:color="auto"/>
                      </w:divBdr>
                    </w:div>
                  </w:divsChild>
                </w:div>
                <w:div w:id="1688631872">
                  <w:marLeft w:val="0"/>
                  <w:marRight w:val="0"/>
                  <w:marTop w:val="0"/>
                  <w:marBottom w:val="0"/>
                  <w:divBdr>
                    <w:top w:val="none" w:sz="0" w:space="0" w:color="auto"/>
                    <w:left w:val="none" w:sz="0" w:space="0" w:color="auto"/>
                    <w:bottom w:val="none" w:sz="0" w:space="0" w:color="auto"/>
                    <w:right w:val="none" w:sz="0" w:space="0" w:color="auto"/>
                  </w:divBdr>
                  <w:divsChild>
                    <w:div w:id="174196752">
                      <w:marLeft w:val="0"/>
                      <w:marRight w:val="0"/>
                      <w:marTop w:val="0"/>
                      <w:marBottom w:val="0"/>
                      <w:divBdr>
                        <w:top w:val="none" w:sz="0" w:space="0" w:color="auto"/>
                        <w:left w:val="none" w:sz="0" w:space="0" w:color="auto"/>
                        <w:bottom w:val="none" w:sz="0" w:space="0" w:color="auto"/>
                        <w:right w:val="none" w:sz="0" w:space="0" w:color="auto"/>
                      </w:divBdr>
                    </w:div>
                  </w:divsChild>
                </w:div>
                <w:div w:id="1245997217">
                  <w:marLeft w:val="0"/>
                  <w:marRight w:val="0"/>
                  <w:marTop w:val="0"/>
                  <w:marBottom w:val="0"/>
                  <w:divBdr>
                    <w:top w:val="none" w:sz="0" w:space="0" w:color="auto"/>
                    <w:left w:val="none" w:sz="0" w:space="0" w:color="auto"/>
                    <w:bottom w:val="none" w:sz="0" w:space="0" w:color="auto"/>
                    <w:right w:val="none" w:sz="0" w:space="0" w:color="auto"/>
                  </w:divBdr>
                  <w:divsChild>
                    <w:div w:id="575358172">
                      <w:marLeft w:val="0"/>
                      <w:marRight w:val="0"/>
                      <w:marTop w:val="0"/>
                      <w:marBottom w:val="0"/>
                      <w:divBdr>
                        <w:top w:val="none" w:sz="0" w:space="0" w:color="auto"/>
                        <w:left w:val="none" w:sz="0" w:space="0" w:color="auto"/>
                        <w:bottom w:val="none" w:sz="0" w:space="0" w:color="auto"/>
                        <w:right w:val="none" w:sz="0" w:space="0" w:color="auto"/>
                      </w:divBdr>
                    </w:div>
                  </w:divsChild>
                </w:div>
                <w:div w:id="845365415">
                  <w:marLeft w:val="0"/>
                  <w:marRight w:val="0"/>
                  <w:marTop w:val="0"/>
                  <w:marBottom w:val="0"/>
                  <w:divBdr>
                    <w:top w:val="none" w:sz="0" w:space="0" w:color="auto"/>
                    <w:left w:val="none" w:sz="0" w:space="0" w:color="auto"/>
                    <w:bottom w:val="none" w:sz="0" w:space="0" w:color="auto"/>
                    <w:right w:val="none" w:sz="0" w:space="0" w:color="auto"/>
                  </w:divBdr>
                  <w:divsChild>
                    <w:div w:id="429358530">
                      <w:marLeft w:val="0"/>
                      <w:marRight w:val="0"/>
                      <w:marTop w:val="0"/>
                      <w:marBottom w:val="0"/>
                      <w:divBdr>
                        <w:top w:val="none" w:sz="0" w:space="0" w:color="auto"/>
                        <w:left w:val="none" w:sz="0" w:space="0" w:color="auto"/>
                        <w:bottom w:val="none" w:sz="0" w:space="0" w:color="auto"/>
                        <w:right w:val="none" w:sz="0" w:space="0" w:color="auto"/>
                      </w:divBdr>
                    </w:div>
                  </w:divsChild>
                </w:div>
                <w:div w:id="1913931161">
                  <w:marLeft w:val="0"/>
                  <w:marRight w:val="0"/>
                  <w:marTop w:val="0"/>
                  <w:marBottom w:val="0"/>
                  <w:divBdr>
                    <w:top w:val="none" w:sz="0" w:space="0" w:color="auto"/>
                    <w:left w:val="none" w:sz="0" w:space="0" w:color="auto"/>
                    <w:bottom w:val="none" w:sz="0" w:space="0" w:color="auto"/>
                    <w:right w:val="none" w:sz="0" w:space="0" w:color="auto"/>
                  </w:divBdr>
                  <w:divsChild>
                    <w:div w:id="1669094002">
                      <w:marLeft w:val="0"/>
                      <w:marRight w:val="0"/>
                      <w:marTop w:val="0"/>
                      <w:marBottom w:val="0"/>
                      <w:divBdr>
                        <w:top w:val="none" w:sz="0" w:space="0" w:color="auto"/>
                        <w:left w:val="none" w:sz="0" w:space="0" w:color="auto"/>
                        <w:bottom w:val="none" w:sz="0" w:space="0" w:color="auto"/>
                        <w:right w:val="none" w:sz="0" w:space="0" w:color="auto"/>
                      </w:divBdr>
                    </w:div>
                  </w:divsChild>
                </w:div>
                <w:div w:id="1562134106">
                  <w:marLeft w:val="0"/>
                  <w:marRight w:val="0"/>
                  <w:marTop w:val="0"/>
                  <w:marBottom w:val="0"/>
                  <w:divBdr>
                    <w:top w:val="none" w:sz="0" w:space="0" w:color="auto"/>
                    <w:left w:val="none" w:sz="0" w:space="0" w:color="auto"/>
                    <w:bottom w:val="none" w:sz="0" w:space="0" w:color="auto"/>
                    <w:right w:val="none" w:sz="0" w:space="0" w:color="auto"/>
                  </w:divBdr>
                  <w:divsChild>
                    <w:div w:id="750198084">
                      <w:marLeft w:val="0"/>
                      <w:marRight w:val="0"/>
                      <w:marTop w:val="0"/>
                      <w:marBottom w:val="0"/>
                      <w:divBdr>
                        <w:top w:val="none" w:sz="0" w:space="0" w:color="auto"/>
                        <w:left w:val="none" w:sz="0" w:space="0" w:color="auto"/>
                        <w:bottom w:val="none" w:sz="0" w:space="0" w:color="auto"/>
                        <w:right w:val="none" w:sz="0" w:space="0" w:color="auto"/>
                      </w:divBdr>
                    </w:div>
                  </w:divsChild>
                </w:div>
                <w:div w:id="217664517">
                  <w:marLeft w:val="0"/>
                  <w:marRight w:val="0"/>
                  <w:marTop w:val="0"/>
                  <w:marBottom w:val="0"/>
                  <w:divBdr>
                    <w:top w:val="none" w:sz="0" w:space="0" w:color="auto"/>
                    <w:left w:val="none" w:sz="0" w:space="0" w:color="auto"/>
                    <w:bottom w:val="none" w:sz="0" w:space="0" w:color="auto"/>
                    <w:right w:val="none" w:sz="0" w:space="0" w:color="auto"/>
                  </w:divBdr>
                  <w:divsChild>
                    <w:div w:id="446193721">
                      <w:marLeft w:val="0"/>
                      <w:marRight w:val="0"/>
                      <w:marTop w:val="0"/>
                      <w:marBottom w:val="0"/>
                      <w:divBdr>
                        <w:top w:val="none" w:sz="0" w:space="0" w:color="auto"/>
                        <w:left w:val="none" w:sz="0" w:space="0" w:color="auto"/>
                        <w:bottom w:val="none" w:sz="0" w:space="0" w:color="auto"/>
                        <w:right w:val="none" w:sz="0" w:space="0" w:color="auto"/>
                      </w:divBdr>
                    </w:div>
                  </w:divsChild>
                </w:div>
                <w:div w:id="217857936">
                  <w:marLeft w:val="0"/>
                  <w:marRight w:val="0"/>
                  <w:marTop w:val="0"/>
                  <w:marBottom w:val="0"/>
                  <w:divBdr>
                    <w:top w:val="none" w:sz="0" w:space="0" w:color="auto"/>
                    <w:left w:val="none" w:sz="0" w:space="0" w:color="auto"/>
                    <w:bottom w:val="none" w:sz="0" w:space="0" w:color="auto"/>
                    <w:right w:val="none" w:sz="0" w:space="0" w:color="auto"/>
                  </w:divBdr>
                  <w:divsChild>
                    <w:div w:id="1991978434">
                      <w:marLeft w:val="0"/>
                      <w:marRight w:val="0"/>
                      <w:marTop w:val="0"/>
                      <w:marBottom w:val="0"/>
                      <w:divBdr>
                        <w:top w:val="none" w:sz="0" w:space="0" w:color="auto"/>
                        <w:left w:val="none" w:sz="0" w:space="0" w:color="auto"/>
                        <w:bottom w:val="none" w:sz="0" w:space="0" w:color="auto"/>
                        <w:right w:val="none" w:sz="0" w:space="0" w:color="auto"/>
                      </w:divBdr>
                    </w:div>
                  </w:divsChild>
                </w:div>
                <w:div w:id="1765609702">
                  <w:marLeft w:val="0"/>
                  <w:marRight w:val="0"/>
                  <w:marTop w:val="0"/>
                  <w:marBottom w:val="0"/>
                  <w:divBdr>
                    <w:top w:val="none" w:sz="0" w:space="0" w:color="auto"/>
                    <w:left w:val="none" w:sz="0" w:space="0" w:color="auto"/>
                    <w:bottom w:val="none" w:sz="0" w:space="0" w:color="auto"/>
                    <w:right w:val="none" w:sz="0" w:space="0" w:color="auto"/>
                  </w:divBdr>
                  <w:divsChild>
                    <w:div w:id="51349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05144">
              <w:marLeft w:val="0"/>
              <w:marRight w:val="0"/>
              <w:marTop w:val="0"/>
              <w:marBottom w:val="0"/>
              <w:divBdr>
                <w:top w:val="none" w:sz="0" w:space="0" w:color="auto"/>
                <w:left w:val="none" w:sz="0" w:space="0" w:color="auto"/>
                <w:bottom w:val="none" w:sz="0" w:space="0" w:color="auto"/>
                <w:right w:val="none" w:sz="0" w:space="0" w:color="auto"/>
              </w:divBdr>
              <w:divsChild>
                <w:div w:id="1951430551">
                  <w:marLeft w:val="0"/>
                  <w:marRight w:val="0"/>
                  <w:marTop w:val="0"/>
                  <w:marBottom w:val="0"/>
                  <w:divBdr>
                    <w:top w:val="none" w:sz="0" w:space="0" w:color="auto"/>
                    <w:left w:val="none" w:sz="0" w:space="0" w:color="auto"/>
                    <w:bottom w:val="none" w:sz="0" w:space="0" w:color="auto"/>
                    <w:right w:val="none" w:sz="0" w:space="0" w:color="auto"/>
                  </w:divBdr>
                  <w:divsChild>
                    <w:div w:id="21235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43585">
          <w:marLeft w:val="0"/>
          <w:marRight w:val="0"/>
          <w:marTop w:val="0"/>
          <w:marBottom w:val="0"/>
          <w:divBdr>
            <w:top w:val="none" w:sz="0" w:space="0" w:color="auto"/>
            <w:left w:val="none" w:sz="0" w:space="0" w:color="auto"/>
            <w:bottom w:val="none" w:sz="0" w:space="0" w:color="auto"/>
            <w:right w:val="none" w:sz="0" w:space="0" w:color="auto"/>
          </w:divBdr>
          <w:divsChild>
            <w:div w:id="1000280279">
              <w:marLeft w:val="0"/>
              <w:marRight w:val="0"/>
              <w:marTop w:val="0"/>
              <w:marBottom w:val="0"/>
              <w:divBdr>
                <w:top w:val="none" w:sz="0" w:space="0" w:color="auto"/>
                <w:left w:val="none" w:sz="0" w:space="0" w:color="auto"/>
                <w:bottom w:val="none" w:sz="0" w:space="0" w:color="auto"/>
                <w:right w:val="none" w:sz="0" w:space="0" w:color="auto"/>
              </w:divBdr>
              <w:divsChild>
                <w:div w:id="971324202">
                  <w:marLeft w:val="0"/>
                  <w:marRight w:val="0"/>
                  <w:marTop w:val="0"/>
                  <w:marBottom w:val="0"/>
                  <w:divBdr>
                    <w:top w:val="none" w:sz="0" w:space="0" w:color="auto"/>
                    <w:left w:val="none" w:sz="0" w:space="0" w:color="auto"/>
                    <w:bottom w:val="none" w:sz="0" w:space="0" w:color="auto"/>
                    <w:right w:val="none" w:sz="0" w:space="0" w:color="auto"/>
                  </w:divBdr>
                  <w:divsChild>
                    <w:div w:id="1130635518">
                      <w:marLeft w:val="0"/>
                      <w:marRight w:val="0"/>
                      <w:marTop w:val="0"/>
                      <w:marBottom w:val="0"/>
                      <w:divBdr>
                        <w:top w:val="none" w:sz="0" w:space="0" w:color="auto"/>
                        <w:left w:val="none" w:sz="0" w:space="0" w:color="auto"/>
                        <w:bottom w:val="none" w:sz="0" w:space="0" w:color="auto"/>
                        <w:right w:val="none" w:sz="0" w:space="0" w:color="auto"/>
                      </w:divBdr>
                    </w:div>
                  </w:divsChild>
                </w:div>
                <w:div w:id="1885092325">
                  <w:marLeft w:val="0"/>
                  <w:marRight w:val="0"/>
                  <w:marTop w:val="0"/>
                  <w:marBottom w:val="0"/>
                  <w:divBdr>
                    <w:top w:val="none" w:sz="0" w:space="0" w:color="auto"/>
                    <w:left w:val="none" w:sz="0" w:space="0" w:color="auto"/>
                    <w:bottom w:val="none" w:sz="0" w:space="0" w:color="auto"/>
                    <w:right w:val="none" w:sz="0" w:space="0" w:color="auto"/>
                  </w:divBdr>
                  <w:divsChild>
                    <w:div w:id="1085490310">
                      <w:marLeft w:val="0"/>
                      <w:marRight w:val="0"/>
                      <w:marTop w:val="0"/>
                      <w:marBottom w:val="0"/>
                      <w:divBdr>
                        <w:top w:val="none" w:sz="0" w:space="0" w:color="auto"/>
                        <w:left w:val="none" w:sz="0" w:space="0" w:color="auto"/>
                        <w:bottom w:val="none" w:sz="0" w:space="0" w:color="auto"/>
                        <w:right w:val="none" w:sz="0" w:space="0" w:color="auto"/>
                      </w:divBdr>
                    </w:div>
                  </w:divsChild>
                </w:div>
                <w:div w:id="1062098067">
                  <w:marLeft w:val="0"/>
                  <w:marRight w:val="0"/>
                  <w:marTop w:val="0"/>
                  <w:marBottom w:val="0"/>
                  <w:divBdr>
                    <w:top w:val="none" w:sz="0" w:space="0" w:color="auto"/>
                    <w:left w:val="none" w:sz="0" w:space="0" w:color="auto"/>
                    <w:bottom w:val="none" w:sz="0" w:space="0" w:color="auto"/>
                    <w:right w:val="none" w:sz="0" w:space="0" w:color="auto"/>
                  </w:divBdr>
                  <w:divsChild>
                    <w:div w:id="500629962">
                      <w:marLeft w:val="0"/>
                      <w:marRight w:val="0"/>
                      <w:marTop w:val="0"/>
                      <w:marBottom w:val="0"/>
                      <w:divBdr>
                        <w:top w:val="none" w:sz="0" w:space="0" w:color="auto"/>
                        <w:left w:val="none" w:sz="0" w:space="0" w:color="auto"/>
                        <w:bottom w:val="none" w:sz="0" w:space="0" w:color="auto"/>
                        <w:right w:val="none" w:sz="0" w:space="0" w:color="auto"/>
                      </w:divBdr>
                    </w:div>
                    <w:div w:id="10381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61038">
              <w:marLeft w:val="0"/>
              <w:marRight w:val="0"/>
              <w:marTop w:val="0"/>
              <w:marBottom w:val="0"/>
              <w:divBdr>
                <w:top w:val="none" w:sz="0" w:space="0" w:color="auto"/>
                <w:left w:val="none" w:sz="0" w:space="0" w:color="auto"/>
                <w:bottom w:val="none" w:sz="0" w:space="0" w:color="auto"/>
                <w:right w:val="none" w:sz="0" w:space="0" w:color="auto"/>
              </w:divBdr>
              <w:divsChild>
                <w:div w:id="1933508636">
                  <w:marLeft w:val="0"/>
                  <w:marRight w:val="0"/>
                  <w:marTop w:val="0"/>
                  <w:marBottom w:val="0"/>
                  <w:divBdr>
                    <w:top w:val="none" w:sz="0" w:space="0" w:color="auto"/>
                    <w:left w:val="none" w:sz="0" w:space="0" w:color="auto"/>
                    <w:bottom w:val="none" w:sz="0" w:space="0" w:color="auto"/>
                    <w:right w:val="none" w:sz="0" w:space="0" w:color="auto"/>
                  </w:divBdr>
                  <w:divsChild>
                    <w:div w:id="4440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211">
          <w:marLeft w:val="0"/>
          <w:marRight w:val="0"/>
          <w:marTop w:val="0"/>
          <w:marBottom w:val="0"/>
          <w:divBdr>
            <w:top w:val="none" w:sz="0" w:space="0" w:color="auto"/>
            <w:left w:val="none" w:sz="0" w:space="0" w:color="auto"/>
            <w:bottom w:val="none" w:sz="0" w:space="0" w:color="auto"/>
            <w:right w:val="none" w:sz="0" w:space="0" w:color="auto"/>
          </w:divBdr>
          <w:divsChild>
            <w:div w:id="1566909985">
              <w:marLeft w:val="0"/>
              <w:marRight w:val="0"/>
              <w:marTop w:val="0"/>
              <w:marBottom w:val="0"/>
              <w:divBdr>
                <w:top w:val="none" w:sz="0" w:space="0" w:color="auto"/>
                <w:left w:val="none" w:sz="0" w:space="0" w:color="auto"/>
                <w:bottom w:val="none" w:sz="0" w:space="0" w:color="auto"/>
                <w:right w:val="none" w:sz="0" w:space="0" w:color="auto"/>
              </w:divBdr>
              <w:divsChild>
                <w:div w:id="1992561033">
                  <w:marLeft w:val="0"/>
                  <w:marRight w:val="0"/>
                  <w:marTop w:val="0"/>
                  <w:marBottom w:val="0"/>
                  <w:divBdr>
                    <w:top w:val="none" w:sz="0" w:space="0" w:color="auto"/>
                    <w:left w:val="none" w:sz="0" w:space="0" w:color="auto"/>
                    <w:bottom w:val="none" w:sz="0" w:space="0" w:color="auto"/>
                    <w:right w:val="none" w:sz="0" w:space="0" w:color="auto"/>
                  </w:divBdr>
                  <w:divsChild>
                    <w:div w:id="146676374">
                      <w:marLeft w:val="0"/>
                      <w:marRight w:val="0"/>
                      <w:marTop w:val="0"/>
                      <w:marBottom w:val="0"/>
                      <w:divBdr>
                        <w:top w:val="none" w:sz="0" w:space="0" w:color="auto"/>
                        <w:left w:val="none" w:sz="0" w:space="0" w:color="auto"/>
                        <w:bottom w:val="none" w:sz="0" w:space="0" w:color="auto"/>
                        <w:right w:val="none" w:sz="0" w:space="0" w:color="auto"/>
                      </w:divBdr>
                    </w:div>
                  </w:divsChild>
                </w:div>
                <w:div w:id="1778136014">
                  <w:marLeft w:val="0"/>
                  <w:marRight w:val="0"/>
                  <w:marTop w:val="0"/>
                  <w:marBottom w:val="0"/>
                  <w:divBdr>
                    <w:top w:val="none" w:sz="0" w:space="0" w:color="auto"/>
                    <w:left w:val="none" w:sz="0" w:space="0" w:color="auto"/>
                    <w:bottom w:val="none" w:sz="0" w:space="0" w:color="auto"/>
                    <w:right w:val="none" w:sz="0" w:space="0" w:color="auto"/>
                  </w:divBdr>
                  <w:divsChild>
                    <w:div w:id="815101966">
                      <w:marLeft w:val="0"/>
                      <w:marRight w:val="0"/>
                      <w:marTop w:val="0"/>
                      <w:marBottom w:val="0"/>
                      <w:divBdr>
                        <w:top w:val="none" w:sz="0" w:space="0" w:color="auto"/>
                        <w:left w:val="none" w:sz="0" w:space="0" w:color="auto"/>
                        <w:bottom w:val="none" w:sz="0" w:space="0" w:color="auto"/>
                        <w:right w:val="none" w:sz="0" w:space="0" w:color="auto"/>
                      </w:divBdr>
                    </w:div>
                  </w:divsChild>
                </w:div>
                <w:div w:id="533468240">
                  <w:marLeft w:val="0"/>
                  <w:marRight w:val="0"/>
                  <w:marTop w:val="0"/>
                  <w:marBottom w:val="0"/>
                  <w:divBdr>
                    <w:top w:val="none" w:sz="0" w:space="0" w:color="auto"/>
                    <w:left w:val="none" w:sz="0" w:space="0" w:color="auto"/>
                    <w:bottom w:val="none" w:sz="0" w:space="0" w:color="auto"/>
                    <w:right w:val="none" w:sz="0" w:space="0" w:color="auto"/>
                  </w:divBdr>
                  <w:divsChild>
                    <w:div w:id="249193710">
                      <w:marLeft w:val="0"/>
                      <w:marRight w:val="0"/>
                      <w:marTop w:val="0"/>
                      <w:marBottom w:val="0"/>
                      <w:divBdr>
                        <w:top w:val="none" w:sz="0" w:space="0" w:color="auto"/>
                        <w:left w:val="none" w:sz="0" w:space="0" w:color="auto"/>
                        <w:bottom w:val="none" w:sz="0" w:space="0" w:color="auto"/>
                        <w:right w:val="none" w:sz="0" w:space="0" w:color="auto"/>
                      </w:divBdr>
                    </w:div>
                  </w:divsChild>
                </w:div>
                <w:div w:id="1702047464">
                  <w:marLeft w:val="0"/>
                  <w:marRight w:val="0"/>
                  <w:marTop w:val="0"/>
                  <w:marBottom w:val="0"/>
                  <w:divBdr>
                    <w:top w:val="none" w:sz="0" w:space="0" w:color="auto"/>
                    <w:left w:val="none" w:sz="0" w:space="0" w:color="auto"/>
                    <w:bottom w:val="none" w:sz="0" w:space="0" w:color="auto"/>
                    <w:right w:val="none" w:sz="0" w:space="0" w:color="auto"/>
                  </w:divBdr>
                  <w:divsChild>
                    <w:div w:id="1535650364">
                      <w:marLeft w:val="0"/>
                      <w:marRight w:val="0"/>
                      <w:marTop w:val="0"/>
                      <w:marBottom w:val="0"/>
                      <w:divBdr>
                        <w:top w:val="none" w:sz="0" w:space="0" w:color="auto"/>
                        <w:left w:val="none" w:sz="0" w:space="0" w:color="auto"/>
                        <w:bottom w:val="none" w:sz="0" w:space="0" w:color="auto"/>
                        <w:right w:val="none" w:sz="0" w:space="0" w:color="auto"/>
                      </w:divBdr>
                    </w:div>
                  </w:divsChild>
                </w:div>
                <w:div w:id="1322276940">
                  <w:marLeft w:val="0"/>
                  <w:marRight w:val="0"/>
                  <w:marTop w:val="0"/>
                  <w:marBottom w:val="0"/>
                  <w:divBdr>
                    <w:top w:val="none" w:sz="0" w:space="0" w:color="auto"/>
                    <w:left w:val="none" w:sz="0" w:space="0" w:color="auto"/>
                    <w:bottom w:val="none" w:sz="0" w:space="0" w:color="auto"/>
                    <w:right w:val="none" w:sz="0" w:space="0" w:color="auto"/>
                  </w:divBdr>
                  <w:divsChild>
                    <w:div w:id="440564717">
                      <w:marLeft w:val="0"/>
                      <w:marRight w:val="0"/>
                      <w:marTop w:val="0"/>
                      <w:marBottom w:val="0"/>
                      <w:divBdr>
                        <w:top w:val="none" w:sz="0" w:space="0" w:color="auto"/>
                        <w:left w:val="none" w:sz="0" w:space="0" w:color="auto"/>
                        <w:bottom w:val="none" w:sz="0" w:space="0" w:color="auto"/>
                        <w:right w:val="none" w:sz="0" w:space="0" w:color="auto"/>
                      </w:divBdr>
                    </w:div>
                  </w:divsChild>
                </w:div>
                <w:div w:id="1293554649">
                  <w:marLeft w:val="0"/>
                  <w:marRight w:val="0"/>
                  <w:marTop w:val="0"/>
                  <w:marBottom w:val="0"/>
                  <w:divBdr>
                    <w:top w:val="none" w:sz="0" w:space="0" w:color="auto"/>
                    <w:left w:val="none" w:sz="0" w:space="0" w:color="auto"/>
                    <w:bottom w:val="none" w:sz="0" w:space="0" w:color="auto"/>
                    <w:right w:val="none" w:sz="0" w:space="0" w:color="auto"/>
                  </w:divBdr>
                  <w:divsChild>
                    <w:div w:id="251285408">
                      <w:marLeft w:val="0"/>
                      <w:marRight w:val="0"/>
                      <w:marTop w:val="0"/>
                      <w:marBottom w:val="0"/>
                      <w:divBdr>
                        <w:top w:val="none" w:sz="0" w:space="0" w:color="auto"/>
                        <w:left w:val="none" w:sz="0" w:space="0" w:color="auto"/>
                        <w:bottom w:val="none" w:sz="0" w:space="0" w:color="auto"/>
                        <w:right w:val="none" w:sz="0" w:space="0" w:color="auto"/>
                      </w:divBdr>
                    </w:div>
                  </w:divsChild>
                </w:div>
                <w:div w:id="433212086">
                  <w:marLeft w:val="0"/>
                  <w:marRight w:val="0"/>
                  <w:marTop w:val="0"/>
                  <w:marBottom w:val="0"/>
                  <w:divBdr>
                    <w:top w:val="none" w:sz="0" w:space="0" w:color="auto"/>
                    <w:left w:val="none" w:sz="0" w:space="0" w:color="auto"/>
                    <w:bottom w:val="none" w:sz="0" w:space="0" w:color="auto"/>
                    <w:right w:val="none" w:sz="0" w:space="0" w:color="auto"/>
                  </w:divBdr>
                  <w:divsChild>
                    <w:div w:id="1826705588">
                      <w:marLeft w:val="0"/>
                      <w:marRight w:val="0"/>
                      <w:marTop w:val="0"/>
                      <w:marBottom w:val="0"/>
                      <w:divBdr>
                        <w:top w:val="none" w:sz="0" w:space="0" w:color="auto"/>
                        <w:left w:val="none" w:sz="0" w:space="0" w:color="auto"/>
                        <w:bottom w:val="none" w:sz="0" w:space="0" w:color="auto"/>
                        <w:right w:val="none" w:sz="0" w:space="0" w:color="auto"/>
                      </w:divBdr>
                    </w:div>
                  </w:divsChild>
                </w:div>
                <w:div w:id="266499027">
                  <w:marLeft w:val="0"/>
                  <w:marRight w:val="0"/>
                  <w:marTop w:val="0"/>
                  <w:marBottom w:val="0"/>
                  <w:divBdr>
                    <w:top w:val="none" w:sz="0" w:space="0" w:color="auto"/>
                    <w:left w:val="none" w:sz="0" w:space="0" w:color="auto"/>
                    <w:bottom w:val="none" w:sz="0" w:space="0" w:color="auto"/>
                    <w:right w:val="none" w:sz="0" w:space="0" w:color="auto"/>
                  </w:divBdr>
                  <w:divsChild>
                    <w:div w:id="996692444">
                      <w:marLeft w:val="0"/>
                      <w:marRight w:val="0"/>
                      <w:marTop w:val="0"/>
                      <w:marBottom w:val="0"/>
                      <w:divBdr>
                        <w:top w:val="none" w:sz="0" w:space="0" w:color="auto"/>
                        <w:left w:val="none" w:sz="0" w:space="0" w:color="auto"/>
                        <w:bottom w:val="none" w:sz="0" w:space="0" w:color="auto"/>
                        <w:right w:val="none" w:sz="0" w:space="0" w:color="auto"/>
                      </w:divBdr>
                    </w:div>
                  </w:divsChild>
                </w:div>
                <w:div w:id="340819259">
                  <w:marLeft w:val="0"/>
                  <w:marRight w:val="0"/>
                  <w:marTop w:val="0"/>
                  <w:marBottom w:val="0"/>
                  <w:divBdr>
                    <w:top w:val="none" w:sz="0" w:space="0" w:color="auto"/>
                    <w:left w:val="none" w:sz="0" w:space="0" w:color="auto"/>
                    <w:bottom w:val="none" w:sz="0" w:space="0" w:color="auto"/>
                    <w:right w:val="none" w:sz="0" w:space="0" w:color="auto"/>
                  </w:divBdr>
                  <w:divsChild>
                    <w:div w:id="358509870">
                      <w:marLeft w:val="0"/>
                      <w:marRight w:val="0"/>
                      <w:marTop w:val="0"/>
                      <w:marBottom w:val="0"/>
                      <w:divBdr>
                        <w:top w:val="none" w:sz="0" w:space="0" w:color="auto"/>
                        <w:left w:val="none" w:sz="0" w:space="0" w:color="auto"/>
                        <w:bottom w:val="none" w:sz="0" w:space="0" w:color="auto"/>
                        <w:right w:val="none" w:sz="0" w:space="0" w:color="auto"/>
                      </w:divBdr>
                    </w:div>
                  </w:divsChild>
                </w:div>
                <w:div w:id="876433610">
                  <w:marLeft w:val="0"/>
                  <w:marRight w:val="0"/>
                  <w:marTop w:val="0"/>
                  <w:marBottom w:val="0"/>
                  <w:divBdr>
                    <w:top w:val="none" w:sz="0" w:space="0" w:color="auto"/>
                    <w:left w:val="none" w:sz="0" w:space="0" w:color="auto"/>
                    <w:bottom w:val="none" w:sz="0" w:space="0" w:color="auto"/>
                    <w:right w:val="none" w:sz="0" w:space="0" w:color="auto"/>
                  </w:divBdr>
                  <w:divsChild>
                    <w:div w:id="1635911475">
                      <w:marLeft w:val="0"/>
                      <w:marRight w:val="0"/>
                      <w:marTop w:val="0"/>
                      <w:marBottom w:val="0"/>
                      <w:divBdr>
                        <w:top w:val="none" w:sz="0" w:space="0" w:color="auto"/>
                        <w:left w:val="none" w:sz="0" w:space="0" w:color="auto"/>
                        <w:bottom w:val="none" w:sz="0" w:space="0" w:color="auto"/>
                        <w:right w:val="none" w:sz="0" w:space="0" w:color="auto"/>
                      </w:divBdr>
                    </w:div>
                  </w:divsChild>
                </w:div>
                <w:div w:id="1732119467">
                  <w:marLeft w:val="0"/>
                  <w:marRight w:val="0"/>
                  <w:marTop w:val="0"/>
                  <w:marBottom w:val="0"/>
                  <w:divBdr>
                    <w:top w:val="none" w:sz="0" w:space="0" w:color="auto"/>
                    <w:left w:val="none" w:sz="0" w:space="0" w:color="auto"/>
                    <w:bottom w:val="none" w:sz="0" w:space="0" w:color="auto"/>
                    <w:right w:val="none" w:sz="0" w:space="0" w:color="auto"/>
                  </w:divBdr>
                  <w:divsChild>
                    <w:div w:id="1663896499">
                      <w:marLeft w:val="0"/>
                      <w:marRight w:val="0"/>
                      <w:marTop w:val="0"/>
                      <w:marBottom w:val="0"/>
                      <w:divBdr>
                        <w:top w:val="none" w:sz="0" w:space="0" w:color="auto"/>
                        <w:left w:val="none" w:sz="0" w:space="0" w:color="auto"/>
                        <w:bottom w:val="none" w:sz="0" w:space="0" w:color="auto"/>
                        <w:right w:val="none" w:sz="0" w:space="0" w:color="auto"/>
                      </w:divBdr>
                    </w:div>
                  </w:divsChild>
                </w:div>
                <w:div w:id="334846363">
                  <w:marLeft w:val="0"/>
                  <w:marRight w:val="0"/>
                  <w:marTop w:val="0"/>
                  <w:marBottom w:val="0"/>
                  <w:divBdr>
                    <w:top w:val="none" w:sz="0" w:space="0" w:color="auto"/>
                    <w:left w:val="none" w:sz="0" w:space="0" w:color="auto"/>
                    <w:bottom w:val="none" w:sz="0" w:space="0" w:color="auto"/>
                    <w:right w:val="none" w:sz="0" w:space="0" w:color="auto"/>
                  </w:divBdr>
                  <w:divsChild>
                    <w:div w:id="471561161">
                      <w:marLeft w:val="0"/>
                      <w:marRight w:val="0"/>
                      <w:marTop w:val="0"/>
                      <w:marBottom w:val="0"/>
                      <w:divBdr>
                        <w:top w:val="none" w:sz="0" w:space="0" w:color="auto"/>
                        <w:left w:val="none" w:sz="0" w:space="0" w:color="auto"/>
                        <w:bottom w:val="none" w:sz="0" w:space="0" w:color="auto"/>
                        <w:right w:val="none" w:sz="0" w:space="0" w:color="auto"/>
                      </w:divBdr>
                    </w:div>
                  </w:divsChild>
                </w:div>
                <w:div w:id="1736854431">
                  <w:marLeft w:val="0"/>
                  <w:marRight w:val="0"/>
                  <w:marTop w:val="0"/>
                  <w:marBottom w:val="0"/>
                  <w:divBdr>
                    <w:top w:val="none" w:sz="0" w:space="0" w:color="auto"/>
                    <w:left w:val="none" w:sz="0" w:space="0" w:color="auto"/>
                    <w:bottom w:val="none" w:sz="0" w:space="0" w:color="auto"/>
                    <w:right w:val="none" w:sz="0" w:space="0" w:color="auto"/>
                  </w:divBdr>
                  <w:divsChild>
                    <w:div w:id="2095977015">
                      <w:marLeft w:val="0"/>
                      <w:marRight w:val="0"/>
                      <w:marTop w:val="0"/>
                      <w:marBottom w:val="0"/>
                      <w:divBdr>
                        <w:top w:val="none" w:sz="0" w:space="0" w:color="auto"/>
                        <w:left w:val="none" w:sz="0" w:space="0" w:color="auto"/>
                        <w:bottom w:val="none" w:sz="0" w:space="0" w:color="auto"/>
                        <w:right w:val="none" w:sz="0" w:space="0" w:color="auto"/>
                      </w:divBdr>
                    </w:div>
                  </w:divsChild>
                </w:div>
                <w:div w:id="1342050938">
                  <w:marLeft w:val="0"/>
                  <w:marRight w:val="0"/>
                  <w:marTop w:val="0"/>
                  <w:marBottom w:val="0"/>
                  <w:divBdr>
                    <w:top w:val="none" w:sz="0" w:space="0" w:color="auto"/>
                    <w:left w:val="none" w:sz="0" w:space="0" w:color="auto"/>
                    <w:bottom w:val="none" w:sz="0" w:space="0" w:color="auto"/>
                    <w:right w:val="none" w:sz="0" w:space="0" w:color="auto"/>
                  </w:divBdr>
                  <w:divsChild>
                    <w:div w:id="26319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4640">
              <w:marLeft w:val="0"/>
              <w:marRight w:val="0"/>
              <w:marTop w:val="0"/>
              <w:marBottom w:val="0"/>
              <w:divBdr>
                <w:top w:val="none" w:sz="0" w:space="0" w:color="auto"/>
                <w:left w:val="none" w:sz="0" w:space="0" w:color="auto"/>
                <w:bottom w:val="none" w:sz="0" w:space="0" w:color="auto"/>
                <w:right w:val="none" w:sz="0" w:space="0" w:color="auto"/>
              </w:divBdr>
              <w:divsChild>
                <w:div w:id="1850095410">
                  <w:marLeft w:val="0"/>
                  <w:marRight w:val="0"/>
                  <w:marTop w:val="0"/>
                  <w:marBottom w:val="0"/>
                  <w:divBdr>
                    <w:top w:val="none" w:sz="0" w:space="0" w:color="auto"/>
                    <w:left w:val="none" w:sz="0" w:space="0" w:color="auto"/>
                    <w:bottom w:val="none" w:sz="0" w:space="0" w:color="auto"/>
                    <w:right w:val="none" w:sz="0" w:space="0" w:color="auto"/>
                  </w:divBdr>
                  <w:divsChild>
                    <w:div w:id="11390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60574">
          <w:marLeft w:val="0"/>
          <w:marRight w:val="0"/>
          <w:marTop w:val="0"/>
          <w:marBottom w:val="0"/>
          <w:divBdr>
            <w:top w:val="none" w:sz="0" w:space="0" w:color="auto"/>
            <w:left w:val="none" w:sz="0" w:space="0" w:color="auto"/>
            <w:bottom w:val="none" w:sz="0" w:space="0" w:color="auto"/>
            <w:right w:val="none" w:sz="0" w:space="0" w:color="auto"/>
          </w:divBdr>
          <w:divsChild>
            <w:div w:id="759562803">
              <w:marLeft w:val="0"/>
              <w:marRight w:val="0"/>
              <w:marTop w:val="0"/>
              <w:marBottom w:val="0"/>
              <w:divBdr>
                <w:top w:val="none" w:sz="0" w:space="0" w:color="auto"/>
                <w:left w:val="none" w:sz="0" w:space="0" w:color="auto"/>
                <w:bottom w:val="none" w:sz="0" w:space="0" w:color="auto"/>
                <w:right w:val="none" w:sz="0" w:space="0" w:color="auto"/>
              </w:divBdr>
              <w:divsChild>
                <w:div w:id="1344432785">
                  <w:marLeft w:val="0"/>
                  <w:marRight w:val="0"/>
                  <w:marTop w:val="0"/>
                  <w:marBottom w:val="0"/>
                  <w:divBdr>
                    <w:top w:val="none" w:sz="0" w:space="0" w:color="auto"/>
                    <w:left w:val="none" w:sz="0" w:space="0" w:color="auto"/>
                    <w:bottom w:val="none" w:sz="0" w:space="0" w:color="auto"/>
                    <w:right w:val="none" w:sz="0" w:space="0" w:color="auto"/>
                  </w:divBdr>
                  <w:divsChild>
                    <w:div w:id="370813303">
                      <w:marLeft w:val="0"/>
                      <w:marRight w:val="0"/>
                      <w:marTop w:val="0"/>
                      <w:marBottom w:val="0"/>
                      <w:divBdr>
                        <w:top w:val="none" w:sz="0" w:space="0" w:color="auto"/>
                        <w:left w:val="none" w:sz="0" w:space="0" w:color="auto"/>
                        <w:bottom w:val="none" w:sz="0" w:space="0" w:color="auto"/>
                        <w:right w:val="none" w:sz="0" w:space="0" w:color="auto"/>
                      </w:divBdr>
                    </w:div>
                  </w:divsChild>
                </w:div>
                <w:div w:id="1670324183">
                  <w:marLeft w:val="0"/>
                  <w:marRight w:val="0"/>
                  <w:marTop w:val="0"/>
                  <w:marBottom w:val="0"/>
                  <w:divBdr>
                    <w:top w:val="none" w:sz="0" w:space="0" w:color="auto"/>
                    <w:left w:val="none" w:sz="0" w:space="0" w:color="auto"/>
                    <w:bottom w:val="none" w:sz="0" w:space="0" w:color="auto"/>
                    <w:right w:val="none" w:sz="0" w:space="0" w:color="auto"/>
                  </w:divBdr>
                  <w:divsChild>
                    <w:div w:id="1447768587">
                      <w:marLeft w:val="0"/>
                      <w:marRight w:val="0"/>
                      <w:marTop w:val="0"/>
                      <w:marBottom w:val="0"/>
                      <w:divBdr>
                        <w:top w:val="none" w:sz="0" w:space="0" w:color="auto"/>
                        <w:left w:val="none" w:sz="0" w:space="0" w:color="auto"/>
                        <w:bottom w:val="none" w:sz="0" w:space="0" w:color="auto"/>
                        <w:right w:val="none" w:sz="0" w:space="0" w:color="auto"/>
                      </w:divBdr>
                    </w:div>
                  </w:divsChild>
                </w:div>
                <w:div w:id="191917217">
                  <w:marLeft w:val="0"/>
                  <w:marRight w:val="0"/>
                  <w:marTop w:val="0"/>
                  <w:marBottom w:val="0"/>
                  <w:divBdr>
                    <w:top w:val="none" w:sz="0" w:space="0" w:color="auto"/>
                    <w:left w:val="none" w:sz="0" w:space="0" w:color="auto"/>
                    <w:bottom w:val="none" w:sz="0" w:space="0" w:color="auto"/>
                    <w:right w:val="none" w:sz="0" w:space="0" w:color="auto"/>
                  </w:divBdr>
                  <w:divsChild>
                    <w:div w:id="155078708">
                      <w:marLeft w:val="0"/>
                      <w:marRight w:val="0"/>
                      <w:marTop w:val="0"/>
                      <w:marBottom w:val="0"/>
                      <w:divBdr>
                        <w:top w:val="none" w:sz="0" w:space="0" w:color="auto"/>
                        <w:left w:val="none" w:sz="0" w:space="0" w:color="auto"/>
                        <w:bottom w:val="none" w:sz="0" w:space="0" w:color="auto"/>
                        <w:right w:val="none" w:sz="0" w:space="0" w:color="auto"/>
                      </w:divBdr>
                    </w:div>
                  </w:divsChild>
                </w:div>
                <w:div w:id="306856975">
                  <w:marLeft w:val="0"/>
                  <w:marRight w:val="0"/>
                  <w:marTop w:val="0"/>
                  <w:marBottom w:val="0"/>
                  <w:divBdr>
                    <w:top w:val="none" w:sz="0" w:space="0" w:color="auto"/>
                    <w:left w:val="none" w:sz="0" w:space="0" w:color="auto"/>
                    <w:bottom w:val="none" w:sz="0" w:space="0" w:color="auto"/>
                    <w:right w:val="none" w:sz="0" w:space="0" w:color="auto"/>
                  </w:divBdr>
                  <w:divsChild>
                    <w:div w:id="28997290">
                      <w:marLeft w:val="0"/>
                      <w:marRight w:val="0"/>
                      <w:marTop w:val="0"/>
                      <w:marBottom w:val="0"/>
                      <w:divBdr>
                        <w:top w:val="none" w:sz="0" w:space="0" w:color="auto"/>
                        <w:left w:val="none" w:sz="0" w:space="0" w:color="auto"/>
                        <w:bottom w:val="none" w:sz="0" w:space="0" w:color="auto"/>
                        <w:right w:val="none" w:sz="0" w:space="0" w:color="auto"/>
                      </w:divBdr>
                    </w:div>
                  </w:divsChild>
                </w:div>
                <w:div w:id="1843399809">
                  <w:marLeft w:val="0"/>
                  <w:marRight w:val="0"/>
                  <w:marTop w:val="0"/>
                  <w:marBottom w:val="0"/>
                  <w:divBdr>
                    <w:top w:val="none" w:sz="0" w:space="0" w:color="auto"/>
                    <w:left w:val="none" w:sz="0" w:space="0" w:color="auto"/>
                    <w:bottom w:val="none" w:sz="0" w:space="0" w:color="auto"/>
                    <w:right w:val="none" w:sz="0" w:space="0" w:color="auto"/>
                  </w:divBdr>
                  <w:divsChild>
                    <w:div w:id="28460553">
                      <w:marLeft w:val="0"/>
                      <w:marRight w:val="0"/>
                      <w:marTop w:val="0"/>
                      <w:marBottom w:val="0"/>
                      <w:divBdr>
                        <w:top w:val="none" w:sz="0" w:space="0" w:color="auto"/>
                        <w:left w:val="none" w:sz="0" w:space="0" w:color="auto"/>
                        <w:bottom w:val="none" w:sz="0" w:space="0" w:color="auto"/>
                        <w:right w:val="none" w:sz="0" w:space="0" w:color="auto"/>
                      </w:divBdr>
                    </w:div>
                  </w:divsChild>
                </w:div>
                <w:div w:id="1688170942">
                  <w:marLeft w:val="0"/>
                  <w:marRight w:val="0"/>
                  <w:marTop w:val="0"/>
                  <w:marBottom w:val="0"/>
                  <w:divBdr>
                    <w:top w:val="none" w:sz="0" w:space="0" w:color="auto"/>
                    <w:left w:val="none" w:sz="0" w:space="0" w:color="auto"/>
                    <w:bottom w:val="none" w:sz="0" w:space="0" w:color="auto"/>
                    <w:right w:val="none" w:sz="0" w:space="0" w:color="auto"/>
                  </w:divBdr>
                  <w:divsChild>
                    <w:div w:id="2106881322">
                      <w:marLeft w:val="0"/>
                      <w:marRight w:val="0"/>
                      <w:marTop w:val="0"/>
                      <w:marBottom w:val="0"/>
                      <w:divBdr>
                        <w:top w:val="none" w:sz="0" w:space="0" w:color="auto"/>
                        <w:left w:val="none" w:sz="0" w:space="0" w:color="auto"/>
                        <w:bottom w:val="none" w:sz="0" w:space="0" w:color="auto"/>
                        <w:right w:val="none" w:sz="0" w:space="0" w:color="auto"/>
                      </w:divBdr>
                    </w:div>
                  </w:divsChild>
                </w:div>
                <w:div w:id="1424304268">
                  <w:marLeft w:val="0"/>
                  <w:marRight w:val="0"/>
                  <w:marTop w:val="0"/>
                  <w:marBottom w:val="0"/>
                  <w:divBdr>
                    <w:top w:val="none" w:sz="0" w:space="0" w:color="auto"/>
                    <w:left w:val="none" w:sz="0" w:space="0" w:color="auto"/>
                    <w:bottom w:val="none" w:sz="0" w:space="0" w:color="auto"/>
                    <w:right w:val="none" w:sz="0" w:space="0" w:color="auto"/>
                  </w:divBdr>
                  <w:divsChild>
                    <w:div w:id="1043137889">
                      <w:marLeft w:val="0"/>
                      <w:marRight w:val="0"/>
                      <w:marTop w:val="0"/>
                      <w:marBottom w:val="0"/>
                      <w:divBdr>
                        <w:top w:val="none" w:sz="0" w:space="0" w:color="auto"/>
                        <w:left w:val="none" w:sz="0" w:space="0" w:color="auto"/>
                        <w:bottom w:val="none" w:sz="0" w:space="0" w:color="auto"/>
                        <w:right w:val="none" w:sz="0" w:space="0" w:color="auto"/>
                      </w:divBdr>
                      <w:divsChild>
                        <w:div w:id="8679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994">
                  <w:marLeft w:val="0"/>
                  <w:marRight w:val="0"/>
                  <w:marTop w:val="0"/>
                  <w:marBottom w:val="0"/>
                  <w:divBdr>
                    <w:top w:val="none" w:sz="0" w:space="0" w:color="auto"/>
                    <w:left w:val="none" w:sz="0" w:space="0" w:color="auto"/>
                    <w:bottom w:val="none" w:sz="0" w:space="0" w:color="auto"/>
                    <w:right w:val="none" w:sz="0" w:space="0" w:color="auto"/>
                  </w:divBdr>
                  <w:divsChild>
                    <w:div w:id="934167283">
                      <w:marLeft w:val="0"/>
                      <w:marRight w:val="0"/>
                      <w:marTop w:val="0"/>
                      <w:marBottom w:val="0"/>
                      <w:divBdr>
                        <w:top w:val="none" w:sz="0" w:space="0" w:color="auto"/>
                        <w:left w:val="none" w:sz="0" w:space="0" w:color="auto"/>
                        <w:bottom w:val="none" w:sz="0" w:space="0" w:color="auto"/>
                        <w:right w:val="none" w:sz="0" w:space="0" w:color="auto"/>
                      </w:divBdr>
                      <w:divsChild>
                        <w:div w:id="2661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1750">
                  <w:marLeft w:val="0"/>
                  <w:marRight w:val="0"/>
                  <w:marTop w:val="0"/>
                  <w:marBottom w:val="0"/>
                  <w:divBdr>
                    <w:top w:val="none" w:sz="0" w:space="0" w:color="auto"/>
                    <w:left w:val="none" w:sz="0" w:space="0" w:color="auto"/>
                    <w:bottom w:val="none" w:sz="0" w:space="0" w:color="auto"/>
                    <w:right w:val="none" w:sz="0" w:space="0" w:color="auto"/>
                  </w:divBdr>
                  <w:divsChild>
                    <w:div w:id="138110481">
                      <w:marLeft w:val="0"/>
                      <w:marRight w:val="0"/>
                      <w:marTop w:val="0"/>
                      <w:marBottom w:val="0"/>
                      <w:divBdr>
                        <w:top w:val="none" w:sz="0" w:space="0" w:color="auto"/>
                        <w:left w:val="none" w:sz="0" w:space="0" w:color="auto"/>
                        <w:bottom w:val="none" w:sz="0" w:space="0" w:color="auto"/>
                        <w:right w:val="none" w:sz="0" w:space="0" w:color="auto"/>
                      </w:divBdr>
                    </w:div>
                  </w:divsChild>
                </w:div>
                <w:div w:id="255746430">
                  <w:marLeft w:val="0"/>
                  <w:marRight w:val="0"/>
                  <w:marTop w:val="0"/>
                  <w:marBottom w:val="0"/>
                  <w:divBdr>
                    <w:top w:val="none" w:sz="0" w:space="0" w:color="auto"/>
                    <w:left w:val="none" w:sz="0" w:space="0" w:color="auto"/>
                    <w:bottom w:val="none" w:sz="0" w:space="0" w:color="auto"/>
                    <w:right w:val="none" w:sz="0" w:space="0" w:color="auto"/>
                  </w:divBdr>
                  <w:divsChild>
                    <w:div w:id="1816019940">
                      <w:marLeft w:val="0"/>
                      <w:marRight w:val="0"/>
                      <w:marTop w:val="0"/>
                      <w:marBottom w:val="0"/>
                      <w:divBdr>
                        <w:top w:val="none" w:sz="0" w:space="0" w:color="auto"/>
                        <w:left w:val="none" w:sz="0" w:space="0" w:color="auto"/>
                        <w:bottom w:val="none" w:sz="0" w:space="0" w:color="auto"/>
                        <w:right w:val="none" w:sz="0" w:space="0" w:color="auto"/>
                      </w:divBdr>
                    </w:div>
                  </w:divsChild>
                </w:div>
                <w:div w:id="1303652466">
                  <w:marLeft w:val="0"/>
                  <w:marRight w:val="0"/>
                  <w:marTop w:val="0"/>
                  <w:marBottom w:val="0"/>
                  <w:divBdr>
                    <w:top w:val="none" w:sz="0" w:space="0" w:color="auto"/>
                    <w:left w:val="none" w:sz="0" w:space="0" w:color="auto"/>
                    <w:bottom w:val="none" w:sz="0" w:space="0" w:color="auto"/>
                    <w:right w:val="none" w:sz="0" w:space="0" w:color="auto"/>
                  </w:divBdr>
                  <w:divsChild>
                    <w:div w:id="13955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628">
              <w:marLeft w:val="0"/>
              <w:marRight w:val="0"/>
              <w:marTop w:val="0"/>
              <w:marBottom w:val="0"/>
              <w:divBdr>
                <w:top w:val="none" w:sz="0" w:space="0" w:color="auto"/>
                <w:left w:val="none" w:sz="0" w:space="0" w:color="auto"/>
                <w:bottom w:val="none" w:sz="0" w:space="0" w:color="auto"/>
                <w:right w:val="none" w:sz="0" w:space="0" w:color="auto"/>
              </w:divBdr>
              <w:divsChild>
                <w:div w:id="853031280">
                  <w:marLeft w:val="0"/>
                  <w:marRight w:val="0"/>
                  <w:marTop w:val="0"/>
                  <w:marBottom w:val="0"/>
                  <w:divBdr>
                    <w:top w:val="none" w:sz="0" w:space="0" w:color="auto"/>
                    <w:left w:val="none" w:sz="0" w:space="0" w:color="auto"/>
                    <w:bottom w:val="none" w:sz="0" w:space="0" w:color="auto"/>
                    <w:right w:val="none" w:sz="0" w:space="0" w:color="auto"/>
                  </w:divBdr>
                  <w:divsChild>
                    <w:div w:id="14523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15526">
          <w:marLeft w:val="0"/>
          <w:marRight w:val="0"/>
          <w:marTop w:val="0"/>
          <w:marBottom w:val="0"/>
          <w:divBdr>
            <w:top w:val="none" w:sz="0" w:space="0" w:color="auto"/>
            <w:left w:val="none" w:sz="0" w:space="0" w:color="auto"/>
            <w:bottom w:val="none" w:sz="0" w:space="0" w:color="auto"/>
            <w:right w:val="none" w:sz="0" w:space="0" w:color="auto"/>
          </w:divBdr>
          <w:divsChild>
            <w:div w:id="222260990">
              <w:marLeft w:val="0"/>
              <w:marRight w:val="0"/>
              <w:marTop w:val="0"/>
              <w:marBottom w:val="0"/>
              <w:divBdr>
                <w:top w:val="none" w:sz="0" w:space="0" w:color="auto"/>
                <w:left w:val="none" w:sz="0" w:space="0" w:color="auto"/>
                <w:bottom w:val="none" w:sz="0" w:space="0" w:color="auto"/>
                <w:right w:val="none" w:sz="0" w:space="0" w:color="auto"/>
              </w:divBdr>
              <w:divsChild>
                <w:div w:id="481000144">
                  <w:marLeft w:val="0"/>
                  <w:marRight w:val="0"/>
                  <w:marTop w:val="0"/>
                  <w:marBottom w:val="0"/>
                  <w:divBdr>
                    <w:top w:val="none" w:sz="0" w:space="0" w:color="auto"/>
                    <w:left w:val="none" w:sz="0" w:space="0" w:color="auto"/>
                    <w:bottom w:val="none" w:sz="0" w:space="0" w:color="auto"/>
                    <w:right w:val="none" w:sz="0" w:space="0" w:color="auto"/>
                  </w:divBdr>
                  <w:divsChild>
                    <w:div w:id="1058818120">
                      <w:marLeft w:val="0"/>
                      <w:marRight w:val="0"/>
                      <w:marTop w:val="0"/>
                      <w:marBottom w:val="0"/>
                      <w:divBdr>
                        <w:top w:val="none" w:sz="0" w:space="0" w:color="auto"/>
                        <w:left w:val="none" w:sz="0" w:space="0" w:color="auto"/>
                        <w:bottom w:val="none" w:sz="0" w:space="0" w:color="auto"/>
                        <w:right w:val="none" w:sz="0" w:space="0" w:color="auto"/>
                      </w:divBdr>
                    </w:div>
                  </w:divsChild>
                </w:div>
                <w:div w:id="107627385">
                  <w:marLeft w:val="0"/>
                  <w:marRight w:val="0"/>
                  <w:marTop w:val="0"/>
                  <w:marBottom w:val="0"/>
                  <w:divBdr>
                    <w:top w:val="none" w:sz="0" w:space="0" w:color="auto"/>
                    <w:left w:val="none" w:sz="0" w:space="0" w:color="auto"/>
                    <w:bottom w:val="none" w:sz="0" w:space="0" w:color="auto"/>
                    <w:right w:val="none" w:sz="0" w:space="0" w:color="auto"/>
                  </w:divBdr>
                  <w:divsChild>
                    <w:div w:id="112597638">
                      <w:marLeft w:val="0"/>
                      <w:marRight w:val="0"/>
                      <w:marTop w:val="0"/>
                      <w:marBottom w:val="0"/>
                      <w:divBdr>
                        <w:top w:val="none" w:sz="0" w:space="0" w:color="auto"/>
                        <w:left w:val="none" w:sz="0" w:space="0" w:color="auto"/>
                        <w:bottom w:val="none" w:sz="0" w:space="0" w:color="auto"/>
                        <w:right w:val="none" w:sz="0" w:space="0" w:color="auto"/>
                      </w:divBdr>
                      <w:divsChild>
                        <w:div w:id="9694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52788">
                  <w:marLeft w:val="0"/>
                  <w:marRight w:val="0"/>
                  <w:marTop w:val="0"/>
                  <w:marBottom w:val="0"/>
                  <w:divBdr>
                    <w:top w:val="none" w:sz="0" w:space="0" w:color="auto"/>
                    <w:left w:val="none" w:sz="0" w:space="0" w:color="auto"/>
                    <w:bottom w:val="none" w:sz="0" w:space="0" w:color="auto"/>
                    <w:right w:val="none" w:sz="0" w:space="0" w:color="auto"/>
                  </w:divBdr>
                  <w:divsChild>
                    <w:div w:id="179320324">
                      <w:marLeft w:val="0"/>
                      <w:marRight w:val="0"/>
                      <w:marTop w:val="0"/>
                      <w:marBottom w:val="0"/>
                      <w:divBdr>
                        <w:top w:val="none" w:sz="0" w:space="0" w:color="auto"/>
                        <w:left w:val="none" w:sz="0" w:space="0" w:color="auto"/>
                        <w:bottom w:val="none" w:sz="0" w:space="0" w:color="auto"/>
                        <w:right w:val="none" w:sz="0" w:space="0" w:color="auto"/>
                      </w:divBdr>
                      <w:divsChild>
                        <w:div w:id="5269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43843">
                  <w:marLeft w:val="0"/>
                  <w:marRight w:val="0"/>
                  <w:marTop w:val="0"/>
                  <w:marBottom w:val="0"/>
                  <w:divBdr>
                    <w:top w:val="none" w:sz="0" w:space="0" w:color="auto"/>
                    <w:left w:val="none" w:sz="0" w:space="0" w:color="auto"/>
                    <w:bottom w:val="none" w:sz="0" w:space="0" w:color="auto"/>
                    <w:right w:val="none" w:sz="0" w:space="0" w:color="auto"/>
                  </w:divBdr>
                  <w:divsChild>
                    <w:div w:id="1940680679">
                      <w:marLeft w:val="0"/>
                      <w:marRight w:val="0"/>
                      <w:marTop w:val="0"/>
                      <w:marBottom w:val="0"/>
                      <w:divBdr>
                        <w:top w:val="none" w:sz="0" w:space="0" w:color="auto"/>
                        <w:left w:val="none" w:sz="0" w:space="0" w:color="auto"/>
                        <w:bottom w:val="none" w:sz="0" w:space="0" w:color="auto"/>
                        <w:right w:val="none" w:sz="0" w:space="0" w:color="auto"/>
                      </w:divBdr>
                    </w:div>
                  </w:divsChild>
                </w:div>
                <w:div w:id="1656759566">
                  <w:marLeft w:val="0"/>
                  <w:marRight w:val="0"/>
                  <w:marTop w:val="0"/>
                  <w:marBottom w:val="0"/>
                  <w:divBdr>
                    <w:top w:val="none" w:sz="0" w:space="0" w:color="auto"/>
                    <w:left w:val="none" w:sz="0" w:space="0" w:color="auto"/>
                    <w:bottom w:val="none" w:sz="0" w:space="0" w:color="auto"/>
                    <w:right w:val="none" w:sz="0" w:space="0" w:color="auto"/>
                  </w:divBdr>
                  <w:divsChild>
                    <w:div w:id="30116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6380">
              <w:marLeft w:val="0"/>
              <w:marRight w:val="0"/>
              <w:marTop w:val="0"/>
              <w:marBottom w:val="0"/>
              <w:divBdr>
                <w:top w:val="none" w:sz="0" w:space="0" w:color="auto"/>
                <w:left w:val="none" w:sz="0" w:space="0" w:color="auto"/>
                <w:bottom w:val="none" w:sz="0" w:space="0" w:color="auto"/>
                <w:right w:val="none" w:sz="0" w:space="0" w:color="auto"/>
              </w:divBdr>
              <w:divsChild>
                <w:div w:id="1887333178">
                  <w:marLeft w:val="0"/>
                  <w:marRight w:val="0"/>
                  <w:marTop w:val="0"/>
                  <w:marBottom w:val="0"/>
                  <w:divBdr>
                    <w:top w:val="none" w:sz="0" w:space="0" w:color="auto"/>
                    <w:left w:val="none" w:sz="0" w:space="0" w:color="auto"/>
                    <w:bottom w:val="none" w:sz="0" w:space="0" w:color="auto"/>
                    <w:right w:val="none" w:sz="0" w:space="0" w:color="auto"/>
                  </w:divBdr>
                  <w:divsChild>
                    <w:div w:id="5804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6579">
          <w:marLeft w:val="0"/>
          <w:marRight w:val="0"/>
          <w:marTop w:val="0"/>
          <w:marBottom w:val="0"/>
          <w:divBdr>
            <w:top w:val="none" w:sz="0" w:space="0" w:color="auto"/>
            <w:left w:val="none" w:sz="0" w:space="0" w:color="auto"/>
            <w:bottom w:val="none" w:sz="0" w:space="0" w:color="auto"/>
            <w:right w:val="none" w:sz="0" w:space="0" w:color="auto"/>
          </w:divBdr>
          <w:divsChild>
            <w:div w:id="920137854">
              <w:marLeft w:val="0"/>
              <w:marRight w:val="0"/>
              <w:marTop w:val="0"/>
              <w:marBottom w:val="0"/>
              <w:divBdr>
                <w:top w:val="none" w:sz="0" w:space="0" w:color="auto"/>
                <w:left w:val="none" w:sz="0" w:space="0" w:color="auto"/>
                <w:bottom w:val="none" w:sz="0" w:space="0" w:color="auto"/>
                <w:right w:val="none" w:sz="0" w:space="0" w:color="auto"/>
              </w:divBdr>
              <w:divsChild>
                <w:div w:id="1454901929">
                  <w:marLeft w:val="0"/>
                  <w:marRight w:val="0"/>
                  <w:marTop w:val="0"/>
                  <w:marBottom w:val="0"/>
                  <w:divBdr>
                    <w:top w:val="none" w:sz="0" w:space="0" w:color="auto"/>
                    <w:left w:val="none" w:sz="0" w:space="0" w:color="auto"/>
                    <w:bottom w:val="none" w:sz="0" w:space="0" w:color="auto"/>
                    <w:right w:val="none" w:sz="0" w:space="0" w:color="auto"/>
                  </w:divBdr>
                  <w:divsChild>
                    <w:div w:id="1036585099">
                      <w:marLeft w:val="0"/>
                      <w:marRight w:val="0"/>
                      <w:marTop w:val="0"/>
                      <w:marBottom w:val="0"/>
                      <w:divBdr>
                        <w:top w:val="none" w:sz="0" w:space="0" w:color="auto"/>
                        <w:left w:val="none" w:sz="0" w:space="0" w:color="auto"/>
                        <w:bottom w:val="none" w:sz="0" w:space="0" w:color="auto"/>
                        <w:right w:val="none" w:sz="0" w:space="0" w:color="auto"/>
                      </w:divBdr>
                    </w:div>
                  </w:divsChild>
                </w:div>
                <w:div w:id="1885214804">
                  <w:marLeft w:val="0"/>
                  <w:marRight w:val="0"/>
                  <w:marTop w:val="0"/>
                  <w:marBottom w:val="0"/>
                  <w:divBdr>
                    <w:top w:val="none" w:sz="0" w:space="0" w:color="auto"/>
                    <w:left w:val="none" w:sz="0" w:space="0" w:color="auto"/>
                    <w:bottom w:val="none" w:sz="0" w:space="0" w:color="auto"/>
                    <w:right w:val="none" w:sz="0" w:space="0" w:color="auto"/>
                  </w:divBdr>
                  <w:divsChild>
                    <w:div w:id="1780756343">
                      <w:marLeft w:val="0"/>
                      <w:marRight w:val="0"/>
                      <w:marTop w:val="0"/>
                      <w:marBottom w:val="0"/>
                      <w:divBdr>
                        <w:top w:val="none" w:sz="0" w:space="0" w:color="auto"/>
                        <w:left w:val="none" w:sz="0" w:space="0" w:color="auto"/>
                        <w:bottom w:val="none" w:sz="0" w:space="0" w:color="auto"/>
                        <w:right w:val="none" w:sz="0" w:space="0" w:color="auto"/>
                      </w:divBdr>
                      <w:divsChild>
                        <w:div w:id="20494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9136">
                  <w:marLeft w:val="0"/>
                  <w:marRight w:val="0"/>
                  <w:marTop w:val="0"/>
                  <w:marBottom w:val="0"/>
                  <w:divBdr>
                    <w:top w:val="none" w:sz="0" w:space="0" w:color="auto"/>
                    <w:left w:val="none" w:sz="0" w:space="0" w:color="auto"/>
                    <w:bottom w:val="none" w:sz="0" w:space="0" w:color="auto"/>
                    <w:right w:val="none" w:sz="0" w:space="0" w:color="auto"/>
                  </w:divBdr>
                  <w:divsChild>
                    <w:div w:id="1386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4956">
              <w:marLeft w:val="0"/>
              <w:marRight w:val="0"/>
              <w:marTop w:val="0"/>
              <w:marBottom w:val="0"/>
              <w:divBdr>
                <w:top w:val="none" w:sz="0" w:space="0" w:color="auto"/>
                <w:left w:val="none" w:sz="0" w:space="0" w:color="auto"/>
                <w:bottom w:val="none" w:sz="0" w:space="0" w:color="auto"/>
                <w:right w:val="none" w:sz="0" w:space="0" w:color="auto"/>
              </w:divBdr>
              <w:divsChild>
                <w:div w:id="1577548094">
                  <w:marLeft w:val="0"/>
                  <w:marRight w:val="0"/>
                  <w:marTop w:val="0"/>
                  <w:marBottom w:val="0"/>
                  <w:divBdr>
                    <w:top w:val="none" w:sz="0" w:space="0" w:color="auto"/>
                    <w:left w:val="none" w:sz="0" w:space="0" w:color="auto"/>
                    <w:bottom w:val="none" w:sz="0" w:space="0" w:color="auto"/>
                    <w:right w:val="none" w:sz="0" w:space="0" w:color="auto"/>
                  </w:divBdr>
                  <w:divsChild>
                    <w:div w:id="20607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696091">
          <w:marLeft w:val="0"/>
          <w:marRight w:val="0"/>
          <w:marTop w:val="0"/>
          <w:marBottom w:val="0"/>
          <w:divBdr>
            <w:top w:val="none" w:sz="0" w:space="0" w:color="auto"/>
            <w:left w:val="none" w:sz="0" w:space="0" w:color="auto"/>
            <w:bottom w:val="none" w:sz="0" w:space="0" w:color="auto"/>
            <w:right w:val="none" w:sz="0" w:space="0" w:color="auto"/>
          </w:divBdr>
          <w:divsChild>
            <w:div w:id="226964044">
              <w:marLeft w:val="0"/>
              <w:marRight w:val="0"/>
              <w:marTop w:val="0"/>
              <w:marBottom w:val="0"/>
              <w:divBdr>
                <w:top w:val="none" w:sz="0" w:space="0" w:color="auto"/>
                <w:left w:val="none" w:sz="0" w:space="0" w:color="auto"/>
                <w:bottom w:val="none" w:sz="0" w:space="0" w:color="auto"/>
                <w:right w:val="none" w:sz="0" w:space="0" w:color="auto"/>
              </w:divBdr>
              <w:divsChild>
                <w:div w:id="1505168472">
                  <w:marLeft w:val="0"/>
                  <w:marRight w:val="0"/>
                  <w:marTop w:val="0"/>
                  <w:marBottom w:val="0"/>
                  <w:divBdr>
                    <w:top w:val="none" w:sz="0" w:space="0" w:color="auto"/>
                    <w:left w:val="none" w:sz="0" w:space="0" w:color="auto"/>
                    <w:bottom w:val="none" w:sz="0" w:space="0" w:color="auto"/>
                    <w:right w:val="none" w:sz="0" w:space="0" w:color="auto"/>
                  </w:divBdr>
                  <w:divsChild>
                    <w:div w:id="1896815390">
                      <w:marLeft w:val="0"/>
                      <w:marRight w:val="0"/>
                      <w:marTop w:val="0"/>
                      <w:marBottom w:val="0"/>
                      <w:divBdr>
                        <w:top w:val="none" w:sz="0" w:space="0" w:color="auto"/>
                        <w:left w:val="none" w:sz="0" w:space="0" w:color="auto"/>
                        <w:bottom w:val="none" w:sz="0" w:space="0" w:color="auto"/>
                        <w:right w:val="none" w:sz="0" w:space="0" w:color="auto"/>
                      </w:divBdr>
                    </w:div>
                  </w:divsChild>
                </w:div>
                <w:div w:id="1745103897">
                  <w:marLeft w:val="0"/>
                  <w:marRight w:val="0"/>
                  <w:marTop w:val="0"/>
                  <w:marBottom w:val="0"/>
                  <w:divBdr>
                    <w:top w:val="none" w:sz="0" w:space="0" w:color="auto"/>
                    <w:left w:val="none" w:sz="0" w:space="0" w:color="auto"/>
                    <w:bottom w:val="none" w:sz="0" w:space="0" w:color="auto"/>
                    <w:right w:val="none" w:sz="0" w:space="0" w:color="auto"/>
                  </w:divBdr>
                  <w:divsChild>
                    <w:div w:id="2105614928">
                      <w:marLeft w:val="0"/>
                      <w:marRight w:val="0"/>
                      <w:marTop w:val="0"/>
                      <w:marBottom w:val="0"/>
                      <w:divBdr>
                        <w:top w:val="none" w:sz="0" w:space="0" w:color="auto"/>
                        <w:left w:val="none" w:sz="0" w:space="0" w:color="auto"/>
                        <w:bottom w:val="none" w:sz="0" w:space="0" w:color="auto"/>
                        <w:right w:val="none" w:sz="0" w:space="0" w:color="auto"/>
                      </w:divBdr>
                    </w:div>
                  </w:divsChild>
                </w:div>
                <w:div w:id="167064645">
                  <w:marLeft w:val="0"/>
                  <w:marRight w:val="0"/>
                  <w:marTop w:val="0"/>
                  <w:marBottom w:val="0"/>
                  <w:divBdr>
                    <w:top w:val="none" w:sz="0" w:space="0" w:color="auto"/>
                    <w:left w:val="none" w:sz="0" w:space="0" w:color="auto"/>
                    <w:bottom w:val="none" w:sz="0" w:space="0" w:color="auto"/>
                    <w:right w:val="none" w:sz="0" w:space="0" w:color="auto"/>
                  </w:divBdr>
                  <w:divsChild>
                    <w:div w:id="1232347178">
                      <w:marLeft w:val="0"/>
                      <w:marRight w:val="0"/>
                      <w:marTop w:val="0"/>
                      <w:marBottom w:val="0"/>
                      <w:divBdr>
                        <w:top w:val="none" w:sz="0" w:space="0" w:color="auto"/>
                        <w:left w:val="none" w:sz="0" w:space="0" w:color="auto"/>
                        <w:bottom w:val="none" w:sz="0" w:space="0" w:color="auto"/>
                        <w:right w:val="none" w:sz="0" w:space="0" w:color="auto"/>
                      </w:divBdr>
                    </w:div>
                  </w:divsChild>
                </w:div>
                <w:div w:id="549926890">
                  <w:marLeft w:val="0"/>
                  <w:marRight w:val="0"/>
                  <w:marTop w:val="0"/>
                  <w:marBottom w:val="0"/>
                  <w:divBdr>
                    <w:top w:val="none" w:sz="0" w:space="0" w:color="auto"/>
                    <w:left w:val="none" w:sz="0" w:space="0" w:color="auto"/>
                    <w:bottom w:val="none" w:sz="0" w:space="0" w:color="auto"/>
                    <w:right w:val="none" w:sz="0" w:space="0" w:color="auto"/>
                  </w:divBdr>
                  <w:divsChild>
                    <w:div w:id="1585604623">
                      <w:marLeft w:val="0"/>
                      <w:marRight w:val="0"/>
                      <w:marTop w:val="0"/>
                      <w:marBottom w:val="0"/>
                      <w:divBdr>
                        <w:top w:val="none" w:sz="0" w:space="0" w:color="auto"/>
                        <w:left w:val="none" w:sz="0" w:space="0" w:color="auto"/>
                        <w:bottom w:val="none" w:sz="0" w:space="0" w:color="auto"/>
                        <w:right w:val="none" w:sz="0" w:space="0" w:color="auto"/>
                      </w:divBdr>
                    </w:div>
                  </w:divsChild>
                </w:div>
                <w:div w:id="1138646662">
                  <w:marLeft w:val="0"/>
                  <w:marRight w:val="0"/>
                  <w:marTop w:val="0"/>
                  <w:marBottom w:val="0"/>
                  <w:divBdr>
                    <w:top w:val="none" w:sz="0" w:space="0" w:color="auto"/>
                    <w:left w:val="none" w:sz="0" w:space="0" w:color="auto"/>
                    <w:bottom w:val="none" w:sz="0" w:space="0" w:color="auto"/>
                    <w:right w:val="none" w:sz="0" w:space="0" w:color="auto"/>
                  </w:divBdr>
                  <w:divsChild>
                    <w:div w:id="887884666">
                      <w:marLeft w:val="0"/>
                      <w:marRight w:val="0"/>
                      <w:marTop w:val="0"/>
                      <w:marBottom w:val="0"/>
                      <w:divBdr>
                        <w:top w:val="none" w:sz="0" w:space="0" w:color="auto"/>
                        <w:left w:val="none" w:sz="0" w:space="0" w:color="auto"/>
                        <w:bottom w:val="none" w:sz="0" w:space="0" w:color="auto"/>
                        <w:right w:val="none" w:sz="0" w:space="0" w:color="auto"/>
                      </w:divBdr>
                    </w:div>
                  </w:divsChild>
                </w:div>
                <w:div w:id="2053453553">
                  <w:marLeft w:val="0"/>
                  <w:marRight w:val="0"/>
                  <w:marTop w:val="0"/>
                  <w:marBottom w:val="0"/>
                  <w:divBdr>
                    <w:top w:val="none" w:sz="0" w:space="0" w:color="auto"/>
                    <w:left w:val="none" w:sz="0" w:space="0" w:color="auto"/>
                    <w:bottom w:val="none" w:sz="0" w:space="0" w:color="auto"/>
                    <w:right w:val="none" w:sz="0" w:space="0" w:color="auto"/>
                  </w:divBdr>
                  <w:divsChild>
                    <w:div w:id="1989244716">
                      <w:marLeft w:val="0"/>
                      <w:marRight w:val="0"/>
                      <w:marTop w:val="0"/>
                      <w:marBottom w:val="0"/>
                      <w:divBdr>
                        <w:top w:val="none" w:sz="0" w:space="0" w:color="auto"/>
                        <w:left w:val="none" w:sz="0" w:space="0" w:color="auto"/>
                        <w:bottom w:val="none" w:sz="0" w:space="0" w:color="auto"/>
                        <w:right w:val="none" w:sz="0" w:space="0" w:color="auto"/>
                      </w:divBdr>
                      <w:divsChild>
                        <w:div w:id="66096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7745">
                  <w:marLeft w:val="0"/>
                  <w:marRight w:val="0"/>
                  <w:marTop w:val="0"/>
                  <w:marBottom w:val="0"/>
                  <w:divBdr>
                    <w:top w:val="none" w:sz="0" w:space="0" w:color="auto"/>
                    <w:left w:val="none" w:sz="0" w:space="0" w:color="auto"/>
                    <w:bottom w:val="none" w:sz="0" w:space="0" w:color="auto"/>
                    <w:right w:val="none" w:sz="0" w:space="0" w:color="auto"/>
                  </w:divBdr>
                  <w:divsChild>
                    <w:div w:id="1646163554">
                      <w:marLeft w:val="0"/>
                      <w:marRight w:val="0"/>
                      <w:marTop w:val="0"/>
                      <w:marBottom w:val="0"/>
                      <w:divBdr>
                        <w:top w:val="none" w:sz="0" w:space="0" w:color="auto"/>
                        <w:left w:val="none" w:sz="0" w:space="0" w:color="auto"/>
                        <w:bottom w:val="none" w:sz="0" w:space="0" w:color="auto"/>
                        <w:right w:val="none" w:sz="0" w:space="0" w:color="auto"/>
                      </w:divBdr>
                    </w:div>
                  </w:divsChild>
                </w:div>
                <w:div w:id="1550993930">
                  <w:marLeft w:val="0"/>
                  <w:marRight w:val="0"/>
                  <w:marTop w:val="0"/>
                  <w:marBottom w:val="0"/>
                  <w:divBdr>
                    <w:top w:val="none" w:sz="0" w:space="0" w:color="auto"/>
                    <w:left w:val="none" w:sz="0" w:space="0" w:color="auto"/>
                    <w:bottom w:val="none" w:sz="0" w:space="0" w:color="auto"/>
                    <w:right w:val="none" w:sz="0" w:space="0" w:color="auto"/>
                  </w:divBdr>
                  <w:divsChild>
                    <w:div w:id="542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1834">
              <w:marLeft w:val="0"/>
              <w:marRight w:val="0"/>
              <w:marTop w:val="0"/>
              <w:marBottom w:val="0"/>
              <w:divBdr>
                <w:top w:val="none" w:sz="0" w:space="0" w:color="auto"/>
                <w:left w:val="none" w:sz="0" w:space="0" w:color="auto"/>
                <w:bottom w:val="none" w:sz="0" w:space="0" w:color="auto"/>
                <w:right w:val="none" w:sz="0" w:space="0" w:color="auto"/>
              </w:divBdr>
              <w:divsChild>
                <w:div w:id="1934049146">
                  <w:marLeft w:val="0"/>
                  <w:marRight w:val="0"/>
                  <w:marTop w:val="0"/>
                  <w:marBottom w:val="0"/>
                  <w:divBdr>
                    <w:top w:val="none" w:sz="0" w:space="0" w:color="auto"/>
                    <w:left w:val="none" w:sz="0" w:space="0" w:color="auto"/>
                    <w:bottom w:val="none" w:sz="0" w:space="0" w:color="auto"/>
                    <w:right w:val="none" w:sz="0" w:space="0" w:color="auto"/>
                  </w:divBdr>
                  <w:divsChild>
                    <w:div w:id="3038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865835">
          <w:marLeft w:val="0"/>
          <w:marRight w:val="0"/>
          <w:marTop w:val="0"/>
          <w:marBottom w:val="0"/>
          <w:divBdr>
            <w:top w:val="none" w:sz="0" w:space="0" w:color="auto"/>
            <w:left w:val="none" w:sz="0" w:space="0" w:color="auto"/>
            <w:bottom w:val="none" w:sz="0" w:space="0" w:color="auto"/>
            <w:right w:val="none" w:sz="0" w:space="0" w:color="auto"/>
          </w:divBdr>
          <w:divsChild>
            <w:div w:id="166555934">
              <w:marLeft w:val="0"/>
              <w:marRight w:val="0"/>
              <w:marTop w:val="0"/>
              <w:marBottom w:val="0"/>
              <w:divBdr>
                <w:top w:val="none" w:sz="0" w:space="0" w:color="auto"/>
                <w:left w:val="none" w:sz="0" w:space="0" w:color="auto"/>
                <w:bottom w:val="none" w:sz="0" w:space="0" w:color="auto"/>
                <w:right w:val="none" w:sz="0" w:space="0" w:color="auto"/>
              </w:divBdr>
              <w:divsChild>
                <w:div w:id="1003895773">
                  <w:marLeft w:val="0"/>
                  <w:marRight w:val="0"/>
                  <w:marTop w:val="0"/>
                  <w:marBottom w:val="0"/>
                  <w:divBdr>
                    <w:top w:val="none" w:sz="0" w:space="0" w:color="auto"/>
                    <w:left w:val="none" w:sz="0" w:space="0" w:color="auto"/>
                    <w:bottom w:val="none" w:sz="0" w:space="0" w:color="auto"/>
                    <w:right w:val="none" w:sz="0" w:space="0" w:color="auto"/>
                  </w:divBdr>
                  <w:divsChild>
                    <w:div w:id="289820782">
                      <w:marLeft w:val="0"/>
                      <w:marRight w:val="0"/>
                      <w:marTop w:val="0"/>
                      <w:marBottom w:val="0"/>
                      <w:divBdr>
                        <w:top w:val="none" w:sz="0" w:space="0" w:color="auto"/>
                        <w:left w:val="none" w:sz="0" w:space="0" w:color="auto"/>
                        <w:bottom w:val="none" w:sz="0" w:space="0" w:color="auto"/>
                        <w:right w:val="none" w:sz="0" w:space="0" w:color="auto"/>
                      </w:divBdr>
                    </w:div>
                  </w:divsChild>
                </w:div>
                <w:div w:id="70590620">
                  <w:marLeft w:val="0"/>
                  <w:marRight w:val="0"/>
                  <w:marTop w:val="0"/>
                  <w:marBottom w:val="0"/>
                  <w:divBdr>
                    <w:top w:val="none" w:sz="0" w:space="0" w:color="auto"/>
                    <w:left w:val="none" w:sz="0" w:space="0" w:color="auto"/>
                    <w:bottom w:val="none" w:sz="0" w:space="0" w:color="auto"/>
                    <w:right w:val="none" w:sz="0" w:space="0" w:color="auto"/>
                  </w:divBdr>
                  <w:divsChild>
                    <w:div w:id="423958693">
                      <w:marLeft w:val="0"/>
                      <w:marRight w:val="0"/>
                      <w:marTop w:val="0"/>
                      <w:marBottom w:val="0"/>
                      <w:divBdr>
                        <w:top w:val="none" w:sz="0" w:space="0" w:color="auto"/>
                        <w:left w:val="none" w:sz="0" w:space="0" w:color="auto"/>
                        <w:bottom w:val="none" w:sz="0" w:space="0" w:color="auto"/>
                        <w:right w:val="none" w:sz="0" w:space="0" w:color="auto"/>
                      </w:divBdr>
                      <w:divsChild>
                        <w:div w:id="7661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4465">
                  <w:marLeft w:val="0"/>
                  <w:marRight w:val="0"/>
                  <w:marTop w:val="0"/>
                  <w:marBottom w:val="0"/>
                  <w:divBdr>
                    <w:top w:val="none" w:sz="0" w:space="0" w:color="auto"/>
                    <w:left w:val="none" w:sz="0" w:space="0" w:color="auto"/>
                    <w:bottom w:val="none" w:sz="0" w:space="0" w:color="auto"/>
                    <w:right w:val="none" w:sz="0" w:space="0" w:color="auto"/>
                  </w:divBdr>
                  <w:divsChild>
                    <w:div w:id="93717353">
                      <w:marLeft w:val="0"/>
                      <w:marRight w:val="0"/>
                      <w:marTop w:val="0"/>
                      <w:marBottom w:val="0"/>
                      <w:divBdr>
                        <w:top w:val="none" w:sz="0" w:space="0" w:color="auto"/>
                        <w:left w:val="none" w:sz="0" w:space="0" w:color="auto"/>
                        <w:bottom w:val="none" w:sz="0" w:space="0" w:color="auto"/>
                        <w:right w:val="none" w:sz="0" w:space="0" w:color="auto"/>
                      </w:divBdr>
                    </w:div>
                    <w:div w:id="1706834938">
                      <w:marLeft w:val="0"/>
                      <w:marRight w:val="0"/>
                      <w:marTop w:val="0"/>
                      <w:marBottom w:val="0"/>
                      <w:divBdr>
                        <w:top w:val="none" w:sz="0" w:space="0" w:color="auto"/>
                        <w:left w:val="none" w:sz="0" w:space="0" w:color="auto"/>
                        <w:bottom w:val="none" w:sz="0" w:space="0" w:color="auto"/>
                        <w:right w:val="none" w:sz="0" w:space="0" w:color="auto"/>
                      </w:divBdr>
                    </w:div>
                  </w:divsChild>
                </w:div>
                <w:div w:id="1994336727">
                  <w:marLeft w:val="0"/>
                  <w:marRight w:val="0"/>
                  <w:marTop w:val="0"/>
                  <w:marBottom w:val="0"/>
                  <w:divBdr>
                    <w:top w:val="none" w:sz="0" w:space="0" w:color="auto"/>
                    <w:left w:val="none" w:sz="0" w:space="0" w:color="auto"/>
                    <w:bottom w:val="none" w:sz="0" w:space="0" w:color="auto"/>
                    <w:right w:val="none" w:sz="0" w:space="0" w:color="auto"/>
                  </w:divBdr>
                  <w:divsChild>
                    <w:div w:id="1978756974">
                      <w:marLeft w:val="0"/>
                      <w:marRight w:val="0"/>
                      <w:marTop w:val="0"/>
                      <w:marBottom w:val="0"/>
                      <w:divBdr>
                        <w:top w:val="none" w:sz="0" w:space="0" w:color="auto"/>
                        <w:left w:val="none" w:sz="0" w:space="0" w:color="auto"/>
                        <w:bottom w:val="none" w:sz="0" w:space="0" w:color="auto"/>
                        <w:right w:val="none" w:sz="0" w:space="0" w:color="auto"/>
                      </w:divBdr>
                    </w:div>
                  </w:divsChild>
                </w:div>
                <w:div w:id="12651781">
                  <w:marLeft w:val="0"/>
                  <w:marRight w:val="0"/>
                  <w:marTop w:val="0"/>
                  <w:marBottom w:val="0"/>
                  <w:divBdr>
                    <w:top w:val="none" w:sz="0" w:space="0" w:color="auto"/>
                    <w:left w:val="none" w:sz="0" w:space="0" w:color="auto"/>
                    <w:bottom w:val="none" w:sz="0" w:space="0" w:color="auto"/>
                    <w:right w:val="none" w:sz="0" w:space="0" w:color="auto"/>
                  </w:divBdr>
                  <w:divsChild>
                    <w:div w:id="940338188">
                      <w:marLeft w:val="0"/>
                      <w:marRight w:val="0"/>
                      <w:marTop w:val="0"/>
                      <w:marBottom w:val="0"/>
                      <w:divBdr>
                        <w:top w:val="none" w:sz="0" w:space="0" w:color="auto"/>
                        <w:left w:val="none" w:sz="0" w:space="0" w:color="auto"/>
                        <w:bottom w:val="none" w:sz="0" w:space="0" w:color="auto"/>
                        <w:right w:val="none" w:sz="0" w:space="0" w:color="auto"/>
                      </w:divBdr>
                    </w:div>
                    <w:div w:id="87234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02931">
              <w:marLeft w:val="0"/>
              <w:marRight w:val="0"/>
              <w:marTop w:val="0"/>
              <w:marBottom w:val="0"/>
              <w:divBdr>
                <w:top w:val="none" w:sz="0" w:space="0" w:color="auto"/>
                <w:left w:val="none" w:sz="0" w:space="0" w:color="auto"/>
                <w:bottom w:val="none" w:sz="0" w:space="0" w:color="auto"/>
                <w:right w:val="none" w:sz="0" w:space="0" w:color="auto"/>
              </w:divBdr>
              <w:divsChild>
                <w:div w:id="1027095321">
                  <w:marLeft w:val="0"/>
                  <w:marRight w:val="0"/>
                  <w:marTop w:val="0"/>
                  <w:marBottom w:val="0"/>
                  <w:divBdr>
                    <w:top w:val="none" w:sz="0" w:space="0" w:color="auto"/>
                    <w:left w:val="none" w:sz="0" w:space="0" w:color="auto"/>
                    <w:bottom w:val="none" w:sz="0" w:space="0" w:color="auto"/>
                    <w:right w:val="none" w:sz="0" w:space="0" w:color="auto"/>
                  </w:divBdr>
                  <w:divsChild>
                    <w:div w:id="6760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9298">
          <w:marLeft w:val="0"/>
          <w:marRight w:val="0"/>
          <w:marTop w:val="0"/>
          <w:marBottom w:val="0"/>
          <w:divBdr>
            <w:top w:val="none" w:sz="0" w:space="0" w:color="auto"/>
            <w:left w:val="none" w:sz="0" w:space="0" w:color="auto"/>
            <w:bottom w:val="none" w:sz="0" w:space="0" w:color="auto"/>
            <w:right w:val="none" w:sz="0" w:space="0" w:color="auto"/>
          </w:divBdr>
          <w:divsChild>
            <w:div w:id="511339316">
              <w:marLeft w:val="0"/>
              <w:marRight w:val="0"/>
              <w:marTop w:val="0"/>
              <w:marBottom w:val="0"/>
              <w:divBdr>
                <w:top w:val="none" w:sz="0" w:space="0" w:color="auto"/>
                <w:left w:val="none" w:sz="0" w:space="0" w:color="auto"/>
                <w:bottom w:val="none" w:sz="0" w:space="0" w:color="auto"/>
                <w:right w:val="none" w:sz="0" w:space="0" w:color="auto"/>
              </w:divBdr>
              <w:divsChild>
                <w:div w:id="1148859296">
                  <w:marLeft w:val="0"/>
                  <w:marRight w:val="0"/>
                  <w:marTop w:val="0"/>
                  <w:marBottom w:val="0"/>
                  <w:divBdr>
                    <w:top w:val="none" w:sz="0" w:space="0" w:color="auto"/>
                    <w:left w:val="none" w:sz="0" w:space="0" w:color="auto"/>
                    <w:bottom w:val="none" w:sz="0" w:space="0" w:color="auto"/>
                    <w:right w:val="none" w:sz="0" w:space="0" w:color="auto"/>
                  </w:divBdr>
                  <w:divsChild>
                    <w:div w:id="1892226705">
                      <w:marLeft w:val="0"/>
                      <w:marRight w:val="0"/>
                      <w:marTop w:val="0"/>
                      <w:marBottom w:val="0"/>
                      <w:divBdr>
                        <w:top w:val="none" w:sz="0" w:space="0" w:color="auto"/>
                        <w:left w:val="none" w:sz="0" w:space="0" w:color="auto"/>
                        <w:bottom w:val="none" w:sz="0" w:space="0" w:color="auto"/>
                        <w:right w:val="none" w:sz="0" w:space="0" w:color="auto"/>
                      </w:divBdr>
                    </w:div>
                  </w:divsChild>
                </w:div>
                <w:div w:id="590430837">
                  <w:marLeft w:val="0"/>
                  <w:marRight w:val="0"/>
                  <w:marTop w:val="0"/>
                  <w:marBottom w:val="0"/>
                  <w:divBdr>
                    <w:top w:val="none" w:sz="0" w:space="0" w:color="auto"/>
                    <w:left w:val="none" w:sz="0" w:space="0" w:color="auto"/>
                    <w:bottom w:val="none" w:sz="0" w:space="0" w:color="auto"/>
                    <w:right w:val="none" w:sz="0" w:space="0" w:color="auto"/>
                  </w:divBdr>
                  <w:divsChild>
                    <w:div w:id="705133681">
                      <w:marLeft w:val="0"/>
                      <w:marRight w:val="0"/>
                      <w:marTop w:val="0"/>
                      <w:marBottom w:val="0"/>
                      <w:divBdr>
                        <w:top w:val="none" w:sz="0" w:space="0" w:color="auto"/>
                        <w:left w:val="none" w:sz="0" w:space="0" w:color="auto"/>
                        <w:bottom w:val="none" w:sz="0" w:space="0" w:color="auto"/>
                        <w:right w:val="none" w:sz="0" w:space="0" w:color="auto"/>
                      </w:divBdr>
                    </w:div>
                  </w:divsChild>
                </w:div>
                <w:div w:id="1491285757">
                  <w:marLeft w:val="0"/>
                  <w:marRight w:val="0"/>
                  <w:marTop w:val="0"/>
                  <w:marBottom w:val="0"/>
                  <w:divBdr>
                    <w:top w:val="none" w:sz="0" w:space="0" w:color="auto"/>
                    <w:left w:val="none" w:sz="0" w:space="0" w:color="auto"/>
                    <w:bottom w:val="none" w:sz="0" w:space="0" w:color="auto"/>
                    <w:right w:val="none" w:sz="0" w:space="0" w:color="auto"/>
                  </w:divBdr>
                  <w:divsChild>
                    <w:div w:id="581530164">
                      <w:marLeft w:val="0"/>
                      <w:marRight w:val="0"/>
                      <w:marTop w:val="0"/>
                      <w:marBottom w:val="0"/>
                      <w:divBdr>
                        <w:top w:val="none" w:sz="0" w:space="0" w:color="auto"/>
                        <w:left w:val="none" w:sz="0" w:space="0" w:color="auto"/>
                        <w:bottom w:val="none" w:sz="0" w:space="0" w:color="auto"/>
                        <w:right w:val="none" w:sz="0" w:space="0" w:color="auto"/>
                      </w:divBdr>
                    </w:div>
                  </w:divsChild>
                </w:div>
                <w:div w:id="1151946575">
                  <w:marLeft w:val="0"/>
                  <w:marRight w:val="0"/>
                  <w:marTop w:val="0"/>
                  <w:marBottom w:val="0"/>
                  <w:divBdr>
                    <w:top w:val="none" w:sz="0" w:space="0" w:color="auto"/>
                    <w:left w:val="none" w:sz="0" w:space="0" w:color="auto"/>
                    <w:bottom w:val="none" w:sz="0" w:space="0" w:color="auto"/>
                    <w:right w:val="none" w:sz="0" w:space="0" w:color="auto"/>
                  </w:divBdr>
                  <w:divsChild>
                    <w:div w:id="453447319">
                      <w:marLeft w:val="0"/>
                      <w:marRight w:val="0"/>
                      <w:marTop w:val="0"/>
                      <w:marBottom w:val="0"/>
                      <w:divBdr>
                        <w:top w:val="none" w:sz="0" w:space="0" w:color="auto"/>
                        <w:left w:val="none" w:sz="0" w:space="0" w:color="auto"/>
                        <w:bottom w:val="none" w:sz="0" w:space="0" w:color="auto"/>
                        <w:right w:val="none" w:sz="0" w:space="0" w:color="auto"/>
                      </w:divBdr>
                    </w:div>
                  </w:divsChild>
                </w:div>
                <w:div w:id="1993943437">
                  <w:marLeft w:val="0"/>
                  <w:marRight w:val="0"/>
                  <w:marTop w:val="0"/>
                  <w:marBottom w:val="0"/>
                  <w:divBdr>
                    <w:top w:val="none" w:sz="0" w:space="0" w:color="auto"/>
                    <w:left w:val="none" w:sz="0" w:space="0" w:color="auto"/>
                    <w:bottom w:val="none" w:sz="0" w:space="0" w:color="auto"/>
                    <w:right w:val="none" w:sz="0" w:space="0" w:color="auto"/>
                  </w:divBdr>
                  <w:divsChild>
                    <w:div w:id="500463407">
                      <w:marLeft w:val="0"/>
                      <w:marRight w:val="0"/>
                      <w:marTop w:val="0"/>
                      <w:marBottom w:val="0"/>
                      <w:divBdr>
                        <w:top w:val="none" w:sz="0" w:space="0" w:color="auto"/>
                        <w:left w:val="none" w:sz="0" w:space="0" w:color="auto"/>
                        <w:bottom w:val="none" w:sz="0" w:space="0" w:color="auto"/>
                        <w:right w:val="none" w:sz="0" w:space="0" w:color="auto"/>
                      </w:divBdr>
                    </w:div>
                  </w:divsChild>
                </w:div>
                <w:div w:id="399985089">
                  <w:marLeft w:val="0"/>
                  <w:marRight w:val="0"/>
                  <w:marTop w:val="0"/>
                  <w:marBottom w:val="0"/>
                  <w:divBdr>
                    <w:top w:val="none" w:sz="0" w:space="0" w:color="auto"/>
                    <w:left w:val="none" w:sz="0" w:space="0" w:color="auto"/>
                    <w:bottom w:val="none" w:sz="0" w:space="0" w:color="auto"/>
                    <w:right w:val="none" w:sz="0" w:space="0" w:color="auto"/>
                  </w:divBdr>
                  <w:divsChild>
                    <w:div w:id="146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8845">
              <w:marLeft w:val="0"/>
              <w:marRight w:val="0"/>
              <w:marTop w:val="0"/>
              <w:marBottom w:val="0"/>
              <w:divBdr>
                <w:top w:val="none" w:sz="0" w:space="0" w:color="auto"/>
                <w:left w:val="none" w:sz="0" w:space="0" w:color="auto"/>
                <w:bottom w:val="none" w:sz="0" w:space="0" w:color="auto"/>
                <w:right w:val="none" w:sz="0" w:space="0" w:color="auto"/>
              </w:divBdr>
              <w:divsChild>
                <w:div w:id="167796023">
                  <w:marLeft w:val="0"/>
                  <w:marRight w:val="0"/>
                  <w:marTop w:val="0"/>
                  <w:marBottom w:val="0"/>
                  <w:divBdr>
                    <w:top w:val="none" w:sz="0" w:space="0" w:color="auto"/>
                    <w:left w:val="none" w:sz="0" w:space="0" w:color="auto"/>
                    <w:bottom w:val="none" w:sz="0" w:space="0" w:color="auto"/>
                    <w:right w:val="none" w:sz="0" w:space="0" w:color="auto"/>
                  </w:divBdr>
                  <w:divsChild>
                    <w:div w:id="147818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87441">
          <w:marLeft w:val="0"/>
          <w:marRight w:val="0"/>
          <w:marTop w:val="0"/>
          <w:marBottom w:val="0"/>
          <w:divBdr>
            <w:top w:val="none" w:sz="0" w:space="0" w:color="auto"/>
            <w:left w:val="none" w:sz="0" w:space="0" w:color="auto"/>
            <w:bottom w:val="none" w:sz="0" w:space="0" w:color="auto"/>
            <w:right w:val="none" w:sz="0" w:space="0" w:color="auto"/>
          </w:divBdr>
          <w:divsChild>
            <w:div w:id="764691167">
              <w:marLeft w:val="0"/>
              <w:marRight w:val="0"/>
              <w:marTop w:val="0"/>
              <w:marBottom w:val="0"/>
              <w:divBdr>
                <w:top w:val="none" w:sz="0" w:space="0" w:color="auto"/>
                <w:left w:val="none" w:sz="0" w:space="0" w:color="auto"/>
                <w:bottom w:val="none" w:sz="0" w:space="0" w:color="auto"/>
                <w:right w:val="none" w:sz="0" w:space="0" w:color="auto"/>
              </w:divBdr>
              <w:divsChild>
                <w:div w:id="1338003569">
                  <w:marLeft w:val="0"/>
                  <w:marRight w:val="0"/>
                  <w:marTop w:val="0"/>
                  <w:marBottom w:val="0"/>
                  <w:divBdr>
                    <w:top w:val="none" w:sz="0" w:space="0" w:color="auto"/>
                    <w:left w:val="none" w:sz="0" w:space="0" w:color="auto"/>
                    <w:bottom w:val="none" w:sz="0" w:space="0" w:color="auto"/>
                    <w:right w:val="none" w:sz="0" w:space="0" w:color="auto"/>
                  </w:divBdr>
                  <w:divsChild>
                    <w:div w:id="1077480658">
                      <w:marLeft w:val="0"/>
                      <w:marRight w:val="0"/>
                      <w:marTop w:val="0"/>
                      <w:marBottom w:val="0"/>
                      <w:divBdr>
                        <w:top w:val="none" w:sz="0" w:space="0" w:color="auto"/>
                        <w:left w:val="none" w:sz="0" w:space="0" w:color="auto"/>
                        <w:bottom w:val="none" w:sz="0" w:space="0" w:color="auto"/>
                        <w:right w:val="none" w:sz="0" w:space="0" w:color="auto"/>
                      </w:divBdr>
                    </w:div>
                  </w:divsChild>
                </w:div>
                <w:div w:id="1236283343">
                  <w:marLeft w:val="0"/>
                  <w:marRight w:val="0"/>
                  <w:marTop w:val="0"/>
                  <w:marBottom w:val="0"/>
                  <w:divBdr>
                    <w:top w:val="none" w:sz="0" w:space="0" w:color="auto"/>
                    <w:left w:val="none" w:sz="0" w:space="0" w:color="auto"/>
                    <w:bottom w:val="none" w:sz="0" w:space="0" w:color="auto"/>
                    <w:right w:val="none" w:sz="0" w:space="0" w:color="auto"/>
                  </w:divBdr>
                  <w:divsChild>
                    <w:div w:id="1863933450">
                      <w:marLeft w:val="0"/>
                      <w:marRight w:val="0"/>
                      <w:marTop w:val="0"/>
                      <w:marBottom w:val="0"/>
                      <w:divBdr>
                        <w:top w:val="none" w:sz="0" w:space="0" w:color="auto"/>
                        <w:left w:val="none" w:sz="0" w:space="0" w:color="auto"/>
                        <w:bottom w:val="none" w:sz="0" w:space="0" w:color="auto"/>
                        <w:right w:val="none" w:sz="0" w:space="0" w:color="auto"/>
                      </w:divBdr>
                    </w:div>
                  </w:divsChild>
                </w:div>
                <w:div w:id="1526869864">
                  <w:marLeft w:val="0"/>
                  <w:marRight w:val="0"/>
                  <w:marTop w:val="0"/>
                  <w:marBottom w:val="0"/>
                  <w:divBdr>
                    <w:top w:val="none" w:sz="0" w:space="0" w:color="auto"/>
                    <w:left w:val="none" w:sz="0" w:space="0" w:color="auto"/>
                    <w:bottom w:val="none" w:sz="0" w:space="0" w:color="auto"/>
                    <w:right w:val="none" w:sz="0" w:space="0" w:color="auto"/>
                  </w:divBdr>
                  <w:divsChild>
                    <w:div w:id="886986764">
                      <w:marLeft w:val="0"/>
                      <w:marRight w:val="0"/>
                      <w:marTop w:val="0"/>
                      <w:marBottom w:val="0"/>
                      <w:divBdr>
                        <w:top w:val="none" w:sz="0" w:space="0" w:color="auto"/>
                        <w:left w:val="none" w:sz="0" w:space="0" w:color="auto"/>
                        <w:bottom w:val="none" w:sz="0" w:space="0" w:color="auto"/>
                        <w:right w:val="none" w:sz="0" w:space="0" w:color="auto"/>
                      </w:divBdr>
                    </w:div>
                  </w:divsChild>
                </w:div>
                <w:div w:id="1709333637">
                  <w:marLeft w:val="0"/>
                  <w:marRight w:val="0"/>
                  <w:marTop w:val="0"/>
                  <w:marBottom w:val="0"/>
                  <w:divBdr>
                    <w:top w:val="none" w:sz="0" w:space="0" w:color="auto"/>
                    <w:left w:val="none" w:sz="0" w:space="0" w:color="auto"/>
                    <w:bottom w:val="none" w:sz="0" w:space="0" w:color="auto"/>
                    <w:right w:val="none" w:sz="0" w:space="0" w:color="auto"/>
                  </w:divBdr>
                  <w:divsChild>
                    <w:div w:id="984705244">
                      <w:marLeft w:val="0"/>
                      <w:marRight w:val="0"/>
                      <w:marTop w:val="0"/>
                      <w:marBottom w:val="0"/>
                      <w:divBdr>
                        <w:top w:val="none" w:sz="0" w:space="0" w:color="auto"/>
                        <w:left w:val="none" w:sz="0" w:space="0" w:color="auto"/>
                        <w:bottom w:val="none" w:sz="0" w:space="0" w:color="auto"/>
                        <w:right w:val="none" w:sz="0" w:space="0" w:color="auto"/>
                      </w:divBdr>
                    </w:div>
                  </w:divsChild>
                </w:div>
                <w:div w:id="1281300992">
                  <w:marLeft w:val="0"/>
                  <w:marRight w:val="0"/>
                  <w:marTop w:val="0"/>
                  <w:marBottom w:val="0"/>
                  <w:divBdr>
                    <w:top w:val="none" w:sz="0" w:space="0" w:color="auto"/>
                    <w:left w:val="none" w:sz="0" w:space="0" w:color="auto"/>
                    <w:bottom w:val="none" w:sz="0" w:space="0" w:color="auto"/>
                    <w:right w:val="none" w:sz="0" w:space="0" w:color="auto"/>
                  </w:divBdr>
                  <w:divsChild>
                    <w:div w:id="234701717">
                      <w:marLeft w:val="0"/>
                      <w:marRight w:val="0"/>
                      <w:marTop w:val="0"/>
                      <w:marBottom w:val="0"/>
                      <w:divBdr>
                        <w:top w:val="none" w:sz="0" w:space="0" w:color="auto"/>
                        <w:left w:val="none" w:sz="0" w:space="0" w:color="auto"/>
                        <w:bottom w:val="none" w:sz="0" w:space="0" w:color="auto"/>
                        <w:right w:val="none" w:sz="0" w:space="0" w:color="auto"/>
                      </w:divBdr>
                    </w:div>
                  </w:divsChild>
                </w:div>
                <w:div w:id="1755737094">
                  <w:marLeft w:val="0"/>
                  <w:marRight w:val="0"/>
                  <w:marTop w:val="0"/>
                  <w:marBottom w:val="0"/>
                  <w:divBdr>
                    <w:top w:val="none" w:sz="0" w:space="0" w:color="auto"/>
                    <w:left w:val="none" w:sz="0" w:space="0" w:color="auto"/>
                    <w:bottom w:val="none" w:sz="0" w:space="0" w:color="auto"/>
                    <w:right w:val="none" w:sz="0" w:space="0" w:color="auto"/>
                  </w:divBdr>
                  <w:divsChild>
                    <w:div w:id="595792286">
                      <w:marLeft w:val="0"/>
                      <w:marRight w:val="0"/>
                      <w:marTop w:val="0"/>
                      <w:marBottom w:val="0"/>
                      <w:divBdr>
                        <w:top w:val="none" w:sz="0" w:space="0" w:color="auto"/>
                        <w:left w:val="none" w:sz="0" w:space="0" w:color="auto"/>
                        <w:bottom w:val="none" w:sz="0" w:space="0" w:color="auto"/>
                        <w:right w:val="none" w:sz="0" w:space="0" w:color="auto"/>
                      </w:divBdr>
                    </w:div>
                    <w:div w:id="1636330773">
                      <w:marLeft w:val="0"/>
                      <w:marRight w:val="0"/>
                      <w:marTop w:val="0"/>
                      <w:marBottom w:val="0"/>
                      <w:divBdr>
                        <w:top w:val="none" w:sz="0" w:space="0" w:color="auto"/>
                        <w:left w:val="none" w:sz="0" w:space="0" w:color="auto"/>
                        <w:bottom w:val="none" w:sz="0" w:space="0" w:color="auto"/>
                        <w:right w:val="none" w:sz="0" w:space="0" w:color="auto"/>
                      </w:divBdr>
                    </w:div>
                  </w:divsChild>
                </w:div>
                <w:div w:id="1986084417">
                  <w:marLeft w:val="0"/>
                  <w:marRight w:val="0"/>
                  <w:marTop w:val="0"/>
                  <w:marBottom w:val="0"/>
                  <w:divBdr>
                    <w:top w:val="none" w:sz="0" w:space="0" w:color="auto"/>
                    <w:left w:val="none" w:sz="0" w:space="0" w:color="auto"/>
                    <w:bottom w:val="none" w:sz="0" w:space="0" w:color="auto"/>
                    <w:right w:val="none" w:sz="0" w:space="0" w:color="auto"/>
                  </w:divBdr>
                  <w:divsChild>
                    <w:div w:id="1522358081">
                      <w:marLeft w:val="0"/>
                      <w:marRight w:val="0"/>
                      <w:marTop w:val="0"/>
                      <w:marBottom w:val="0"/>
                      <w:divBdr>
                        <w:top w:val="none" w:sz="0" w:space="0" w:color="auto"/>
                        <w:left w:val="none" w:sz="0" w:space="0" w:color="auto"/>
                        <w:bottom w:val="none" w:sz="0" w:space="0" w:color="auto"/>
                        <w:right w:val="none" w:sz="0" w:space="0" w:color="auto"/>
                      </w:divBdr>
                    </w:div>
                  </w:divsChild>
                </w:div>
                <w:div w:id="2143420831">
                  <w:marLeft w:val="0"/>
                  <w:marRight w:val="0"/>
                  <w:marTop w:val="0"/>
                  <w:marBottom w:val="0"/>
                  <w:divBdr>
                    <w:top w:val="none" w:sz="0" w:space="0" w:color="auto"/>
                    <w:left w:val="none" w:sz="0" w:space="0" w:color="auto"/>
                    <w:bottom w:val="none" w:sz="0" w:space="0" w:color="auto"/>
                    <w:right w:val="none" w:sz="0" w:space="0" w:color="auto"/>
                  </w:divBdr>
                  <w:divsChild>
                    <w:div w:id="1570925158">
                      <w:marLeft w:val="0"/>
                      <w:marRight w:val="0"/>
                      <w:marTop w:val="0"/>
                      <w:marBottom w:val="0"/>
                      <w:divBdr>
                        <w:top w:val="none" w:sz="0" w:space="0" w:color="auto"/>
                        <w:left w:val="none" w:sz="0" w:space="0" w:color="auto"/>
                        <w:bottom w:val="none" w:sz="0" w:space="0" w:color="auto"/>
                        <w:right w:val="none" w:sz="0" w:space="0" w:color="auto"/>
                      </w:divBdr>
                    </w:div>
                  </w:divsChild>
                </w:div>
                <w:div w:id="374044638">
                  <w:marLeft w:val="0"/>
                  <w:marRight w:val="0"/>
                  <w:marTop w:val="0"/>
                  <w:marBottom w:val="0"/>
                  <w:divBdr>
                    <w:top w:val="none" w:sz="0" w:space="0" w:color="auto"/>
                    <w:left w:val="none" w:sz="0" w:space="0" w:color="auto"/>
                    <w:bottom w:val="none" w:sz="0" w:space="0" w:color="auto"/>
                    <w:right w:val="none" w:sz="0" w:space="0" w:color="auto"/>
                  </w:divBdr>
                  <w:divsChild>
                    <w:div w:id="1138573747">
                      <w:marLeft w:val="0"/>
                      <w:marRight w:val="0"/>
                      <w:marTop w:val="0"/>
                      <w:marBottom w:val="0"/>
                      <w:divBdr>
                        <w:top w:val="none" w:sz="0" w:space="0" w:color="auto"/>
                        <w:left w:val="none" w:sz="0" w:space="0" w:color="auto"/>
                        <w:bottom w:val="none" w:sz="0" w:space="0" w:color="auto"/>
                        <w:right w:val="none" w:sz="0" w:space="0" w:color="auto"/>
                      </w:divBdr>
                    </w:div>
                  </w:divsChild>
                </w:div>
                <w:div w:id="1216114767">
                  <w:marLeft w:val="0"/>
                  <w:marRight w:val="0"/>
                  <w:marTop w:val="0"/>
                  <w:marBottom w:val="0"/>
                  <w:divBdr>
                    <w:top w:val="none" w:sz="0" w:space="0" w:color="auto"/>
                    <w:left w:val="none" w:sz="0" w:space="0" w:color="auto"/>
                    <w:bottom w:val="none" w:sz="0" w:space="0" w:color="auto"/>
                    <w:right w:val="none" w:sz="0" w:space="0" w:color="auto"/>
                  </w:divBdr>
                  <w:divsChild>
                    <w:div w:id="1023825150">
                      <w:marLeft w:val="0"/>
                      <w:marRight w:val="0"/>
                      <w:marTop w:val="0"/>
                      <w:marBottom w:val="0"/>
                      <w:divBdr>
                        <w:top w:val="none" w:sz="0" w:space="0" w:color="auto"/>
                        <w:left w:val="none" w:sz="0" w:space="0" w:color="auto"/>
                        <w:bottom w:val="none" w:sz="0" w:space="0" w:color="auto"/>
                        <w:right w:val="none" w:sz="0" w:space="0" w:color="auto"/>
                      </w:divBdr>
                    </w:div>
                    <w:div w:id="95043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72662">
              <w:marLeft w:val="0"/>
              <w:marRight w:val="0"/>
              <w:marTop w:val="0"/>
              <w:marBottom w:val="0"/>
              <w:divBdr>
                <w:top w:val="none" w:sz="0" w:space="0" w:color="auto"/>
                <w:left w:val="none" w:sz="0" w:space="0" w:color="auto"/>
                <w:bottom w:val="none" w:sz="0" w:space="0" w:color="auto"/>
                <w:right w:val="none" w:sz="0" w:space="0" w:color="auto"/>
              </w:divBdr>
              <w:divsChild>
                <w:div w:id="1095399191">
                  <w:marLeft w:val="0"/>
                  <w:marRight w:val="0"/>
                  <w:marTop w:val="0"/>
                  <w:marBottom w:val="0"/>
                  <w:divBdr>
                    <w:top w:val="none" w:sz="0" w:space="0" w:color="auto"/>
                    <w:left w:val="none" w:sz="0" w:space="0" w:color="auto"/>
                    <w:bottom w:val="none" w:sz="0" w:space="0" w:color="auto"/>
                    <w:right w:val="none" w:sz="0" w:space="0" w:color="auto"/>
                  </w:divBdr>
                  <w:divsChild>
                    <w:div w:id="21082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617">
          <w:marLeft w:val="0"/>
          <w:marRight w:val="0"/>
          <w:marTop w:val="0"/>
          <w:marBottom w:val="0"/>
          <w:divBdr>
            <w:top w:val="none" w:sz="0" w:space="0" w:color="auto"/>
            <w:left w:val="none" w:sz="0" w:space="0" w:color="auto"/>
            <w:bottom w:val="none" w:sz="0" w:space="0" w:color="auto"/>
            <w:right w:val="none" w:sz="0" w:space="0" w:color="auto"/>
          </w:divBdr>
          <w:divsChild>
            <w:div w:id="1975863914">
              <w:marLeft w:val="0"/>
              <w:marRight w:val="0"/>
              <w:marTop w:val="0"/>
              <w:marBottom w:val="0"/>
              <w:divBdr>
                <w:top w:val="none" w:sz="0" w:space="0" w:color="auto"/>
                <w:left w:val="none" w:sz="0" w:space="0" w:color="auto"/>
                <w:bottom w:val="none" w:sz="0" w:space="0" w:color="auto"/>
                <w:right w:val="none" w:sz="0" w:space="0" w:color="auto"/>
              </w:divBdr>
              <w:divsChild>
                <w:div w:id="1636593706">
                  <w:marLeft w:val="0"/>
                  <w:marRight w:val="0"/>
                  <w:marTop w:val="0"/>
                  <w:marBottom w:val="0"/>
                  <w:divBdr>
                    <w:top w:val="none" w:sz="0" w:space="0" w:color="auto"/>
                    <w:left w:val="none" w:sz="0" w:space="0" w:color="auto"/>
                    <w:bottom w:val="none" w:sz="0" w:space="0" w:color="auto"/>
                    <w:right w:val="none" w:sz="0" w:space="0" w:color="auto"/>
                  </w:divBdr>
                  <w:divsChild>
                    <w:div w:id="699552873">
                      <w:marLeft w:val="0"/>
                      <w:marRight w:val="0"/>
                      <w:marTop w:val="0"/>
                      <w:marBottom w:val="0"/>
                      <w:divBdr>
                        <w:top w:val="none" w:sz="0" w:space="0" w:color="auto"/>
                        <w:left w:val="none" w:sz="0" w:space="0" w:color="auto"/>
                        <w:bottom w:val="none" w:sz="0" w:space="0" w:color="auto"/>
                        <w:right w:val="none" w:sz="0" w:space="0" w:color="auto"/>
                      </w:divBdr>
                    </w:div>
                  </w:divsChild>
                </w:div>
                <w:div w:id="1621954047">
                  <w:marLeft w:val="0"/>
                  <w:marRight w:val="0"/>
                  <w:marTop w:val="0"/>
                  <w:marBottom w:val="0"/>
                  <w:divBdr>
                    <w:top w:val="none" w:sz="0" w:space="0" w:color="auto"/>
                    <w:left w:val="none" w:sz="0" w:space="0" w:color="auto"/>
                    <w:bottom w:val="none" w:sz="0" w:space="0" w:color="auto"/>
                    <w:right w:val="none" w:sz="0" w:space="0" w:color="auto"/>
                  </w:divBdr>
                  <w:divsChild>
                    <w:div w:id="665979340">
                      <w:marLeft w:val="0"/>
                      <w:marRight w:val="0"/>
                      <w:marTop w:val="0"/>
                      <w:marBottom w:val="0"/>
                      <w:divBdr>
                        <w:top w:val="none" w:sz="0" w:space="0" w:color="auto"/>
                        <w:left w:val="none" w:sz="0" w:space="0" w:color="auto"/>
                        <w:bottom w:val="none" w:sz="0" w:space="0" w:color="auto"/>
                        <w:right w:val="none" w:sz="0" w:space="0" w:color="auto"/>
                      </w:divBdr>
                    </w:div>
                  </w:divsChild>
                </w:div>
                <w:div w:id="1542521893">
                  <w:marLeft w:val="0"/>
                  <w:marRight w:val="0"/>
                  <w:marTop w:val="0"/>
                  <w:marBottom w:val="0"/>
                  <w:divBdr>
                    <w:top w:val="none" w:sz="0" w:space="0" w:color="auto"/>
                    <w:left w:val="none" w:sz="0" w:space="0" w:color="auto"/>
                    <w:bottom w:val="none" w:sz="0" w:space="0" w:color="auto"/>
                    <w:right w:val="none" w:sz="0" w:space="0" w:color="auto"/>
                  </w:divBdr>
                  <w:divsChild>
                    <w:div w:id="20557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37638">
              <w:marLeft w:val="0"/>
              <w:marRight w:val="0"/>
              <w:marTop w:val="0"/>
              <w:marBottom w:val="0"/>
              <w:divBdr>
                <w:top w:val="none" w:sz="0" w:space="0" w:color="auto"/>
                <w:left w:val="none" w:sz="0" w:space="0" w:color="auto"/>
                <w:bottom w:val="none" w:sz="0" w:space="0" w:color="auto"/>
                <w:right w:val="none" w:sz="0" w:space="0" w:color="auto"/>
              </w:divBdr>
              <w:divsChild>
                <w:div w:id="363025605">
                  <w:marLeft w:val="0"/>
                  <w:marRight w:val="0"/>
                  <w:marTop w:val="0"/>
                  <w:marBottom w:val="0"/>
                  <w:divBdr>
                    <w:top w:val="none" w:sz="0" w:space="0" w:color="auto"/>
                    <w:left w:val="none" w:sz="0" w:space="0" w:color="auto"/>
                    <w:bottom w:val="none" w:sz="0" w:space="0" w:color="auto"/>
                    <w:right w:val="none" w:sz="0" w:space="0" w:color="auto"/>
                  </w:divBdr>
                  <w:divsChild>
                    <w:div w:id="19148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65978">
          <w:marLeft w:val="0"/>
          <w:marRight w:val="0"/>
          <w:marTop w:val="0"/>
          <w:marBottom w:val="0"/>
          <w:divBdr>
            <w:top w:val="none" w:sz="0" w:space="0" w:color="auto"/>
            <w:left w:val="none" w:sz="0" w:space="0" w:color="auto"/>
            <w:bottom w:val="none" w:sz="0" w:space="0" w:color="auto"/>
            <w:right w:val="none" w:sz="0" w:space="0" w:color="auto"/>
          </w:divBdr>
          <w:divsChild>
            <w:div w:id="684986400">
              <w:marLeft w:val="0"/>
              <w:marRight w:val="0"/>
              <w:marTop w:val="0"/>
              <w:marBottom w:val="0"/>
              <w:divBdr>
                <w:top w:val="none" w:sz="0" w:space="0" w:color="auto"/>
                <w:left w:val="none" w:sz="0" w:space="0" w:color="auto"/>
                <w:bottom w:val="none" w:sz="0" w:space="0" w:color="auto"/>
                <w:right w:val="none" w:sz="0" w:space="0" w:color="auto"/>
              </w:divBdr>
              <w:divsChild>
                <w:div w:id="856849333">
                  <w:marLeft w:val="0"/>
                  <w:marRight w:val="0"/>
                  <w:marTop w:val="0"/>
                  <w:marBottom w:val="0"/>
                  <w:divBdr>
                    <w:top w:val="none" w:sz="0" w:space="0" w:color="auto"/>
                    <w:left w:val="none" w:sz="0" w:space="0" w:color="auto"/>
                    <w:bottom w:val="none" w:sz="0" w:space="0" w:color="auto"/>
                    <w:right w:val="none" w:sz="0" w:space="0" w:color="auto"/>
                  </w:divBdr>
                  <w:divsChild>
                    <w:div w:id="135877676">
                      <w:marLeft w:val="0"/>
                      <w:marRight w:val="0"/>
                      <w:marTop w:val="0"/>
                      <w:marBottom w:val="0"/>
                      <w:divBdr>
                        <w:top w:val="none" w:sz="0" w:space="0" w:color="auto"/>
                        <w:left w:val="none" w:sz="0" w:space="0" w:color="auto"/>
                        <w:bottom w:val="none" w:sz="0" w:space="0" w:color="auto"/>
                        <w:right w:val="none" w:sz="0" w:space="0" w:color="auto"/>
                      </w:divBdr>
                    </w:div>
                  </w:divsChild>
                </w:div>
                <w:div w:id="109668085">
                  <w:marLeft w:val="0"/>
                  <w:marRight w:val="0"/>
                  <w:marTop w:val="0"/>
                  <w:marBottom w:val="0"/>
                  <w:divBdr>
                    <w:top w:val="none" w:sz="0" w:space="0" w:color="auto"/>
                    <w:left w:val="none" w:sz="0" w:space="0" w:color="auto"/>
                    <w:bottom w:val="none" w:sz="0" w:space="0" w:color="auto"/>
                    <w:right w:val="none" w:sz="0" w:space="0" w:color="auto"/>
                  </w:divBdr>
                  <w:divsChild>
                    <w:div w:id="1858037243">
                      <w:marLeft w:val="0"/>
                      <w:marRight w:val="0"/>
                      <w:marTop w:val="0"/>
                      <w:marBottom w:val="0"/>
                      <w:divBdr>
                        <w:top w:val="none" w:sz="0" w:space="0" w:color="auto"/>
                        <w:left w:val="none" w:sz="0" w:space="0" w:color="auto"/>
                        <w:bottom w:val="none" w:sz="0" w:space="0" w:color="auto"/>
                        <w:right w:val="none" w:sz="0" w:space="0" w:color="auto"/>
                      </w:divBdr>
                    </w:div>
                  </w:divsChild>
                </w:div>
                <w:div w:id="698362814">
                  <w:marLeft w:val="0"/>
                  <w:marRight w:val="0"/>
                  <w:marTop w:val="0"/>
                  <w:marBottom w:val="0"/>
                  <w:divBdr>
                    <w:top w:val="none" w:sz="0" w:space="0" w:color="auto"/>
                    <w:left w:val="none" w:sz="0" w:space="0" w:color="auto"/>
                    <w:bottom w:val="none" w:sz="0" w:space="0" w:color="auto"/>
                    <w:right w:val="none" w:sz="0" w:space="0" w:color="auto"/>
                  </w:divBdr>
                  <w:divsChild>
                    <w:div w:id="1563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6747">
              <w:marLeft w:val="0"/>
              <w:marRight w:val="0"/>
              <w:marTop w:val="0"/>
              <w:marBottom w:val="0"/>
              <w:divBdr>
                <w:top w:val="none" w:sz="0" w:space="0" w:color="auto"/>
                <w:left w:val="none" w:sz="0" w:space="0" w:color="auto"/>
                <w:bottom w:val="none" w:sz="0" w:space="0" w:color="auto"/>
                <w:right w:val="none" w:sz="0" w:space="0" w:color="auto"/>
              </w:divBdr>
              <w:divsChild>
                <w:div w:id="539897316">
                  <w:marLeft w:val="0"/>
                  <w:marRight w:val="0"/>
                  <w:marTop w:val="0"/>
                  <w:marBottom w:val="0"/>
                  <w:divBdr>
                    <w:top w:val="none" w:sz="0" w:space="0" w:color="auto"/>
                    <w:left w:val="none" w:sz="0" w:space="0" w:color="auto"/>
                    <w:bottom w:val="none" w:sz="0" w:space="0" w:color="auto"/>
                    <w:right w:val="none" w:sz="0" w:space="0" w:color="auto"/>
                  </w:divBdr>
                  <w:divsChild>
                    <w:div w:id="4966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54852">
          <w:marLeft w:val="0"/>
          <w:marRight w:val="0"/>
          <w:marTop w:val="0"/>
          <w:marBottom w:val="0"/>
          <w:divBdr>
            <w:top w:val="none" w:sz="0" w:space="0" w:color="auto"/>
            <w:left w:val="none" w:sz="0" w:space="0" w:color="auto"/>
            <w:bottom w:val="none" w:sz="0" w:space="0" w:color="auto"/>
            <w:right w:val="none" w:sz="0" w:space="0" w:color="auto"/>
          </w:divBdr>
          <w:divsChild>
            <w:div w:id="1558198352">
              <w:marLeft w:val="0"/>
              <w:marRight w:val="0"/>
              <w:marTop w:val="0"/>
              <w:marBottom w:val="0"/>
              <w:divBdr>
                <w:top w:val="none" w:sz="0" w:space="0" w:color="auto"/>
                <w:left w:val="none" w:sz="0" w:space="0" w:color="auto"/>
                <w:bottom w:val="none" w:sz="0" w:space="0" w:color="auto"/>
                <w:right w:val="none" w:sz="0" w:space="0" w:color="auto"/>
              </w:divBdr>
              <w:divsChild>
                <w:div w:id="1065832863">
                  <w:marLeft w:val="0"/>
                  <w:marRight w:val="0"/>
                  <w:marTop w:val="0"/>
                  <w:marBottom w:val="0"/>
                  <w:divBdr>
                    <w:top w:val="none" w:sz="0" w:space="0" w:color="auto"/>
                    <w:left w:val="none" w:sz="0" w:space="0" w:color="auto"/>
                    <w:bottom w:val="none" w:sz="0" w:space="0" w:color="auto"/>
                    <w:right w:val="none" w:sz="0" w:space="0" w:color="auto"/>
                  </w:divBdr>
                  <w:divsChild>
                    <w:div w:id="1915118083">
                      <w:marLeft w:val="0"/>
                      <w:marRight w:val="0"/>
                      <w:marTop w:val="0"/>
                      <w:marBottom w:val="0"/>
                      <w:divBdr>
                        <w:top w:val="none" w:sz="0" w:space="0" w:color="auto"/>
                        <w:left w:val="none" w:sz="0" w:space="0" w:color="auto"/>
                        <w:bottom w:val="none" w:sz="0" w:space="0" w:color="auto"/>
                        <w:right w:val="none" w:sz="0" w:space="0" w:color="auto"/>
                      </w:divBdr>
                    </w:div>
                  </w:divsChild>
                </w:div>
                <w:div w:id="1304193510">
                  <w:marLeft w:val="0"/>
                  <w:marRight w:val="0"/>
                  <w:marTop w:val="0"/>
                  <w:marBottom w:val="0"/>
                  <w:divBdr>
                    <w:top w:val="none" w:sz="0" w:space="0" w:color="auto"/>
                    <w:left w:val="none" w:sz="0" w:space="0" w:color="auto"/>
                    <w:bottom w:val="none" w:sz="0" w:space="0" w:color="auto"/>
                    <w:right w:val="none" w:sz="0" w:space="0" w:color="auto"/>
                  </w:divBdr>
                  <w:divsChild>
                    <w:div w:id="1524510385">
                      <w:marLeft w:val="0"/>
                      <w:marRight w:val="0"/>
                      <w:marTop w:val="0"/>
                      <w:marBottom w:val="0"/>
                      <w:divBdr>
                        <w:top w:val="none" w:sz="0" w:space="0" w:color="auto"/>
                        <w:left w:val="none" w:sz="0" w:space="0" w:color="auto"/>
                        <w:bottom w:val="none" w:sz="0" w:space="0" w:color="auto"/>
                        <w:right w:val="none" w:sz="0" w:space="0" w:color="auto"/>
                      </w:divBdr>
                    </w:div>
                  </w:divsChild>
                </w:div>
                <w:div w:id="436559881">
                  <w:marLeft w:val="0"/>
                  <w:marRight w:val="0"/>
                  <w:marTop w:val="0"/>
                  <w:marBottom w:val="0"/>
                  <w:divBdr>
                    <w:top w:val="none" w:sz="0" w:space="0" w:color="auto"/>
                    <w:left w:val="none" w:sz="0" w:space="0" w:color="auto"/>
                    <w:bottom w:val="none" w:sz="0" w:space="0" w:color="auto"/>
                    <w:right w:val="none" w:sz="0" w:space="0" w:color="auto"/>
                  </w:divBdr>
                  <w:divsChild>
                    <w:div w:id="1347249053">
                      <w:marLeft w:val="0"/>
                      <w:marRight w:val="0"/>
                      <w:marTop w:val="0"/>
                      <w:marBottom w:val="0"/>
                      <w:divBdr>
                        <w:top w:val="none" w:sz="0" w:space="0" w:color="auto"/>
                        <w:left w:val="none" w:sz="0" w:space="0" w:color="auto"/>
                        <w:bottom w:val="none" w:sz="0" w:space="0" w:color="auto"/>
                        <w:right w:val="none" w:sz="0" w:space="0" w:color="auto"/>
                      </w:divBdr>
                    </w:div>
                  </w:divsChild>
                </w:div>
                <w:div w:id="1928226778">
                  <w:marLeft w:val="0"/>
                  <w:marRight w:val="0"/>
                  <w:marTop w:val="0"/>
                  <w:marBottom w:val="0"/>
                  <w:divBdr>
                    <w:top w:val="none" w:sz="0" w:space="0" w:color="auto"/>
                    <w:left w:val="none" w:sz="0" w:space="0" w:color="auto"/>
                    <w:bottom w:val="none" w:sz="0" w:space="0" w:color="auto"/>
                    <w:right w:val="none" w:sz="0" w:space="0" w:color="auto"/>
                  </w:divBdr>
                  <w:divsChild>
                    <w:div w:id="1567495302">
                      <w:marLeft w:val="0"/>
                      <w:marRight w:val="0"/>
                      <w:marTop w:val="0"/>
                      <w:marBottom w:val="0"/>
                      <w:divBdr>
                        <w:top w:val="none" w:sz="0" w:space="0" w:color="auto"/>
                        <w:left w:val="none" w:sz="0" w:space="0" w:color="auto"/>
                        <w:bottom w:val="none" w:sz="0" w:space="0" w:color="auto"/>
                        <w:right w:val="none" w:sz="0" w:space="0" w:color="auto"/>
                      </w:divBdr>
                    </w:div>
                  </w:divsChild>
                </w:div>
                <w:div w:id="1734623484">
                  <w:marLeft w:val="0"/>
                  <w:marRight w:val="0"/>
                  <w:marTop w:val="0"/>
                  <w:marBottom w:val="0"/>
                  <w:divBdr>
                    <w:top w:val="none" w:sz="0" w:space="0" w:color="auto"/>
                    <w:left w:val="none" w:sz="0" w:space="0" w:color="auto"/>
                    <w:bottom w:val="none" w:sz="0" w:space="0" w:color="auto"/>
                    <w:right w:val="none" w:sz="0" w:space="0" w:color="auto"/>
                  </w:divBdr>
                  <w:divsChild>
                    <w:div w:id="1088190859">
                      <w:marLeft w:val="0"/>
                      <w:marRight w:val="0"/>
                      <w:marTop w:val="0"/>
                      <w:marBottom w:val="0"/>
                      <w:divBdr>
                        <w:top w:val="none" w:sz="0" w:space="0" w:color="auto"/>
                        <w:left w:val="none" w:sz="0" w:space="0" w:color="auto"/>
                        <w:bottom w:val="none" w:sz="0" w:space="0" w:color="auto"/>
                        <w:right w:val="none" w:sz="0" w:space="0" w:color="auto"/>
                      </w:divBdr>
                    </w:div>
                  </w:divsChild>
                </w:div>
                <w:div w:id="1972396402">
                  <w:marLeft w:val="0"/>
                  <w:marRight w:val="0"/>
                  <w:marTop w:val="0"/>
                  <w:marBottom w:val="0"/>
                  <w:divBdr>
                    <w:top w:val="none" w:sz="0" w:space="0" w:color="auto"/>
                    <w:left w:val="none" w:sz="0" w:space="0" w:color="auto"/>
                    <w:bottom w:val="none" w:sz="0" w:space="0" w:color="auto"/>
                    <w:right w:val="none" w:sz="0" w:space="0" w:color="auto"/>
                  </w:divBdr>
                  <w:divsChild>
                    <w:div w:id="1053194271">
                      <w:marLeft w:val="0"/>
                      <w:marRight w:val="0"/>
                      <w:marTop w:val="0"/>
                      <w:marBottom w:val="0"/>
                      <w:divBdr>
                        <w:top w:val="none" w:sz="0" w:space="0" w:color="auto"/>
                        <w:left w:val="none" w:sz="0" w:space="0" w:color="auto"/>
                        <w:bottom w:val="none" w:sz="0" w:space="0" w:color="auto"/>
                        <w:right w:val="none" w:sz="0" w:space="0" w:color="auto"/>
                      </w:divBdr>
                    </w:div>
                  </w:divsChild>
                </w:div>
                <w:div w:id="2020813712">
                  <w:marLeft w:val="0"/>
                  <w:marRight w:val="0"/>
                  <w:marTop w:val="0"/>
                  <w:marBottom w:val="0"/>
                  <w:divBdr>
                    <w:top w:val="none" w:sz="0" w:space="0" w:color="auto"/>
                    <w:left w:val="none" w:sz="0" w:space="0" w:color="auto"/>
                    <w:bottom w:val="none" w:sz="0" w:space="0" w:color="auto"/>
                    <w:right w:val="none" w:sz="0" w:space="0" w:color="auto"/>
                  </w:divBdr>
                  <w:divsChild>
                    <w:div w:id="1934244584">
                      <w:marLeft w:val="0"/>
                      <w:marRight w:val="0"/>
                      <w:marTop w:val="0"/>
                      <w:marBottom w:val="0"/>
                      <w:divBdr>
                        <w:top w:val="none" w:sz="0" w:space="0" w:color="auto"/>
                        <w:left w:val="none" w:sz="0" w:space="0" w:color="auto"/>
                        <w:bottom w:val="none" w:sz="0" w:space="0" w:color="auto"/>
                        <w:right w:val="none" w:sz="0" w:space="0" w:color="auto"/>
                      </w:divBdr>
                    </w:div>
                  </w:divsChild>
                </w:div>
                <w:div w:id="2051807641">
                  <w:marLeft w:val="0"/>
                  <w:marRight w:val="0"/>
                  <w:marTop w:val="0"/>
                  <w:marBottom w:val="0"/>
                  <w:divBdr>
                    <w:top w:val="none" w:sz="0" w:space="0" w:color="auto"/>
                    <w:left w:val="none" w:sz="0" w:space="0" w:color="auto"/>
                    <w:bottom w:val="none" w:sz="0" w:space="0" w:color="auto"/>
                    <w:right w:val="none" w:sz="0" w:space="0" w:color="auto"/>
                  </w:divBdr>
                  <w:divsChild>
                    <w:div w:id="1068185120">
                      <w:marLeft w:val="0"/>
                      <w:marRight w:val="0"/>
                      <w:marTop w:val="0"/>
                      <w:marBottom w:val="0"/>
                      <w:divBdr>
                        <w:top w:val="none" w:sz="0" w:space="0" w:color="auto"/>
                        <w:left w:val="none" w:sz="0" w:space="0" w:color="auto"/>
                        <w:bottom w:val="none" w:sz="0" w:space="0" w:color="auto"/>
                        <w:right w:val="none" w:sz="0" w:space="0" w:color="auto"/>
                      </w:divBdr>
                    </w:div>
                  </w:divsChild>
                </w:div>
                <w:div w:id="1413939300">
                  <w:marLeft w:val="0"/>
                  <w:marRight w:val="0"/>
                  <w:marTop w:val="0"/>
                  <w:marBottom w:val="0"/>
                  <w:divBdr>
                    <w:top w:val="none" w:sz="0" w:space="0" w:color="auto"/>
                    <w:left w:val="none" w:sz="0" w:space="0" w:color="auto"/>
                    <w:bottom w:val="none" w:sz="0" w:space="0" w:color="auto"/>
                    <w:right w:val="none" w:sz="0" w:space="0" w:color="auto"/>
                  </w:divBdr>
                  <w:divsChild>
                    <w:div w:id="529882361">
                      <w:marLeft w:val="0"/>
                      <w:marRight w:val="0"/>
                      <w:marTop w:val="0"/>
                      <w:marBottom w:val="0"/>
                      <w:divBdr>
                        <w:top w:val="none" w:sz="0" w:space="0" w:color="auto"/>
                        <w:left w:val="none" w:sz="0" w:space="0" w:color="auto"/>
                        <w:bottom w:val="none" w:sz="0" w:space="0" w:color="auto"/>
                        <w:right w:val="none" w:sz="0" w:space="0" w:color="auto"/>
                      </w:divBdr>
                    </w:div>
                  </w:divsChild>
                </w:div>
                <w:div w:id="1566066090">
                  <w:marLeft w:val="0"/>
                  <w:marRight w:val="0"/>
                  <w:marTop w:val="0"/>
                  <w:marBottom w:val="0"/>
                  <w:divBdr>
                    <w:top w:val="none" w:sz="0" w:space="0" w:color="auto"/>
                    <w:left w:val="none" w:sz="0" w:space="0" w:color="auto"/>
                    <w:bottom w:val="none" w:sz="0" w:space="0" w:color="auto"/>
                    <w:right w:val="none" w:sz="0" w:space="0" w:color="auto"/>
                  </w:divBdr>
                  <w:divsChild>
                    <w:div w:id="65303352">
                      <w:marLeft w:val="0"/>
                      <w:marRight w:val="0"/>
                      <w:marTop w:val="0"/>
                      <w:marBottom w:val="0"/>
                      <w:divBdr>
                        <w:top w:val="none" w:sz="0" w:space="0" w:color="auto"/>
                        <w:left w:val="none" w:sz="0" w:space="0" w:color="auto"/>
                        <w:bottom w:val="none" w:sz="0" w:space="0" w:color="auto"/>
                        <w:right w:val="none" w:sz="0" w:space="0" w:color="auto"/>
                      </w:divBdr>
                    </w:div>
                  </w:divsChild>
                </w:div>
                <w:div w:id="529760241">
                  <w:marLeft w:val="0"/>
                  <w:marRight w:val="0"/>
                  <w:marTop w:val="0"/>
                  <w:marBottom w:val="0"/>
                  <w:divBdr>
                    <w:top w:val="none" w:sz="0" w:space="0" w:color="auto"/>
                    <w:left w:val="none" w:sz="0" w:space="0" w:color="auto"/>
                    <w:bottom w:val="none" w:sz="0" w:space="0" w:color="auto"/>
                    <w:right w:val="none" w:sz="0" w:space="0" w:color="auto"/>
                  </w:divBdr>
                  <w:divsChild>
                    <w:div w:id="1561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5417">
              <w:marLeft w:val="0"/>
              <w:marRight w:val="0"/>
              <w:marTop w:val="0"/>
              <w:marBottom w:val="0"/>
              <w:divBdr>
                <w:top w:val="none" w:sz="0" w:space="0" w:color="auto"/>
                <w:left w:val="none" w:sz="0" w:space="0" w:color="auto"/>
                <w:bottom w:val="none" w:sz="0" w:space="0" w:color="auto"/>
                <w:right w:val="none" w:sz="0" w:space="0" w:color="auto"/>
              </w:divBdr>
              <w:divsChild>
                <w:div w:id="1558055238">
                  <w:marLeft w:val="0"/>
                  <w:marRight w:val="0"/>
                  <w:marTop w:val="0"/>
                  <w:marBottom w:val="0"/>
                  <w:divBdr>
                    <w:top w:val="none" w:sz="0" w:space="0" w:color="auto"/>
                    <w:left w:val="none" w:sz="0" w:space="0" w:color="auto"/>
                    <w:bottom w:val="none" w:sz="0" w:space="0" w:color="auto"/>
                    <w:right w:val="none" w:sz="0" w:space="0" w:color="auto"/>
                  </w:divBdr>
                  <w:divsChild>
                    <w:div w:id="21246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126857">
          <w:marLeft w:val="0"/>
          <w:marRight w:val="0"/>
          <w:marTop w:val="0"/>
          <w:marBottom w:val="0"/>
          <w:divBdr>
            <w:top w:val="none" w:sz="0" w:space="0" w:color="auto"/>
            <w:left w:val="none" w:sz="0" w:space="0" w:color="auto"/>
            <w:bottom w:val="none" w:sz="0" w:space="0" w:color="auto"/>
            <w:right w:val="none" w:sz="0" w:space="0" w:color="auto"/>
          </w:divBdr>
          <w:divsChild>
            <w:div w:id="1241523187">
              <w:marLeft w:val="0"/>
              <w:marRight w:val="0"/>
              <w:marTop w:val="0"/>
              <w:marBottom w:val="0"/>
              <w:divBdr>
                <w:top w:val="none" w:sz="0" w:space="0" w:color="auto"/>
                <w:left w:val="none" w:sz="0" w:space="0" w:color="auto"/>
                <w:bottom w:val="none" w:sz="0" w:space="0" w:color="auto"/>
                <w:right w:val="none" w:sz="0" w:space="0" w:color="auto"/>
              </w:divBdr>
              <w:divsChild>
                <w:div w:id="1218666276">
                  <w:marLeft w:val="0"/>
                  <w:marRight w:val="0"/>
                  <w:marTop w:val="0"/>
                  <w:marBottom w:val="0"/>
                  <w:divBdr>
                    <w:top w:val="none" w:sz="0" w:space="0" w:color="auto"/>
                    <w:left w:val="none" w:sz="0" w:space="0" w:color="auto"/>
                    <w:bottom w:val="none" w:sz="0" w:space="0" w:color="auto"/>
                    <w:right w:val="none" w:sz="0" w:space="0" w:color="auto"/>
                  </w:divBdr>
                  <w:divsChild>
                    <w:div w:id="1206528031">
                      <w:marLeft w:val="0"/>
                      <w:marRight w:val="0"/>
                      <w:marTop w:val="0"/>
                      <w:marBottom w:val="0"/>
                      <w:divBdr>
                        <w:top w:val="none" w:sz="0" w:space="0" w:color="auto"/>
                        <w:left w:val="none" w:sz="0" w:space="0" w:color="auto"/>
                        <w:bottom w:val="none" w:sz="0" w:space="0" w:color="auto"/>
                        <w:right w:val="none" w:sz="0" w:space="0" w:color="auto"/>
                      </w:divBdr>
                    </w:div>
                  </w:divsChild>
                </w:div>
                <w:div w:id="865605395">
                  <w:marLeft w:val="0"/>
                  <w:marRight w:val="0"/>
                  <w:marTop w:val="0"/>
                  <w:marBottom w:val="0"/>
                  <w:divBdr>
                    <w:top w:val="none" w:sz="0" w:space="0" w:color="auto"/>
                    <w:left w:val="none" w:sz="0" w:space="0" w:color="auto"/>
                    <w:bottom w:val="none" w:sz="0" w:space="0" w:color="auto"/>
                    <w:right w:val="none" w:sz="0" w:space="0" w:color="auto"/>
                  </w:divBdr>
                  <w:divsChild>
                    <w:div w:id="371883695">
                      <w:marLeft w:val="0"/>
                      <w:marRight w:val="0"/>
                      <w:marTop w:val="0"/>
                      <w:marBottom w:val="0"/>
                      <w:divBdr>
                        <w:top w:val="none" w:sz="0" w:space="0" w:color="auto"/>
                        <w:left w:val="none" w:sz="0" w:space="0" w:color="auto"/>
                        <w:bottom w:val="none" w:sz="0" w:space="0" w:color="auto"/>
                        <w:right w:val="none" w:sz="0" w:space="0" w:color="auto"/>
                      </w:divBdr>
                    </w:div>
                  </w:divsChild>
                </w:div>
                <w:div w:id="1023944216">
                  <w:marLeft w:val="0"/>
                  <w:marRight w:val="0"/>
                  <w:marTop w:val="0"/>
                  <w:marBottom w:val="0"/>
                  <w:divBdr>
                    <w:top w:val="none" w:sz="0" w:space="0" w:color="auto"/>
                    <w:left w:val="none" w:sz="0" w:space="0" w:color="auto"/>
                    <w:bottom w:val="none" w:sz="0" w:space="0" w:color="auto"/>
                    <w:right w:val="none" w:sz="0" w:space="0" w:color="auto"/>
                  </w:divBdr>
                  <w:divsChild>
                    <w:div w:id="1157458546">
                      <w:marLeft w:val="0"/>
                      <w:marRight w:val="0"/>
                      <w:marTop w:val="0"/>
                      <w:marBottom w:val="0"/>
                      <w:divBdr>
                        <w:top w:val="none" w:sz="0" w:space="0" w:color="auto"/>
                        <w:left w:val="none" w:sz="0" w:space="0" w:color="auto"/>
                        <w:bottom w:val="none" w:sz="0" w:space="0" w:color="auto"/>
                        <w:right w:val="none" w:sz="0" w:space="0" w:color="auto"/>
                      </w:divBdr>
                    </w:div>
                  </w:divsChild>
                </w:div>
                <w:div w:id="1411195146">
                  <w:marLeft w:val="0"/>
                  <w:marRight w:val="0"/>
                  <w:marTop w:val="0"/>
                  <w:marBottom w:val="0"/>
                  <w:divBdr>
                    <w:top w:val="none" w:sz="0" w:space="0" w:color="auto"/>
                    <w:left w:val="none" w:sz="0" w:space="0" w:color="auto"/>
                    <w:bottom w:val="none" w:sz="0" w:space="0" w:color="auto"/>
                    <w:right w:val="none" w:sz="0" w:space="0" w:color="auto"/>
                  </w:divBdr>
                  <w:divsChild>
                    <w:div w:id="1726560642">
                      <w:marLeft w:val="0"/>
                      <w:marRight w:val="0"/>
                      <w:marTop w:val="0"/>
                      <w:marBottom w:val="0"/>
                      <w:divBdr>
                        <w:top w:val="none" w:sz="0" w:space="0" w:color="auto"/>
                        <w:left w:val="none" w:sz="0" w:space="0" w:color="auto"/>
                        <w:bottom w:val="none" w:sz="0" w:space="0" w:color="auto"/>
                        <w:right w:val="none" w:sz="0" w:space="0" w:color="auto"/>
                      </w:divBdr>
                    </w:div>
                  </w:divsChild>
                </w:div>
                <w:div w:id="517043609">
                  <w:marLeft w:val="0"/>
                  <w:marRight w:val="0"/>
                  <w:marTop w:val="0"/>
                  <w:marBottom w:val="0"/>
                  <w:divBdr>
                    <w:top w:val="none" w:sz="0" w:space="0" w:color="auto"/>
                    <w:left w:val="none" w:sz="0" w:space="0" w:color="auto"/>
                    <w:bottom w:val="none" w:sz="0" w:space="0" w:color="auto"/>
                    <w:right w:val="none" w:sz="0" w:space="0" w:color="auto"/>
                  </w:divBdr>
                  <w:divsChild>
                    <w:div w:id="185943579">
                      <w:marLeft w:val="0"/>
                      <w:marRight w:val="0"/>
                      <w:marTop w:val="0"/>
                      <w:marBottom w:val="0"/>
                      <w:divBdr>
                        <w:top w:val="none" w:sz="0" w:space="0" w:color="auto"/>
                        <w:left w:val="none" w:sz="0" w:space="0" w:color="auto"/>
                        <w:bottom w:val="none" w:sz="0" w:space="0" w:color="auto"/>
                        <w:right w:val="none" w:sz="0" w:space="0" w:color="auto"/>
                      </w:divBdr>
                    </w:div>
                  </w:divsChild>
                </w:div>
                <w:div w:id="1767652405">
                  <w:marLeft w:val="0"/>
                  <w:marRight w:val="0"/>
                  <w:marTop w:val="0"/>
                  <w:marBottom w:val="0"/>
                  <w:divBdr>
                    <w:top w:val="none" w:sz="0" w:space="0" w:color="auto"/>
                    <w:left w:val="none" w:sz="0" w:space="0" w:color="auto"/>
                    <w:bottom w:val="none" w:sz="0" w:space="0" w:color="auto"/>
                    <w:right w:val="none" w:sz="0" w:space="0" w:color="auto"/>
                  </w:divBdr>
                  <w:divsChild>
                    <w:div w:id="237639097">
                      <w:marLeft w:val="0"/>
                      <w:marRight w:val="0"/>
                      <w:marTop w:val="0"/>
                      <w:marBottom w:val="0"/>
                      <w:divBdr>
                        <w:top w:val="none" w:sz="0" w:space="0" w:color="auto"/>
                        <w:left w:val="none" w:sz="0" w:space="0" w:color="auto"/>
                        <w:bottom w:val="none" w:sz="0" w:space="0" w:color="auto"/>
                        <w:right w:val="none" w:sz="0" w:space="0" w:color="auto"/>
                      </w:divBdr>
                    </w:div>
                  </w:divsChild>
                </w:div>
                <w:div w:id="1609048372">
                  <w:marLeft w:val="0"/>
                  <w:marRight w:val="0"/>
                  <w:marTop w:val="0"/>
                  <w:marBottom w:val="0"/>
                  <w:divBdr>
                    <w:top w:val="none" w:sz="0" w:space="0" w:color="auto"/>
                    <w:left w:val="none" w:sz="0" w:space="0" w:color="auto"/>
                    <w:bottom w:val="none" w:sz="0" w:space="0" w:color="auto"/>
                    <w:right w:val="none" w:sz="0" w:space="0" w:color="auto"/>
                  </w:divBdr>
                  <w:divsChild>
                    <w:div w:id="1376615155">
                      <w:marLeft w:val="0"/>
                      <w:marRight w:val="0"/>
                      <w:marTop w:val="0"/>
                      <w:marBottom w:val="0"/>
                      <w:divBdr>
                        <w:top w:val="none" w:sz="0" w:space="0" w:color="auto"/>
                        <w:left w:val="none" w:sz="0" w:space="0" w:color="auto"/>
                        <w:bottom w:val="none" w:sz="0" w:space="0" w:color="auto"/>
                        <w:right w:val="none" w:sz="0" w:space="0" w:color="auto"/>
                      </w:divBdr>
                    </w:div>
                  </w:divsChild>
                </w:div>
                <w:div w:id="566375624">
                  <w:marLeft w:val="0"/>
                  <w:marRight w:val="0"/>
                  <w:marTop w:val="0"/>
                  <w:marBottom w:val="0"/>
                  <w:divBdr>
                    <w:top w:val="none" w:sz="0" w:space="0" w:color="auto"/>
                    <w:left w:val="none" w:sz="0" w:space="0" w:color="auto"/>
                    <w:bottom w:val="none" w:sz="0" w:space="0" w:color="auto"/>
                    <w:right w:val="none" w:sz="0" w:space="0" w:color="auto"/>
                  </w:divBdr>
                  <w:divsChild>
                    <w:div w:id="1739816856">
                      <w:marLeft w:val="0"/>
                      <w:marRight w:val="0"/>
                      <w:marTop w:val="0"/>
                      <w:marBottom w:val="0"/>
                      <w:divBdr>
                        <w:top w:val="none" w:sz="0" w:space="0" w:color="auto"/>
                        <w:left w:val="none" w:sz="0" w:space="0" w:color="auto"/>
                        <w:bottom w:val="none" w:sz="0" w:space="0" w:color="auto"/>
                        <w:right w:val="none" w:sz="0" w:space="0" w:color="auto"/>
                      </w:divBdr>
                    </w:div>
                  </w:divsChild>
                </w:div>
                <w:div w:id="1002010912">
                  <w:marLeft w:val="0"/>
                  <w:marRight w:val="0"/>
                  <w:marTop w:val="0"/>
                  <w:marBottom w:val="0"/>
                  <w:divBdr>
                    <w:top w:val="none" w:sz="0" w:space="0" w:color="auto"/>
                    <w:left w:val="none" w:sz="0" w:space="0" w:color="auto"/>
                    <w:bottom w:val="none" w:sz="0" w:space="0" w:color="auto"/>
                    <w:right w:val="none" w:sz="0" w:space="0" w:color="auto"/>
                  </w:divBdr>
                  <w:divsChild>
                    <w:div w:id="81413410">
                      <w:marLeft w:val="0"/>
                      <w:marRight w:val="0"/>
                      <w:marTop w:val="0"/>
                      <w:marBottom w:val="0"/>
                      <w:divBdr>
                        <w:top w:val="none" w:sz="0" w:space="0" w:color="auto"/>
                        <w:left w:val="none" w:sz="0" w:space="0" w:color="auto"/>
                        <w:bottom w:val="none" w:sz="0" w:space="0" w:color="auto"/>
                        <w:right w:val="none" w:sz="0" w:space="0" w:color="auto"/>
                      </w:divBdr>
                    </w:div>
                  </w:divsChild>
                </w:div>
                <w:div w:id="345209176">
                  <w:marLeft w:val="0"/>
                  <w:marRight w:val="0"/>
                  <w:marTop w:val="0"/>
                  <w:marBottom w:val="0"/>
                  <w:divBdr>
                    <w:top w:val="none" w:sz="0" w:space="0" w:color="auto"/>
                    <w:left w:val="none" w:sz="0" w:space="0" w:color="auto"/>
                    <w:bottom w:val="none" w:sz="0" w:space="0" w:color="auto"/>
                    <w:right w:val="none" w:sz="0" w:space="0" w:color="auto"/>
                  </w:divBdr>
                  <w:divsChild>
                    <w:div w:id="2005160736">
                      <w:marLeft w:val="0"/>
                      <w:marRight w:val="0"/>
                      <w:marTop w:val="0"/>
                      <w:marBottom w:val="0"/>
                      <w:divBdr>
                        <w:top w:val="none" w:sz="0" w:space="0" w:color="auto"/>
                        <w:left w:val="none" w:sz="0" w:space="0" w:color="auto"/>
                        <w:bottom w:val="none" w:sz="0" w:space="0" w:color="auto"/>
                        <w:right w:val="none" w:sz="0" w:space="0" w:color="auto"/>
                      </w:divBdr>
                    </w:div>
                  </w:divsChild>
                </w:div>
                <w:div w:id="1385759229">
                  <w:marLeft w:val="0"/>
                  <w:marRight w:val="0"/>
                  <w:marTop w:val="0"/>
                  <w:marBottom w:val="0"/>
                  <w:divBdr>
                    <w:top w:val="none" w:sz="0" w:space="0" w:color="auto"/>
                    <w:left w:val="none" w:sz="0" w:space="0" w:color="auto"/>
                    <w:bottom w:val="none" w:sz="0" w:space="0" w:color="auto"/>
                    <w:right w:val="none" w:sz="0" w:space="0" w:color="auto"/>
                  </w:divBdr>
                  <w:divsChild>
                    <w:div w:id="1173950941">
                      <w:marLeft w:val="0"/>
                      <w:marRight w:val="0"/>
                      <w:marTop w:val="0"/>
                      <w:marBottom w:val="0"/>
                      <w:divBdr>
                        <w:top w:val="none" w:sz="0" w:space="0" w:color="auto"/>
                        <w:left w:val="none" w:sz="0" w:space="0" w:color="auto"/>
                        <w:bottom w:val="none" w:sz="0" w:space="0" w:color="auto"/>
                        <w:right w:val="none" w:sz="0" w:space="0" w:color="auto"/>
                      </w:divBdr>
                    </w:div>
                  </w:divsChild>
                </w:div>
                <w:div w:id="1492477824">
                  <w:marLeft w:val="0"/>
                  <w:marRight w:val="0"/>
                  <w:marTop w:val="0"/>
                  <w:marBottom w:val="0"/>
                  <w:divBdr>
                    <w:top w:val="none" w:sz="0" w:space="0" w:color="auto"/>
                    <w:left w:val="none" w:sz="0" w:space="0" w:color="auto"/>
                    <w:bottom w:val="none" w:sz="0" w:space="0" w:color="auto"/>
                    <w:right w:val="none" w:sz="0" w:space="0" w:color="auto"/>
                  </w:divBdr>
                  <w:divsChild>
                    <w:div w:id="770706158">
                      <w:marLeft w:val="0"/>
                      <w:marRight w:val="0"/>
                      <w:marTop w:val="0"/>
                      <w:marBottom w:val="0"/>
                      <w:divBdr>
                        <w:top w:val="none" w:sz="0" w:space="0" w:color="auto"/>
                        <w:left w:val="none" w:sz="0" w:space="0" w:color="auto"/>
                        <w:bottom w:val="none" w:sz="0" w:space="0" w:color="auto"/>
                        <w:right w:val="none" w:sz="0" w:space="0" w:color="auto"/>
                      </w:divBdr>
                    </w:div>
                  </w:divsChild>
                </w:div>
                <w:div w:id="1019966738">
                  <w:marLeft w:val="0"/>
                  <w:marRight w:val="0"/>
                  <w:marTop w:val="0"/>
                  <w:marBottom w:val="0"/>
                  <w:divBdr>
                    <w:top w:val="none" w:sz="0" w:space="0" w:color="auto"/>
                    <w:left w:val="none" w:sz="0" w:space="0" w:color="auto"/>
                    <w:bottom w:val="none" w:sz="0" w:space="0" w:color="auto"/>
                    <w:right w:val="none" w:sz="0" w:space="0" w:color="auto"/>
                  </w:divBdr>
                  <w:divsChild>
                    <w:div w:id="1185099691">
                      <w:marLeft w:val="0"/>
                      <w:marRight w:val="0"/>
                      <w:marTop w:val="0"/>
                      <w:marBottom w:val="0"/>
                      <w:divBdr>
                        <w:top w:val="none" w:sz="0" w:space="0" w:color="auto"/>
                        <w:left w:val="none" w:sz="0" w:space="0" w:color="auto"/>
                        <w:bottom w:val="none" w:sz="0" w:space="0" w:color="auto"/>
                        <w:right w:val="none" w:sz="0" w:space="0" w:color="auto"/>
                      </w:divBdr>
                    </w:div>
                  </w:divsChild>
                </w:div>
                <w:div w:id="1475178580">
                  <w:marLeft w:val="0"/>
                  <w:marRight w:val="0"/>
                  <w:marTop w:val="0"/>
                  <w:marBottom w:val="0"/>
                  <w:divBdr>
                    <w:top w:val="none" w:sz="0" w:space="0" w:color="auto"/>
                    <w:left w:val="none" w:sz="0" w:space="0" w:color="auto"/>
                    <w:bottom w:val="none" w:sz="0" w:space="0" w:color="auto"/>
                    <w:right w:val="none" w:sz="0" w:space="0" w:color="auto"/>
                  </w:divBdr>
                  <w:divsChild>
                    <w:div w:id="1736124648">
                      <w:marLeft w:val="0"/>
                      <w:marRight w:val="0"/>
                      <w:marTop w:val="0"/>
                      <w:marBottom w:val="0"/>
                      <w:divBdr>
                        <w:top w:val="none" w:sz="0" w:space="0" w:color="auto"/>
                        <w:left w:val="none" w:sz="0" w:space="0" w:color="auto"/>
                        <w:bottom w:val="none" w:sz="0" w:space="0" w:color="auto"/>
                        <w:right w:val="none" w:sz="0" w:space="0" w:color="auto"/>
                      </w:divBdr>
                    </w:div>
                  </w:divsChild>
                </w:div>
                <w:div w:id="1976401482">
                  <w:marLeft w:val="0"/>
                  <w:marRight w:val="0"/>
                  <w:marTop w:val="0"/>
                  <w:marBottom w:val="0"/>
                  <w:divBdr>
                    <w:top w:val="none" w:sz="0" w:space="0" w:color="auto"/>
                    <w:left w:val="none" w:sz="0" w:space="0" w:color="auto"/>
                    <w:bottom w:val="none" w:sz="0" w:space="0" w:color="auto"/>
                    <w:right w:val="none" w:sz="0" w:space="0" w:color="auto"/>
                  </w:divBdr>
                  <w:divsChild>
                    <w:div w:id="2039577044">
                      <w:marLeft w:val="0"/>
                      <w:marRight w:val="0"/>
                      <w:marTop w:val="0"/>
                      <w:marBottom w:val="0"/>
                      <w:divBdr>
                        <w:top w:val="none" w:sz="0" w:space="0" w:color="auto"/>
                        <w:left w:val="none" w:sz="0" w:space="0" w:color="auto"/>
                        <w:bottom w:val="none" w:sz="0" w:space="0" w:color="auto"/>
                        <w:right w:val="none" w:sz="0" w:space="0" w:color="auto"/>
                      </w:divBdr>
                    </w:div>
                  </w:divsChild>
                </w:div>
                <w:div w:id="2040930481">
                  <w:marLeft w:val="0"/>
                  <w:marRight w:val="0"/>
                  <w:marTop w:val="0"/>
                  <w:marBottom w:val="0"/>
                  <w:divBdr>
                    <w:top w:val="none" w:sz="0" w:space="0" w:color="auto"/>
                    <w:left w:val="none" w:sz="0" w:space="0" w:color="auto"/>
                    <w:bottom w:val="none" w:sz="0" w:space="0" w:color="auto"/>
                    <w:right w:val="none" w:sz="0" w:space="0" w:color="auto"/>
                  </w:divBdr>
                  <w:divsChild>
                    <w:div w:id="117800088">
                      <w:marLeft w:val="0"/>
                      <w:marRight w:val="0"/>
                      <w:marTop w:val="0"/>
                      <w:marBottom w:val="0"/>
                      <w:divBdr>
                        <w:top w:val="none" w:sz="0" w:space="0" w:color="auto"/>
                        <w:left w:val="none" w:sz="0" w:space="0" w:color="auto"/>
                        <w:bottom w:val="none" w:sz="0" w:space="0" w:color="auto"/>
                        <w:right w:val="none" w:sz="0" w:space="0" w:color="auto"/>
                      </w:divBdr>
                    </w:div>
                  </w:divsChild>
                </w:div>
                <w:div w:id="1323968093">
                  <w:marLeft w:val="0"/>
                  <w:marRight w:val="0"/>
                  <w:marTop w:val="0"/>
                  <w:marBottom w:val="0"/>
                  <w:divBdr>
                    <w:top w:val="none" w:sz="0" w:space="0" w:color="auto"/>
                    <w:left w:val="none" w:sz="0" w:space="0" w:color="auto"/>
                    <w:bottom w:val="none" w:sz="0" w:space="0" w:color="auto"/>
                    <w:right w:val="none" w:sz="0" w:space="0" w:color="auto"/>
                  </w:divBdr>
                  <w:divsChild>
                    <w:div w:id="1250430412">
                      <w:marLeft w:val="0"/>
                      <w:marRight w:val="0"/>
                      <w:marTop w:val="0"/>
                      <w:marBottom w:val="0"/>
                      <w:divBdr>
                        <w:top w:val="none" w:sz="0" w:space="0" w:color="auto"/>
                        <w:left w:val="none" w:sz="0" w:space="0" w:color="auto"/>
                        <w:bottom w:val="none" w:sz="0" w:space="0" w:color="auto"/>
                        <w:right w:val="none" w:sz="0" w:space="0" w:color="auto"/>
                      </w:divBdr>
                    </w:div>
                  </w:divsChild>
                </w:div>
                <w:div w:id="1580169099">
                  <w:marLeft w:val="0"/>
                  <w:marRight w:val="0"/>
                  <w:marTop w:val="0"/>
                  <w:marBottom w:val="0"/>
                  <w:divBdr>
                    <w:top w:val="none" w:sz="0" w:space="0" w:color="auto"/>
                    <w:left w:val="none" w:sz="0" w:space="0" w:color="auto"/>
                    <w:bottom w:val="none" w:sz="0" w:space="0" w:color="auto"/>
                    <w:right w:val="none" w:sz="0" w:space="0" w:color="auto"/>
                  </w:divBdr>
                  <w:divsChild>
                    <w:div w:id="1572501521">
                      <w:marLeft w:val="0"/>
                      <w:marRight w:val="0"/>
                      <w:marTop w:val="0"/>
                      <w:marBottom w:val="0"/>
                      <w:divBdr>
                        <w:top w:val="none" w:sz="0" w:space="0" w:color="auto"/>
                        <w:left w:val="none" w:sz="0" w:space="0" w:color="auto"/>
                        <w:bottom w:val="none" w:sz="0" w:space="0" w:color="auto"/>
                        <w:right w:val="none" w:sz="0" w:space="0" w:color="auto"/>
                      </w:divBdr>
                    </w:div>
                  </w:divsChild>
                </w:div>
                <w:div w:id="1843620486">
                  <w:marLeft w:val="0"/>
                  <w:marRight w:val="0"/>
                  <w:marTop w:val="0"/>
                  <w:marBottom w:val="0"/>
                  <w:divBdr>
                    <w:top w:val="none" w:sz="0" w:space="0" w:color="auto"/>
                    <w:left w:val="none" w:sz="0" w:space="0" w:color="auto"/>
                    <w:bottom w:val="none" w:sz="0" w:space="0" w:color="auto"/>
                    <w:right w:val="none" w:sz="0" w:space="0" w:color="auto"/>
                  </w:divBdr>
                  <w:divsChild>
                    <w:div w:id="969170643">
                      <w:marLeft w:val="0"/>
                      <w:marRight w:val="0"/>
                      <w:marTop w:val="0"/>
                      <w:marBottom w:val="0"/>
                      <w:divBdr>
                        <w:top w:val="none" w:sz="0" w:space="0" w:color="auto"/>
                        <w:left w:val="none" w:sz="0" w:space="0" w:color="auto"/>
                        <w:bottom w:val="none" w:sz="0" w:space="0" w:color="auto"/>
                        <w:right w:val="none" w:sz="0" w:space="0" w:color="auto"/>
                      </w:divBdr>
                    </w:div>
                  </w:divsChild>
                </w:div>
                <w:div w:id="1871334248">
                  <w:marLeft w:val="0"/>
                  <w:marRight w:val="0"/>
                  <w:marTop w:val="0"/>
                  <w:marBottom w:val="0"/>
                  <w:divBdr>
                    <w:top w:val="none" w:sz="0" w:space="0" w:color="auto"/>
                    <w:left w:val="none" w:sz="0" w:space="0" w:color="auto"/>
                    <w:bottom w:val="none" w:sz="0" w:space="0" w:color="auto"/>
                    <w:right w:val="none" w:sz="0" w:space="0" w:color="auto"/>
                  </w:divBdr>
                  <w:divsChild>
                    <w:div w:id="1091047591">
                      <w:marLeft w:val="0"/>
                      <w:marRight w:val="0"/>
                      <w:marTop w:val="0"/>
                      <w:marBottom w:val="0"/>
                      <w:divBdr>
                        <w:top w:val="none" w:sz="0" w:space="0" w:color="auto"/>
                        <w:left w:val="none" w:sz="0" w:space="0" w:color="auto"/>
                        <w:bottom w:val="none" w:sz="0" w:space="0" w:color="auto"/>
                        <w:right w:val="none" w:sz="0" w:space="0" w:color="auto"/>
                      </w:divBdr>
                    </w:div>
                  </w:divsChild>
                </w:div>
                <w:div w:id="148324623">
                  <w:marLeft w:val="0"/>
                  <w:marRight w:val="0"/>
                  <w:marTop w:val="0"/>
                  <w:marBottom w:val="0"/>
                  <w:divBdr>
                    <w:top w:val="none" w:sz="0" w:space="0" w:color="auto"/>
                    <w:left w:val="none" w:sz="0" w:space="0" w:color="auto"/>
                    <w:bottom w:val="none" w:sz="0" w:space="0" w:color="auto"/>
                    <w:right w:val="none" w:sz="0" w:space="0" w:color="auto"/>
                  </w:divBdr>
                  <w:divsChild>
                    <w:div w:id="1936472165">
                      <w:marLeft w:val="0"/>
                      <w:marRight w:val="0"/>
                      <w:marTop w:val="0"/>
                      <w:marBottom w:val="0"/>
                      <w:divBdr>
                        <w:top w:val="none" w:sz="0" w:space="0" w:color="auto"/>
                        <w:left w:val="none" w:sz="0" w:space="0" w:color="auto"/>
                        <w:bottom w:val="none" w:sz="0" w:space="0" w:color="auto"/>
                        <w:right w:val="none" w:sz="0" w:space="0" w:color="auto"/>
                      </w:divBdr>
                    </w:div>
                  </w:divsChild>
                </w:div>
                <w:div w:id="893740044">
                  <w:marLeft w:val="0"/>
                  <w:marRight w:val="0"/>
                  <w:marTop w:val="0"/>
                  <w:marBottom w:val="0"/>
                  <w:divBdr>
                    <w:top w:val="none" w:sz="0" w:space="0" w:color="auto"/>
                    <w:left w:val="none" w:sz="0" w:space="0" w:color="auto"/>
                    <w:bottom w:val="none" w:sz="0" w:space="0" w:color="auto"/>
                    <w:right w:val="none" w:sz="0" w:space="0" w:color="auto"/>
                  </w:divBdr>
                  <w:divsChild>
                    <w:div w:id="13137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1541">
              <w:marLeft w:val="0"/>
              <w:marRight w:val="0"/>
              <w:marTop w:val="0"/>
              <w:marBottom w:val="0"/>
              <w:divBdr>
                <w:top w:val="none" w:sz="0" w:space="0" w:color="auto"/>
                <w:left w:val="none" w:sz="0" w:space="0" w:color="auto"/>
                <w:bottom w:val="none" w:sz="0" w:space="0" w:color="auto"/>
                <w:right w:val="none" w:sz="0" w:space="0" w:color="auto"/>
              </w:divBdr>
              <w:divsChild>
                <w:div w:id="438061458">
                  <w:marLeft w:val="0"/>
                  <w:marRight w:val="0"/>
                  <w:marTop w:val="0"/>
                  <w:marBottom w:val="0"/>
                  <w:divBdr>
                    <w:top w:val="none" w:sz="0" w:space="0" w:color="auto"/>
                    <w:left w:val="none" w:sz="0" w:space="0" w:color="auto"/>
                    <w:bottom w:val="none" w:sz="0" w:space="0" w:color="auto"/>
                    <w:right w:val="none" w:sz="0" w:space="0" w:color="auto"/>
                  </w:divBdr>
                  <w:divsChild>
                    <w:div w:id="11860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095">
          <w:marLeft w:val="0"/>
          <w:marRight w:val="0"/>
          <w:marTop w:val="0"/>
          <w:marBottom w:val="0"/>
          <w:divBdr>
            <w:top w:val="none" w:sz="0" w:space="0" w:color="auto"/>
            <w:left w:val="none" w:sz="0" w:space="0" w:color="auto"/>
            <w:bottom w:val="none" w:sz="0" w:space="0" w:color="auto"/>
            <w:right w:val="none" w:sz="0" w:space="0" w:color="auto"/>
          </w:divBdr>
          <w:divsChild>
            <w:div w:id="372967720">
              <w:marLeft w:val="0"/>
              <w:marRight w:val="0"/>
              <w:marTop w:val="0"/>
              <w:marBottom w:val="0"/>
              <w:divBdr>
                <w:top w:val="none" w:sz="0" w:space="0" w:color="auto"/>
                <w:left w:val="none" w:sz="0" w:space="0" w:color="auto"/>
                <w:bottom w:val="none" w:sz="0" w:space="0" w:color="auto"/>
                <w:right w:val="none" w:sz="0" w:space="0" w:color="auto"/>
              </w:divBdr>
              <w:divsChild>
                <w:div w:id="1124543946">
                  <w:marLeft w:val="0"/>
                  <w:marRight w:val="0"/>
                  <w:marTop w:val="0"/>
                  <w:marBottom w:val="0"/>
                  <w:divBdr>
                    <w:top w:val="none" w:sz="0" w:space="0" w:color="auto"/>
                    <w:left w:val="none" w:sz="0" w:space="0" w:color="auto"/>
                    <w:bottom w:val="none" w:sz="0" w:space="0" w:color="auto"/>
                    <w:right w:val="none" w:sz="0" w:space="0" w:color="auto"/>
                  </w:divBdr>
                  <w:divsChild>
                    <w:div w:id="18167490">
                      <w:marLeft w:val="0"/>
                      <w:marRight w:val="0"/>
                      <w:marTop w:val="0"/>
                      <w:marBottom w:val="0"/>
                      <w:divBdr>
                        <w:top w:val="none" w:sz="0" w:space="0" w:color="auto"/>
                        <w:left w:val="none" w:sz="0" w:space="0" w:color="auto"/>
                        <w:bottom w:val="none" w:sz="0" w:space="0" w:color="auto"/>
                        <w:right w:val="none" w:sz="0" w:space="0" w:color="auto"/>
                      </w:divBdr>
                    </w:div>
                  </w:divsChild>
                </w:div>
                <w:div w:id="376439383">
                  <w:marLeft w:val="0"/>
                  <w:marRight w:val="0"/>
                  <w:marTop w:val="0"/>
                  <w:marBottom w:val="0"/>
                  <w:divBdr>
                    <w:top w:val="none" w:sz="0" w:space="0" w:color="auto"/>
                    <w:left w:val="none" w:sz="0" w:space="0" w:color="auto"/>
                    <w:bottom w:val="none" w:sz="0" w:space="0" w:color="auto"/>
                    <w:right w:val="none" w:sz="0" w:space="0" w:color="auto"/>
                  </w:divBdr>
                  <w:divsChild>
                    <w:div w:id="674069213">
                      <w:marLeft w:val="0"/>
                      <w:marRight w:val="0"/>
                      <w:marTop w:val="0"/>
                      <w:marBottom w:val="0"/>
                      <w:divBdr>
                        <w:top w:val="none" w:sz="0" w:space="0" w:color="auto"/>
                        <w:left w:val="none" w:sz="0" w:space="0" w:color="auto"/>
                        <w:bottom w:val="none" w:sz="0" w:space="0" w:color="auto"/>
                        <w:right w:val="none" w:sz="0" w:space="0" w:color="auto"/>
                      </w:divBdr>
                    </w:div>
                  </w:divsChild>
                </w:div>
                <w:div w:id="1631352675">
                  <w:marLeft w:val="0"/>
                  <w:marRight w:val="0"/>
                  <w:marTop w:val="0"/>
                  <w:marBottom w:val="0"/>
                  <w:divBdr>
                    <w:top w:val="none" w:sz="0" w:space="0" w:color="auto"/>
                    <w:left w:val="none" w:sz="0" w:space="0" w:color="auto"/>
                    <w:bottom w:val="none" w:sz="0" w:space="0" w:color="auto"/>
                    <w:right w:val="none" w:sz="0" w:space="0" w:color="auto"/>
                  </w:divBdr>
                  <w:divsChild>
                    <w:div w:id="1583491321">
                      <w:marLeft w:val="0"/>
                      <w:marRight w:val="0"/>
                      <w:marTop w:val="0"/>
                      <w:marBottom w:val="0"/>
                      <w:divBdr>
                        <w:top w:val="none" w:sz="0" w:space="0" w:color="auto"/>
                        <w:left w:val="none" w:sz="0" w:space="0" w:color="auto"/>
                        <w:bottom w:val="none" w:sz="0" w:space="0" w:color="auto"/>
                        <w:right w:val="none" w:sz="0" w:space="0" w:color="auto"/>
                      </w:divBdr>
                    </w:div>
                  </w:divsChild>
                </w:div>
                <w:div w:id="2111851571">
                  <w:marLeft w:val="0"/>
                  <w:marRight w:val="0"/>
                  <w:marTop w:val="0"/>
                  <w:marBottom w:val="0"/>
                  <w:divBdr>
                    <w:top w:val="none" w:sz="0" w:space="0" w:color="auto"/>
                    <w:left w:val="none" w:sz="0" w:space="0" w:color="auto"/>
                    <w:bottom w:val="none" w:sz="0" w:space="0" w:color="auto"/>
                    <w:right w:val="none" w:sz="0" w:space="0" w:color="auto"/>
                  </w:divBdr>
                  <w:divsChild>
                    <w:div w:id="937911837">
                      <w:marLeft w:val="0"/>
                      <w:marRight w:val="0"/>
                      <w:marTop w:val="0"/>
                      <w:marBottom w:val="0"/>
                      <w:divBdr>
                        <w:top w:val="none" w:sz="0" w:space="0" w:color="auto"/>
                        <w:left w:val="none" w:sz="0" w:space="0" w:color="auto"/>
                        <w:bottom w:val="none" w:sz="0" w:space="0" w:color="auto"/>
                        <w:right w:val="none" w:sz="0" w:space="0" w:color="auto"/>
                      </w:divBdr>
                    </w:div>
                  </w:divsChild>
                </w:div>
                <w:div w:id="1221596480">
                  <w:marLeft w:val="0"/>
                  <w:marRight w:val="0"/>
                  <w:marTop w:val="0"/>
                  <w:marBottom w:val="0"/>
                  <w:divBdr>
                    <w:top w:val="none" w:sz="0" w:space="0" w:color="auto"/>
                    <w:left w:val="none" w:sz="0" w:space="0" w:color="auto"/>
                    <w:bottom w:val="none" w:sz="0" w:space="0" w:color="auto"/>
                    <w:right w:val="none" w:sz="0" w:space="0" w:color="auto"/>
                  </w:divBdr>
                  <w:divsChild>
                    <w:div w:id="1355616572">
                      <w:marLeft w:val="0"/>
                      <w:marRight w:val="0"/>
                      <w:marTop w:val="0"/>
                      <w:marBottom w:val="0"/>
                      <w:divBdr>
                        <w:top w:val="none" w:sz="0" w:space="0" w:color="auto"/>
                        <w:left w:val="none" w:sz="0" w:space="0" w:color="auto"/>
                        <w:bottom w:val="none" w:sz="0" w:space="0" w:color="auto"/>
                        <w:right w:val="none" w:sz="0" w:space="0" w:color="auto"/>
                      </w:divBdr>
                    </w:div>
                  </w:divsChild>
                </w:div>
                <w:div w:id="1862162954">
                  <w:marLeft w:val="0"/>
                  <w:marRight w:val="0"/>
                  <w:marTop w:val="0"/>
                  <w:marBottom w:val="0"/>
                  <w:divBdr>
                    <w:top w:val="none" w:sz="0" w:space="0" w:color="auto"/>
                    <w:left w:val="none" w:sz="0" w:space="0" w:color="auto"/>
                    <w:bottom w:val="none" w:sz="0" w:space="0" w:color="auto"/>
                    <w:right w:val="none" w:sz="0" w:space="0" w:color="auto"/>
                  </w:divBdr>
                  <w:divsChild>
                    <w:div w:id="1913809827">
                      <w:marLeft w:val="0"/>
                      <w:marRight w:val="0"/>
                      <w:marTop w:val="0"/>
                      <w:marBottom w:val="0"/>
                      <w:divBdr>
                        <w:top w:val="none" w:sz="0" w:space="0" w:color="auto"/>
                        <w:left w:val="none" w:sz="0" w:space="0" w:color="auto"/>
                        <w:bottom w:val="none" w:sz="0" w:space="0" w:color="auto"/>
                        <w:right w:val="none" w:sz="0" w:space="0" w:color="auto"/>
                      </w:divBdr>
                    </w:div>
                  </w:divsChild>
                </w:div>
                <w:div w:id="1128622993">
                  <w:marLeft w:val="0"/>
                  <w:marRight w:val="0"/>
                  <w:marTop w:val="0"/>
                  <w:marBottom w:val="0"/>
                  <w:divBdr>
                    <w:top w:val="none" w:sz="0" w:space="0" w:color="auto"/>
                    <w:left w:val="none" w:sz="0" w:space="0" w:color="auto"/>
                    <w:bottom w:val="none" w:sz="0" w:space="0" w:color="auto"/>
                    <w:right w:val="none" w:sz="0" w:space="0" w:color="auto"/>
                  </w:divBdr>
                  <w:divsChild>
                    <w:div w:id="1171336070">
                      <w:marLeft w:val="0"/>
                      <w:marRight w:val="0"/>
                      <w:marTop w:val="0"/>
                      <w:marBottom w:val="0"/>
                      <w:divBdr>
                        <w:top w:val="none" w:sz="0" w:space="0" w:color="auto"/>
                        <w:left w:val="none" w:sz="0" w:space="0" w:color="auto"/>
                        <w:bottom w:val="none" w:sz="0" w:space="0" w:color="auto"/>
                        <w:right w:val="none" w:sz="0" w:space="0" w:color="auto"/>
                      </w:divBdr>
                      <w:divsChild>
                        <w:div w:id="16357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3484">
                  <w:marLeft w:val="0"/>
                  <w:marRight w:val="0"/>
                  <w:marTop w:val="0"/>
                  <w:marBottom w:val="0"/>
                  <w:divBdr>
                    <w:top w:val="none" w:sz="0" w:space="0" w:color="auto"/>
                    <w:left w:val="none" w:sz="0" w:space="0" w:color="auto"/>
                    <w:bottom w:val="none" w:sz="0" w:space="0" w:color="auto"/>
                    <w:right w:val="none" w:sz="0" w:space="0" w:color="auto"/>
                  </w:divBdr>
                  <w:divsChild>
                    <w:div w:id="1159077284">
                      <w:marLeft w:val="0"/>
                      <w:marRight w:val="0"/>
                      <w:marTop w:val="0"/>
                      <w:marBottom w:val="0"/>
                      <w:divBdr>
                        <w:top w:val="none" w:sz="0" w:space="0" w:color="auto"/>
                        <w:left w:val="none" w:sz="0" w:space="0" w:color="auto"/>
                        <w:bottom w:val="none" w:sz="0" w:space="0" w:color="auto"/>
                        <w:right w:val="none" w:sz="0" w:space="0" w:color="auto"/>
                      </w:divBdr>
                      <w:divsChild>
                        <w:div w:id="9703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76658">
                  <w:marLeft w:val="0"/>
                  <w:marRight w:val="0"/>
                  <w:marTop w:val="0"/>
                  <w:marBottom w:val="0"/>
                  <w:divBdr>
                    <w:top w:val="none" w:sz="0" w:space="0" w:color="auto"/>
                    <w:left w:val="none" w:sz="0" w:space="0" w:color="auto"/>
                    <w:bottom w:val="none" w:sz="0" w:space="0" w:color="auto"/>
                    <w:right w:val="none" w:sz="0" w:space="0" w:color="auto"/>
                  </w:divBdr>
                  <w:divsChild>
                    <w:div w:id="19851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58288">
              <w:marLeft w:val="0"/>
              <w:marRight w:val="0"/>
              <w:marTop w:val="0"/>
              <w:marBottom w:val="0"/>
              <w:divBdr>
                <w:top w:val="none" w:sz="0" w:space="0" w:color="auto"/>
                <w:left w:val="none" w:sz="0" w:space="0" w:color="auto"/>
                <w:bottom w:val="none" w:sz="0" w:space="0" w:color="auto"/>
                <w:right w:val="none" w:sz="0" w:space="0" w:color="auto"/>
              </w:divBdr>
              <w:divsChild>
                <w:div w:id="1328091043">
                  <w:marLeft w:val="0"/>
                  <w:marRight w:val="0"/>
                  <w:marTop w:val="0"/>
                  <w:marBottom w:val="0"/>
                  <w:divBdr>
                    <w:top w:val="none" w:sz="0" w:space="0" w:color="auto"/>
                    <w:left w:val="none" w:sz="0" w:space="0" w:color="auto"/>
                    <w:bottom w:val="none" w:sz="0" w:space="0" w:color="auto"/>
                    <w:right w:val="none" w:sz="0" w:space="0" w:color="auto"/>
                  </w:divBdr>
                  <w:divsChild>
                    <w:div w:id="11934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99287">
          <w:marLeft w:val="0"/>
          <w:marRight w:val="0"/>
          <w:marTop w:val="0"/>
          <w:marBottom w:val="0"/>
          <w:divBdr>
            <w:top w:val="none" w:sz="0" w:space="0" w:color="auto"/>
            <w:left w:val="none" w:sz="0" w:space="0" w:color="auto"/>
            <w:bottom w:val="none" w:sz="0" w:space="0" w:color="auto"/>
            <w:right w:val="none" w:sz="0" w:space="0" w:color="auto"/>
          </w:divBdr>
          <w:divsChild>
            <w:div w:id="695807626">
              <w:marLeft w:val="0"/>
              <w:marRight w:val="0"/>
              <w:marTop w:val="0"/>
              <w:marBottom w:val="0"/>
              <w:divBdr>
                <w:top w:val="none" w:sz="0" w:space="0" w:color="auto"/>
                <w:left w:val="none" w:sz="0" w:space="0" w:color="auto"/>
                <w:bottom w:val="none" w:sz="0" w:space="0" w:color="auto"/>
                <w:right w:val="none" w:sz="0" w:space="0" w:color="auto"/>
              </w:divBdr>
              <w:divsChild>
                <w:div w:id="604729667">
                  <w:marLeft w:val="0"/>
                  <w:marRight w:val="0"/>
                  <w:marTop w:val="0"/>
                  <w:marBottom w:val="0"/>
                  <w:divBdr>
                    <w:top w:val="none" w:sz="0" w:space="0" w:color="auto"/>
                    <w:left w:val="none" w:sz="0" w:space="0" w:color="auto"/>
                    <w:bottom w:val="none" w:sz="0" w:space="0" w:color="auto"/>
                    <w:right w:val="none" w:sz="0" w:space="0" w:color="auto"/>
                  </w:divBdr>
                  <w:divsChild>
                    <w:div w:id="349720295">
                      <w:marLeft w:val="0"/>
                      <w:marRight w:val="0"/>
                      <w:marTop w:val="0"/>
                      <w:marBottom w:val="0"/>
                      <w:divBdr>
                        <w:top w:val="none" w:sz="0" w:space="0" w:color="auto"/>
                        <w:left w:val="none" w:sz="0" w:space="0" w:color="auto"/>
                        <w:bottom w:val="none" w:sz="0" w:space="0" w:color="auto"/>
                        <w:right w:val="none" w:sz="0" w:space="0" w:color="auto"/>
                      </w:divBdr>
                    </w:div>
                  </w:divsChild>
                </w:div>
                <w:div w:id="874774623">
                  <w:marLeft w:val="0"/>
                  <w:marRight w:val="0"/>
                  <w:marTop w:val="0"/>
                  <w:marBottom w:val="0"/>
                  <w:divBdr>
                    <w:top w:val="none" w:sz="0" w:space="0" w:color="auto"/>
                    <w:left w:val="none" w:sz="0" w:space="0" w:color="auto"/>
                    <w:bottom w:val="none" w:sz="0" w:space="0" w:color="auto"/>
                    <w:right w:val="none" w:sz="0" w:space="0" w:color="auto"/>
                  </w:divBdr>
                  <w:divsChild>
                    <w:div w:id="828449519">
                      <w:marLeft w:val="0"/>
                      <w:marRight w:val="0"/>
                      <w:marTop w:val="0"/>
                      <w:marBottom w:val="0"/>
                      <w:divBdr>
                        <w:top w:val="none" w:sz="0" w:space="0" w:color="auto"/>
                        <w:left w:val="none" w:sz="0" w:space="0" w:color="auto"/>
                        <w:bottom w:val="none" w:sz="0" w:space="0" w:color="auto"/>
                        <w:right w:val="none" w:sz="0" w:space="0" w:color="auto"/>
                      </w:divBdr>
                    </w:div>
                  </w:divsChild>
                </w:div>
                <w:div w:id="258029979">
                  <w:marLeft w:val="0"/>
                  <w:marRight w:val="0"/>
                  <w:marTop w:val="0"/>
                  <w:marBottom w:val="0"/>
                  <w:divBdr>
                    <w:top w:val="none" w:sz="0" w:space="0" w:color="auto"/>
                    <w:left w:val="none" w:sz="0" w:space="0" w:color="auto"/>
                    <w:bottom w:val="none" w:sz="0" w:space="0" w:color="auto"/>
                    <w:right w:val="none" w:sz="0" w:space="0" w:color="auto"/>
                  </w:divBdr>
                  <w:divsChild>
                    <w:div w:id="1459957030">
                      <w:marLeft w:val="0"/>
                      <w:marRight w:val="0"/>
                      <w:marTop w:val="0"/>
                      <w:marBottom w:val="0"/>
                      <w:divBdr>
                        <w:top w:val="none" w:sz="0" w:space="0" w:color="auto"/>
                        <w:left w:val="none" w:sz="0" w:space="0" w:color="auto"/>
                        <w:bottom w:val="none" w:sz="0" w:space="0" w:color="auto"/>
                        <w:right w:val="none" w:sz="0" w:space="0" w:color="auto"/>
                      </w:divBdr>
                    </w:div>
                  </w:divsChild>
                </w:div>
                <w:div w:id="505556293">
                  <w:marLeft w:val="0"/>
                  <w:marRight w:val="0"/>
                  <w:marTop w:val="0"/>
                  <w:marBottom w:val="0"/>
                  <w:divBdr>
                    <w:top w:val="none" w:sz="0" w:space="0" w:color="auto"/>
                    <w:left w:val="none" w:sz="0" w:space="0" w:color="auto"/>
                    <w:bottom w:val="none" w:sz="0" w:space="0" w:color="auto"/>
                    <w:right w:val="none" w:sz="0" w:space="0" w:color="auto"/>
                  </w:divBdr>
                  <w:divsChild>
                    <w:div w:id="1542473757">
                      <w:marLeft w:val="0"/>
                      <w:marRight w:val="0"/>
                      <w:marTop w:val="0"/>
                      <w:marBottom w:val="0"/>
                      <w:divBdr>
                        <w:top w:val="none" w:sz="0" w:space="0" w:color="auto"/>
                        <w:left w:val="none" w:sz="0" w:space="0" w:color="auto"/>
                        <w:bottom w:val="none" w:sz="0" w:space="0" w:color="auto"/>
                        <w:right w:val="none" w:sz="0" w:space="0" w:color="auto"/>
                      </w:divBdr>
                      <w:divsChild>
                        <w:div w:id="20451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17167">
                  <w:marLeft w:val="0"/>
                  <w:marRight w:val="0"/>
                  <w:marTop w:val="0"/>
                  <w:marBottom w:val="0"/>
                  <w:divBdr>
                    <w:top w:val="none" w:sz="0" w:space="0" w:color="auto"/>
                    <w:left w:val="none" w:sz="0" w:space="0" w:color="auto"/>
                    <w:bottom w:val="none" w:sz="0" w:space="0" w:color="auto"/>
                    <w:right w:val="none" w:sz="0" w:space="0" w:color="auto"/>
                  </w:divBdr>
                  <w:divsChild>
                    <w:div w:id="1015764890">
                      <w:marLeft w:val="0"/>
                      <w:marRight w:val="0"/>
                      <w:marTop w:val="0"/>
                      <w:marBottom w:val="0"/>
                      <w:divBdr>
                        <w:top w:val="none" w:sz="0" w:space="0" w:color="auto"/>
                        <w:left w:val="none" w:sz="0" w:space="0" w:color="auto"/>
                        <w:bottom w:val="none" w:sz="0" w:space="0" w:color="auto"/>
                        <w:right w:val="none" w:sz="0" w:space="0" w:color="auto"/>
                      </w:divBdr>
                    </w:div>
                  </w:divsChild>
                </w:div>
                <w:div w:id="944726087">
                  <w:marLeft w:val="0"/>
                  <w:marRight w:val="0"/>
                  <w:marTop w:val="0"/>
                  <w:marBottom w:val="0"/>
                  <w:divBdr>
                    <w:top w:val="none" w:sz="0" w:space="0" w:color="auto"/>
                    <w:left w:val="none" w:sz="0" w:space="0" w:color="auto"/>
                    <w:bottom w:val="none" w:sz="0" w:space="0" w:color="auto"/>
                    <w:right w:val="none" w:sz="0" w:space="0" w:color="auto"/>
                  </w:divBdr>
                  <w:divsChild>
                    <w:div w:id="836726526">
                      <w:marLeft w:val="0"/>
                      <w:marRight w:val="0"/>
                      <w:marTop w:val="0"/>
                      <w:marBottom w:val="0"/>
                      <w:divBdr>
                        <w:top w:val="none" w:sz="0" w:space="0" w:color="auto"/>
                        <w:left w:val="none" w:sz="0" w:space="0" w:color="auto"/>
                        <w:bottom w:val="none" w:sz="0" w:space="0" w:color="auto"/>
                        <w:right w:val="none" w:sz="0" w:space="0" w:color="auto"/>
                      </w:divBdr>
                      <w:divsChild>
                        <w:div w:id="17182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58211">
                  <w:marLeft w:val="0"/>
                  <w:marRight w:val="0"/>
                  <w:marTop w:val="0"/>
                  <w:marBottom w:val="0"/>
                  <w:divBdr>
                    <w:top w:val="none" w:sz="0" w:space="0" w:color="auto"/>
                    <w:left w:val="none" w:sz="0" w:space="0" w:color="auto"/>
                    <w:bottom w:val="none" w:sz="0" w:space="0" w:color="auto"/>
                    <w:right w:val="none" w:sz="0" w:space="0" w:color="auto"/>
                  </w:divBdr>
                  <w:divsChild>
                    <w:div w:id="2102984840">
                      <w:marLeft w:val="0"/>
                      <w:marRight w:val="0"/>
                      <w:marTop w:val="0"/>
                      <w:marBottom w:val="0"/>
                      <w:divBdr>
                        <w:top w:val="none" w:sz="0" w:space="0" w:color="auto"/>
                        <w:left w:val="none" w:sz="0" w:space="0" w:color="auto"/>
                        <w:bottom w:val="none" w:sz="0" w:space="0" w:color="auto"/>
                        <w:right w:val="none" w:sz="0" w:space="0" w:color="auto"/>
                      </w:divBdr>
                      <w:divsChild>
                        <w:div w:id="4165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80420">
                  <w:marLeft w:val="0"/>
                  <w:marRight w:val="0"/>
                  <w:marTop w:val="0"/>
                  <w:marBottom w:val="0"/>
                  <w:divBdr>
                    <w:top w:val="none" w:sz="0" w:space="0" w:color="auto"/>
                    <w:left w:val="none" w:sz="0" w:space="0" w:color="auto"/>
                    <w:bottom w:val="none" w:sz="0" w:space="0" w:color="auto"/>
                    <w:right w:val="none" w:sz="0" w:space="0" w:color="auto"/>
                  </w:divBdr>
                  <w:divsChild>
                    <w:div w:id="2089882074">
                      <w:marLeft w:val="0"/>
                      <w:marRight w:val="0"/>
                      <w:marTop w:val="0"/>
                      <w:marBottom w:val="0"/>
                      <w:divBdr>
                        <w:top w:val="none" w:sz="0" w:space="0" w:color="auto"/>
                        <w:left w:val="none" w:sz="0" w:space="0" w:color="auto"/>
                        <w:bottom w:val="none" w:sz="0" w:space="0" w:color="auto"/>
                        <w:right w:val="none" w:sz="0" w:space="0" w:color="auto"/>
                      </w:divBdr>
                      <w:divsChild>
                        <w:div w:id="15386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82925">
                  <w:marLeft w:val="0"/>
                  <w:marRight w:val="0"/>
                  <w:marTop w:val="0"/>
                  <w:marBottom w:val="0"/>
                  <w:divBdr>
                    <w:top w:val="none" w:sz="0" w:space="0" w:color="auto"/>
                    <w:left w:val="none" w:sz="0" w:space="0" w:color="auto"/>
                    <w:bottom w:val="none" w:sz="0" w:space="0" w:color="auto"/>
                    <w:right w:val="none" w:sz="0" w:space="0" w:color="auto"/>
                  </w:divBdr>
                  <w:divsChild>
                    <w:div w:id="410590938">
                      <w:marLeft w:val="0"/>
                      <w:marRight w:val="0"/>
                      <w:marTop w:val="0"/>
                      <w:marBottom w:val="0"/>
                      <w:divBdr>
                        <w:top w:val="none" w:sz="0" w:space="0" w:color="auto"/>
                        <w:left w:val="none" w:sz="0" w:space="0" w:color="auto"/>
                        <w:bottom w:val="none" w:sz="0" w:space="0" w:color="auto"/>
                        <w:right w:val="none" w:sz="0" w:space="0" w:color="auto"/>
                      </w:divBdr>
                    </w:div>
                  </w:divsChild>
                </w:div>
                <w:div w:id="280453448">
                  <w:marLeft w:val="0"/>
                  <w:marRight w:val="0"/>
                  <w:marTop w:val="0"/>
                  <w:marBottom w:val="0"/>
                  <w:divBdr>
                    <w:top w:val="none" w:sz="0" w:space="0" w:color="auto"/>
                    <w:left w:val="none" w:sz="0" w:space="0" w:color="auto"/>
                    <w:bottom w:val="none" w:sz="0" w:space="0" w:color="auto"/>
                    <w:right w:val="none" w:sz="0" w:space="0" w:color="auto"/>
                  </w:divBdr>
                  <w:divsChild>
                    <w:div w:id="13348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4600">
              <w:marLeft w:val="0"/>
              <w:marRight w:val="0"/>
              <w:marTop w:val="0"/>
              <w:marBottom w:val="0"/>
              <w:divBdr>
                <w:top w:val="none" w:sz="0" w:space="0" w:color="auto"/>
                <w:left w:val="none" w:sz="0" w:space="0" w:color="auto"/>
                <w:bottom w:val="none" w:sz="0" w:space="0" w:color="auto"/>
                <w:right w:val="none" w:sz="0" w:space="0" w:color="auto"/>
              </w:divBdr>
              <w:divsChild>
                <w:div w:id="174998940">
                  <w:marLeft w:val="0"/>
                  <w:marRight w:val="0"/>
                  <w:marTop w:val="0"/>
                  <w:marBottom w:val="0"/>
                  <w:divBdr>
                    <w:top w:val="none" w:sz="0" w:space="0" w:color="auto"/>
                    <w:left w:val="none" w:sz="0" w:space="0" w:color="auto"/>
                    <w:bottom w:val="none" w:sz="0" w:space="0" w:color="auto"/>
                    <w:right w:val="none" w:sz="0" w:space="0" w:color="auto"/>
                  </w:divBdr>
                  <w:divsChild>
                    <w:div w:id="21001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80770">
          <w:marLeft w:val="0"/>
          <w:marRight w:val="0"/>
          <w:marTop w:val="0"/>
          <w:marBottom w:val="0"/>
          <w:divBdr>
            <w:top w:val="none" w:sz="0" w:space="0" w:color="auto"/>
            <w:left w:val="none" w:sz="0" w:space="0" w:color="auto"/>
            <w:bottom w:val="none" w:sz="0" w:space="0" w:color="auto"/>
            <w:right w:val="none" w:sz="0" w:space="0" w:color="auto"/>
          </w:divBdr>
          <w:divsChild>
            <w:div w:id="275067857">
              <w:marLeft w:val="0"/>
              <w:marRight w:val="0"/>
              <w:marTop w:val="0"/>
              <w:marBottom w:val="0"/>
              <w:divBdr>
                <w:top w:val="none" w:sz="0" w:space="0" w:color="auto"/>
                <w:left w:val="none" w:sz="0" w:space="0" w:color="auto"/>
                <w:bottom w:val="none" w:sz="0" w:space="0" w:color="auto"/>
                <w:right w:val="none" w:sz="0" w:space="0" w:color="auto"/>
              </w:divBdr>
              <w:divsChild>
                <w:div w:id="2026978503">
                  <w:marLeft w:val="0"/>
                  <w:marRight w:val="0"/>
                  <w:marTop w:val="0"/>
                  <w:marBottom w:val="0"/>
                  <w:divBdr>
                    <w:top w:val="none" w:sz="0" w:space="0" w:color="auto"/>
                    <w:left w:val="none" w:sz="0" w:space="0" w:color="auto"/>
                    <w:bottom w:val="none" w:sz="0" w:space="0" w:color="auto"/>
                    <w:right w:val="none" w:sz="0" w:space="0" w:color="auto"/>
                  </w:divBdr>
                  <w:divsChild>
                    <w:div w:id="127865357">
                      <w:marLeft w:val="0"/>
                      <w:marRight w:val="0"/>
                      <w:marTop w:val="0"/>
                      <w:marBottom w:val="0"/>
                      <w:divBdr>
                        <w:top w:val="none" w:sz="0" w:space="0" w:color="auto"/>
                        <w:left w:val="none" w:sz="0" w:space="0" w:color="auto"/>
                        <w:bottom w:val="none" w:sz="0" w:space="0" w:color="auto"/>
                        <w:right w:val="none" w:sz="0" w:space="0" w:color="auto"/>
                      </w:divBdr>
                    </w:div>
                  </w:divsChild>
                </w:div>
                <w:div w:id="1271936918">
                  <w:marLeft w:val="0"/>
                  <w:marRight w:val="0"/>
                  <w:marTop w:val="0"/>
                  <w:marBottom w:val="0"/>
                  <w:divBdr>
                    <w:top w:val="none" w:sz="0" w:space="0" w:color="auto"/>
                    <w:left w:val="none" w:sz="0" w:space="0" w:color="auto"/>
                    <w:bottom w:val="none" w:sz="0" w:space="0" w:color="auto"/>
                    <w:right w:val="none" w:sz="0" w:space="0" w:color="auto"/>
                  </w:divBdr>
                  <w:divsChild>
                    <w:div w:id="1927615418">
                      <w:marLeft w:val="0"/>
                      <w:marRight w:val="0"/>
                      <w:marTop w:val="0"/>
                      <w:marBottom w:val="0"/>
                      <w:divBdr>
                        <w:top w:val="none" w:sz="0" w:space="0" w:color="auto"/>
                        <w:left w:val="none" w:sz="0" w:space="0" w:color="auto"/>
                        <w:bottom w:val="none" w:sz="0" w:space="0" w:color="auto"/>
                        <w:right w:val="none" w:sz="0" w:space="0" w:color="auto"/>
                      </w:divBdr>
                      <w:divsChild>
                        <w:div w:id="6340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1942">
                  <w:marLeft w:val="0"/>
                  <w:marRight w:val="0"/>
                  <w:marTop w:val="0"/>
                  <w:marBottom w:val="0"/>
                  <w:divBdr>
                    <w:top w:val="none" w:sz="0" w:space="0" w:color="auto"/>
                    <w:left w:val="none" w:sz="0" w:space="0" w:color="auto"/>
                    <w:bottom w:val="none" w:sz="0" w:space="0" w:color="auto"/>
                    <w:right w:val="none" w:sz="0" w:space="0" w:color="auto"/>
                  </w:divBdr>
                  <w:divsChild>
                    <w:div w:id="178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6222">
              <w:marLeft w:val="0"/>
              <w:marRight w:val="0"/>
              <w:marTop w:val="0"/>
              <w:marBottom w:val="0"/>
              <w:divBdr>
                <w:top w:val="none" w:sz="0" w:space="0" w:color="auto"/>
                <w:left w:val="none" w:sz="0" w:space="0" w:color="auto"/>
                <w:bottom w:val="none" w:sz="0" w:space="0" w:color="auto"/>
                <w:right w:val="none" w:sz="0" w:space="0" w:color="auto"/>
              </w:divBdr>
              <w:divsChild>
                <w:div w:id="73206663">
                  <w:marLeft w:val="0"/>
                  <w:marRight w:val="0"/>
                  <w:marTop w:val="0"/>
                  <w:marBottom w:val="0"/>
                  <w:divBdr>
                    <w:top w:val="none" w:sz="0" w:space="0" w:color="auto"/>
                    <w:left w:val="none" w:sz="0" w:space="0" w:color="auto"/>
                    <w:bottom w:val="none" w:sz="0" w:space="0" w:color="auto"/>
                    <w:right w:val="none" w:sz="0" w:space="0" w:color="auto"/>
                  </w:divBdr>
                  <w:divsChild>
                    <w:div w:id="16128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67153">
          <w:marLeft w:val="0"/>
          <w:marRight w:val="0"/>
          <w:marTop w:val="0"/>
          <w:marBottom w:val="0"/>
          <w:divBdr>
            <w:top w:val="none" w:sz="0" w:space="0" w:color="auto"/>
            <w:left w:val="none" w:sz="0" w:space="0" w:color="auto"/>
            <w:bottom w:val="none" w:sz="0" w:space="0" w:color="auto"/>
            <w:right w:val="none" w:sz="0" w:space="0" w:color="auto"/>
          </w:divBdr>
          <w:divsChild>
            <w:div w:id="528228344">
              <w:marLeft w:val="0"/>
              <w:marRight w:val="0"/>
              <w:marTop w:val="0"/>
              <w:marBottom w:val="0"/>
              <w:divBdr>
                <w:top w:val="none" w:sz="0" w:space="0" w:color="auto"/>
                <w:left w:val="none" w:sz="0" w:space="0" w:color="auto"/>
                <w:bottom w:val="none" w:sz="0" w:space="0" w:color="auto"/>
                <w:right w:val="none" w:sz="0" w:space="0" w:color="auto"/>
              </w:divBdr>
              <w:divsChild>
                <w:div w:id="1246916236">
                  <w:marLeft w:val="0"/>
                  <w:marRight w:val="0"/>
                  <w:marTop w:val="0"/>
                  <w:marBottom w:val="0"/>
                  <w:divBdr>
                    <w:top w:val="none" w:sz="0" w:space="0" w:color="auto"/>
                    <w:left w:val="none" w:sz="0" w:space="0" w:color="auto"/>
                    <w:bottom w:val="none" w:sz="0" w:space="0" w:color="auto"/>
                    <w:right w:val="none" w:sz="0" w:space="0" w:color="auto"/>
                  </w:divBdr>
                  <w:divsChild>
                    <w:div w:id="799687503">
                      <w:marLeft w:val="0"/>
                      <w:marRight w:val="0"/>
                      <w:marTop w:val="0"/>
                      <w:marBottom w:val="0"/>
                      <w:divBdr>
                        <w:top w:val="none" w:sz="0" w:space="0" w:color="auto"/>
                        <w:left w:val="none" w:sz="0" w:space="0" w:color="auto"/>
                        <w:bottom w:val="none" w:sz="0" w:space="0" w:color="auto"/>
                        <w:right w:val="none" w:sz="0" w:space="0" w:color="auto"/>
                      </w:divBdr>
                    </w:div>
                  </w:divsChild>
                </w:div>
                <w:div w:id="521162203">
                  <w:marLeft w:val="0"/>
                  <w:marRight w:val="0"/>
                  <w:marTop w:val="0"/>
                  <w:marBottom w:val="0"/>
                  <w:divBdr>
                    <w:top w:val="none" w:sz="0" w:space="0" w:color="auto"/>
                    <w:left w:val="none" w:sz="0" w:space="0" w:color="auto"/>
                    <w:bottom w:val="none" w:sz="0" w:space="0" w:color="auto"/>
                    <w:right w:val="none" w:sz="0" w:space="0" w:color="auto"/>
                  </w:divBdr>
                  <w:divsChild>
                    <w:div w:id="188184842">
                      <w:marLeft w:val="0"/>
                      <w:marRight w:val="0"/>
                      <w:marTop w:val="0"/>
                      <w:marBottom w:val="0"/>
                      <w:divBdr>
                        <w:top w:val="none" w:sz="0" w:space="0" w:color="auto"/>
                        <w:left w:val="none" w:sz="0" w:space="0" w:color="auto"/>
                        <w:bottom w:val="none" w:sz="0" w:space="0" w:color="auto"/>
                        <w:right w:val="none" w:sz="0" w:space="0" w:color="auto"/>
                      </w:divBdr>
                    </w:div>
                  </w:divsChild>
                </w:div>
                <w:div w:id="910966492">
                  <w:marLeft w:val="0"/>
                  <w:marRight w:val="0"/>
                  <w:marTop w:val="0"/>
                  <w:marBottom w:val="0"/>
                  <w:divBdr>
                    <w:top w:val="none" w:sz="0" w:space="0" w:color="auto"/>
                    <w:left w:val="none" w:sz="0" w:space="0" w:color="auto"/>
                    <w:bottom w:val="none" w:sz="0" w:space="0" w:color="auto"/>
                    <w:right w:val="none" w:sz="0" w:space="0" w:color="auto"/>
                  </w:divBdr>
                  <w:divsChild>
                    <w:div w:id="2055613184">
                      <w:marLeft w:val="0"/>
                      <w:marRight w:val="0"/>
                      <w:marTop w:val="0"/>
                      <w:marBottom w:val="0"/>
                      <w:divBdr>
                        <w:top w:val="none" w:sz="0" w:space="0" w:color="auto"/>
                        <w:left w:val="none" w:sz="0" w:space="0" w:color="auto"/>
                        <w:bottom w:val="none" w:sz="0" w:space="0" w:color="auto"/>
                        <w:right w:val="none" w:sz="0" w:space="0" w:color="auto"/>
                      </w:divBdr>
                    </w:div>
                  </w:divsChild>
                </w:div>
                <w:div w:id="1321812856">
                  <w:marLeft w:val="0"/>
                  <w:marRight w:val="0"/>
                  <w:marTop w:val="0"/>
                  <w:marBottom w:val="0"/>
                  <w:divBdr>
                    <w:top w:val="none" w:sz="0" w:space="0" w:color="auto"/>
                    <w:left w:val="none" w:sz="0" w:space="0" w:color="auto"/>
                    <w:bottom w:val="none" w:sz="0" w:space="0" w:color="auto"/>
                    <w:right w:val="none" w:sz="0" w:space="0" w:color="auto"/>
                  </w:divBdr>
                  <w:divsChild>
                    <w:div w:id="100882684">
                      <w:marLeft w:val="0"/>
                      <w:marRight w:val="0"/>
                      <w:marTop w:val="0"/>
                      <w:marBottom w:val="0"/>
                      <w:divBdr>
                        <w:top w:val="none" w:sz="0" w:space="0" w:color="auto"/>
                        <w:left w:val="none" w:sz="0" w:space="0" w:color="auto"/>
                        <w:bottom w:val="none" w:sz="0" w:space="0" w:color="auto"/>
                        <w:right w:val="none" w:sz="0" w:space="0" w:color="auto"/>
                      </w:divBdr>
                    </w:div>
                  </w:divsChild>
                </w:div>
                <w:div w:id="1524393063">
                  <w:marLeft w:val="0"/>
                  <w:marRight w:val="0"/>
                  <w:marTop w:val="0"/>
                  <w:marBottom w:val="0"/>
                  <w:divBdr>
                    <w:top w:val="none" w:sz="0" w:space="0" w:color="auto"/>
                    <w:left w:val="none" w:sz="0" w:space="0" w:color="auto"/>
                    <w:bottom w:val="none" w:sz="0" w:space="0" w:color="auto"/>
                    <w:right w:val="none" w:sz="0" w:space="0" w:color="auto"/>
                  </w:divBdr>
                  <w:divsChild>
                    <w:div w:id="1544101629">
                      <w:marLeft w:val="0"/>
                      <w:marRight w:val="0"/>
                      <w:marTop w:val="0"/>
                      <w:marBottom w:val="0"/>
                      <w:divBdr>
                        <w:top w:val="none" w:sz="0" w:space="0" w:color="auto"/>
                        <w:left w:val="none" w:sz="0" w:space="0" w:color="auto"/>
                        <w:bottom w:val="none" w:sz="0" w:space="0" w:color="auto"/>
                        <w:right w:val="none" w:sz="0" w:space="0" w:color="auto"/>
                      </w:divBdr>
                    </w:div>
                  </w:divsChild>
                </w:div>
                <w:div w:id="686713883">
                  <w:marLeft w:val="0"/>
                  <w:marRight w:val="0"/>
                  <w:marTop w:val="0"/>
                  <w:marBottom w:val="0"/>
                  <w:divBdr>
                    <w:top w:val="none" w:sz="0" w:space="0" w:color="auto"/>
                    <w:left w:val="none" w:sz="0" w:space="0" w:color="auto"/>
                    <w:bottom w:val="none" w:sz="0" w:space="0" w:color="auto"/>
                    <w:right w:val="none" w:sz="0" w:space="0" w:color="auto"/>
                  </w:divBdr>
                  <w:divsChild>
                    <w:div w:id="587155352">
                      <w:marLeft w:val="0"/>
                      <w:marRight w:val="0"/>
                      <w:marTop w:val="0"/>
                      <w:marBottom w:val="0"/>
                      <w:divBdr>
                        <w:top w:val="none" w:sz="0" w:space="0" w:color="auto"/>
                        <w:left w:val="none" w:sz="0" w:space="0" w:color="auto"/>
                        <w:bottom w:val="none" w:sz="0" w:space="0" w:color="auto"/>
                        <w:right w:val="none" w:sz="0" w:space="0" w:color="auto"/>
                      </w:divBdr>
                      <w:divsChild>
                        <w:div w:id="2754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7894">
                  <w:marLeft w:val="0"/>
                  <w:marRight w:val="0"/>
                  <w:marTop w:val="0"/>
                  <w:marBottom w:val="0"/>
                  <w:divBdr>
                    <w:top w:val="none" w:sz="0" w:space="0" w:color="auto"/>
                    <w:left w:val="none" w:sz="0" w:space="0" w:color="auto"/>
                    <w:bottom w:val="none" w:sz="0" w:space="0" w:color="auto"/>
                    <w:right w:val="none" w:sz="0" w:space="0" w:color="auto"/>
                  </w:divBdr>
                  <w:divsChild>
                    <w:div w:id="1621373884">
                      <w:marLeft w:val="0"/>
                      <w:marRight w:val="0"/>
                      <w:marTop w:val="0"/>
                      <w:marBottom w:val="0"/>
                      <w:divBdr>
                        <w:top w:val="none" w:sz="0" w:space="0" w:color="auto"/>
                        <w:left w:val="none" w:sz="0" w:space="0" w:color="auto"/>
                        <w:bottom w:val="none" w:sz="0" w:space="0" w:color="auto"/>
                        <w:right w:val="none" w:sz="0" w:space="0" w:color="auto"/>
                      </w:divBdr>
                    </w:div>
                    <w:div w:id="14327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026">
              <w:marLeft w:val="0"/>
              <w:marRight w:val="0"/>
              <w:marTop w:val="0"/>
              <w:marBottom w:val="0"/>
              <w:divBdr>
                <w:top w:val="none" w:sz="0" w:space="0" w:color="auto"/>
                <w:left w:val="none" w:sz="0" w:space="0" w:color="auto"/>
                <w:bottom w:val="none" w:sz="0" w:space="0" w:color="auto"/>
                <w:right w:val="none" w:sz="0" w:space="0" w:color="auto"/>
              </w:divBdr>
              <w:divsChild>
                <w:div w:id="2012218266">
                  <w:marLeft w:val="0"/>
                  <w:marRight w:val="0"/>
                  <w:marTop w:val="0"/>
                  <w:marBottom w:val="0"/>
                  <w:divBdr>
                    <w:top w:val="none" w:sz="0" w:space="0" w:color="auto"/>
                    <w:left w:val="none" w:sz="0" w:space="0" w:color="auto"/>
                    <w:bottom w:val="none" w:sz="0" w:space="0" w:color="auto"/>
                    <w:right w:val="none" w:sz="0" w:space="0" w:color="auto"/>
                  </w:divBdr>
                  <w:divsChild>
                    <w:div w:id="779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6921">
          <w:marLeft w:val="0"/>
          <w:marRight w:val="0"/>
          <w:marTop w:val="0"/>
          <w:marBottom w:val="0"/>
          <w:divBdr>
            <w:top w:val="none" w:sz="0" w:space="0" w:color="auto"/>
            <w:left w:val="none" w:sz="0" w:space="0" w:color="auto"/>
            <w:bottom w:val="none" w:sz="0" w:space="0" w:color="auto"/>
            <w:right w:val="none" w:sz="0" w:space="0" w:color="auto"/>
          </w:divBdr>
          <w:divsChild>
            <w:div w:id="1654602117">
              <w:marLeft w:val="0"/>
              <w:marRight w:val="0"/>
              <w:marTop w:val="0"/>
              <w:marBottom w:val="0"/>
              <w:divBdr>
                <w:top w:val="none" w:sz="0" w:space="0" w:color="auto"/>
                <w:left w:val="none" w:sz="0" w:space="0" w:color="auto"/>
                <w:bottom w:val="none" w:sz="0" w:space="0" w:color="auto"/>
                <w:right w:val="none" w:sz="0" w:space="0" w:color="auto"/>
              </w:divBdr>
              <w:divsChild>
                <w:div w:id="1319379393">
                  <w:marLeft w:val="0"/>
                  <w:marRight w:val="0"/>
                  <w:marTop w:val="0"/>
                  <w:marBottom w:val="0"/>
                  <w:divBdr>
                    <w:top w:val="none" w:sz="0" w:space="0" w:color="auto"/>
                    <w:left w:val="none" w:sz="0" w:space="0" w:color="auto"/>
                    <w:bottom w:val="none" w:sz="0" w:space="0" w:color="auto"/>
                    <w:right w:val="none" w:sz="0" w:space="0" w:color="auto"/>
                  </w:divBdr>
                  <w:divsChild>
                    <w:div w:id="286007370">
                      <w:marLeft w:val="0"/>
                      <w:marRight w:val="0"/>
                      <w:marTop w:val="0"/>
                      <w:marBottom w:val="0"/>
                      <w:divBdr>
                        <w:top w:val="none" w:sz="0" w:space="0" w:color="auto"/>
                        <w:left w:val="none" w:sz="0" w:space="0" w:color="auto"/>
                        <w:bottom w:val="none" w:sz="0" w:space="0" w:color="auto"/>
                        <w:right w:val="none" w:sz="0" w:space="0" w:color="auto"/>
                      </w:divBdr>
                    </w:div>
                  </w:divsChild>
                </w:div>
                <w:div w:id="93524072">
                  <w:marLeft w:val="0"/>
                  <w:marRight w:val="0"/>
                  <w:marTop w:val="0"/>
                  <w:marBottom w:val="0"/>
                  <w:divBdr>
                    <w:top w:val="none" w:sz="0" w:space="0" w:color="auto"/>
                    <w:left w:val="none" w:sz="0" w:space="0" w:color="auto"/>
                    <w:bottom w:val="none" w:sz="0" w:space="0" w:color="auto"/>
                    <w:right w:val="none" w:sz="0" w:space="0" w:color="auto"/>
                  </w:divBdr>
                  <w:divsChild>
                    <w:div w:id="20187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4699">
              <w:marLeft w:val="0"/>
              <w:marRight w:val="0"/>
              <w:marTop w:val="0"/>
              <w:marBottom w:val="0"/>
              <w:divBdr>
                <w:top w:val="none" w:sz="0" w:space="0" w:color="auto"/>
                <w:left w:val="none" w:sz="0" w:space="0" w:color="auto"/>
                <w:bottom w:val="none" w:sz="0" w:space="0" w:color="auto"/>
                <w:right w:val="none" w:sz="0" w:space="0" w:color="auto"/>
              </w:divBdr>
              <w:divsChild>
                <w:div w:id="691107284">
                  <w:marLeft w:val="0"/>
                  <w:marRight w:val="0"/>
                  <w:marTop w:val="0"/>
                  <w:marBottom w:val="0"/>
                  <w:divBdr>
                    <w:top w:val="none" w:sz="0" w:space="0" w:color="auto"/>
                    <w:left w:val="none" w:sz="0" w:space="0" w:color="auto"/>
                    <w:bottom w:val="none" w:sz="0" w:space="0" w:color="auto"/>
                    <w:right w:val="none" w:sz="0" w:space="0" w:color="auto"/>
                  </w:divBdr>
                  <w:divsChild>
                    <w:div w:id="89785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5929">
          <w:marLeft w:val="0"/>
          <w:marRight w:val="0"/>
          <w:marTop w:val="0"/>
          <w:marBottom w:val="0"/>
          <w:divBdr>
            <w:top w:val="none" w:sz="0" w:space="0" w:color="auto"/>
            <w:left w:val="none" w:sz="0" w:space="0" w:color="auto"/>
            <w:bottom w:val="none" w:sz="0" w:space="0" w:color="auto"/>
            <w:right w:val="none" w:sz="0" w:space="0" w:color="auto"/>
          </w:divBdr>
          <w:divsChild>
            <w:div w:id="1042944413">
              <w:marLeft w:val="0"/>
              <w:marRight w:val="0"/>
              <w:marTop w:val="0"/>
              <w:marBottom w:val="0"/>
              <w:divBdr>
                <w:top w:val="none" w:sz="0" w:space="0" w:color="auto"/>
                <w:left w:val="none" w:sz="0" w:space="0" w:color="auto"/>
                <w:bottom w:val="none" w:sz="0" w:space="0" w:color="auto"/>
                <w:right w:val="none" w:sz="0" w:space="0" w:color="auto"/>
              </w:divBdr>
              <w:divsChild>
                <w:div w:id="424155422">
                  <w:marLeft w:val="0"/>
                  <w:marRight w:val="0"/>
                  <w:marTop w:val="0"/>
                  <w:marBottom w:val="0"/>
                  <w:divBdr>
                    <w:top w:val="none" w:sz="0" w:space="0" w:color="auto"/>
                    <w:left w:val="none" w:sz="0" w:space="0" w:color="auto"/>
                    <w:bottom w:val="none" w:sz="0" w:space="0" w:color="auto"/>
                    <w:right w:val="none" w:sz="0" w:space="0" w:color="auto"/>
                  </w:divBdr>
                  <w:divsChild>
                    <w:div w:id="1616910111">
                      <w:marLeft w:val="0"/>
                      <w:marRight w:val="0"/>
                      <w:marTop w:val="0"/>
                      <w:marBottom w:val="0"/>
                      <w:divBdr>
                        <w:top w:val="none" w:sz="0" w:space="0" w:color="auto"/>
                        <w:left w:val="none" w:sz="0" w:space="0" w:color="auto"/>
                        <w:bottom w:val="none" w:sz="0" w:space="0" w:color="auto"/>
                        <w:right w:val="none" w:sz="0" w:space="0" w:color="auto"/>
                      </w:divBdr>
                    </w:div>
                  </w:divsChild>
                </w:div>
                <w:div w:id="214197913">
                  <w:marLeft w:val="0"/>
                  <w:marRight w:val="0"/>
                  <w:marTop w:val="0"/>
                  <w:marBottom w:val="0"/>
                  <w:divBdr>
                    <w:top w:val="none" w:sz="0" w:space="0" w:color="auto"/>
                    <w:left w:val="none" w:sz="0" w:space="0" w:color="auto"/>
                    <w:bottom w:val="none" w:sz="0" w:space="0" w:color="auto"/>
                    <w:right w:val="none" w:sz="0" w:space="0" w:color="auto"/>
                  </w:divBdr>
                  <w:divsChild>
                    <w:div w:id="1512991899">
                      <w:marLeft w:val="0"/>
                      <w:marRight w:val="0"/>
                      <w:marTop w:val="0"/>
                      <w:marBottom w:val="0"/>
                      <w:divBdr>
                        <w:top w:val="none" w:sz="0" w:space="0" w:color="auto"/>
                        <w:left w:val="none" w:sz="0" w:space="0" w:color="auto"/>
                        <w:bottom w:val="none" w:sz="0" w:space="0" w:color="auto"/>
                        <w:right w:val="none" w:sz="0" w:space="0" w:color="auto"/>
                      </w:divBdr>
                    </w:div>
                  </w:divsChild>
                </w:div>
                <w:div w:id="1967734773">
                  <w:marLeft w:val="0"/>
                  <w:marRight w:val="0"/>
                  <w:marTop w:val="0"/>
                  <w:marBottom w:val="0"/>
                  <w:divBdr>
                    <w:top w:val="none" w:sz="0" w:space="0" w:color="auto"/>
                    <w:left w:val="none" w:sz="0" w:space="0" w:color="auto"/>
                    <w:bottom w:val="none" w:sz="0" w:space="0" w:color="auto"/>
                    <w:right w:val="none" w:sz="0" w:space="0" w:color="auto"/>
                  </w:divBdr>
                  <w:divsChild>
                    <w:div w:id="555748599">
                      <w:marLeft w:val="0"/>
                      <w:marRight w:val="0"/>
                      <w:marTop w:val="0"/>
                      <w:marBottom w:val="0"/>
                      <w:divBdr>
                        <w:top w:val="none" w:sz="0" w:space="0" w:color="auto"/>
                        <w:left w:val="none" w:sz="0" w:space="0" w:color="auto"/>
                        <w:bottom w:val="none" w:sz="0" w:space="0" w:color="auto"/>
                        <w:right w:val="none" w:sz="0" w:space="0" w:color="auto"/>
                      </w:divBdr>
                    </w:div>
                  </w:divsChild>
                </w:div>
                <w:div w:id="184439463">
                  <w:marLeft w:val="0"/>
                  <w:marRight w:val="0"/>
                  <w:marTop w:val="0"/>
                  <w:marBottom w:val="0"/>
                  <w:divBdr>
                    <w:top w:val="none" w:sz="0" w:space="0" w:color="auto"/>
                    <w:left w:val="none" w:sz="0" w:space="0" w:color="auto"/>
                    <w:bottom w:val="none" w:sz="0" w:space="0" w:color="auto"/>
                    <w:right w:val="none" w:sz="0" w:space="0" w:color="auto"/>
                  </w:divBdr>
                  <w:divsChild>
                    <w:div w:id="92433185">
                      <w:marLeft w:val="0"/>
                      <w:marRight w:val="0"/>
                      <w:marTop w:val="0"/>
                      <w:marBottom w:val="0"/>
                      <w:divBdr>
                        <w:top w:val="none" w:sz="0" w:space="0" w:color="auto"/>
                        <w:left w:val="none" w:sz="0" w:space="0" w:color="auto"/>
                        <w:bottom w:val="none" w:sz="0" w:space="0" w:color="auto"/>
                        <w:right w:val="none" w:sz="0" w:space="0" w:color="auto"/>
                      </w:divBdr>
                      <w:divsChild>
                        <w:div w:id="6657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7132">
                  <w:marLeft w:val="0"/>
                  <w:marRight w:val="0"/>
                  <w:marTop w:val="0"/>
                  <w:marBottom w:val="0"/>
                  <w:divBdr>
                    <w:top w:val="none" w:sz="0" w:space="0" w:color="auto"/>
                    <w:left w:val="none" w:sz="0" w:space="0" w:color="auto"/>
                    <w:bottom w:val="none" w:sz="0" w:space="0" w:color="auto"/>
                    <w:right w:val="none" w:sz="0" w:space="0" w:color="auto"/>
                  </w:divBdr>
                  <w:divsChild>
                    <w:div w:id="1782257628">
                      <w:marLeft w:val="0"/>
                      <w:marRight w:val="0"/>
                      <w:marTop w:val="0"/>
                      <w:marBottom w:val="0"/>
                      <w:divBdr>
                        <w:top w:val="none" w:sz="0" w:space="0" w:color="auto"/>
                        <w:left w:val="none" w:sz="0" w:space="0" w:color="auto"/>
                        <w:bottom w:val="none" w:sz="0" w:space="0" w:color="auto"/>
                        <w:right w:val="none" w:sz="0" w:space="0" w:color="auto"/>
                      </w:divBdr>
                    </w:div>
                  </w:divsChild>
                </w:div>
                <w:div w:id="2082675574">
                  <w:marLeft w:val="0"/>
                  <w:marRight w:val="0"/>
                  <w:marTop w:val="0"/>
                  <w:marBottom w:val="0"/>
                  <w:divBdr>
                    <w:top w:val="none" w:sz="0" w:space="0" w:color="auto"/>
                    <w:left w:val="none" w:sz="0" w:space="0" w:color="auto"/>
                    <w:bottom w:val="none" w:sz="0" w:space="0" w:color="auto"/>
                    <w:right w:val="none" w:sz="0" w:space="0" w:color="auto"/>
                  </w:divBdr>
                  <w:divsChild>
                    <w:div w:id="1714302138">
                      <w:marLeft w:val="0"/>
                      <w:marRight w:val="0"/>
                      <w:marTop w:val="0"/>
                      <w:marBottom w:val="0"/>
                      <w:divBdr>
                        <w:top w:val="none" w:sz="0" w:space="0" w:color="auto"/>
                        <w:left w:val="none" w:sz="0" w:space="0" w:color="auto"/>
                        <w:bottom w:val="none" w:sz="0" w:space="0" w:color="auto"/>
                        <w:right w:val="none" w:sz="0" w:space="0" w:color="auto"/>
                      </w:divBdr>
                      <w:divsChild>
                        <w:div w:id="7722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59644">
                  <w:marLeft w:val="0"/>
                  <w:marRight w:val="0"/>
                  <w:marTop w:val="0"/>
                  <w:marBottom w:val="0"/>
                  <w:divBdr>
                    <w:top w:val="none" w:sz="0" w:space="0" w:color="auto"/>
                    <w:left w:val="none" w:sz="0" w:space="0" w:color="auto"/>
                    <w:bottom w:val="none" w:sz="0" w:space="0" w:color="auto"/>
                    <w:right w:val="none" w:sz="0" w:space="0" w:color="auto"/>
                  </w:divBdr>
                  <w:divsChild>
                    <w:div w:id="2357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71607">
              <w:marLeft w:val="0"/>
              <w:marRight w:val="0"/>
              <w:marTop w:val="0"/>
              <w:marBottom w:val="0"/>
              <w:divBdr>
                <w:top w:val="none" w:sz="0" w:space="0" w:color="auto"/>
                <w:left w:val="none" w:sz="0" w:space="0" w:color="auto"/>
                <w:bottom w:val="none" w:sz="0" w:space="0" w:color="auto"/>
                <w:right w:val="none" w:sz="0" w:space="0" w:color="auto"/>
              </w:divBdr>
              <w:divsChild>
                <w:div w:id="1054042812">
                  <w:marLeft w:val="0"/>
                  <w:marRight w:val="0"/>
                  <w:marTop w:val="0"/>
                  <w:marBottom w:val="0"/>
                  <w:divBdr>
                    <w:top w:val="none" w:sz="0" w:space="0" w:color="auto"/>
                    <w:left w:val="none" w:sz="0" w:space="0" w:color="auto"/>
                    <w:bottom w:val="none" w:sz="0" w:space="0" w:color="auto"/>
                    <w:right w:val="none" w:sz="0" w:space="0" w:color="auto"/>
                  </w:divBdr>
                  <w:divsChild>
                    <w:div w:id="9851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23630">
          <w:marLeft w:val="0"/>
          <w:marRight w:val="0"/>
          <w:marTop w:val="0"/>
          <w:marBottom w:val="0"/>
          <w:divBdr>
            <w:top w:val="none" w:sz="0" w:space="0" w:color="auto"/>
            <w:left w:val="none" w:sz="0" w:space="0" w:color="auto"/>
            <w:bottom w:val="none" w:sz="0" w:space="0" w:color="auto"/>
            <w:right w:val="none" w:sz="0" w:space="0" w:color="auto"/>
          </w:divBdr>
          <w:divsChild>
            <w:div w:id="703823454">
              <w:marLeft w:val="0"/>
              <w:marRight w:val="0"/>
              <w:marTop w:val="0"/>
              <w:marBottom w:val="0"/>
              <w:divBdr>
                <w:top w:val="none" w:sz="0" w:space="0" w:color="auto"/>
                <w:left w:val="none" w:sz="0" w:space="0" w:color="auto"/>
                <w:bottom w:val="none" w:sz="0" w:space="0" w:color="auto"/>
                <w:right w:val="none" w:sz="0" w:space="0" w:color="auto"/>
              </w:divBdr>
              <w:divsChild>
                <w:div w:id="2013533270">
                  <w:marLeft w:val="0"/>
                  <w:marRight w:val="0"/>
                  <w:marTop w:val="0"/>
                  <w:marBottom w:val="0"/>
                  <w:divBdr>
                    <w:top w:val="none" w:sz="0" w:space="0" w:color="auto"/>
                    <w:left w:val="none" w:sz="0" w:space="0" w:color="auto"/>
                    <w:bottom w:val="none" w:sz="0" w:space="0" w:color="auto"/>
                    <w:right w:val="none" w:sz="0" w:space="0" w:color="auto"/>
                  </w:divBdr>
                  <w:divsChild>
                    <w:div w:id="851644253">
                      <w:marLeft w:val="0"/>
                      <w:marRight w:val="0"/>
                      <w:marTop w:val="0"/>
                      <w:marBottom w:val="0"/>
                      <w:divBdr>
                        <w:top w:val="none" w:sz="0" w:space="0" w:color="auto"/>
                        <w:left w:val="none" w:sz="0" w:space="0" w:color="auto"/>
                        <w:bottom w:val="none" w:sz="0" w:space="0" w:color="auto"/>
                        <w:right w:val="none" w:sz="0" w:space="0" w:color="auto"/>
                      </w:divBdr>
                    </w:div>
                  </w:divsChild>
                </w:div>
                <w:div w:id="1713847344">
                  <w:marLeft w:val="0"/>
                  <w:marRight w:val="0"/>
                  <w:marTop w:val="0"/>
                  <w:marBottom w:val="0"/>
                  <w:divBdr>
                    <w:top w:val="none" w:sz="0" w:space="0" w:color="auto"/>
                    <w:left w:val="none" w:sz="0" w:space="0" w:color="auto"/>
                    <w:bottom w:val="none" w:sz="0" w:space="0" w:color="auto"/>
                    <w:right w:val="none" w:sz="0" w:space="0" w:color="auto"/>
                  </w:divBdr>
                  <w:divsChild>
                    <w:div w:id="863831747">
                      <w:marLeft w:val="0"/>
                      <w:marRight w:val="0"/>
                      <w:marTop w:val="0"/>
                      <w:marBottom w:val="0"/>
                      <w:divBdr>
                        <w:top w:val="none" w:sz="0" w:space="0" w:color="auto"/>
                        <w:left w:val="none" w:sz="0" w:space="0" w:color="auto"/>
                        <w:bottom w:val="none" w:sz="0" w:space="0" w:color="auto"/>
                        <w:right w:val="none" w:sz="0" w:space="0" w:color="auto"/>
                      </w:divBdr>
                    </w:div>
                  </w:divsChild>
                </w:div>
                <w:div w:id="304823310">
                  <w:marLeft w:val="0"/>
                  <w:marRight w:val="0"/>
                  <w:marTop w:val="0"/>
                  <w:marBottom w:val="0"/>
                  <w:divBdr>
                    <w:top w:val="none" w:sz="0" w:space="0" w:color="auto"/>
                    <w:left w:val="none" w:sz="0" w:space="0" w:color="auto"/>
                    <w:bottom w:val="none" w:sz="0" w:space="0" w:color="auto"/>
                    <w:right w:val="none" w:sz="0" w:space="0" w:color="auto"/>
                  </w:divBdr>
                  <w:divsChild>
                    <w:div w:id="24066489">
                      <w:marLeft w:val="0"/>
                      <w:marRight w:val="0"/>
                      <w:marTop w:val="0"/>
                      <w:marBottom w:val="0"/>
                      <w:divBdr>
                        <w:top w:val="none" w:sz="0" w:space="0" w:color="auto"/>
                        <w:left w:val="none" w:sz="0" w:space="0" w:color="auto"/>
                        <w:bottom w:val="none" w:sz="0" w:space="0" w:color="auto"/>
                        <w:right w:val="none" w:sz="0" w:space="0" w:color="auto"/>
                      </w:divBdr>
                      <w:divsChild>
                        <w:div w:id="4125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50329">
                  <w:marLeft w:val="0"/>
                  <w:marRight w:val="0"/>
                  <w:marTop w:val="0"/>
                  <w:marBottom w:val="0"/>
                  <w:divBdr>
                    <w:top w:val="none" w:sz="0" w:space="0" w:color="auto"/>
                    <w:left w:val="none" w:sz="0" w:space="0" w:color="auto"/>
                    <w:bottom w:val="none" w:sz="0" w:space="0" w:color="auto"/>
                    <w:right w:val="none" w:sz="0" w:space="0" w:color="auto"/>
                  </w:divBdr>
                  <w:divsChild>
                    <w:div w:id="2137137732">
                      <w:marLeft w:val="0"/>
                      <w:marRight w:val="0"/>
                      <w:marTop w:val="0"/>
                      <w:marBottom w:val="0"/>
                      <w:divBdr>
                        <w:top w:val="none" w:sz="0" w:space="0" w:color="auto"/>
                        <w:left w:val="none" w:sz="0" w:space="0" w:color="auto"/>
                        <w:bottom w:val="none" w:sz="0" w:space="0" w:color="auto"/>
                        <w:right w:val="none" w:sz="0" w:space="0" w:color="auto"/>
                      </w:divBdr>
                    </w:div>
                  </w:divsChild>
                </w:div>
                <w:div w:id="994645123">
                  <w:marLeft w:val="0"/>
                  <w:marRight w:val="0"/>
                  <w:marTop w:val="0"/>
                  <w:marBottom w:val="0"/>
                  <w:divBdr>
                    <w:top w:val="none" w:sz="0" w:space="0" w:color="auto"/>
                    <w:left w:val="none" w:sz="0" w:space="0" w:color="auto"/>
                    <w:bottom w:val="none" w:sz="0" w:space="0" w:color="auto"/>
                    <w:right w:val="none" w:sz="0" w:space="0" w:color="auto"/>
                  </w:divBdr>
                  <w:divsChild>
                    <w:div w:id="1749842731">
                      <w:marLeft w:val="0"/>
                      <w:marRight w:val="0"/>
                      <w:marTop w:val="0"/>
                      <w:marBottom w:val="0"/>
                      <w:divBdr>
                        <w:top w:val="none" w:sz="0" w:space="0" w:color="auto"/>
                        <w:left w:val="none" w:sz="0" w:space="0" w:color="auto"/>
                        <w:bottom w:val="none" w:sz="0" w:space="0" w:color="auto"/>
                        <w:right w:val="none" w:sz="0" w:space="0" w:color="auto"/>
                      </w:divBdr>
                      <w:divsChild>
                        <w:div w:id="16532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6945">
                  <w:marLeft w:val="0"/>
                  <w:marRight w:val="0"/>
                  <w:marTop w:val="0"/>
                  <w:marBottom w:val="0"/>
                  <w:divBdr>
                    <w:top w:val="none" w:sz="0" w:space="0" w:color="auto"/>
                    <w:left w:val="none" w:sz="0" w:space="0" w:color="auto"/>
                    <w:bottom w:val="none" w:sz="0" w:space="0" w:color="auto"/>
                    <w:right w:val="none" w:sz="0" w:space="0" w:color="auto"/>
                  </w:divBdr>
                  <w:divsChild>
                    <w:div w:id="1720351670">
                      <w:marLeft w:val="0"/>
                      <w:marRight w:val="0"/>
                      <w:marTop w:val="0"/>
                      <w:marBottom w:val="0"/>
                      <w:divBdr>
                        <w:top w:val="none" w:sz="0" w:space="0" w:color="auto"/>
                        <w:left w:val="none" w:sz="0" w:space="0" w:color="auto"/>
                        <w:bottom w:val="none" w:sz="0" w:space="0" w:color="auto"/>
                        <w:right w:val="none" w:sz="0" w:space="0" w:color="auto"/>
                      </w:divBdr>
                    </w:div>
                  </w:divsChild>
                </w:div>
                <w:div w:id="40135130">
                  <w:marLeft w:val="0"/>
                  <w:marRight w:val="0"/>
                  <w:marTop w:val="0"/>
                  <w:marBottom w:val="0"/>
                  <w:divBdr>
                    <w:top w:val="none" w:sz="0" w:space="0" w:color="auto"/>
                    <w:left w:val="none" w:sz="0" w:space="0" w:color="auto"/>
                    <w:bottom w:val="none" w:sz="0" w:space="0" w:color="auto"/>
                    <w:right w:val="none" w:sz="0" w:space="0" w:color="auto"/>
                  </w:divBdr>
                  <w:divsChild>
                    <w:div w:id="227956722">
                      <w:marLeft w:val="0"/>
                      <w:marRight w:val="0"/>
                      <w:marTop w:val="0"/>
                      <w:marBottom w:val="0"/>
                      <w:divBdr>
                        <w:top w:val="none" w:sz="0" w:space="0" w:color="auto"/>
                        <w:left w:val="none" w:sz="0" w:space="0" w:color="auto"/>
                        <w:bottom w:val="none" w:sz="0" w:space="0" w:color="auto"/>
                        <w:right w:val="none" w:sz="0" w:space="0" w:color="auto"/>
                      </w:divBdr>
                      <w:divsChild>
                        <w:div w:id="19665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18041">
                  <w:marLeft w:val="0"/>
                  <w:marRight w:val="0"/>
                  <w:marTop w:val="0"/>
                  <w:marBottom w:val="0"/>
                  <w:divBdr>
                    <w:top w:val="none" w:sz="0" w:space="0" w:color="auto"/>
                    <w:left w:val="none" w:sz="0" w:space="0" w:color="auto"/>
                    <w:bottom w:val="none" w:sz="0" w:space="0" w:color="auto"/>
                    <w:right w:val="none" w:sz="0" w:space="0" w:color="auto"/>
                  </w:divBdr>
                  <w:divsChild>
                    <w:div w:id="214666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94945">
              <w:marLeft w:val="0"/>
              <w:marRight w:val="0"/>
              <w:marTop w:val="0"/>
              <w:marBottom w:val="0"/>
              <w:divBdr>
                <w:top w:val="none" w:sz="0" w:space="0" w:color="auto"/>
                <w:left w:val="none" w:sz="0" w:space="0" w:color="auto"/>
                <w:bottom w:val="none" w:sz="0" w:space="0" w:color="auto"/>
                <w:right w:val="none" w:sz="0" w:space="0" w:color="auto"/>
              </w:divBdr>
              <w:divsChild>
                <w:div w:id="2052416106">
                  <w:marLeft w:val="0"/>
                  <w:marRight w:val="0"/>
                  <w:marTop w:val="0"/>
                  <w:marBottom w:val="0"/>
                  <w:divBdr>
                    <w:top w:val="none" w:sz="0" w:space="0" w:color="auto"/>
                    <w:left w:val="none" w:sz="0" w:space="0" w:color="auto"/>
                    <w:bottom w:val="none" w:sz="0" w:space="0" w:color="auto"/>
                    <w:right w:val="none" w:sz="0" w:space="0" w:color="auto"/>
                  </w:divBdr>
                  <w:divsChild>
                    <w:div w:id="21312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073508">
          <w:marLeft w:val="0"/>
          <w:marRight w:val="0"/>
          <w:marTop w:val="0"/>
          <w:marBottom w:val="0"/>
          <w:divBdr>
            <w:top w:val="none" w:sz="0" w:space="0" w:color="auto"/>
            <w:left w:val="none" w:sz="0" w:space="0" w:color="auto"/>
            <w:bottom w:val="none" w:sz="0" w:space="0" w:color="auto"/>
            <w:right w:val="none" w:sz="0" w:space="0" w:color="auto"/>
          </w:divBdr>
          <w:divsChild>
            <w:div w:id="321591165">
              <w:marLeft w:val="0"/>
              <w:marRight w:val="0"/>
              <w:marTop w:val="0"/>
              <w:marBottom w:val="0"/>
              <w:divBdr>
                <w:top w:val="none" w:sz="0" w:space="0" w:color="auto"/>
                <w:left w:val="none" w:sz="0" w:space="0" w:color="auto"/>
                <w:bottom w:val="none" w:sz="0" w:space="0" w:color="auto"/>
                <w:right w:val="none" w:sz="0" w:space="0" w:color="auto"/>
              </w:divBdr>
              <w:divsChild>
                <w:div w:id="1950044869">
                  <w:marLeft w:val="0"/>
                  <w:marRight w:val="0"/>
                  <w:marTop w:val="0"/>
                  <w:marBottom w:val="0"/>
                  <w:divBdr>
                    <w:top w:val="none" w:sz="0" w:space="0" w:color="auto"/>
                    <w:left w:val="none" w:sz="0" w:space="0" w:color="auto"/>
                    <w:bottom w:val="none" w:sz="0" w:space="0" w:color="auto"/>
                    <w:right w:val="none" w:sz="0" w:space="0" w:color="auto"/>
                  </w:divBdr>
                  <w:divsChild>
                    <w:div w:id="1838231291">
                      <w:marLeft w:val="0"/>
                      <w:marRight w:val="0"/>
                      <w:marTop w:val="0"/>
                      <w:marBottom w:val="0"/>
                      <w:divBdr>
                        <w:top w:val="none" w:sz="0" w:space="0" w:color="auto"/>
                        <w:left w:val="none" w:sz="0" w:space="0" w:color="auto"/>
                        <w:bottom w:val="none" w:sz="0" w:space="0" w:color="auto"/>
                        <w:right w:val="none" w:sz="0" w:space="0" w:color="auto"/>
                      </w:divBdr>
                    </w:div>
                  </w:divsChild>
                </w:div>
                <w:div w:id="1474060533">
                  <w:marLeft w:val="0"/>
                  <w:marRight w:val="0"/>
                  <w:marTop w:val="0"/>
                  <w:marBottom w:val="0"/>
                  <w:divBdr>
                    <w:top w:val="none" w:sz="0" w:space="0" w:color="auto"/>
                    <w:left w:val="none" w:sz="0" w:space="0" w:color="auto"/>
                    <w:bottom w:val="none" w:sz="0" w:space="0" w:color="auto"/>
                    <w:right w:val="none" w:sz="0" w:space="0" w:color="auto"/>
                  </w:divBdr>
                  <w:divsChild>
                    <w:div w:id="2109033923">
                      <w:marLeft w:val="0"/>
                      <w:marRight w:val="0"/>
                      <w:marTop w:val="0"/>
                      <w:marBottom w:val="0"/>
                      <w:divBdr>
                        <w:top w:val="none" w:sz="0" w:space="0" w:color="auto"/>
                        <w:left w:val="none" w:sz="0" w:space="0" w:color="auto"/>
                        <w:bottom w:val="none" w:sz="0" w:space="0" w:color="auto"/>
                        <w:right w:val="none" w:sz="0" w:space="0" w:color="auto"/>
                      </w:divBdr>
                    </w:div>
                  </w:divsChild>
                </w:div>
                <w:div w:id="869495391">
                  <w:marLeft w:val="0"/>
                  <w:marRight w:val="0"/>
                  <w:marTop w:val="0"/>
                  <w:marBottom w:val="0"/>
                  <w:divBdr>
                    <w:top w:val="none" w:sz="0" w:space="0" w:color="auto"/>
                    <w:left w:val="none" w:sz="0" w:space="0" w:color="auto"/>
                    <w:bottom w:val="none" w:sz="0" w:space="0" w:color="auto"/>
                    <w:right w:val="none" w:sz="0" w:space="0" w:color="auto"/>
                  </w:divBdr>
                  <w:divsChild>
                    <w:div w:id="1305742038">
                      <w:marLeft w:val="0"/>
                      <w:marRight w:val="0"/>
                      <w:marTop w:val="0"/>
                      <w:marBottom w:val="0"/>
                      <w:divBdr>
                        <w:top w:val="none" w:sz="0" w:space="0" w:color="auto"/>
                        <w:left w:val="none" w:sz="0" w:space="0" w:color="auto"/>
                        <w:bottom w:val="none" w:sz="0" w:space="0" w:color="auto"/>
                        <w:right w:val="none" w:sz="0" w:space="0" w:color="auto"/>
                      </w:divBdr>
                    </w:div>
                  </w:divsChild>
                </w:div>
                <w:div w:id="1064567444">
                  <w:marLeft w:val="0"/>
                  <w:marRight w:val="0"/>
                  <w:marTop w:val="0"/>
                  <w:marBottom w:val="0"/>
                  <w:divBdr>
                    <w:top w:val="none" w:sz="0" w:space="0" w:color="auto"/>
                    <w:left w:val="none" w:sz="0" w:space="0" w:color="auto"/>
                    <w:bottom w:val="none" w:sz="0" w:space="0" w:color="auto"/>
                    <w:right w:val="none" w:sz="0" w:space="0" w:color="auto"/>
                  </w:divBdr>
                  <w:divsChild>
                    <w:div w:id="1196389459">
                      <w:marLeft w:val="0"/>
                      <w:marRight w:val="0"/>
                      <w:marTop w:val="0"/>
                      <w:marBottom w:val="0"/>
                      <w:divBdr>
                        <w:top w:val="none" w:sz="0" w:space="0" w:color="auto"/>
                        <w:left w:val="none" w:sz="0" w:space="0" w:color="auto"/>
                        <w:bottom w:val="none" w:sz="0" w:space="0" w:color="auto"/>
                        <w:right w:val="none" w:sz="0" w:space="0" w:color="auto"/>
                      </w:divBdr>
                    </w:div>
                  </w:divsChild>
                </w:div>
                <w:div w:id="595402484">
                  <w:marLeft w:val="0"/>
                  <w:marRight w:val="0"/>
                  <w:marTop w:val="0"/>
                  <w:marBottom w:val="0"/>
                  <w:divBdr>
                    <w:top w:val="none" w:sz="0" w:space="0" w:color="auto"/>
                    <w:left w:val="none" w:sz="0" w:space="0" w:color="auto"/>
                    <w:bottom w:val="none" w:sz="0" w:space="0" w:color="auto"/>
                    <w:right w:val="none" w:sz="0" w:space="0" w:color="auto"/>
                  </w:divBdr>
                  <w:divsChild>
                    <w:div w:id="1744374679">
                      <w:marLeft w:val="0"/>
                      <w:marRight w:val="0"/>
                      <w:marTop w:val="0"/>
                      <w:marBottom w:val="0"/>
                      <w:divBdr>
                        <w:top w:val="none" w:sz="0" w:space="0" w:color="auto"/>
                        <w:left w:val="none" w:sz="0" w:space="0" w:color="auto"/>
                        <w:bottom w:val="none" w:sz="0" w:space="0" w:color="auto"/>
                        <w:right w:val="none" w:sz="0" w:space="0" w:color="auto"/>
                      </w:divBdr>
                    </w:div>
                  </w:divsChild>
                </w:div>
                <w:div w:id="869683275">
                  <w:marLeft w:val="0"/>
                  <w:marRight w:val="0"/>
                  <w:marTop w:val="0"/>
                  <w:marBottom w:val="0"/>
                  <w:divBdr>
                    <w:top w:val="none" w:sz="0" w:space="0" w:color="auto"/>
                    <w:left w:val="none" w:sz="0" w:space="0" w:color="auto"/>
                    <w:bottom w:val="none" w:sz="0" w:space="0" w:color="auto"/>
                    <w:right w:val="none" w:sz="0" w:space="0" w:color="auto"/>
                  </w:divBdr>
                  <w:divsChild>
                    <w:div w:id="83035391">
                      <w:marLeft w:val="0"/>
                      <w:marRight w:val="0"/>
                      <w:marTop w:val="0"/>
                      <w:marBottom w:val="0"/>
                      <w:divBdr>
                        <w:top w:val="none" w:sz="0" w:space="0" w:color="auto"/>
                        <w:left w:val="none" w:sz="0" w:space="0" w:color="auto"/>
                        <w:bottom w:val="none" w:sz="0" w:space="0" w:color="auto"/>
                        <w:right w:val="none" w:sz="0" w:space="0" w:color="auto"/>
                      </w:divBdr>
                    </w:div>
                  </w:divsChild>
                </w:div>
                <w:div w:id="1452166274">
                  <w:marLeft w:val="0"/>
                  <w:marRight w:val="0"/>
                  <w:marTop w:val="0"/>
                  <w:marBottom w:val="0"/>
                  <w:divBdr>
                    <w:top w:val="none" w:sz="0" w:space="0" w:color="auto"/>
                    <w:left w:val="none" w:sz="0" w:space="0" w:color="auto"/>
                    <w:bottom w:val="none" w:sz="0" w:space="0" w:color="auto"/>
                    <w:right w:val="none" w:sz="0" w:space="0" w:color="auto"/>
                  </w:divBdr>
                  <w:divsChild>
                    <w:div w:id="1832941448">
                      <w:marLeft w:val="0"/>
                      <w:marRight w:val="0"/>
                      <w:marTop w:val="0"/>
                      <w:marBottom w:val="0"/>
                      <w:divBdr>
                        <w:top w:val="none" w:sz="0" w:space="0" w:color="auto"/>
                        <w:left w:val="none" w:sz="0" w:space="0" w:color="auto"/>
                        <w:bottom w:val="none" w:sz="0" w:space="0" w:color="auto"/>
                        <w:right w:val="none" w:sz="0" w:space="0" w:color="auto"/>
                      </w:divBdr>
                    </w:div>
                  </w:divsChild>
                </w:div>
                <w:div w:id="2116319669">
                  <w:marLeft w:val="0"/>
                  <w:marRight w:val="0"/>
                  <w:marTop w:val="0"/>
                  <w:marBottom w:val="0"/>
                  <w:divBdr>
                    <w:top w:val="none" w:sz="0" w:space="0" w:color="auto"/>
                    <w:left w:val="none" w:sz="0" w:space="0" w:color="auto"/>
                    <w:bottom w:val="none" w:sz="0" w:space="0" w:color="auto"/>
                    <w:right w:val="none" w:sz="0" w:space="0" w:color="auto"/>
                  </w:divBdr>
                  <w:divsChild>
                    <w:div w:id="1159229301">
                      <w:marLeft w:val="0"/>
                      <w:marRight w:val="0"/>
                      <w:marTop w:val="0"/>
                      <w:marBottom w:val="0"/>
                      <w:divBdr>
                        <w:top w:val="none" w:sz="0" w:space="0" w:color="auto"/>
                        <w:left w:val="none" w:sz="0" w:space="0" w:color="auto"/>
                        <w:bottom w:val="none" w:sz="0" w:space="0" w:color="auto"/>
                        <w:right w:val="none" w:sz="0" w:space="0" w:color="auto"/>
                      </w:divBdr>
                    </w:div>
                  </w:divsChild>
                </w:div>
                <w:div w:id="215824266">
                  <w:marLeft w:val="0"/>
                  <w:marRight w:val="0"/>
                  <w:marTop w:val="0"/>
                  <w:marBottom w:val="0"/>
                  <w:divBdr>
                    <w:top w:val="none" w:sz="0" w:space="0" w:color="auto"/>
                    <w:left w:val="none" w:sz="0" w:space="0" w:color="auto"/>
                    <w:bottom w:val="none" w:sz="0" w:space="0" w:color="auto"/>
                    <w:right w:val="none" w:sz="0" w:space="0" w:color="auto"/>
                  </w:divBdr>
                  <w:divsChild>
                    <w:div w:id="1306810982">
                      <w:marLeft w:val="0"/>
                      <w:marRight w:val="0"/>
                      <w:marTop w:val="0"/>
                      <w:marBottom w:val="0"/>
                      <w:divBdr>
                        <w:top w:val="none" w:sz="0" w:space="0" w:color="auto"/>
                        <w:left w:val="none" w:sz="0" w:space="0" w:color="auto"/>
                        <w:bottom w:val="none" w:sz="0" w:space="0" w:color="auto"/>
                        <w:right w:val="none" w:sz="0" w:space="0" w:color="auto"/>
                      </w:divBdr>
                    </w:div>
                  </w:divsChild>
                </w:div>
                <w:div w:id="1267687088">
                  <w:marLeft w:val="0"/>
                  <w:marRight w:val="0"/>
                  <w:marTop w:val="0"/>
                  <w:marBottom w:val="0"/>
                  <w:divBdr>
                    <w:top w:val="none" w:sz="0" w:space="0" w:color="auto"/>
                    <w:left w:val="none" w:sz="0" w:space="0" w:color="auto"/>
                    <w:bottom w:val="none" w:sz="0" w:space="0" w:color="auto"/>
                    <w:right w:val="none" w:sz="0" w:space="0" w:color="auto"/>
                  </w:divBdr>
                  <w:divsChild>
                    <w:div w:id="476655127">
                      <w:marLeft w:val="0"/>
                      <w:marRight w:val="0"/>
                      <w:marTop w:val="0"/>
                      <w:marBottom w:val="0"/>
                      <w:divBdr>
                        <w:top w:val="none" w:sz="0" w:space="0" w:color="auto"/>
                        <w:left w:val="none" w:sz="0" w:space="0" w:color="auto"/>
                        <w:bottom w:val="none" w:sz="0" w:space="0" w:color="auto"/>
                        <w:right w:val="none" w:sz="0" w:space="0" w:color="auto"/>
                      </w:divBdr>
                    </w:div>
                  </w:divsChild>
                </w:div>
                <w:div w:id="240024751">
                  <w:marLeft w:val="0"/>
                  <w:marRight w:val="0"/>
                  <w:marTop w:val="0"/>
                  <w:marBottom w:val="0"/>
                  <w:divBdr>
                    <w:top w:val="none" w:sz="0" w:space="0" w:color="auto"/>
                    <w:left w:val="none" w:sz="0" w:space="0" w:color="auto"/>
                    <w:bottom w:val="none" w:sz="0" w:space="0" w:color="auto"/>
                    <w:right w:val="none" w:sz="0" w:space="0" w:color="auto"/>
                  </w:divBdr>
                  <w:divsChild>
                    <w:div w:id="766925911">
                      <w:marLeft w:val="0"/>
                      <w:marRight w:val="0"/>
                      <w:marTop w:val="0"/>
                      <w:marBottom w:val="0"/>
                      <w:divBdr>
                        <w:top w:val="none" w:sz="0" w:space="0" w:color="auto"/>
                        <w:left w:val="none" w:sz="0" w:space="0" w:color="auto"/>
                        <w:bottom w:val="none" w:sz="0" w:space="0" w:color="auto"/>
                        <w:right w:val="none" w:sz="0" w:space="0" w:color="auto"/>
                      </w:divBdr>
                    </w:div>
                  </w:divsChild>
                </w:div>
                <w:div w:id="799497521">
                  <w:marLeft w:val="0"/>
                  <w:marRight w:val="0"/>
                  <w:marTop w:val="0"/>
                  <w:marBottom w:val="0"/>
                  <w:divBdr>
                    <w:top w:val="none" w:sz="0" w:space="0" w:color="auto"/>
                    <w:left w:val="none" w:sz="0" w:space="0" w:color="auto"/>
                    <w:bottom w:val="none" w:sz="0" w:space="0" w:color="auto"/>
                    <w:right w:val="none" w:sz="0" w:space="0" w:color="auto"/>
                  </w:divBdr>
                  <w:divsChild>
                    <w:div w:id="985546497">
                      <w:marLeft w:val="0"/>
                      <w:marRight w:val="0"/>
                      <w:marTop w:val="0"/>
                      <w:marBottom w:val="0"/>
                      <w:divBdr>
                        <w:top w:val="none" w:sz="0" w:space="0" w:color="auto"/>
                        <w:left w:val="none" w:sz="0" w:space="0" w:color="auto"/>
                        <w:bottom w:val="none" w:sz="0" w:space="0" w:color="auto"/>
                        <w:right w:val="none" w:sz="0" w:space="0" w:color="auto"/>
                      </w:divBdr>
                      <w:divsChild>
                        <w:div w:id="16589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72155">
                  <w:marLeft w:val="0"/>
                  <w:marRight w:val="0"/>
                  <w:marTop w:val="0"/>
                  <w:marBottom w:val="0"/>
                  <w:divBdr>
                    <w:top w:val="none" w:sz="0" w:space="0" w:color="auto"/>
                    <w:left w:val="none" w:sz="0" w:space="0" w:color="auto"/>
                    <w:bottom w:val="none" w:sz="0" w:space="0" w:color="auto"/>
                    <w:right w:val="none" w:sz="0" w:space="0" w:color="auto"/>
                  </w:divBdr>
                  <w:divsChild>
                    <w:div w:id="990250940">
                      <w:marLeft w:val="0"/>
                      <w:marRight w:val="0"/>
                      <w:marTop w:val="0"/>
                      <w:marBottom w:val="0"/>
                      <w:divBdr>
                        <w:top w:val="none" w:sz="0" w:space="0" w:color="auto"/>
                        <w:left w:val="none" w:sz="0" w:space="0" w:color="auto"/>
                        <w:bottom w:val="none" w:sz="0" w:space="0" w:color="auto"/>
                        <w:right w:val="none" w:sz="0" w:space="0" w:color="auto"/>
                      </w:divBdr>
                    </w:div>
                  </w:divsChild>
                </w:div>
                <w:div w:id="176893982">
                  <w:marLeft w:val="0"/>
                  <w:marRight w:val="0"/>
                  <w:marTop w:val="0"/>
                  <w:marBottom w:val="0"/>
                  <w:divBdr>
                    <w:top w:val="none" w:sz="0" w:space="0" w:color="auto"/>
                    <w:left w:val="none" w:sz="0" w:space="0" w:color="auto"/>
                    <w:bottom w:val="none" w:sz="0" w:space="0" w:color="auto"/>
                    <w:right w:val="none" w:sz="0" w:space="0" w:color="auto"/>
                  </w:divBdr>
                  <w:divsChild>
                    <w:div w:id="186766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3366">
              <w:marLeft w:val="0"/>
              <w:marRight w:val="0"/>
              <w:marTop w:val="0"/>
              <w:marBottom w:val="0"/>
              <w:divBdr>
                <w:top w:val="none" w:sz="0" w:space="0" w:color="auto"/>
                <w:left w:val="none" w:sz="0" w:space="0" w:color="auto"/>
                <w:bottom w:val="none" w:sz="0" w:space="0" w:color="auto"/>
                <w:right w:val="none" w:sz="0" w:space="0" w:color="auto"/>
              </w:divBdr>
              <w:divsChild>
                <w:div w:id="1057775556">
                  <w:marLeft w:val="0"/>
                  <w:marRight w:val="0"/>
                  <w:marTop w:val="0"/>
                  <w:marBottom w:val="0"/>
                  <w:divBdr>
                    <w:top w:val="none" w:sz="0" w:space="0" w:color="auto"/>
                    <w:left w:val="none" w:sz="0" w:space="0" w:color="auto"/>
                    <w:bottom w:val="none" w:sz="0" w:space="0" w:color="auto"/>
                    <w:right w:val="none" w:sz="0" w:space="0" w:color="auto"/>
                  </w:divBdr>
                  <w:divsChild>
                    <w:div w:id="9279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88760">
          <w:marLeft w:val="0"/>
          <w:marRight w:val="0"/>
          <w:marTop w:val="0"/>
          <w:marBottom w:val="0"/>
          <w:divBdr>
            <w:top w:val="none" w:sz="0" w:space="0" w:color="auto"/>
            <w:left w:val="none" w:sz="0" w:space="0" w:color="auto"/>
            <w:bottom w:val="none" w:sz="0" w:space="0" w:color="auto"/>
            <w:right w:val="none" w:sz="0" w:space="0" w:color="auto"/>
          </w:divBdr>
          <w:divsChild>
            <w:div w:id="46496157">
              <w:marLeft w:val="0"/>
              <w:marRight w:val="0"/>
              <w:marTop w:val="0"/>
              <w:marBottom w:val="0"/>
              <w:divBdr>
                <w:top w:val="none" w:sz="0" w:space="0" w:color="auto"/>
                <w:left w:val="none" w:sz="0" w:space="0" w:color="auto"/>
                <w:bottom w:val="none" w:sz="0" w:space="0" w:color="auto"/>
                <w:right w:val="none" w:sz="0" w:space="0" w:color="auto"/>
              </w:divBdr>
              <w:divsChild>
                <w:div w:id="1503932408">
                  <w:marLeft w:val="0"/>
                  <w:marRight w:val="0"/>
                  <w:marTop w:val="0"/>
                  <w:marBottom w:val="0"/>
                  <w:divBdr>
                    <w:top w:val="none" w:sz="0" w:space="0" w:color="auto"/>
                    <w:left w:val="none" w:sz="0" w:space="0" w:color="auto"/>
                    <w:bottom w:val="none" w:sz="0" w:space="0" w:color="auto"/>
                    <w:right w:val="none" w:sz="0" w:space="0" w:color="auto"/>
                  </w:divBdr>
                  <w:divsChild>
                    <w:div w:id="259418018">
                      <w:marLeft w:val="0"/>
                      <w:marRight w:val="0"/>
                      <w:marTop w:val="0"/>
                      <w:marBottom w:val="0"/>
                      <w:divBdr>
                        <w:top w:val="none" w:sz="0" w:space="0" w:color="auto"/>
                        <w:left w:val="none" w:sz="0" w:space="0" w:color="auto"/>
                        <w:bottom w:val="none" w:sz="0" w:space="0" w:color="auto"/>
                        <w:right w:val="none" w:sz="0" w:space="0" w:color="auto"/>
                      </w:divBdr>
                    </w:div>
                  </w:divsChild>
                </w:div>
                <w:div w:id="1027217370">
                  <w:marLeft w:val="0"/>
                  <w:marRight w:val="0"/>
                  <w:marTop w:val="0"/>
                  <w:marBottom w:val="0"/>
                  <w:divBdr>
                    <w:top w:val="none" w:sz="0" w:space="0" w:color="auto"/>
                    <w:left w:val="none" w:sz="0" w:space="0" w:color="auto"/>
                    <w:bottom w:val="none" w:sz="0" w:space="0" w:color="auto"/>
                    <w:right w:val="none" w:sz="0" w:space="0" w:color="auto"/>
                  </w:divBdr>
                  <w:divsChild>
                    <w:div w:id="1116604018">
                      <w:marLeft w:val="0"/>
                      <w:marRight w:val="0"/>
                      <w:marTop w:val="0"/>
                      <w:marBottom w:val="0"/>
                      <w:divBdr>
                        <w:top w:val="none" w:sz="0" w:space="0" w:color="auto"/>
                        <w:left w:val="none" w:sz="0" w:space="0" w:color="auto"/>
                        <w:bottom w:val="none" w:sz="0" w:space="0" w:color="auto"/>
                        <w:right w:val="none" w:sz="0" w:space="0" w:color="auto"/>
                      </w:divBdr>
                      <w:divsChild>
                        <w:div w:id="157354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42857">
                  <w:marLeft w:val="0"/>
                  <w:marRight w:val="0"/>
                  <w:marTop w:val="0"/>
                  <w:marBottom w:val="0"/>
                  <w:divBdr>
                    <w:top w:val="none" w:sz="0" w:space="0" w:color="auto"/>
                    <w:left w:val="none" w:sz="0" w:space="0" w:color="auto"/>
                    <w:bottom w:val="none" w:sz="0" w:space="0" w:color="auto"/>
                    <w:right w:val="none" w:sz="0" w:space="0" w:color="auto"/>
                  </w:divBdr>
                  <w:divsChild>
                    <w:div w:id="425468041">
                      <w:marLeft w:val="0"/>
                      <w:marRight w:val="0"/>
                      <w:marTop w:val="0"/>
                      <w:marBottom w:val="0"/>
                      <w:divBdr>
                        <w:top w:val="none" w:sz="0" w:space="0" w:color="auto"/>
                        <w:left w:val="none" w:sz="0" w:space="0" w:color="auto"/>
                        <w:bottom w:val="none" w:sz="0" w:space="0" w:color="auto"/>
                        <w:right w:val="none" w:sz="0" w:space="0" w:color="auto"/>
                      </w:divBdr>
                    </w:div>
                  </w:divsChild>
                </w:div>
                <w:div w:id="739131609">
                  <w:marLeft w:val="0"/>
                  <w:marRight w:val="0"/>
                  <w:marTop w:val="0"/>
                  <w:marBottom w:val="0"/>
                  <w:divBdr>
                    <w:top w:val="none" w:sz="0" w:space="0" w:color="auto"/>
                    <w:left w:val="none" w:sz="0" w:space="0" w:color="auto"/>
                    <w:bottom w:val="none" w:sz="0" w:space="0" w:color="auto"/>
                    <w:right w:val="none" w:sz="0" w:space="0" w:color="auto"/>
                  </w:divBdr>
                  <w:divsChild>
                    <w:div w:id="184828974">
                      <w:marLeft w:val="0"/>
                      <w:marRight w:val="0"/>
                      <w:marTop w:val="0"/>
                      <w:marBottom w:val="0"/>
                      <w:divBdr>
                        <w:top w:val="none" w:sz="0" w:space="0" w:color="auto"/>
                        <w:left w:val="none" w:sz="0" w:space="0" w:color="auto"/>
                        <w:bottom w:val="none" w:sz="0" w:space="0" w:color="auto"/>
                        <w:right w:val="none" w:sz="0" w:space="0" w:color="auto"/>
                      </w:divBdr>
                      <w:divsChild>
                        <w:div w:id="15886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78042">
                  <w:marLeft w:val="0"/>
                  <w:marRight w:val="0"/>
                  <w:marTop w:val="0"/>
                  <w:marBottom w:val="0"/>
                  <w:divBdr>
                    <w:top w:val="none" w:sz="0" w:space="0" w:color="auto"/>
                    <w:left w:val="none" w:sz="0" w:space="0" w:color="auto"/>
                    <w:bottom w:val="none" w:sz="0" w:space="0" w:color="auto"/>
                    <w:right w:val="none" w:sz="0" w:space="0" w:color="auto"/>
                  </w:divBdr>
                  <w:divsChild>
                    <w:div w:id="13671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91233">
              <w:marLeft w:val="0"/>
              <w:marRight w:val="0"/>
              <w:marTop w:val="0"/>
              <w:marBottom w:val="0"/>
              <w:divBdr>
                <w:top w:val="none" w:sz="0" w:space="0" w:color="auto"/>
                <w:left w:val="none" w:sz="0" w:space="0" w:color="auto"/>
                <w:bottom w:val="none" w:sz="0" w:space="0" w:color="auto"/>
                <w:right w:val="none" w:sz="0" w:space="0" w:color="auto"/>
              </w:divBdr>
              <w:divsChild>
                <w:div w:id="1827090734">
                  <w:marLeft w:val="0"/>
                  <w:marRight w:val="0"/>
                  <w:marTop w:val="0"/>
                  <w:marBottom w:val="0"/>
                  <w:divBdr>
                    <w:top w:val="none" w:sz="0" w:space="0" w:color="auto"/>
                    <w:left w:val="none" w:sz="0" w:space="0" w:color="auto"/>
                    <w:bottom w:val="none" w:sz="0" w:space="0" w:color="auto"/>
                    <w:right w:val="none" w:sz="0" w:space="0" w:color="auto"/>
                  </w:divBdr>
                  <w:divsChild>
                    <w:div w:id="5110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562396">
          <w:marLeft w:val="0"/>
          <w:marRight w:val="0"/>
          <w:marTop w:val="0"/>
          <w:marBottom w:val="0"/>
          <w:divBdr>
            <w:top w:val="none" w:sz="0" w:space="0" w:color="auto"/>
            <w:left w:val="none" w:sz="0" w:space="0" w:color="auto"/>
            <w:bottom w:val="none" w:sz="0" w:space="0" w:color="auto"/>
            <w:right w:val="none" w:sz="0" w:space="0" w:color="auto"/>
          </w:divBdr>
          <w:divsChild>
            <w:div w:id="247740588">
              <w:marLeft w:val="0"/>
              <w:marRight w:val="0"/>
              <w:marTop w:val="0"/>
              <w:marBottom w:val="0"/>
              <w:divBdr>
                <w:top w:val="none" w:sz="0" w:space="0" w:color="auto"/>
                <w:left w:val="none" w:sz="0" w:space="0" w:color="auto"/>
                <w:bottom w:val="none" w:sz="0" w:space="0" w:color="auto"/>
                <w:right w:val="none" w:sz="0" w:space="0" w:color="auto"/>
              </w:divBdr>
              <w:divsChild>
                <w:div w:id="35660954">
                  <w:marLeft w:val="0"/>
                  <w:marRight w:val="0"/>
                  <w:marTop w:val="0"/>
                  <w:marBottom w:val="0"/>
                  <w:divBdr>
                    <w:top w:val="none" w:sz="0" w:space="0" w:color="auto"/>
                    <w:left w:val="none" w:sz="0" w:space="0" w:color="auto"/>
                    <w:bottom w:val="none" w:sz="0" w:space="0" w:color="auto"/>
                    <w:right w:val="none" w:sz="0" w:space="0" w:color="auto"/>
                  </w:divBdr>
                  <w:divsChild>
                    <w:div w:id="1535655470">
                      <w:marLeft w:val="0"/>
                      <w:marRight w:val="0"/>
                      <w:marTop w:val="0"/>
                      <w:marBottom w:val="0"/>
                      <w:divBdr>
                        <w:top w:val="none" w:sz="0" w:space="0" w:color="auto"/>
                        <w:left w:val="none" w:sz="0" w:space="0" w:color="auto"/>
                        <w:bottom w:val="none" w:sz="0" w:space="0" w:color="auto"/>
                        <w:right w:val="none" w:sz="0" w:space="0" w:color="auto"/>
                      </w:divBdr>
                    </w:div>
                  </w:divsChild>
                </w:div>
                <w:div w:id="226845748">
                  <w:marLeft w:val="0"/>
                  <w:marRight w:val="0"/>
                  <w:marTop w:val="0"/>
                  <w:marBottom w:val="0"/>
                  <w:divBdr>
                    <w:top w:val="none" w:sz="0" w:space="0" w:color="auto"/>
                    <w:left w:val="none" w:sz="0" w:space="0" w:color="auto"/>
                    <w:bottom w:val="none" w:sz="0" w:space="0" w:color="auto"/>
                    <w:right w:val="none" w:sz="0" w:space="0" w:color="auto"/>
                  </w:divBdr>
                  <w:divsChild>
                    <w:div w:id="459689793">
                      <w:marLeft w:val="0"/>
                      <w:marRight w:val="0"/>
                      <w:marTop w:val="0"/>
                      <w:marBottom w:val="0"/>
                      <w:divBdr>
                        <w:top w:val="none" w:sz="0" w:space="0" w:color="auto"/>
                        <w:left w:val="none" w:sz="0" w:space="0" w:color="auto"/>
                        <w:bottom w:val="none" w:sz="0" w:space="0" w:color="auto"/>
                        <w:right w:val="none" w:sz="0" w:space="0" w:color="auto"/>
                      </w:divBdr>
                    </w:div>
                  </w:divsChild>
                </w:div>
                <w:div w:id="1423187730">
                  <w:marLeft w:val="0"/>
                  <w:marRight w:val="0"/>
                  <w:marTop w:val="0"/>
                  <w:marBottom w:val="0"/>
                  <w:divBdr>
                    <w:top w:val="none" w:sz="0" w:space="0" w:color="auto"/>
                    <w:left w:val="none" w:sz="0" w:space="0" w:color="auto"/>
                    <w:bottom w:val="none" w:sz="0" w:space="0" w:color="auto"/>
                    <w:right w:val="none" w:sz="0" w:space="0" w:color="auto"/>
                  </w:divBdr>
                  <w:divsChild>
                    <w:div w:id="1128282408">
                      <w:marLeft w:val="0"/>
                      <w:marRight w:val="0"/>
                      <w:marTop w:val="0"/>
                      <w:marBottom w:val="0"/>
                      <w:divBdr>
                        <w:top w:val="none" w:sz="0" w:space="0" w:color="auto"/>
                        <w:left w:val="none" w:sz="0" w:space="0" w:color="auto"/>
                        <w:bottom w:val="none" w:sz="0" w:space="0" w:color="auto"/>
                        <w:right w:val="none" w:sz="0" w:space="0" w:color="auto"/>
                      </w:divBdr>
                    </w:div>
                  </w:divsChild>
                </w:div>
                <w:div w:id="162401683">
                  <w:marLeft w:val="0"/>
                  <w:marRight w:val="0"/>
                  <w:marTop w:val="0"/>
                  <w:marBottom w:val="0"/>
                  <w:divBdr>
                    <w:top w:val="none" w:sz="0" w:space="0" w:color="auto"/>
                    <w:left w:val="none" w:sz="0" w:space="0" w:color="auto"/>
                    <w:bottom w:val="none" w:sz="0" w:space="0" w:color="auto"/>
                    <w:right w:val="none" w:sz="0" w:space="0" w:color="auto"/>
                  </w:divBdr>
                  <w:divsChild>
                    <w:div w:id="15618144">
                      <w:marLeft w:val="0"/>
                      <w:marRight w:val="0"/>
                      <w:marTop w:val="0"/>
                      <w:marBottom w:val="0"/>
                      <w:divBdr>
                        <w:top w:val="none" w:sz="0" w:space="0" w:color="auto"/>
                        <w:left w:val="none" w:sz="0" w:space="0" w:color="auto"/>
                        <w:bottom w:val="none" w:sz="0" w:space="0" w:color="auto"/>
                        <w:right w:val="none" w:sz="0" w:space="0" w:color="auto"/>
                      </w:divBdr>
                    </w:div>
                  </w:divsChild>
                </w:div>
                <w:div w:id="67189734">
                  <w:marLeft w:val="0"/>
                  <w:marRight w:val="0"/>
                  <w:marTop w:val="0"/>
                  <w:marBottom w:val="0"/>
                  <w:divBdr>
                    <w:top w:val="none" w:sz="0" w:space="0" w:color="auto"/>
                    <w:left w:val="none" w:sz="0" w:space="0" w:color="auto"/>
                    <w:bottom w:val="none" w:sz="0" w:space="0" w:color="auto"/>
                    <w:right w:val="none" w:sz="0" w:space="0" w:color="auto"/>
                  </w:divBdr>
                  <w:divsChild>
                    <w:div w:id="1296645127">
                      <w:marLeft w:val="0"/>
                      <w:marRight w:val="0"/>
                      <w:marTop w:val="0"/>
                      <w:marBottom w:val="0"/>
                      <w:divBdr>
                        <w:top w:val="none" w:sz="0" w:space="0" w:color="auto"/>
                        <w:left w:val="none" w:sz="0" w:space="0" w:color="auto"/>
                        <w:bottom w:val="none" w:sz="0" w:space="0" w:color="auto"/>
                        <w:right w:val="none" w:sz="0" w:space="0" w:color="auto"/>
                      </w:divBdr>
                    </w:div>
                  </w:divsChild>
                </w:div>
                <w:div w:id="225117583">
                  <w:marLeft w:val="0"/>
                  <w:marRight w:val="0"/>
                  <w:marTop w:val="0"/>
                  <w:marBottom w:val="0"/>
                  <w:divBdr>
                    <w:top w:val="none" w:sz="0" w:space="0" w:color="auto"/>
                    <w:left w:val="none" w:sz="0" w:space="0" w:color="auto"/>
                    <w:bottom w:val="none" w:sz="0" w:space="0" w:color="auto"/>
                    <w:right w:val="none" w:sz="0" w:space="0" w:color="auto"/>
                  </w:divBdr>
                  <w:divsChild>
                    <w:div w:id="1878350182">
                      <w:marLeft w:val="0"/>
                      <w:marRight w:val="0"/>
                      <w:marTop w:val="0"/>
                      <w:marBottom w:val="0"/>
                      <w:divBdr>
                        <w:top w:val="none" w:sz="0" w:space="0" w:color="auto"/>
                        <w:left w:val="none" w:sz="0" w:space="0" w:color="auto"/>
                        <w:bottom w:val="none" w:sz="0" w:space="0" w:color="auto"/>
                        <w:right w:val="none" w:sz="0" w:space="0" w:color="auto"/>
                      </w:divBdr>
                    </w:div>
                    <w:div w:id="1174490855">
                      <w:marLeft w:val="0"/>
                      <w:marRight w:val="0"/>
                      <w:marTop w:val="0"/>
                      <w:marBottom w:val="0"/>
                      <w:divBdr>
                        <w:top w:val="none" w:sz="0" w:space="0" w:color="auto"/>
                        <w:left w:val="none" w:sz="0" w:space="0" w:color="auto"/>
                        <w:bottom w:val="none" w:sz="0" w:space="0" w:color="auto"/>
                        <w:right w:val="none" w:sz="0" w:space="0" w:color="auto"/>
                      </w:divBdr>
                    </w:div>
                  </w:divsChild>
                </w:div>
                <w:div w:id="928998682">
                  <w:marLeft w:val="0"/>
                  <w:marRight w:val="0"/>
                  <w:marTop w:val="0"/>
                  <w:marBottom w:val="0"/>
                  <w:divBdr>
                    <w:top w:val="none" w:sz="0" w:space="0" w:color="auto"/>
                    <w:left w:val="none" w:sz="0" w:space="0" w:color="auto"/>
                    <w:bottom w:val="none" w:sz="0" w:space="0" w:color="auto"/>
                    <w:right w:val="none" w:sz="0" w:space="0" w:color="auto"/>
                  </w:divBdr>
                  <w:divsChild>
                    <w:div w:id="1352101308">
                      <w:marLeft w:val="0"/>
                      <w:marRight w:val="0"/>
                      <w:marTop w:val="0"/>
                      <w:marBottom w:val="0"/>
                      <w:divBdr>
                        <w:top w:val="none" w:sz="0" w:space="0" w:color="auto"/>
                        <w:left w:val="none" w:sz="0" w:space="0" w:color="auto"/>
                        <w:bottom w:val="none" w:sz="0" w:space="0" w:color="auto"/>
                        <w:right w:val="none" w:sz="0" w:space="0" w:color="auto"/>
                      </w:divBdr>
                    </w:div>
                    <w:div w:id="1946888063">
                      <w:marLeft w:val="0"/>
                      <w:marRight w:val="0"/>
                      <w:marTop w:val="0"/>
                      <w:marBottom w:val="0"/>
                      <w:divBdr>
                        <w:top w:val="none" w:sz="0" w:space="0" w:color="auto"/>
                        <w:left w:val="none" w:sz="0" w:space="0" w:color="auto"/>
                        <w:bottom w:val="none" w:sz="0" w:space="0" w:color="auto"/>
                        <w:right w:val="none" w:sz="0" w:space="0" w:color="auto"/>
                      </w:divBdr>
                    </w:div>
                  </w:divsChild>
                </w:div>
                <w:div w:id="496001088">
                  <w:marLeft w:val="0"/>
                  <w:marRight w:val="0"/>
                  <w:marTop w:val="0"/>
                  <w:marBottom w:val="0"/>
                  <w:divBdr>
                    <w:top w:val="none" w:sz="0" w:space="0" w:color="auto"/>
                    <w:left w:val="none" w:sz="0" w:space="0" w:color="auto"/>
                    <w:bottom w:val="none" w:sz="0" w:space="0" w:color="auto"/>
                    <w:right w:val="none" w:sz="0" w:space="0" w:color="auto"/>
                  </w:divBdr>
                  <w:divsChild>
                    <w:div w:id="1195535844">
                      <w:marLeft w:val="0"/>
                      <w:marRight w:val="0"/>
                      <w:marTop w:val="0"/>
                      <w:marBottom w:val="0"/>
                      <w:divBdr>
                        <w:top w:val="none" w:sz="0" w:space="0" w:color="auto"/>
                        <w:left w:val="none" w:sz="0" w:space="0" w:color="auto"/>
                        <w:bottom w:val="none" w:sz="0" w:space="0" w:color="auto"/>
                        <w:right w:val="none" w:sz="0" w:space="0" w:color="auto"/>
                      </w:divBdr>
                    </w:div>
                    <w:div w:id="190028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3105">
              <w:marLeft w:val="0"/>
              <w:marRight w:val="0"/>
              <w:marTop w:val="0"/>
              <w:marBottom w:val="0"/>
              <w:divBdr>
                <w:top w:val="none" w:sz="0" w:space="0" w:color="auto"/>
                <w:left w:val="none" w:sz="0" w:space="0" w:color="auto"/>
                <w:bottom w:val="none" w:sz="0" w:space="0" w:color="auto"/>
                <w:right w:val="none" w:sz="0" w:space="0" w:color="auto"/>
              </w:divBdr>
              <w:divsChild>
                <w:div w:id="259334019">
                  <w:marLeft w:val="0"/>
                  <w:marRight w:val="0"/>
                  <w:marTop w:val="0"/>
                  <w:marBottom w:val="0"/>
                  <w:divBdr>
                    <w:top w:val="none" w:sz="0" w:space="0" w:color="auto"/>
                    <w:left w:val="none" w:sz="0" w:space="0" w:color="auto"/>
                    <w:bottom w:val="none" w:sz="0" w:space="0" w:color="auto"/>
                    <w:right w:val="none" w:sz="0" w:space="0" w:color="auto"/>
                  </w:divBdr>
                  <w:divsChild>
                    <w:div w:id="7289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6651">
          <w:marLeft w:val="0"/>
          <w:marRight w:val="0"/>
          <w:marTop w:val="0"/>
          <w:marBottom w:val="0"/>
          <w:divBdr>
            <w:top w:val="none" w:sz="0" w:space="0" w:color="auto"/>
            <w:left w:val="none" w:sz="0" w:space="0" w:color="auto"/>
            <w:bottom w:val="none" w:sz="0" w:space="0" w:color="auto"/>
            <w:right w:val="none" w:sz="0" w:space="0" w:color="auto"/>
          </w:divBdr>
          <w:divsChild>
            <w:div w:id="550845632">
              <w:marLeft w:val="0"/>
              <w:marRight w:val="0"/>
              <w:marTop w:val="0"/>
              <w:marBottom w:val="0"/>
              <w:divBdr>
                <w:top w:val="none" w:sz="0" w:space="0" w:color="auto"/>
                <w:left w:val="none" w:sz="0" w:space="0" w:color="auto"/>
                <w:bottom w:val="none" w:sz="0" w:space="0" w:color="auto"/>
                <w:right w:val="none" w:sz="0" w:space="0" w:color="auto"/>
              </w:divBdr>
              <w:divsChild>
                <w:div w:id="2089106488">
                  <w:marLeft w:val="0"/>
                  <w:marRight w:val="0"/>
                  <w:marTop w:val="0"/>
                  <w:marBottom w:val="0"/>
                  <w:divBdr>
                    <w:top w:val="none" w:sz="0" w:space="0" w:color="auto"/>
                    <w:left w:val="none" w:sz="0" w:space="0" w:color="auto"/>
                    <w:bottom w:val="none" w:sz="0" w:space="0" w:color="auto"/>
                    <w:right w:val="none" w:sz="0" w:space="0" w:color="auto"/>
                  </w:divBdr>
                  <w:divsChild>
                    <w:div w:id="721832942">
                      <w:marLeft w:val="0"/>
                      <w:marRight w:val="0"/>
                      <w:marTop w:val="0"/>
                      <w:marBottom w:val="0"/>
                      <w:divBdr>
                        <w:top w:val="none" w:sz="0" w:space="0" w:color="auto"/>
                        <w:left w:val="none" w:sz="0" w:space="0" w:color="auto"/>
                        <w:bottom w:val="none" w:sz="0" w:space="0" w:color="auto"/>
                        <w:right w:val="none" w:sz="0" w:space="0" w:color="auto"/>
                      </w:divBdr>
                    </w:div>
                  </w:divsChild>
                </w:div>
                <w:div w:id="1667514990">
                  <w:marLeft w:val="0"/>
                  <w:marRight w:val="0"/>
                  <w:marTop w:val="0"/>
                  <w:marBottom w:val="0"/>
                  <w:divBdr>
                    <w:top w:val="none" w:sz="0" w:space="0" w:color="auto"/>
                    <w:left w:val="none" w:sz="0" w:space="0" w:color="auto"/>
                    <w:bottom w:val="none" w:sz="0" w:space="0" w:color="auto"/>
                    <w:right w:val="none" w:sz="0" w:space="0" w:color="auto"/>
                  </w:divBdr>
                  <w:divsChild>
                    <w:div w:id="1063599785">
                      <w:marLeft w:val="0"/>
                      <w:marRight w:val="0"/>
                      <w:marTop w:val="0"/>
                      <w:marBottom w:val="0"/>
                      <w:divBdr>
                        <w:top w:val="none" w:sz="0" w:space="0" w:color="auto"/>
                        <w:left w:val="none" w:sz="0" w:space="0" w:color="auto"/>
                        <w:bottom w:val="none" w:sz="0" w:space="0" w:color="auto"/>
                        <w:right w:val="none" w:sz="0" w:space="0" w:color="auto"/>
                      </w:divBdr>
                      <w:divsChild>
                        <w:div w:id="10244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8679">
                  <w:marLeft w:val="0"/>
                  <w:marRight w:val="0"/>
                  <w:marTop w:val="0"/>
                  <w:marBottom w:val="0"/>
                  <w:divBdr>
                    <w:top w:val="none" w:sz="0" w:space="0" w:color="auto"/>
                    <w:left w:val="none" w:sz="0" w:space="0" w:color="auto"/>
                    <w:bottom w:val="none" w:sz="0" w:space="0" w:color="auto"/>
                    <w:right w:val="none" w:sz="0" w:space="0" w:color="auto"/>
                  </w:divBdr>
                  <w:divsChild>
                    <w:div w:id="298927384">
                      <w:marLeft w:val="0"/>
                      <w:marRight w:val="0"/>
                      <w:marTop w:val="0"/>
                      <w:marBottom w:val="0"/>
                      <w:divBdr>
                        <w:top w:val="none" w:sz="0" w:space="0" w:color="auto"/>
                        <w:left w:val="none" w:sz="0" w:space="0" w:color="auto"/>
                        <w:bottom w:val="none" w:sz="0" w:space="0" w:color="auto"/>
                        <w:right w:val="none" w:sz="0" w:space="0" w:color="auto"/>
                      </w:divBdr>
                      <w:divsChild>
                        <w:div w:id="58565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4916">
                  <w:marLeft w:val="0"/>
                  <w:marRight w:val="0"/>
                  <w:marTop w:val="0"/>
                  <w:marBottom w:val="0"/>
                  <w:divBdr>
                    <w:top w:val="none" w:sz="0" w:space="0" w:color="auto"/>
                    <w:left w:val="none" w:sz="0" w:space="0" w:color="auto"/>
                    <w:bottom w:val="none" w:sz="0" w:space="0" w:color="auto"/>
                    <w:right w:val="none" w:sz="0" w:space="0" w:color="auto"/>
                  </w:divBdr>
                  <w:divsChild>
                    <w:div w:id="662011263">
                      <w:marLeft w:val="0"/>
                      <w:marRight w:val="0"/>
                      <w:marTop w:val="0"/>
                      <w:marBottom w:val="0"/>
                      <w:divBdr>
                        <w:top w:val="none" w:sz="0" w:space="0" w:color="auto"/>
                        <w:left w:val="none" w:sz="0" w:space="0" w:color="auto"/>
                        <w:bottom w:val="none" w:sz="0" w:space="0" w:color="auto"/>
                        <w:right w:val="none" w:sz="0" w:space="0" w:color="auto"/>
                      </w:divBdr>
                    </w:div>
                  </w:divsChild>
                </w:div>
                <w:div w:id="1564415395">
                  <w:marLeft w:val="0"/>
                  <w:marRight w:val="0"/>
                  <w:marTop w:val="0"/>
                  <w:marBottom w:val="0"/>
                  <w:divBdr>
                    <w:top w:val="none" w:sz="0" w:space="0" w:color="auto"/>
                    <w:left w:val="none" w:sz="0" w:space="0" w:color="auto"/>
                    <w:bottom w:val="none" w:sz="0" w:space="0" w:color="auto"/>
                    <w:right w:val="none" w:sz="0" w:space="0" w:color="auto"/>
                  </w:divBdr>
                  <w:divsChild>
                    <w:div w:id="11869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6196">
              <w:marLeft w:val="0"/>
              <w:marRight w:val="0"/>
              <w:marTop w:val="0"/>
              <w:marBottom w:val="0"/>
              <w:divBdr>
                <w:top w:val="none" w:sz="0" w:space="0" w:color="auto"/>
                <w:left w:val="none" w:sz="0" w:space="0" w:color="auto"/>
                <w:bottom w:val="none" w:sz="0" w:space="0" w:color="auto"/>
                <w:right w:val="none" w:sz="0" w:space="0" w:color="auto"/>
              </w:divBdr>
              <w:divsChild>
                <w:div w:id="781804730">
                  <w:marLeft w:val="0"/>
                  <w:marRight w:val="0"/>
                  <w:marTop w:val="0"/>
                  <w:marBottom w:val="0"/>
                  <w:divBdr>
                    <w:top w:val="none" w:sz="0" w:space="0" w:color="auto"/>
                    <w:left w:val="none" w:sz="0" w:space="0" w:color="auto"/>
                    <w:bottom w:val="none" w:sz="0" w:space="0" w:color="auto"/>
                    <w:right w:val="none" w:sz="0" w:space="0" w:color="auto"/>
                  </w:divBdr>
                  <w:divsChild>
                    <w:div w:id="69214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5180">
          <w:marLeft w:val="0"/>
          <w:marRight w:val="0"/>
          <w:marTop w:val="0"/>
          <w:marBottom w:val="0"/>
          <w:divBdr>
            <w:top w:val="none" w:sz="0" w:space="0" w:color="auto"/>
            <w:left w:val="none" w:sz="0" w:space="0" w:color="auto"/>
            <w:bottom w:val="none" w:sz="0" w:space="0" w:color="auto"/>
            <w:right w:val="none" w:sz="0" w:space="0" w:color="auto"/>
          </w:divBdr>
          <w:divsChild>
            <w:div w:id="1436712006">
              <w:marLeft w:val="0"/>
              <w:marRight w:val="0"/>
              <w:marTop w:val="0"/>
              <w:marBottom w:val="0"/>
              <w:divBdr>
                <w:top w:val="none" w:sz="0" w:space="0" w:color="auto"/>
                <w:left w:val="none" w:sz="0" w:space="0" w:color="auto"/>
                <w:bottom w:val="none" w:sz="0" w:space="0" w:color="auto"/>
                <w:right w:val="none" w:sz="0" w:space="0" w:color="auto"/>
              </w:divBdr>
              <w:divsChild>
                <w:div w:id="1362583470">
                  <w:marLeft w:val="0"/>
                  <w:marRight w:val="0"/>
                  <w:marTop w:val="0"/>
                  <w:marBottom w:val="0"/>
                  <w:divBdr>
                    <w:top w:val="none" w:sz="0" w:space="0" w:color="auto"/>
                    <w:left w:val="none" w:sz="0" w:space="0" w:color="auto"/>
                    <w:bottom w:val="none" w:sz="0" w:space="0" w:color="auto"/>
                    <w:right w:val="none" w:sz="0" w:space="0" w:color="auto"/>
                  </w:divBdr>
                  <w:divsChild>
                    <w:div w:id="376661471">
                      <w:marLeft w:val="0"/>
                      <w:marRight w:val="0"/>
                      <w:marTop w:val="0"/>
                      <w:marBottom w:val="0"/>
                      <w:divBdr>
                        <w:top w:val="none" w:sz="0" w:space="0" w:color="auto"/>
                        <w:left w:val="none" w:sz="0" w:space="0" w:color="auto"/>
                        <w:bottom w:val="none" w:sz="0" w:space="0" w:color="auto"/>
                        <w:right w:val="none" w:sz="0" w:space="0" w:color="auto"/>
                      </w:divBdr>
                    </w:div>
                  </w:divsChild>
                </w:div>
                <w:div w:id="1882282356">
                  <w:marLeft w:val="0"/>
                  <w:marRight w:val="0"/>
                  <w:marTop w:val="0"/>
                  <w:marBottom w:val="0"/>
                  <w:divBdr>
                    <w:top w:val="none" w:sz="0" w:space="0" w:color="auto"/>
                    <w:left w:val="none" w:sz="0" w:space="0" w:color="auto"/>
                    <w:bottom w:val="none" w:sz="0" w:space="0" w:color="auto"/>
                    <w:right w:val="none" w:sz="0" w:space="0" w:color="auto"/>
                  </w:divBdr>
                  <w:divsChild>
                    <w:div w:id="10164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3509">
              <w:marLeft w:val="0"/>
              <w:marRight w:val="0"/>
              <w:marTop w:val="0"/>
              <w:marBottom w:val="0"/>
              <w:divBdr>
                <w:top w:val="none" w:sz="0" w:space="0" w:color="auto"/>
                <w:left w:val="none" w:sz="0" w:space="0" w:color="auto"/>
                <w:bottom w:val="none" w:sz="0" w:space="0" w:color="auto"/>
                <w:right w:val="none" w:sz="0" w:space="0" w:color="auto"/>
              </w:divBdr>
              <w:divsChild>
                <w:div w:id="2012633684">
                  <w:marLeft w:val="0"/>
                  <w:marRight w:val="0"/>
                  <w:marTop w:val="0"/>
                  <w:marBottom w:val="0"/>
                  <w:divBdr>
                    <w:top w:val="none" w:sz="0" w:space="0" w:color="auto"/>
                    <w:left w:val="none" w:sz="0" w:space="0" w:color="auto"/>
                    <w:bottom w:val="none" w:sz="0" w:space="0" w:color="auto"/>
                    <w:right w:val="none" w:sz="0" w:space="0" w:color="auto"/>
                  </w:divBdr>
                  <w:divsChild>
                    <w:div w:id="12103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91332">
          <w:marLeft w:val="0"/>
          <w:marRight w:val="0"/>
          <w:marTop w:val="0"/>
          <w:marBottom w:val="0"/>
          <w:divBdr>
            <w:top w:val="none" w:sz="0" w:space="0" w:color="auto"/>
            <w:left w:val="none" w:sz="0" w:space="0" w:color="auto"/>
            <w:bottom w:val="none" w:sz="0" w:space="0" w:color="auto"/>
            <w:right w:val="none" w:sz="0" w:space="0" w:color="auto"/>
          </w:divBdr>
          <w:divsChild>
            <w:div w:id="686055841">
              <w:marLeft w:val="0"/>
              <w:marRight w:val="0"/>
              <w:marTop w:val="0"/>
              <w:marBottom w:val="0"/>
              <w:divBdr>
                <w:top w:val="none" w:sz="0" w:space="0" w:color="auto"/>
                <w:left w:val="none" w:sz="0" w:space="0" w:color="auto"/>
                <w:bottom w:val="none" w:sz="0" w:space="0" w:color="auto"/>
                <w:right w:val="none" w:sz="0" w:space="0" w:color="auto"/>
              </w:divBdr>
              <w:divsChild>
                <w:div w:id="896430195">
                  <w:marLeft w:val="0"/>
                  <w:marRight w:val="0"/>
                  <w:marTop w:val="0"/>
                  <w:marBottom w:val="0"/>
                  <w:divBdr>
                    <w:top w:val="none" w:sz="0" w:space="0" w:color="auto"/>
                    <w:left w:val="none" w:sz="0" w:space="0" w:color="auto"/>
                    <w:bottom w:val="none" w:sz="0" w:space="0" w:color="auto"/>
                    <w:right w:val="none" w:sz="0" w:space="0" w:color="auto"/>
                  </w:divBdr>
                  <w:divsChild>
                    <w:div w:id="1892450214">
                      <w:marLeft w:val="0"/>
                      <w:marRight w:val="0"/>
                      <w:marTop w:val="0"/>
                      <w:marBottom w:val="0"/>
                      <w:divBdr>
                        <w:top w:val="none" w:sz="0" w:space="0" w:color="auto"/>
                        <w:left w:val="none" w:sz="0" w:space="0" w:color="auto"/>
                        <w:bottom w:val="none" w:sz="0" w:space="0" w:color="auto"/>
                        <w:right w:val="none" w:sz="0" w:space="0" w:color="auto"/>
                      </w:divBdr>
                    </w:div>
                  </w:divsChild>
                </w:div>
                <w:div w:id="1337221026">
                  <w:marLeft w:val="0"/>
                  <w:marRight w:val="0"/>
                  <w:marTop w:val="0"/>
                  <w:marBottom w:val="0"/>
                  <w:divBdr>
                    <w:top w:val="none" w:sz="0" w:space="0" w:color="auto"/>
                    <w:left w:val="none" w:sz="0" w:space="0" w:color="auto"/>
                    <w:bottom w:val="none" w:sz="0" w:space="0" w:color="auto"/>
                    <w:right w:val="none" w:sz="0" w:space="0" w:color="auto"/>
                  </w:divBdr>
                  <w:divsChild>
                    <w:div w:id="152793832">
                      <w:marLeft w:val="0"/>
                      <w:marRight w:val="0"/>
                      <w:marTop w:val="0"/>
                      <w:marBottom w:val="0"/>
                      <w:divBdr>
                        <w:top w:val="none" w:sz="0" w:space="0" w:color="auto"/>
                        <w:left w:val="none" w:sz="0" w:space="0" w:color="auto"/>
                        <w:bottom w:val="none" w:sz="0" w:space="0" w:color="auto"/>
                        <w:right w:val="none" w:sz="0" w:space="0" w:color="auto"/>
                      </w:divBdr>
                    </w:div>
                  </w:divsChild>
                </w:div>
                <w:div w:id="142702962">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87467">
              <w:marLeft w:val="0"/>
              <w:marRight w:val="0"/>
              <w:marTop w:val="0"/>
              <w:marBottom w:val="0"/>
              <w:divBdr>
                <w:top w:val="none" w:sz="0" w:space="0" w:color="auto"/>
                <w:left w:val="none" w:sz="0" w:space="0" w:color="auto"/>
                <w:bottom w:val="none" w:sz="0" w:space="0" w:color="auto"/>
                <w:right w:val="none" w:sz="0" w:space="0" w:color="auto"/>
              </w:divBdr>
              <w:divsChild>
                <w:div w:id="187065224">
                  <w:marLeft w:val="0"/>
                  <w:marRight w:val="0"/>
                  <w:marTop w:val="0"/>
                  <w:marBottom w:val="0"/>
                  <w:divBdr>
                    <w:top w:val="none" w:sz="0" w:space="0" w:color="auto"/>
                    <w:left w:val="none" w:sz="0" w:space="0" w:color="auto"/>
                    <w:bottom w:val="none" w:sz="0" w:space="0" w:color="auto"/>
                    <w:right w:val="none" w:sz="0" w:space="0" w:color="auto"/>
                  </w:divBdr>
                  <w:divsChild>
                    <w:div w:id="2944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83721">
          <w:marLeft w:val="0"/>
          <w:marRight w:val="0"/>
          <w:marTop w:val="0"/>
          <w:marBottom w:val="0"/>
          <w:divBdr>
            <w:top w:val="none" w:sz="0" w:space="0" w:color="auto"/>
            <w:left w:val="none" w:sz="0" w:space="0" w:color="auto"/>
            <w:bottom w:val="none" w:sz="0" w:space="0" w:color="auto"/>
            <w:right w:val="none" w:sz="0" w:space="0" w:color="auto"/>
          </w:divBdr>
          <w:divsChild>
            <w:div w:id="564535148">
              <w:marLeft w:val="0"/>
              <w:marRight w:val="0"/>
              <w:marTop w:val="0"/>
              <w:marBottom w:val="0"/>
              <w:divBdr>
                <w:top w:val="none" w:sz="0" w:space="0" w:color="auto"/>
                <w:left w:val="none" w:sz="0" w:space="0" w:color="auto"/>
                <w:bottom w:val="none" w:sz="0" w:space="0" w:color="auto"/>
                <w:right w:val="none" w:sz="0" w:space="0" w:color="auto"/>
              </w:divBdr>
              <w:divsChild>
                <w:div w:id="437606169">
                  <w:marLeft w:val="0"/>
                  <w:marRight w:val="0"/>
                  <w:marTop w:val="0"/>
                  <w:marBottom w:val="0"/>
                  <w:divBdr>
                    <w:top w:val="none" w:sz="0" w:space="0" w:color="auto"/>
                    <w:left w:val="none" w:sz="0" w:space="0" w:color="auto"/>
                    <w:bottom w:val="none" w:sz="0" w:space="0" w:color="auto"/>
                    <w:right w:val="none" w:sz="0" w:space="0" w:color="auto"/>
                  </w:divBdr>
                  <w:divsChild>
                    <w:div w:id="1309360363">
                      <w:marLeft w:val="0"/>
                      <w:marRight w:val="0"/>
                      <w:marTop w:val="0"/>
                      <w:marBottom w:val="0"/>
                      <w:divBdr>
                        <w:top w:val="none" w:sz="0" w:space="0" w:color="auto"/>
                        <w:left w:val="none" w:sz="0" w:space="0" w:color="auto"/>
                        <w:bottom w:val="none" w:sz="0" w:space="0" w:color="auto"/>
                        <w:right w:val="none" w:sz="0" w:space="0" w:color="auto"/>
                      </w:divBdr>
                    </w:div>
                  </w:divsChild>
                </w:div>
                <w:div w:id="2144694805">
                  <w:marLeft w:val="0"/>
                  <w:marRight w:val="0"/>
                  <w:marTop w:val="0"/>
                  <w:marBottom w:val="0"/>
                  <w:divBdr>
                    <w:top w:val="none" w:sz="0" w:space="0" w:color="auto"/>
                    <w:left w:val="none" w:sz="0" w:space="0" w:color="auto"/>
                    <w:bottom w:val="none" w:sz="0" w:space="0" w:color="auto"/>
                    <w:right w:val="none" w:sz="0" w:space="0" w:color="auto"/>
                  </w:divBdr>
                  <w:divsChild>
                    <w:div w:id="1995719007">
                      <w:marLeft w:val="0"/>
                      <w:marRight w:val="0"/>
                      <w:marTop w:val="0"/>
                      <w:marBottom w:val="0"/>
                      <w:divBdr>
                        <w:top w:val="none" w:sz="0" w:space="0" w:color="auto"/>
                        <w:left w:val="none" w:sz="0" w:space="0" w:color="auto"/>
                        <w:bottom w:val="none" w:sz="0" w:space="0" w:color="auto"/>
                        <w:right w:val="none" w:sz="0" w:space="0" w:color="auto"/>
                      </w:divBdr>
                    </w:div>
                  </w:divsChild>
                </w:div>
                <w:div w:id="1886213100">
                  <w:marLeft w:val="0"/>
                  <w:marRight w:val="0"/>
                  <w:marTop w:val="0"/>
                  <w:marBottom w:val="0"/>
                  <w:divBdr>
                    <w:top w:val="none" w:sz="0" w:space="0" w:color="auto"/>
                    <w:left w:val="none" w:sz="0" w:space="0" w:color="auto"/>
                    <w:bottom w:val="none" w:sz="0" w:space="0" w:color="auto"/>
                    <w:right w:val="none" w:sz="0" w:space="0" w:color="auto"/>
                  </w:divBdr>
                  <w:divsChild>
                    <w:div w:id="749892902">
                      <w:marLeft w:val="0"/>
                      <w:marRight w:val="0"/>
                      <w:marTop w:val="0"/>
                      <w:marBottom w:val="0"/>
                      <w:divBdr>
                        <w:top w:val="none" w:sz="0" w:space="0" w:color="auto"/>
                        <w:left w:val="none" w:sz="0" w:space="0" w:color="auto"/>
                        <w:bottom w:val="none" w:sz="0" w:space="0" w:color="auto"/>
                        <w:right w:val="none" w:sz="0" w:space="0" w:color="auto"/>
                      </w:divBdr>
                      <w:divsChild>
                        <w:div w:id="12615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156">
                  <w:marLeft w:val="0"/>
                  <w:marRight w:val="0"/>
                  <w:marTop w:val="0"/>
                  <w:marBottom w:val="0"/>
                  <w:divBdr>
                    <w:top w:val="none" w:sz="0" w:space="0" w:color="auto"/>
                    <w:left w:val="none" w:sz="0" w:space="0" w:color="auto"/>
                    <w:bottom w:val="none" w:sz="0" w:space="0" w:color="auto"/>
                    <w:right w:val="none" w:sz="0" w:space="0" w:color="auto"/>
                  </w:divBdr>
                  <w:divsChild>
                    <w:div w:id="1254317121">
                      <w:marLeft w:val="0"/>
                      <w:marRight w:val="0"/>
                      <w:marTop w:val="0"/>
                      <w:marBottom w:val="0"/>
                      <w:divBdr>
                        <w:top w:val="none" w:sz="0" w:space="0" w:color="auto"/>
                        <w:left w:val="none" w:sz="0" w:space="0" w:color="auto"/>
                        <w:bottom w:val="none" w:sz="0" w:space="0" w:color="auto"/>
                        <w:right w:val="none" w:sz="0" w:space="0" w:color="auto"/>
                      </w:divBdr>
                      <w:divsChild>
                        <w:div w:id="9338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01342">
                  <w:marLeft w:val="0"/>
                  <w:marRight w:val="0"/>
                  <w:marTop w:val="0"/>
                  <w:marBottom w:val="0"/>
                  <w:divBdr>
                    <w:top w:val="none" w:sz="0" w:space="0" w:color="auto"/>
                    <w:left w:val="none" w:sz="0" w:space="0" w:color="auto"/>
                    <w:bottom w:val="none" w:sz="0" w:space="0" w:color="auto"/>
                    <w:right w:val="none" w:sz="0" w:space="0" w:color="auto"/>
                  </w:divBdr>
                  <w:divsChild>
                    <w:div w:id="15569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63833">
              <w:marLeft w:val="0"/>
              <w:marRight w:val="0"/>
              <w:marTop w:val="0"/>
              <w:marBottom w:val="0"/>
              <w:divBdr>
                <w:top w:val="none" w:sz="0" w:space="0" w:color="auto"/>
                <w:left w:val="none" w:sz="0" w:space="0" w:color="auto"/>
                <w:bottom w:val="none" w:sz="0" w:space="0" w:color="auto"/>
                <w:right w:val="none" w:sz="0" w:space="0" w:color="auto"/>
              </w:divBdr>
              <w:divsChild>
                <w:div w:id="1172381457">
                  <w:marLeft w:val="0"/>
                  <w:marRight w:val="0"/>
                  <w:marTop w:val="0"/>
                  <w:marBottom w:val="0"/>
                  <w:divBdr>
                    <w:top w:val="none" w:sz="0" w:space="0" w:color="auto"/>
                    <w:left w:val="none" w:sz="0" w:space="0" w:color="auto"/>
                    <w:bottom w:val="none" w:sz="0" w:space="0" w:color="auto"/>
                    <w:right w:val="none" w:sz="0" w:space="0" w:color="auto"/>
                  </w:divBdr>
                  <w:divsChild>
                    <w:div w:id="21217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90874">
          <w:marLeft w:val="0"/>
          <w:marRight w:val="0"/>
          <w:marTop w:val="0"/>
          <w:marBottom w:val="0"/>
          <w:divBdr>
            <w:top w:val="none" w:sz="0" w:space="0" w:color="auto"/>
            <w:left w:val="none" w:sz="0" w:space="0" w:color="auto"/>
            <w:bottom w:val="none" w:sz="0" w:space="0" w:color="auto"/>
            <w:right w:val="none" w:sz="0" w:space="0" w:color="auto"/>
          </w:divBdr>
          <w:divsChild>
            <w:div w:id="1985964393">
              <w:marLeft w:val="0"/>
              <w:marRight w:val="0"/>
              <w:marTop w:val="0"/>
              <w:marBottom w:val="0"/>
              <w:divBdr>
                <w:top w:val="none" w:sz="0" w:space="0" w:color="auto"/>
                <w:left w:val="none" w:sz="0" w:space="0" w:color="auto"/>
                <w:bottom w:val="none" w:sz="0" w:space="0" w:color="auto"/>
                <w:right w:val="none" w:sz="0" w:space="0" w:color="auto"/>
              </w:divBdr>
              <w:divsChild>
                <w:div w:id="2074767382">
                  <w:marLeft w:val="0"/>
                  <w:marRight w:val="0"/>
                  <w:marTop w:val="0"/>
                  <w:marBottom w:val="0"/>
                  <w:divBdr>
                    <w:top w:val="none" w:sz="0" w:space="0" w:color="auto"/>
                    <w:left w:val="none" w:sz="0" w:space="0" w:color="auto"/>
                    <w:bottom w:val="none" w:sz="0" w:space="0" w:color="auto"/>
                    <w:right w:val="none" w:sz="0" w:space="0" w:color="auto"/>
                  </w:divBdr>
                  <w:divsChild>
                    <w:div w:id="1931817330">
                      <w:marLeft w:val="0"/>
                      <w:marRight w:val="0"/>
                      <w:marTop w:val="0"/>
                      <w:marBottom w:val="0"/>
                      <w:divBdr>
                        <w:top w:val="none" w:sz="0" w:space="0" w:color="auto"/>
                        <w:left w:val="none" w:sz="0" w:space="0" w:color="auto"/>
                        <w:bottom w:val="none" w:sz="0" w:space="0" w:color="auto"/>
                        <w:right w:val="none" w:sz="0" w:space="0" w:color="auto"/>
                      </w:divBdr>
                    </w:div>
                  </w:divsChild>
                </w:div>
                <w:div w:id="2022009597">
                  <w:marLeft w:val="0"/>
                  <w:marRight w:val="0"/>
                  <w:marTop w:val="0"/>
                  <w:marBottom w:val="0"/>
                  <w:divBdr>
                    <w:top w:val="none" w:sz="0" w:space="0" w:color="auto"/>
                    <w:left w:val="none" w:sz="0" w:space="0" w:color="auto"/>
                    <w:bottom w:val="none" w:sz="0" w:space="0" w:color="auto"/>
                    <w:right w:val="none" w:sz="0" w:space="0" w:color="auto"/>
                  </w:divBdr>
                  <w:divsChild>
                    <w:div w:id="582642161">
                      <w:marLeft w:val="0"/>
                      <w:marRight w:val="0"/>
                      <w:marTop w:val="0"/>
                      <w:marBottom w:val="0"/>
                      <w:divBdr>
                        <w:top w:val="none" w:sz="0" w:space="0" w:color="auto"/>
                        <w:left w:val="none" w:sz="0" w:space="0" w:color="auto"/>
                        <w:bottom w:val="none" w:sz="0" w:space="0" w:color="auto"/>
                        <w:right w:val="none" w:sz="0" w:space="0" w:color="auto"/>
                      </w:divBdr>
                    </w:div>
                  </w:divsChild>
                </w:div>
                <w:div w:id="2040010290">
                  <w:marLeft w:val="0"/>
                  <w:marRight w:val="0"/>
                  <w:marTop w:val="0"/>
                  <w:marBottom w:val="0"/>
                  <w:divBdr>
                    <w:top w:val="none" w:sz="0" w:space="0" w:color="auto"/>
                    <w:left w:val="none" w:sz="0" w:space="0" w:color="auto"/>
                    <w:bottom w:val="none" w:sz="0" w:space="0" w:color="auto"/>
                    <w:right w:val="none" w:sz="0" w:space="0" w:color="auto"/>
                  </w:divBdr>
                  <w:divsChild>
                    <w:div w:id="175923283">
                      <w:marLeft w:val="0"/>
                      <w:marRight w:val="0"/>
                      <w:marTop w:val="0"/>
                      <w:marBottom w:val="0"/>
                      <w:divBdr>
                        <w:top w:val="none" w:sz="0" w:space="0" w:color="auto"/>
                        <w:left w:val="none" w:sz="0" w:space="0" w:color="auto"/>
                        <w:bottom w:val="none" w:sz="0" w:space="0" w:color="auto"/>
                        <w:right w:val="none" w:sz="0" w:space="0" w:color="auto"/>
                      </w:divBdr>
                    </w:div>
                  </w:divsChild>
                </w:div>
                <w:div w:id="329677366">
                  <w:marLeft w:val="0"/>
                  <w:marRight w:val="0"/>
                  <w:marTop w:val="0"/>
                  <w:marBottom w:val="0"/>
                  <w:divBdr>
                    <w:top w:val="none" w:sz="0" w:space="0" w:color="auto"/>
                    <w:left w:val="none" w:sz="0" w:space="0" w:color="auto"/>
                    <w:bottom w:val="none" w:sz="0" w:space="0" w:color="auto"/>
                    <w:right w:val="none" w:sz="0" w:space="0" w:color="auto"/>
                  </w:divBdr>
                  <w:divsChild>
                    <w:div w:id="125664946">
                      <w:marLeft w:val="0"/>
                      <w:marRight w:val="0"/>
                      <w:marTop w:val="0"/>
                      <w:marBottom w:val="0"/>
                      <w:divBdr>
                        <w:top w:val="none" w:sz="0" w:space="0" w:color="auto"/>
                        <w:left w:val="none" w:sz="0" w:space="0" w:color="auto"/>
                        <w:bottom w:val="none" w:sz="0" w:space="0" w:color="auto"/>
                        <w:right w:val="none" w:sz="0" w:space="0" w:color="auto"/>
                      </w:divBdr>
                    </w:div>
                  </w:divsChild>
                </w:div>
                <w:div w:id="1257786676">
                  <w:marLeft w:val="0"/>
                  <w:marRight w:val="0"/>
                  <w:marTop w:val="0"/>
                  <w:marBottom w:val="0"/>
                  <w:divBdr>
                    <w:top w:val="none" w:sz="0" w:space="0" w:color="auto"/>
                    <w:left w:val="none" w:sz="0" w:space="0" w:color="auto"/>
                    <w:bottom w:val="none" w:sz="0" w:space="0" w:color="auto"/>
                    <w:right w:val="none" w:sz="0" w:space="0" w:color="auto"/>
                  </w:divBdr>
                  <w:divsChild>
                    <w:div w:id="402022532">
                      <w:marLeft w:val="0"/>
                      <w:marRight w:val="0"/>
                      <w:marTop w:val="0"/>
                      <w:marBottom w:val="0"/>
                      <w:divBdr>
                        <w:top w:val="none" w:sz="0" w:space="0" w:color="auto"/>
                        <w:left w:val="none" w:sz="0" w:space="0" w:color="auto"/>
                        <w:bottom w:val="none" w:sz="0" w:space="0" w:color="auto"/>
                        <w:right w:val="none" w:sz="0" w:space="0" w:color="auto"/>
                      </w:divBdr>
                    </w:div>
                  </w:divsChild>
                </w:div>
                <w:div w:id="976570073">
                  <w:marLeft w:val="0"/>
                  <w:marRight w:val="0"/>
                  <w:marTop w:val="0"/>
                  <w:marBottom w:val="0"/>
                  <w:divBdr>
                    <w:top w:val="none" w:sz="0" w:space="0" w:color="auto"/>
                    <w:left w:val="none" w:sz="0" w:space="0" w:color="auto"/>
                    <w:bottom w:val="none" w:sz="0" w:space="0" w:color="auto"/>
                    <w:right w:val="none" w:sz="0" w:space="0" w:color="auto"/>
                  </w:divBdr>
                  <w:divsChild>
                    <w:div w:id="175118249">
                      <w:marLeft w:val="0"/>
                      <w:marRight w:val="0"/>
                      <w:marTop w:val="0"/>
                      <w:marBottom w:val="0"/>
                      <w:divBdr>
                        <w:top w:val="none" w:sz="0" w:space="0" w:color="auto"/>
                        <w:left w:val="none" w:sz="0" w:space="0" w:color="auto"/>
                        <w:bottom w:val="none" w:sz="0" w:space="0" w:color="auto"/>
                        <w:right w:val="none" w:sz="0" w:space="0" w:color="auto"/>
                      </w:divBdr>
                      <w:divsChild>
                        <w:div w:id="80519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62737">
                  <w:marLeft w:val="0"/>
                  <w:marRight w:val="0"/>
                  <w:marTop w:val="0"/>
                  <w:marBottom w:val="0"/>
                  <w:divBdr>
                    <w:top w:val="none" w:sz="0" w:space="0" w:color="auto"/>
                    <w:left w:val="none" w:sz="0" w:space="0" w:color="auto"/>
                    <w:bottom w:val="none" w:sz="0" w:space="0" w:color="auto"/>
                    <w:right w:val="none" w:sz="0" w:space="0" w:color="auto"/>
                  </w:divBdr>
                  <w:divsChild>
                    <w:div w:id="556355537">
                      <w:marLeft w:val="0"/>
                      <w:marRight w:val="0"/>
                      <w:marTop w:val="0"/>
                      <w:marBottom w:val="0"/>
                      <w:divBdr>
                        <w:top w:val="none" w:sz="0" w:space="0" w:color="auto"/>
                        <w:left w:val="none" w:sz="0" w:space="0" w:color="auto"/>
                        <w:bottom w:val="none" w:sz="0" w:space="0" w:color="auto"/>
                        <w:right w:val="none" w:sz="0" w:space="0" w:color="auto"/>
                      </w:divBdr>
                      <w:divsChild>
                        <w:div w:id="544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276481">
              <w:marLeft w:val="0"/>
              <w:marRight w:val="0"/>
              <w:marTop w:val="0"/>
              <w:marBottom w:val="0"/>
              <w:divBdr>
                <w:top w:val="none" w:sz="0" w:space="0" w:color="auto"/>
                <w:left w:val="none" w:sz="0" w:space="0" w:color="auto"/>
                <w:bottom w:val="none" w:sz="0" w:space="0" w:color="auto"/>
                <w:right w:val="none" w:sz="0" w:space="0" w:color="auto"/>
              </w:divBdr>
              <w:divsChild>
                <w:div w:id="1123109279">
                  <w:marLeft w:val="0"/>
                  <w:marRight w:val="0"/>
                  <w:marTop w:val="0"/>
                  <w:marBottom w:val="0"/>
                  <w:divBdr>
                    <w:top w:val="none" w:sz="0" w:space="0" w:color="auto"/>
                    <w:left w:val="none" w:sz="0" w:space="0" w:color="auto"/>
                    <w:bottom w:val="none" w:sz="0" w:space="0" w:color="auto"/>
                    <w:right w:val="none" w:sz="0" w:space="0" w:color="auto"/>
                  </w:divBdr>
                  <w:divsChild>
                    <w:div w:id="1937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4794">
          <w:marLeft w:val="0"/>
          <w:marRight w:val="0"/>
          <w:marTop w:val="0"/>
          <w:marBottom w:val="0"/>
          <w:divBdr>
            <w:top w:val="none" w:sz="0" w:space="0" w:color="auto"/>
            <w:left w:val="none" w:sz="0" w:space="0" w:color="auto"/>
            <w:bottom w:val="none" w:sz="0" w:space="0" w:color="auto"/>
            <w:right w:val="none" w:sz="0" w:space="0" w:color="auto"/>
          </w:divBdr>
          <w:divsChild>
            <w:div w:id="275606051">
              <w:marLeft w:val="0"/>
              <w:marRight w:val="0"/>
              <w:marTop w:val="0"/>
              <w:marBottom w:val="0"/>
              <w:divBdr>
                <w:top w:val="none" w:sz="0" w:space="0" w:color="auto"/>
                <w:left w:val="none" w:sz="0" w:space="0" w:color="auto"/>
                <w:bottom w:val="none" w:sz="0" w:space="0" w:color="auto"/>
                <w:right w:val="none" w:sz="0" w:space="0" w:color="auto"/>
              </w:divBdr>
              <w:divsChild>
                <w:div w:id="1732188125">
                  <w:marLeft w:val="0"/>
                  <w:marRight w:val="0"/>
                  <w:marTop w:val="0"/>
                  <w:marBottom w:val="0"/>
                  <w:divBdr>
                    <w:top w:val="none" w:sz="0" w:space="0" w:color="auto"/>
                    <w:left w:val="none" w:sz="0" w:space="0" w:color="auto"/>
                    <w:bottom w:val="none" w:sz="0" w:space="0" w:color="auto"/>
                    <w:right w:val="none" w:sz="0" w:space="0" w:color="auto"/>
                  </w:divBdr>
                  <w:divsChild>
                    <w:div w:id="189341397">
                      <w:marLeft w:val="0"/>
                      <w:marRight w:val="0"/>
                      <w:marTop w:val="0"/>
                      <w:marBottom w:val="0"/>
                      <w:divBdr>
                        <w:top w:val="none" w:sz="0" w:space="0" w:color="auto"/>
                        <w:left w:val="none" w:sz="0" w:space="0" w:color="auto"/>
                        <w:bottom w:val="none" w:sz="0" w:space="0" w:color="auto"/>
                        <w:right w:val="none" w:sz="0" w:space="0" w:color="auto"/>
                      </w:divBdr>
                    </w:div>
                  </w:divsChild>
                </w:div>
                <w:div w:id="796266610">
                  <w:marLeft w:val="0"/>
                  <w:marRight w:val="0"/>
                  <w:marTop w:val="0"/>
                  <w:marBottom w:val="0"/>
                  <w:divBdr>
                    <w:top w:val="none" w:sz="0" w:space="0" w:color="auto"/>
                    <w:left w:val="none" w:sz="0" w:space="0" w:color="auto"/>
                    <w:bottom w:val="none" w:sz="0" w:space="0" w:color="auto"/>
                    <w:right w:val="none" w:sz="0" w:space="0" w:color="auto"/>
                  </w:divBdr>
                  <w:divsChild>
                    <w:div w:id="152376569">
                      <w:marLeft w:val="0"/>
                      <w:marRight w:val="0"/>
                      <w:marTop w:val="0"/>
                      <w:marBottom w:val="0"/>
                      <w:divBdr>
                        <w:top w:val="none" w:sz="0" w:space="0" w:color="auto"/>
                        <w:left w:val="none" w:sz="0" w:space="0" w:color="auto"/>
                        <w:bottom w:val="none" w:sz="0" w:space="0" w:color="auto"/>
                        <w:right w:val="none" w:sz="0" w:space="0" w:color="auto"/>
                      </w:divBdr>
                      <w:divsChild>
                        <w:div w:id="278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0389">
                  <w:marLeft w:val="0"/>
                  <w:marRight w:val="0"/>
                  <w:marTop w:val="0"/>
                  <w:marBottom w:val="0"/>
                  <w:divBdr>
                    <w:top w:val="none" w:sz="0" w:space="0" w:color="auto"/>
                    <w:left w:val="none" w:sz="0" w:space="0" w:color="auto"/>
                    <w:bottom w:val="none" w:sz="0" w:space="0" w:color="auto"/>
                    <w:right w:val="none" w:sz="0" w:space="0" w:color="auto"/>
                  </w:divBdr>
                  <w:divsChild>
                    <w:div w:id="1918128400">
                      <w:marLeft w:val="0"/>
                      <w:marRight w:val="0"/>
                      <w:marTop w:val="0"/>
                      <w:marBottom w:val="0"/>
                      <w:divBdr>
                        <w:top w:val="none" w:sz="0" w:space="0" w:color="auto"/>
                        <w:left w:val="none" w:sz="0" w:space="0" w:color="auto"/>
                        <w:bottom w:val="none" w:sz="0" w:space="0" w:color="auto"/>
                        <w:right w:val="none" w:sz="0" w:space="0" w:color="auto"/>
                      </w:divBdr>
                    </w:div>
                    <w:div w:id="1816145597">
                      <w:marLeft w:val="0"/>
                      <w:marRight w:val="0"/>
                      <w:marTop w:val="0"/>
                      <w:marBottom w:val="0"/>
                      <w:divBdr>
                        <w:top w:val="none" w:sz="0" w:space="0" w:color="auto"/>
                        <w:left w:val="none" w:sz="0" w:space="0" w:color="auto"/>
                        <w:bottom w:val="none" w:sz="0" w:space="0" w:color="auto"/>
                        <w:right w:val="none" w:sz="0" w:space="0" w:color="auto"/>
                      </w:divBdr>
                    </w:div>
                  </w:divsChild>
                </w:div>
                <w:div w:id="1069618147">
                  <w:marLeft w:val="0"/>
                  <w:marRight w:val="0"/>
                  <w:marTop w:val="0"/>
                  <w:marBottom w:val="0"/>
                  <w:divBdr>
                    <w:top w:val="none" w:sz="0" w:space="0" w:color="auto"/>
                    <w:left w:val="none" w:sz="0" w:space="0" w:color="auto"/>
                    <w:bottom w:val="none" w:sz="0" w:space="0" w:color="auto"/>
                    <w:right w:val="none" w:sz="0" w:space="0" w:color="auto"/>
                  </w:divBdr>
                  <w:divsChild>
                    <w:div w:id="1788814887">
                      <w:marLeft w:val="0"/>
                      <w:marRight w:val="0"/>
                      <w:marTop w:val="0"/>
                      <w:marBottom w:val="0"/>
                      <w:divBdr>
                        <w:top w:val="none" w:sz="0" w:space="0" w:color="auto"/>
                        <w:left w:val="none" w:sz="0" w:space="0" w:color="auto"/>
                        <w:bottom w:val="none" w:sz="0" w:space="0" w:color="auto"/>
                        <w:right w:val="none" w:sz="0" w:space="0" w:color="auto"/>
                      </w:divBdr>
                    </w:div>
                  </w:divsChild>
                </w:div>
                <w:div w:id="2115977353">
                  <w:marLeft w:val="0"/>
                  <w:marRight w:val="0"/>
                  <w:marTop w:val="0"/>
                  <w:marBottom w:val="0"/>
                  <w:divBdr>
                    <w:top w:val="none" w:sz="0" w:space="0" w:color="auto"/>
                    <w:left w:val="none" w:sz="0" w:space="0" w:color="auto"/>
                    <w:bottom w:val="none" w:sz="0" w:space="0" w:color="auto"/>
                    <w:right w:val="none" w:sz="0" w:space="0" w:color="auto"/>
                  </w:divBdr>
                  <w:divsChild>
                    <w:div w:id="1684016329">
                      <w:marLeft w:val="0"/>
                      <w:marRight w:val="0"/>
                      <w:marTop w:val="0"/>
                      <w:marBottom w:val="0"/>
                      <w:divBdr>
                        <w:top w:val="none" w:sz="0" w:space="0" w:color="auto"/>
                        <w:left w:val="none" w:sz="0" w:space="0" w:color="auto"/>
                        <w:bottom w:val="none" w:sz="0" w:space="0" w:color="auto"/>
                        <w:right w:val="none" w:sz="0" w:space="0" w:color="auto"/>
                      </w:divBdr>
                      <w:divsChild>
                        <w:div w:id="989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5024">
                  <w:marLeft w:val="0"/>
                  <w:marRight w:val="0"/>
                  <w:marTop w:val="0"/>
                  <w:marBottom w:val="0"/>
                  <w:divBdr>
                    <w:top w:val="none" w:sz="0" w:space="0" w:color="auto"/>
                    <w:left w:val="none" w:sz="0" w:space="0" w:color="auto"/>
                    <w:bottom w:val="none" w:sz="0" w:space="0" w:color="auto"/>
                    <w:right w:val="none" w:sz="0" w:space="0" w:color="auto"/>
                  </w:divBdr>
                  <w:divsChild>
                    <w:div w:id="676232163">
                      <w:marLeft w:val="0"/>
                      <w:marRight w:val="0"/>
                      <w:marTop w:val="0"/>
                      <w:marBottom w:val="0"/>
                      <w:divBdr>
                        <w:top w:val="none" w:sz="0" w:space="0" w:color="auto"/>
                        <w:left w:val="none" w:sz="0" w:space="0" w:color="auto"/>
                        <w:bottom w:val="none" w:sz="0" w:space="0" w:color="auto"/>
                        <w:right w:val="none" w:sz="0" w:space="0" w:color="auto"/>
                      </w:divBdr>
                      <w:divsChild>
                        <w:div w:id="18642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6658">
                  <w:marLeft w:val="0"/>
                  <w:marRight w:val="0"/>
                  <w:marTop w:val="0"/>
                  <w:marBottom w:val="0"/>
                  <w:divBdr>
                    <w:top w:val="none" w:sz="0" w:space="0" w:color="auto"/>
                    <w:left w:val="none" w:sz="0" w:space="0" w:color="auto"/>
                    <w:bottom w:val="none" w:sz="0" w:space="0" w:color="auto"/>
                    <w:right w:val="none" w:sz="0" w:space="0" w:color="auto"/>
                  </w:divBdr>
                  <w:divsChild>
                    <w:div w:id="369234406">
                      <w:marLeft w:val="0"/>
                      <w:marRight w:val="0"/>
                      <w:marTop w:val="0"/>
                      <w:marBottom w:val="0"/>
                      <w:divBdr>
                        <w:top w:val="none" w:sz="0" w:space="0" w:color="auto"/>
                        <w:left w:val="none" w:sz="0" w:space="0" w:color="auto"/>
                        <w:bottom w:val="none" w:sz="0" w:space="0" w:color="auto"/>
                        <w:right w:val="none" w:sz="0" w:space="0" w:color="auto"/>
                      </w:divBdr>
                    </w:div>
                    <w:div w:id="1053848621">
                      <w:marLeft w:val="0"/>
                      <w:marRight w:val="0"/>
                      <w:marTop w:val="0"/>
                      <w:marBottom w:val="0"/>
                      <w:divBdr>
                        <w:top w:val="none" w:sz="0" w:space="0" w:color="auto"/>
                        <w:left w:val="none" w:sz="0" w:space="0" w:color="auto"/>
                        <w:bottom w:val="none" w:sz="0" w:space="0" w:color="auto"/>
                        <w:right w:val="none" w:sz="0" w:space="0" w:color="auto"/>
                      </w:divBdr>
                    </w:div>
                  </w:divsChild>
                </w:div>
                <w:div w:id="1456212689">
                  <w:marLeft w:val="0"/>
                  <w:marRight w:val="0"/>
                  <w:marTop w:val="0"/>
                  <w:marBottom w:val="0"/>
                  <w:divBdr>
                    <w:top w:val="none" w:sz="0" w:space="0" w:color="auto"/>
                    <w:left w:val="none" w:sz="0" w:space="0" w:color="auto"/>
                    <w:bottom w:val="none" w:sz="0" w:space="0" w:color="auto"/>
                    <w:right w:val="none" w:sz="0" w:space="0" w:color="auto"/>
                  </w:divBdr>
                  <w:divsChild>
                    <w:div w:id="1495491960">
                      <w:marLeft w:val="0"/>
                      <w:marRight w:val="0"/>
                      <w:marTop w:val="0"/>
                      <w:marBottom w:val="0"/>
                      <w:divBdr>
                        <w:top w:val="none" w:sz="0" w:space="0" w:color="auto"/>
                        <w:left w:val="none" w:sz="0" w:space="0" w:color="auto"/>
                        <w:bottom w:val="none" w:sz="0" w:space="0" w:color="auto"/>
                        <w:right w:val="none" w:sz="0" w:space="0" w:color="auto"/>
                      </w:divBdr>
                    </w:div>
                    <w:div w:id="169125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20113">
              <w:marLeft w:val="0"/>
              <w:marRight w:val="0"/>
              <w:marTop w:val="0"/>
              <w:marBottom w:val="0"/>
              <w:divBdr>
                <w:top w:val="none" w:sz="0" w:space="0" w:color="auto"/>
                <w:left w:val="none" w:sz="0" w:space="0" w:color="auto"/>
                <w:bottom w:val="none" w:sz="0" w:space="0" w:color="auto"/>
                <w:right w:val="none" w:sz="0" w:space="0" w:color="auto"/>
              </w:divBdr>
              <w:divsChild>
                <w:div w:id="1485776436">
                  <w:marLeft w:val="0"/>
                  <w:marRight w:val="0"/>
                  <w:marTop w:val="0"/>
                  <w:marBottom w:val="0"/>
                  <w:divBdr>
                    <w:top w:val="none" w:sz="0" w:space="0" w:color="auto"/>
                    <w:left w:val="none" w:sz="0" w:space="0" w:color="auto"/>
                    <w:bottom w:val="none" w:sz="0" w:space="0" w:color="auto"/>
                    <w:right w:val="none" w:sz="0" w:space="0" w:color="auto"/>
                  </w:divBdr>
                  <w:divsChild>
                    <w:div w:id="15568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2099">
          <w:marLeft w:val="0"/>
          <w:marRight w:val="0"/>
          <w:marTop w:val="0"/>
          <w:marBottom w:val="0"/>
          <w:divBdr>
            <w:top w:val="none" w:sz="0" w:space="0" w:color="auto"/>
            <w:left w:val="none" w:sz="0" w:space="0" w:color="auto"/>
            <w:bottom w:val="none" w:sz="0" w:space="0" w:color="auto"/>
            <w:right w:val="none" w:sz="0" w:space="0" w:color="auto"/>
          </w:divBdr>
          <w:divsChild>
            <w:div w:id="906721008">
              <w:marLeft w:val="0"/>
              <w:marRight w:val="0"/>
              <w:marTop w:val="0"/>
              <w:marBottom w:val="0"/>
              <w:divBdr>
                <w:top w:val="none" w:sz="0" w:space="0" w:color="auto"/>
                <w:left w:val="none" w:sz="0" w:space="0" w:color="auto"/>
                <w:bottom w:val="none" w:sz="0" w:space="0" w:color="auto"/>
                <w:right w:val="none" w:sz="0" w:space="0" w:color="auto"/>
              </w:divBdr>
              <w:divsChild>
                <w:div w:id="776683326">
                  <w:marLeft w:val="0"/>
                  <w:marRight w:val="0"/>
                  <w:marTop w:val="0"/>
                  <w:marBottom w:val="0"/>
                  <w:divBdr>
                    <w:top w:val="none" w:sz="0" w:space="0" w:color="auto"/>
                    <w:left w:val="none" w:sz="0" w:space="0" w:color="auto"/>
                    <w:bottom w:val="none" w:sz="0" w:space="0" w:color="auto"/>
                    <w:right w:val="none" w:sz="0" w:space="0" w:color="auto"/>
                  </w:divBdr>
                  <w:divsChild>
                    <w:div w:id="1187787203">
                      <w:marLeft w:val="0"/>
                      <w:marRight w:val="0"/>
                      <w:marTop w:val="0"/>
                      <w:marBottom w:val="0"/>
                      <w:divBdr>
                        <w:top w:val="none" w:sz="0" w:space="0" w:color="auto"/>
                        <w:left w:val="none" w:sz="0" w:space="0" w:color="auto"/>
                        <w:bottom w:val="none" w:sz="0" w:space="0" w:color="auto"/>
                        <w:right w:val="none" w:sz="0" w:space="0" w:color="auto"/>
                      </w:divBdr>
                    </w:div>
                  </w:divsChild>
                </w:div>
                <w:div w:id="1237781083">
                  <w:marLeft w:val="0"/>
                  <w:marRight w:val="0"/>
                  <w:marTop w:val="0"/>
                  <w:marBottom w:val="0"/>
                  <w:divBdr>
                    <w:top w:val="none" w:sz="0" w:space="0" w:color="auto"/>
                    <w:left w:val="none" w:sz="0" w:space="0" w:color="auto"/>
                    <w:bottom w:val="none" w:sz="0" w:space="0" w:color="auto"/>
                    <w:right w:val="none" w:sz="0" w:space="0" w:color="auto"/>
                  </w:divBdr>
                  <w:divsChild>
                    <w:div w:id="1507943630">
                      <w:marLeft w:val="0"/>
                      <w:marRight w:val="0"/>
                      <w:marTop w:val="0"/>
                      <w:marBottom w:val="0"/>
                      <w:divBdr>
                        <w:top w:val="none" w:sz="0" w:space="0" w:color="auto"/>
                        <w:left w:val="none" w:sz="0" w:space="0" w:color="auto"/>
                        <w:bottom w:val="none" w:sz="0" w:space="0" w:color="auto"/>
                        <w:right w:val="none" w:sz="0" w:space="0" w:color="auto"/>
                      </w:divBdr>
                    </w:div>
                  </w:divsChild>
                </w:div>
                <w:div w:id="394816067">
                  <w:marLeft w:val="0"/>
                  <w:marRight w:val="0"/>
                  <w:marTop w:val="0"/>
                  <w:marBottom w:val="0"/>
                  <w:divBdr>
                    <w:top w:val="none" w:sz="0" w:space="0" w:color="auto"/>
                    <w:left w:val="none" w:sz="0" w:space="0" w:color="auto"/>
                    <w:bottom w:val="none" w:sz="0" w:space="0" w:color="auto"/>
                    <w:right w:val="none" w:sz="0" w:space="0" w:color="auto"/>
                  </w:divBdr>
                  <w:divsChild>
                    <w:div w:id="1148859800">
                      <w:marLeft w:val="0"/>
                      <w:marRight w:val="0"/>
                      <w:marTop w:val="0"/>
                      <w:marBottom w:val="0"/>
                      <w:divBdr>
                        <w:top w:val="none" w:sz="0" w:space="0" w:color="auto"/>
                        <w:left w:val="none" w:sz="0" w:space="0" w:color="auto"/>
                        <w:bottom w:val="none" w:sz="0" w:space="0" w:color="auto"/>
                        <w:right w:val="none" w:sz="0" w:space="0" w:color="auto"/>
                      </w:divBdr>
                    </w:div>
                  </w:divsChild>
                </w:div>
                <w:div w:id="1937472116">
                  <w:marLeft w:val="0"/>
                  <w:marRight w:val="0"/>
                  <w:marTop w:val="0"/>
                  <w:marBottom w:val="0"/>
                  <w:divBdr>
                    <w:top w:val="none" w:sz="0" w:space="0" w:color="auto"/>
                    <w:left w:val="none" w:sz="0" w:space="0" w:color="auto"/>
                    <w:bottom w:val="none" w:sz="0" w:space="0" w:color="auto"/>
                    <w:right w:val="none" w:sz="0" w:space="0" w:color="auto"/>
                  </w:divBdr>
                  <w:divsChild>
                    <w:div w:id="585385521">
                      <w:marLeft w:val="0"/>
                      <w:marRight w:val="0"/>
                      <w:marTop w:val="0"/>
                      <w:marBottom w:val="0"/>
                      <w:divBdr>
                        <w:top w:val="none" w:sz="0" w:space="0" w:color="auto"/>
                        <w:left w:val="none" w:sz="0" w:space="0" w:color="auto"/>
                        <w:bottom w:val="none" w:sz="0" w:space="0" w:color="auto"/>
                        <w:right w:val="none" w:sz="0" w:space="0" w:color="auto"/>
                      </w:divBdr>
                    </w:div>
                  </w:divsChild>
                </w:div>
                <w:div w:id="1885143300">
                  <w:marLeft w:val="0"/>
                  <w:marRight w:val="0"/>
                  <w:marTop w:val="0"/>
                  <w:marBottom w:val="0"/>
                  <w:divBdr>
                    <w:top w:val="none" w:sz="0" w:space="0" w:color="auto"/>
                    <w:left w:val="none" w:sz="0" w:space="0" w:color="auto"/>
                    <w:bottom w:val="none" w:sz="0" w:space="0" w:color="auto"/>
                    <w:right w:val="none" w:sz="0" w:space="0" w:color="auto"/>
                  </w:divBdr>
                  <w:divsChild>
                    <w:div w:id="1627345065">
                      <w:marLeft w:val="0"/>
                      <w:marRight w:val="0"/>
                      <w:marTop w:val="0"/>
                      <w:marBottom w:val="0"/>
                      <w:divBdr>
                        <w:top w:val="none" w:sz="0" w:space="0" w:color="auto"/>
                        <w:left w:val="none" w:sz="0" w:space="0" w:color="auto"/>
                        <w:bottom w:val="none" w:sz="0" w:space="0" w:color="auto"/>
                        <w:right w:val="none" w:sz="0" w:space="0" w:color="auto"/>
                      </w:divBdr>
                    </w:div>
                  </w:divsChild>
                </w:div>
                <w:div w:id="1407724211">
                  <w:marLeft w:val="0"/>
                  <w:marRight w:val="0"/>
                  <w:marTop w:val="0"/>
                  <w:marBottom w:val="0"/>
                  <w:divBdr>
                    <w:top w:val="none" w:sz="0" w:space="0" w:color="auto"/>
                    <w:left w:val="none" w:sz="0" w:space="0" w:color="auto"/>
                    <w:bottom w:val="none" w:sz="0" w:space="0" w:color="auto"/>
                    <w:right w:val="none" w:sz="0" w:space="0" w:color="auto"/>
                  </w:divBdr>
                  <w:divsChild>
                    <w:div w:id="14410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19">
              <w:marLeft w:val="0"/>
              <w:marRight w:val="0"/>
              <w:marTop w:val="0"/>
              <w:marBottom w:val="0"/>
              <w:divBdr>
                <w:top w:val="none" w:sz="0" w:space="0" w:color="auto"/>
                <w:left w:val="none" w:sz="0" w:space="0" w:color="auto"/>
                <w:bottom w:val="none" w:sz="0" w:space="0" w:color="auto"/>
                <w:right w:val="none" w:sz="0" w:space="0" w:color="auto"/>
              </w:divBdr>
              <w:divsChild>
                <w:div w:id="124860555">
                  <w:marLeft w:val="0"/>
                  <w:marRight w:val="0"/>
                  <w:marTop w:val="0"/>
                  <w:marBottom w:val="0"/>
                  <w:divBdr>
                    <w:top w:val="none" w:sz="0" w:space="0" w:color="auto"/>
                    <w:left w:val="none" w:sz="0" w:space="0" w:color="auto"/>
                    <w:bottom w:val="none" w:sz="0" w:space="0" w:color="auto"/>
                    <w:right w:val="none" w:sz="0" w:space="0" w:color="auto"/>
                  </w:divBdr>
                  <w:divsChild>
                    <w:div w:id="181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824">
          <w:marLeft w:val="0"/>
          <w:marRight w:val="0"/>
          <w:marTop w:val="0"/>
          <w:marBottom w:val="0"/>
          <w:divBdr>
            <w:top w:val="none" w:sz="0" w:space="0" w:color="auto"/>
            <w:left w:val="none" w:sz="0" w:space="0" w:color="auto"/>
            <w:bottom w:val="none" w:sz="0" w:space="0" w:color="auto"/>
            <w:right w:val="none" w:sz="0" w:space="0" w:color="auto"/>
          </w:divBdr>
          <w:divsChild>
            <w:div w:id="228656042">
              <w:marLeft w:val="0"/>
              <w:marRight w:val="0"/>
              <w:marTop w:val="0"/>
              <w:marBottom w:val="0"/>
              <w:divBdr>
                <w:top w:val="none" w:sz="0" w:space="0" w:color="auto"/>
                <w:left w:val="none" w:sz="0" w:space="0" w:color="auto"/>
                <w:bottom w:val="none" w:sz="0" w:space="0" w:color="auto"/>
                <w:right w:val="none" w:sz="0" w:space="0" w:color="auto"/>
              </w:divBdr>
              <w:divsChild>
                <w:div w:id="398210354">
                  <w:marLeft w:val="0"/>
                  <w:marRight w:val="0"/>
                  <w:marTop w:val="0"/>
                  <w:marBottom w:val="0"/>
                  <w:divBdr>
                    <w:top w:val="none" w:sz="0" w:space="0" w:color="auto"/>
                    <w:left w:val="none" w:sz="0" w:space="0" w:color="auto"/>
                    <w:bottom w:val="none" w:sz="0" w:space="0" w:color="auto"/>
                    <w:right w:val="none" w:sz="0" w:space="0" w:color="auto"/>
                  </w:divBdr>
                  <w:divsChild>
                    <w:div w:id="1332759418">
                      <w:marLeft w:val="0"/>
                      <w:marRight w:val="0"/>
                      <w:marTop w:val="0"/>
                      <w:marBottom w:val="0"/>
                      <w:divBdr>
                        <w:top w:val="none" w:sz="0" w:space="0" w:color="auto"/>
                        <w:left w:val="none" w:sz="0" w:space="0" w:color="auto"/>
                        <w:bottom w:val="none" w:sz="0" w:space="0" w:color="auto"/>
                        <w:right w:val="none" w:sz="0" w:space="0" w:color="auto"/>
                      </w:divBdr>
                    </w:div>
                  </w:divsChild>
                </w:div>
                <w:div w:id="1480682389">
                  <w:marLeft w:val="0"/>
                  <w:marRight w:val="0"/>
                  <w:marTop w:val="0"/>
                  <w:marBottom w:val="0"/>
                  <w:divBdr>
                    <w:top w:val="none" w:sz="0" w:space="0" w:color="auto"/>
                    <w:left w:val="none" w:sz="0" w:space="0" w:color="auto"/>
                    <w:bottom w:val="none" w:sz="0" w:space="0" w:color="auto"/>
                    <w:right w:val="none" w:sz="0" w:space="0" w:color="auto"/>
                  </w:divBdr>
                  <w:divsChild>
                    <w:div w:id="1791506235">
                      <w:marLeft w:val="0"/>
                      <w:marRight w:val="0"/>
                      <w:marTop w:val="0"/>
                      <w:marBottom w:val="0"/>
                      <w:divBdr>
                        <w:top w:val="none" w:sz="0" w:space="0" w:color="auto"/>
                        <w:left w:val="none" w:sz="0" w:space="0" w:color="auto"/>
                        <w:bottom w:val="none" w:sz="0" w:space="0" w:color="auto"/>
                        <w:right w:val="none" w:sz="0" w:space="0" w:color="auto"/>
                      </w:divBdr>
                    </w:div>
                  </w:divsChild>
                </w:div>
                <w:div w:id="1544244047">
                  <w:marLeft w:val="0"/>
                  <w:marRight w:val="0"/>
                  <w:marTop w:val="0"/>
                  <w:marBottom w:val="0"/>
                  <w:divBdr>
                    <w:top w:val="none" w:sz="0" w:space="0" w:color="auto"/>
                    <w:left w:val="none" w:sz="0" w:space="0" w:color="auto"/>
                    <w:bottom w:val="none" w:sz="0" w:space="0" w:color="auto"/>
                    <w:right w:val="none" w:sz="0" w:space="0" w:color="auto"/>
                  </w:divBdr>
                  <w:divsChild>
                    <w:div w:id="1753240454">
                      <w:marLeft w:val="0"/>
                      <w:marRight w:val="0"/>
                      <w:marTop w:val="0"/>
                      <w:marBottom w:val="0"/>
                      <w:divBdr>
                        <w:top w:val="none" w:sz="0" w:space="0" w:color="auto"/>
                        <w:left w:val="none" w:sz="0" w:space="0" w:color="auto"/>
                        <w:bottom w:val="none" w:sz="0" w:space="0" w:color="auto"/>
                        <w:right w:val="none" w:sz="0" w:space="0" w:color="auto"/>
                      </w:divBdr>
                    </w:div>
                  </w:divsChild>
                </w:div>
                <w:div w:id="1517576597">
                  <w:marLeft w:val="0"/>
                  <w:marRight w:val="0"/>
                  <w:marTop w:val="0"/>
                  <w:marBottom w:val="0"/>
                  <w:divBdr>
                    <w:top w:val="none" w:sz="0" w:space="0" w:color="auto"/>
                    <w:left w:val="none" w:sz="0" w:space="0" w:color="auto"/>
                    <w:bottom w:val="none" w:sz="0" w:space="0" w:color="auto"/>
                    <w:right w:val="none" w:sz="0" w:space="0" w:color="auto"/>
                  </w:divBdr>
                  <w:divsChild>
                    <w:div w:id="993341272">
                      <w:marLeft w:val="0"/>
                      <w:marRight w:val="0"/>
                      <w:marTop w:val="0"/>
                      <w:marBottom w:val="0"/>
                      <w:divBdr>
                        <w:top w:val="none" w:sz="0" w:space="0" w:color="auto"/>
                        <w:left w:val="none" w:sz="0" w:space="0" w:color="auto"/>
                        <w:bottom w:val="none" w:sz="0" w:space="0" w:color="auto"/>
                        <w:right w:val="none" w:sz="0" w:space="0" w:color="auto"/>
                      </w:divBdr>
                    </w:div>
                  </w:divsChild>
                </w:div>
                <w:div w:id="1968049680">
                  <w:marLeft w:val="0"/>
                  <w:marRight w:val="0"/>
                  <w:marTop w:val="0"/>
                  <w:marBottom w:val="0"/>
                  <w:divBdr>
                    <w:top w:val="none" w:sz="0" w:space="0" w:color="auto"/>
                    <w:left w:val="none" w:sz="0" w:space="0" w:color="auto"/>
                    <w:bottom w:val="none" w:sz="0" w:space="0" w:color="auto"/>
                    <w:right w:val="none" w:sz="0" w:space="0" w:color="auto"/>
                  </w:divBdr>
                  <w:divsChild>
                    <w:div w:id="776220415">
                      <w:marLeft w:val="0"/>
                      <w:marRight w:val="0"/>
                      <w:marTop w:val="0"/>
                      <w:marBottom w:val="0"/>
                      <w:divBdr>
                        <w:top w:val="none" w:sz="0" w:space="0" w:color="auto"/>
                        <w:left w:val="none" w:sz="0" w:space="0" w:color="auto"/>
                        <w:bottom w:val="none" w:sz="0" w:space="0" w:color="auto"/>
                        <w:right w:val="none" w:sz="0" w:space="0" w:color="auto"/>
                      </w:divBdr>
                    </w:div>
                  </w:divsChild>
                </w:div>
                <w:div w:id="1673945937">
                  <w:marLeft w:val="0"/>
                  <w:marRight w:val="0"/>
                  <w:marTop w:val="0"/>
                  <w:marBottom w:val="0"/>
                  <w:divBdr>
                    <w:top w:val="none" w:sz="0" w:space="0" w:color="auto"/>
                    <w:left w:val="none" w:sz="0" w:space="0" w:color="auto"/>
                    <w:bottom w:val="none" w:sz="0" w:space="0" w:color="auto"/>
                    <w:right w:val="none" w:sz="0" w:space="0" w:color="auto"/>
                  </w:divBdr>
                  <w:divsChild>
                    <w:div w:id="819812682">
                      <w:marLeft w:val="0"/>
                      <w:marRight w:val="0"/>
                      <w:marTop w:val="0"/>
                      <w:marBottom w:val="0"/>
                      <w:divBdr>
                        <w:top w:val="none" w:sz="0" w:space="0" w:color="auto"/>
                        <w:left w:val="none" w:sz="0" w:space="0" w:color="auto"/>
                        <w:bottom w:val="none" w:sz="0" w:space="0" w:color="auto"/>
                        <w:right w:val="none" w:sz="0" w:space="0" w:color="auto"/>
                      </w:divBdr>
                    </w:div>
                    <w:div w:id="423115179">
                      <w:marLeft w:val="0"/>
                      <w:marRight w:val="0"/>
                      <w:marTop w:val="0"/>
                      <w:marBottom w:val="0"/>
                      <w:divBdr>
                        <w:top w:val="none" w:sz="0" w:space="0" w:color="auto"/>
                        <w:left w:val="none" w:sz="0" w:space="0" w:color="auto"/>
                        <w:bottom w:val="none" w:sz="0" w:space="0" w:color="auto"/>
                        <w:right w:val="none" w:sz="0" w:space="0" w:color="auto"/>
                      </w:divBdr>
                    </w:div>
                  </w:divsChild>
                </w:div>
                <w:div w:id="2106489025">
                  <w:marLeft w:val="0"/>
                  <w:marRight w:val="0"/>
                  <w:marTop w:val="0"/>
                  <w:marBottom w:val="0"/>
                  <w:divBdr>
                    <w:top w:val="none" w:sz="0" w:space="0" w:color="auto"/>
                    <w:left w:val="none" w:sz="0" w:space="0" w:color="auto"/>
                    <w:bottom w:val="none" w:sz="0" w:space="0" w:color="auto"/>
                    <w:right w:val="none" w:sz="0" w:space="0" w:color="auto"/>
                  </w:divBdr>
                  <w:divsChild>
                    <w:div w:id="972565973">
                      <w:marLeft w:val="0"/>
                      <w:marRight w:val="0"/>
                      <w:marTop w:val="0"/>
                      <w:marBottom w:val="0"/>
                      <w:divBdr>
                        <w:top w:val="none" w:sz="0" w:space="0" w:color="auto"/>
                        <w:left w:val="none" w:sz="0" w:space="0" w:color="auto"/>
                        <w:bottom w:val="none" w:sz="0" w:space="0" w:color="auto"/>
                        <w:right w:val="none" w:sz="0" w:space="0" w:color="auto"/>
                      </w:divBdr>
                    </w:div>
                    <w:div w:id="1612468770">
                      <w:marLeft w:val="0"/>
                      <w:marRight w:val="0"/>
                      <w:marTop w:val="0"/>
                      <w:marBottom w:val="0"/>
                      <w:divBdr>
                        <w:top w:val="none" w:sz="0" w:space="0" w:color="auto"/>
                        <w:left w:val="none" w:sz="0" w:space="0" w:color="auto"/>
                        <w:bottom w:val="none" w:sz="0" w:space="0" w:color="auto"/>
                        <w:right w:val="none" w:sz="0" w:space="0" w:color="auto"/>
                      </w:divBdr>
                    </w:div>
                  </w:divsChild>
                </w:div>
                <w:div w:id="1539197348">
                  <w:marLeft w:val="0"/>
                  <w:marRight w:val="0"/>
                  <w:marTop w:val="0"/>
                  <w:marBottom w:val="0"/>
                  <w:divBdr>
                    <w:top w:val="none" w:sz="0" w:space="0" w:color="auto"/>
                    <w:left w:val="none" w:sz="0" w:space="0" w:color="auto"/>
                    <w:bottom w:val="none" w:sz="0" w:space="0" w:color="auto"/>
                    <w:right w:val="none" w:sz="0" w:space="0" w:color="auto"/>
                  </w:divBdr>
                  <w:divsChild>
                    <w:div w:id="776486695">
                      <w:marLeft w:val="0"/>
                      <w:marRight w:val="0"/>
                      <w:marTop w:val="0"/>
                      <w:marBottom w:val="0"/>
                      <w:divBdr>
                        <w:top w:val="none" w:sz="0" w:space="0" w:color="auto"/>
                        <w:left w:val="none" w:sz="0" w:space="0" w:color="auto"/>
                        <w:bottom w:val="none" w:sz="0" w:space="0" w:color="auto"/>
                        <w:right w:val="none" w:sz="0" w:space="0" w:color="auto"/>
                      </w:divBdr>
                    </w:div>
                  </w:divsChild>
                </w:div>
                <w:div w:id="1948803503">
                  <w:marLeft w:val="0"/>
                  <w:marRight w:val="0"/>
                  <w:marTop w:val="0"/>
                  <w:marBottom w:val="0"/>
                  <w:divBdr>
                    <w:top w:val="none" w:sz="0" w:space="0" w:color="auto"/>
                    <w:left w:val="none" w:sz="0" w:space="0" w:color="auto"/>
                    <w:bottom w:val="none" w:sz="0" w:space="0" w:color="auto"/>
                    <w:right w:val="none" w:sz="0" w:space="0" w:color="auto"/>
                  </w:divBdr>
                  <w:divsChild>
                    <w:div w:id="991904618">
                      <w:marLeft w:val="0"/>
                      <w:marRight w:val="0"/>
                      <w:marTop w:val="0"/>
                      <w:marBottom w:val="0"/>
                      <w:divBdr>
                        <w:top w:val="none" w:sz="0" w:space="0" w:color="auto"/>
                        <w:left w:val="none" w:sz="0" w:space="0" w:color="auto"/>
                        <w:bottom w:val="none" w:sz="0" w:space="0" w:color="auto"/>
                        <w:right w:val="none" w:sz="0" w:space="0" w:color="auto"/>
                      </w:divBdr>
                    </w:div>
                    <w:div w:id="133781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2543">
              <w:marLeft w:val="0"/>
              <w:marRight w:val="0"/>
              <w:marTop w:val="0"/>
              <w:marBottom w:val="0"/>
              <w:divBdr>
                <w:top w:val="none" w:sz="0" w:space="0" w:color="auto"/>
                <w:left w:val="none" w:sz="0" w:space="0" w:color="auto"/>
                <w:bottom w:val="none" w:sz="0" w:space="0" w:color="auto"/>
                <w:right w:val="none" w:sz="0" w:space="0" w:color="auto"/>
              </w:divBdr>
              <w:divsChild>
                <w:div w:id="1444305664">
                  <w:marLeft w:val="0"/>
                  <w:marRight w:val="0"/>
                  <w:marTop w:val="0"/>
                  <w:marBottom w:val="0"/>
                  <w:divBdr>
                    <w:top w:val="none" w:sz="0" w:space="0" w:color="auto"/>
                    <w:left w:val="none" w:sz="0" w:space="0" w:color="auto"/>
                    <w:bottom w:val="none" w:sz="0" w:space="0" w:color="auto"/>
                    <w:right w:val="none" w:sz="0" w:space="0" w:color="auto"/>
                  </w:divBdr>
                  <w:divsChild>
                    <w:div w:id="3331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5502">
          <w:marLeft w:val="0"/>
          <w:marRight w:val="0"/>
          <w:marTop w:val="0"/>
          <w:marBottom w:val="0"/>
          <w:divBdr>
            <w:top w:val="none" w:sz="0" w:space="0" w:color="auto"/>
            <w:left w:val="none" w:sz="0" w:space="0" w:color="auto"/>
            <w:bottom w:val="none" w:sz="0" w:space="0" w:color="auto"/>
            <w:right w:val="none" w:sz="0" w:space="0" w:color="auto"/>
          </w:divBdr>
          <w:divsChild>
            <w:div w:id="468211907">
              <w:marLeft w:val="0"/>
              <w:marRight w:val="0"/>
              <w:marTop w:val="0"/>
              <w:marBottom w:val="0"/>
              <w:divBdr>
                <w:top w:val="none" w:sz="0" w:space="0" w:color="auto"/>
                <w:left w:val="none" w:sz="0" w:space="0" w:color="auto"/>
                <w:bottom w:val="none" w:sz="0" w:space="0" w:color="auto"/>
                <w:right w:val="none" w:sz="0" w:space="0" w:color="auto"/>
              </w:divBdr>
              <w:divsChild>
                <w:div w:id="1784420994">
                  <w:marLeft w:val="0"/>
                  <w:marRight w:val="0"/>
                  <w:marTop w:val="0"/>
                  <w:marBottom w:val="0"/>
                  <w:divBdr>
                    <w:top w:val="none" w:sz="0" w:space="0" w:color="auto"/>
                    <w:left w:val="none" w:sz="0" w:space="0" w:color="auto"/>
                    <w:bottom w:val="none" w:sz="0" w:space="0" w:color="auto"/>
                    <w:right w:val="none" w:sz="0" w:space="0" w:color="auto"/>
                  </w:divBdr>
                  <w:divsChild>
                    <w:div w:id="967012209">
                      <w:marLeft w:val="0"/>
                      <w:marRight w:val="0"/>
                      <w:marTop w:val="0"/>
                      <w:marBottom w:val="0"/>
                      <w:divBdr>
                        <w:top w:val="none" w:sz="0" w:space="0" w:color="auto"/>
                        <w:left w:val="none" w:sz="0" w:space="0" w:color="auto"/>
                        <w:bottom w:val="none" w:sz="0" w:space="0" w:color="auto"/>
                        <w:right w:val="none" w:sz="0" w:space="0" w:color="auto"/>
                      </w:divBdr>
                    </w:div>
                  </w:divsChild>
                </w:div>
                <w:div w:id="133330140">
                  <w:marLeft w:val="0"/>
                  <w:marRight w:val="0"/>
                  <w:marTop w:val="0"/>
                  <w:marBottom w:val="0"/>
                  <w:divBdr>
                    <w:top w:val="none" w:sz="0" w:space="0" w:color="auto"/>
                    <w:left w:val="none" w:sz="0" w:space="0" w:color="auto"/>
                    <w:bottom w:val="none" w:sz="0" w:space="0" w:color="auto"/>
                    <w:right w:val="none" w:sz="0" w:space="0" w:color="auto"/>
                  </w:divBdr>
                  <w:divsChild>
                    <w:div w:id="385033872">
                      <w:marLeft w:val="0"/>
                      <w:marRight w:val="0"/>
                      <w:marTop w:val="0"/>
                      <w:marBottom w:val="0"/>
                      <w:divBdr>
                        <w:top w:val="none" w:sz="0" w:space="0" w:color="auto"/>
                        <w:left w:val="none" w:sz="0" w:space="0" w:color="auto"/>
                        <w:bottom w:val="none" w:sz="0" w:space="0" w:color="auto"/>
                        <w:right w:val="none" w:sz="0" w:space="0" w:color="auto"/>
                      </w:divBdr>
                    </w:div>
                  </w:divsChild>
                </w:div>
                <w:div w:id="1284771889">
                  <w:marLeft w:val="0"/>
                  <w:marRight w:val="0"/>
                  <w:marTop w:val="0"/>
                  <w:marBottom w:val="0"/>
                  <w:divBdr>
                    <w:top w:val="none" w:sz="0" w:space="0" w:color="auto"/>
                    <w:left w:val="none" w:sz="0" w:space="0" w:color="auto"/>
                    <w:bottom w:val="none" w:sz="0" w:space="0" w:color="auto"/>
                    <w:right w:val="none" w:sz="0" w:space="0" w:color="auto"/>
                  </w:divBdr>
                  <w:divsChild>
                    <w:div w:id="1019698394">
                      <w:marLeft w:val="0"/>
                      <w:marRight w:val="0"/>
                      <w:marTop w:val="0"/>
                      <w:marBottom w:val="0"/>
                      <w:divBdr>
                        <w:top w:val="none" w:sz="0" w:space="0" w:color="auto"/>
                        <w:left w:val="none" w:sz="0" w:space="0" w:color="auto"/>
                        <w:bottom w:val="none" w:sz="0" w:space="0" w:color="auto"/>
                        <w:right w:val="none" w:sz="0" w:space="0" w:color="auto"/>
                      </w:divBdr>
                    </w:div>
                  </w:divsChild>
                </w:div>
                <w:div w:id="1650590277">
                  <w:marLeft w:val="0"/>
                  <w:marRight w:val="0"/>
                  <w:marTop w:val="0"/>
                  <w:marBottom w:val="0"/>
                  <w:divBdr>
                    <w:top w:val="none" w:sz="0" w:space="0" w:color="auto"/>
                    <w:left w:val="none" w:sz="0" w:space="0" w:color="auto"/>
                    <w:bottom w:val="none" w:sz="0" w:space="0" w:color="auto"/>
                    <w:right w:val="none" w:sz="0" w:space="0" w:color="auto"/>
                  </w:divBdr>
                  <w:divsChild>
                    <w:div w:id="100420299">
                      <w:marLeft w:val="0"/>
                      <w:marRight w:val="0"/>
                      <w:marTop w:val="0"/>
                      <w:marBottom w:val="0"/>
                      <w:divBdr>
                        <w:top w:val="none" w:sz="0" w:space="0" w:color="auto"/>
                        <w:left w:val="none" w:sz="0" w:space="0" w:color="auto"/>
                        <w:bottom w:val="none" w:sz="0" w:space="0" w:color="auto"/>
                        <w:right w:val="none" w:sz="0" w:space="0" w:color="auto"/>
                      </w:divBdr>
                      <w:divsChild>
                        <w:div w:id="7045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3009">
                  <w:marLeft w:val="0"/>
                  <w:marRight w:val="0"/>
                  <w:marTop w:val="0"/>
                  <w:marBottom w:val="0"/>
                  <w:divBdr>
                    <w:top w:val="none" w:sz="0" w:space="0" w:color="auto"/>
                    <w:left w:val="none" w:sz="0" w:space="0" w:color="auto"/>
                    <w:bottom w:val="none" w:sz="0" w:space="0" w:color="auto"/>
                    <w:right w:val="none" w:sz="0" w:space="0" w:color="auto"/>
                  </w:divBdr>
                  <w:divsChild>
                    <w:div w:id="250892833">
                      <w:marLeft w:val="0"/>
                      <w:marRight w:val="0"/>
                      <w:marTop w:val="0"/>
                      <w:marBottom w:val="0"/>
                      <w:divBdr>
                        <w:top w:val="none" w:sz="0" w:space="0" w:color="auto"/>
                        <w:left w:val="none" w:sz="0" w:space="0" w:color="auto"/>
                        <w:bottom w:val="none" w:sz="0" w:space="0" w:color="auto"/>
                        <w:right w:val="none" w:sz="0" w:space="0" w:color="auto"/>
                      </w:divBdr>
                    </w:div>
                  </w:divsChild>
                </w:div>
                <w:div w:id="417293332">
                  <w:marLeft w:val="0"/>
                  <w:marRight w:val="0"/>
                  <w:marTop w:val="0"/>
                  <w:marBottom w:val="0"/>
                  <w:divBdr>
                    <w:top w:val="none" w:sz="0" w:space="0" w:color="auto"/>
                    <w:left w:val="none" w:sz="0" w:space="0" w:color="auto"/>
                    <w:bottom w:val="none" w:sz="0" w:space="0" w:color="auto"/>
                    <w:right w:val="none" w:sz="0" w:space="0" w:color="auto"/>
                  </w:divBdr>
                  <w:divsChild>
                    <w:div w:id="1371612710">
                      <w:marLeft w:val="0"/>
                      <w:marRight w:val="0"/>
                      <w:marTop w:val="0"/>
                      <w:marBottom w:val="0"/>
                      <w:divBdr>
                        <w:top w:val="none" w:sz="0" w:space="0" w:color="auto"/>
                        <w:left w:val="none" w:sz="0" w:space="0" w:color="auto"/>
                        <w:bottom w:val="none" w:sz="0" w:space="0" w:color="auto"/>
                        <w:right w:val="none" w:sz="0" w:space="0" w:color="auto"/>
                      </w:divBdr>
                      <w:divsChild>
                        <w:div w:id="193320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55092">
                  <w:marLeft w:val="0"/>
                  <w:marRight w:val="0"/>
                  <w:marTop w:val="0"/>
                  <w:marBottom w:val="0"/>
                  <w:divBdr>
                    <w:top w:val="none" w:sz="0" w:space="0" w:color="auto"/>
                    <w:left w:val="none" w:sz="0" w:space="0" w:color="auto"/>
                    <w:bottom w:val="none" w:sz="0" w:space="0" w:color="auto"/>
                    <w:right w:val="none" w:sz="0" w:space="0" w:color="auto"/>
                  </w:divBdr>
                  <w:divsChild>
                    <w:div w:id="835656650">
                      <w:marLeft w:val="0"/>
                      <w:marRight w:val="0"/>
                      <w:marTop w:val="0"/>
                      <w:marBottom w:val="0"/>
                      <w:divBdr>
                        <w:top w:val="none" w:sz="0" w:space="0" w:color="auto"/>
                        <w:left w:val="none" w:sz="0" w:space="0" w:color="auto"/>
                        <w:bottom w:val="none" w:sz="0" w:space="0" w:color="auto"/>
                        <w:right w:val="none" w:sz="0" w:space="0" w:color="auto"/>
                      </w:divBdr>
                      <w:divsChild>
                        <w:div w:id="18238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2188">
              <w:marLeft w:val="0"/>
              <w:marRight w:val="0"/>
              <w:marTop w:val="0"/>
              <w:marBottom w:val="0"/>
              <w:divBdr>
                <w:top w:val="none" w:sz="0" w:space="0" w:color="auto"/>
                <w:left w:val="none" w:sz="0" w:space="0" w:color="auto"/>
                <w:bottom w:val="none" w:sz="0" w:space="0" w:color="auto"/>
                <w:right w:val="none" w:sz="0" w:space="0" w:color="auto"/>
              </w:divBdr>
              <w:divsChild>
                <w:div w:id="713576066">
                  <w:marLeft w:val="0"/>
                  <w:marRight w:val="0"/>
                  <w:marTop w:val="0"/>
                  <w:marBottom w:val="0"/>
                  <w:divBdr>
                    <w:top w:val="none" w:sz="0" w:space="0" w:color="auto"/>
                    <w:left w:val="none" w:sz="0" w:space="0" w:color="auto"/>
                    <w:bottom w:val="none" w:sz="0" w:space="0" w:color="auto"/>
                    <w:right w:val="none" w:sz="0" w:space="0" w:color="auto"/>
                  </w:divBdr>
                  <w:divsChild>
                    <w:div w:id="13991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138419">
          <w:marLeft w:val="0"/>
          <w:marRight w:val="0"/>
          <w:marTop w:val="0"/>
          <w:marBottom w:val="0"/>
          <w:divBdr>
            <w:top w:val="none" w:sz="0" w:space="0" w:color="auto"/>
            <w:left w:val="none" w:sz="0" w:space="0" w:color="auto"/>
            <w:bottom w:val="none" w:sz="0" w:space="0" w:color="auto"/>
            <w:right w:val="none" w:sz="0" w:space="0" w:color="auto"/>
          </w:divBdr>
          <w:divsChild>
            <w:div w:id="1264264791">
              <w:marLeft w:val="0"/>
              <w:marRight w:val="0"/>
              <w:marTop w:val="0"/>
              <w:marBottom w:val="0"/>
              <w:divBdr>
                <w:top w:val="none" w:sz="0" w:space="0" w:color="auto"/>
                <w:left w:val="none" w:sz="0" w:space="0" w:color="auto"/>
                <w:bottom w:val="none" w:sz="0" w:space="0" w:color="auto"/>
                <w:right w:val="none" w:sz="0" w:space="0" w:color="auto"/>
              </w:divBdr>
              <w:divsChild>
                <w:div w:id="1180656358">
                  <w:marLeft w:val="0"/>
                  <w:marRight w:val="0"/>
                  <w:marTop w:val="0"/>
                  <w:marBottom w:val="0"/>
                  <w:divBdr>
                    <w:top w:val="none" w:sz="0" w:space="0" w:color="auto"/>
                    <w:left w:val="none" w:sz="0" w:space="0" w:color="auto"/>
                    <w:bottom w:val="none" w:sz="0" w:space="0" w:color="auto"/>
                    <w:right w:val="none" w:sz="0" w:space="0" w:color="auto"/>
                  </w:divBdr>
                  <w:divsChild>
                    <w:div w:id="1562137067">
                      <w:marLeft w:val="0"/>
                      <w:marRight w:val="0"/>
                      <w:marTop w:val="0"/>
                      <w:marBottom w:val="0"/>
                      <w:divBdr>
                        <w:top w:val="none" w:sz="0" w:space="0" w:color="auto"/>
                        <w:left w:val="none" w:sz="0" w:space="0" w:color="auto"/>
                        <w:bottom w:val="none" w:sz="0" w:space="0" w:color="auto"/>
                        <w:right w:val="none" w:sz="0" w:space="0" w:color="auto"/>
                      </w:divBdr>
                    </w:div>
                  </w:divsChild>
                </w:div>
                <w:div w:id="1590310752">
                  <w:marLeft w:val="0"/>
                  <w:marRight w:val="0"/>
                  <w:marTop w:val="0"/>
                  <w:marBottom w:val="0"/>
                  <w:divBdr>
                    <w:top w:val="none" w:sz="0" w:space="0" w:color="auto"/>
                    <w:left w:val="none" w:sz="0" w:space="0" w:color="auto"/>
                    <w:bottom w:val="none" w:sz="0" w:space="0" w:color="auto"/>
                    <w:right w:val="none" w:sz="0" w:space="0" w:color="auto"/>
                  </w:divBdr>
                  <w:divsChild>
                    <w:div w:id="746616366">
                      <w:marLeft w:val="0"/>
                      <w:marRight w:val="0"/>
                      <w:marTop w:val="0"/>
                      <w:marBottom w:val="0"/>
                      <w:divBdr>
                        <w:top w:val="none" w:sz="0" w:space="0" w:color="auto"/>
                        <w:left w:val="none" w:sz="0" w:space="0" w:color="auto"/>
                        <w:bottom w:val="none" w:sz="0" w:space="0" w:color="auto"/>
                        <w:right w:val="none" w:sz="0" w:space="0" w:color="auto"/>
                      </w:divBdr>
                    </w:div>
                  </w:divsChild>
                </w:div>
                <w:div w:id="1592161483">
                  <w:marLeft w:val="0"/>
                  <w:marRight w:val="0"/>
                  <w:marTop w:val="0"/>
                  <w:marBottom w:val="0"/>
                  <w:divBdr>
                    <w:top w:val="none" w:sz="0" w:space="0" w:color="auto"/>
                    <w:left w:val="none" w:sz="0" w:space="0" w:color="auto"/>
                    <w:bottom w:val="none" w:sz="0" w:space="0" w:color="auto"/>
                    <w:right w:val="none" w:sz="0" w:space="0" w:color="auto"/>
                  </w:divBdr>
                  <w:divsChild>
                    <w:div w:id="257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564">
              <w:marLeft w:val="0"/>
              <w:marRight w:val="0"/>
              <w:marTop w:val="0"/>
              <w:marBottom w:val="0"/>
              <w:divBdr>
                <w:top w:val="none" w:sz="0" w:space="0" w:color="auto"/>
                <w:left w:val="none" w:sz="0" w:space="0" w:color="auto"/>
                <w:bottom w:val="none" w:sz="0" w:space="0" w:color="auto"/>
                <w:right w:val="none" w:sz="0" w:space="0" w:color="auto"/>
              </w:divBdr>
              <w:divsChild>
                <w:div w:id="1030883304">
                  <w:marLeft w:val="0"/>
                  <w:marRight w:val="0"/>
                  <w:marTop w:val="0"/>
                  <w:marBottom w:val="0"/>
                  <w:divBdr>
                    <w:top w:val="none" w:sz="0" w:space="0" w:color="auto"/>
                    <w:left w:val="none" w:sz="0" w:space="0" w:color="auto"/>
                    <w:bottom w:val="none" w:sz="0" w:space="0" w:color="auto"/>
                    <w:right w:val="none" w:sz="0" w:space="0" w:color="auto"/>
                  </w:divBdr>
                  <w:divsChild>
                    <w:div w:id="15772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1296">
          <w:marLeft w:val="0"/>
          <w:marRight w:val="0"/>
          <w:marTop w:val="0"/>
          <w:marBottom w:val="0"/>
          <w:divBdr>
            <w:top w:val="none" w:sz="0" w:space="0" w:color="auto"/>
            <w:left w:val="none" w:sz="0" w:space="0" w:color="auto"/>
            <w:bottom w:val="none" w:sz="0" w:space="0" w:color="auto"/>
            <w:right w:val="none" w:sz="0" w:space="0" w:color="auto"/>
          </w:divBdr>
          <w:divsChild>
            <w:div w:id="761224522">
              <w:marLeft w:val="0"/>
              <w:marRight w:val="0"/>
              <w:marTop w:val="0"/>
              <w:marBottom w:val="0"/>
              <w:divBdr>
                <w:top w:val="none" w:sz="0" w:space="0" w:color="auto"/>
                <w:left w:val="none" w:sz="0" w:space="0" w:color="auto"/>
                <w:bottom w:val="none" w:sz="0" w:space="0" w:color="auto"/>
                <w:right w:val="none" w:sz="0" w:space="0" w:color="auto"/>
              </w:divBdr>
              <w:divsChild>
                <w:div w:id="1110399389">
                  <w:marLeft w:val="0"/>
                  <w:marRight w:val="0"/>
                  <w:marTop w:val="0"/>
                  <w:marBottom w:val="0"/>
                  <w:divBdr>
                    <w:top w:val="none" w:sz="0" w:space="0" w:color="auto"/>
                    <w:left w:val="none" w:sz="0" w:space="0" w:color="auto"/>
                    <w:bottom w:val="none" w:sz="0" w:space="0" w:color="auto"/>
                    <w:right w:val="none" w:sz="0" w:space="0" w:color="auto"/>
                  </w:divBdr>
                  <w:divsChild>
                    <w:div w:id="889151937">
                      <w:marLeft w:val="0"/>
                      <w:marRight w:val="0"/>
                      <w:marTop w:val="0"/>
                      <w:marBottom w:val="0"/>
                      <w:divBdr>
                        <w:top w:val="none" w:sz="0" w:space="0" w:color="auto"/>
                        <w:left w:val="none" w:sz="0" w:space="0" w:color="auto"/>
                        <w:bottom w:val="none" w:sz="0" w:space="0" w:color="auto"/>
                        <w:right w:val="none" w:sz="0" w:space="0" w:color="auto"/>
                      </w:divBdr>
                    </w:div>
                  </w:divsChild>
                </w:div>
                <w:div w:id="1720278817">
                  <w:marLeft w:val="0"/>
                  <w:marRight w:val="0"/>
                  <w:marTop w:val="0"/>
                  <w:marBottom w:val="0"/>
                  <w:divBdr>
                    <w:top w:val="none" w:sz="0" w:space="0" w:color="auto"/>
                    <w:left w:val="none" w:sz="0" w:space="0" w:color="auto"/>
                    <w:bottom w:val="none" w:sz="0" w:space="0" w:color="auto"/>
                    <w:right w:val="none" w:sz="0" w:space="0" w:color="auto"/>
                  </w:divBdr>
                  <w:divsChild>
                    <w:div w:id="210776607">
                      <w:marLeft w:val="0"/>
                      <w:marRight w:val="0"/>
                      <w:marTop w:val="0"/>
                      <w:marBottom w:val="0"/>
                      <w:divBdr>
                        <w:top w:val="none" w:sz="0" w:space="0" w:color="auto"/>
                        <w:left w:val="none" w:sz="0" w:space="0" w:color="auto"/>
                        <w:bottom w:val="none" w:sz="0" w:space="0" w:color="auto"/>
                        <w:right w:val="none" w:sz="0" w:space="0" w:color="auto"/>
                      </w:divBdr>
                    </w:div>
                  </w:divsChild>
                </w:div>
                <w:div w:id="1384787869">
                  <w:marLeft w:val="0"/>
                  <w:marRight w:val="0"/>
                  <w:marTop w:val="0"/>
                  <w:marBottom w:val="0"/>
                  <w:divBdr>
                    <w:top w:val="none" w:sz="0" w:space="0" w:color="auto"/>
                    <w:left w:val="none" w:sz="0" w:space="0" w:color="auto"/>
                    <w:bottom w:val="none" w:sz="0" w:space="0" w:color="auto"/>
                    <w:right w:val="none" w:sz="0" w:space="0" w:color="auto"/>
                  </w:divBdr>
                  <w:divsChild>
                    <w:div w:id="2316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03646">
              <w:marLeft w:val="0"/>
              <w:marRight w:val="0"/>
              <w:marTop w:val="0"/>
              <w:marBottom w:val="0"/>
              <w:divBdr>
                <w:top w:val="none" w:sz="0" w:space="0" w:color="auto"/>
                <w:left w:val="none" w:sz="0" w:space="0" w:color="auto"/>
                <w:bottom w:val="none" w:sz="0" w:space="0" w:color="auto"/>
                <w:right w:val="none" w:sz="0" w:space="0" w:color="auto"/>
              </w:divBdr>
              <w:divsChild>
                <w:div w:id="1942449305">
                  <w:marLeft w:val="0"/>
                  <w:marRight w:val="0"/>
                  <w:marTop w:val="0"/>
                  <w:marBottom w:val="0"/>
                  <w:divBdr>
                    <w:top w:val="none" w:sz="0" w:space="0" w:color="auto"/>
                    <w:left w:val="none" w:sz="0" w:space="0" w:color="auto"/>
                    <w:bottom w:val="none" w:sz="0" w:space="0" w:color="auto"/>
                    <w:right w:val="none" w:sz="0" w:space="0" w:color="auto"/>
                  </w:divBdr>
                  <w:divsChild>
                    <w:div w:id="21051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80028">
          <w:marLeft w:val="0"/>
          <w:marRight w:val="0"/>
          <w:marTop w:val="0"/>
          <w:marBottom w:val="0"/>
          <w:divBdr>
            <w:top w:val="none" w:sz="0" w:space="0" w:color="auto"/>
            <w:left w:val="none" w:sz="0" w:space="0" w:color="auto"/>
            <w:bottom w:val="none" w:sz="0" w:space="0" w:color="auto"/>
            <w:right w:val="none" w:sz="0" w:space="0" w:color="auto"/>
          </w:divBdr>
          <w:divsChild>
            <w:div w:id="1114253254">
              <w:marLeft w:val="0"/>
              <w:marRight w:val="0"/>
              <w:marTop w:val="0"/>
              <w:marBottom w:val="0"/>
              <w:divBdr>
                <w:top w:val="none" w:sz="0" w:space="0" w:color="auto"/>
                <w:left w:val="none" w:sz="0" w:space="0" w:color="auto"/>
                <w:bottom w:val="none" w:sz="0" w:space="0" w:color="auto"/>
                <w:right w:val="none" w:sz="0" w:space="0" w:color="auto"/>
              </w:divBdr>
              <w:divsChild>
                <w:div w:id="52582414">
                  <w:marLeft w:val="0"/>
                  <w:marRight w:val="0"/>
                  <w:marTop w:val="0"/>
                  <w:marBottom w:val="0"/>
                  <w:divBdr>
                    <w:top w:val="none" w:sz="0" w:space="0" w:color="auto"/>
                    <w:left w:val="none" w:sz="0" w:space="0" w:color="auto"/>
                    <w:bottom w:val="none" w:sz="0" w:space="0" w:color="auto"/>
                    <w:right w:val="none" w:sz="0" w:space="0" w:color="auto"/>
                  </w:divBdr>
                  <w:divsChild>
                    <w:div w:id="8430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8132">
              <w:marLeft w:val="0"/>
              <w:marRight w:val="0"/>
              <w:marTop w:val="0"/>
              <w:marBottom w:val="0"/>
              <w:divBdr>
                <w:top w:val="none" w:sz="0" w:space="0" w:color="auto"/>
                <w:left w:val="none" w:sz="0" w:space="0" w:color="auto"/>
                <w:bottom w:val="none" w:sz="0" w:space="0" w:color="auto"/>
                <w:right w:val="none" w:sz="0" w:space="0" w:color="auto"/>
              </w:divBdr>
              <w:divsChild>
                <w:div w:id="445081146">
                  <w:marLeft w:val="0"/>
                  <w:marRight w:val="0"/>
                  <w:marTop w:val="0"/>
                  <w:marBottom w:val="0"/>
                  <w:divBdr>
                    <w:top w:val="none" w:sz="0" w:space="0" w:color="auto"/>
                    <w:left w:val="none" w:sz="0" w:space="0" w:color="auto"/>
                    <w:bottom w:val="none" w:sz="0" w:space="0" w:color="auto"/>
                    <w:right w:val="none" w:sz="0" w:space="0" w:color="auto"/>
                  </w:divBdr>
                  <w:divsChild>
                    <w:div w:id="178815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25361">
          <w:marLeft w:val="0"/>
          <w:marRight w:val="0"/>
          <w:marTop w:val="0"/>
          <w:marBottom w:val="0"/>
          <w:divBdr>
            <w:top w:val="none" w:sz="0" w:space="0" w:color="auto"/>
            <w:left w:val="none" w:sz="0" w:space="0" w:color="auto"/>
            <w:bottom w:val="none" w:sz="0" w:space="0" w:color="auto"/>
            <w:right w:val="none" w:sz="0" w:space="0" w:color="auto"/>
          </w:divBdr>
          <w:divsChild>
            <w:div w:id="1177774219">
              <w:marLeft w:val="0"/>
              <w:marRight w:val="0"/>
              <w:marTop w:val="0"/>
              <w:marBottom w:val="0"/>
              <w:divBdr>
                <w:top w:val="none" w:sz="0" w:space="0" w:color="auto"/>
                <w:left w:val="none" w:sz="0" w:space="0" w:color="auto"/>
                <w:bottom w:val="none" w:sz="0" w:space="0" w:color="auto"/>
                <w:right w:val="none" w:sz="0" w:space="0" w:color="auto"/>
              </w:divBdr>
              <w:divsChild>
                <w:div w:id="858272619">
                  <w:marLeft w:val="0"/>
                  <w:marRight w:val="0"/>
                  <w:marTop w:val="0"/>
                  <w:marBottom w:val="0"/>
                  <w:divBdr>
                    <w:top w:val="none" w:sz="0" w:space="0" w:color="auto"/>
                    <w:left w:val="none" w:sz="0" w:space="0" w:color="auto"/>
                    <w:bottom w:val="none" w:sz="0" w:space="0" w:color="auto"/>
                    <w:right w:val="none" w:sz="0" w:space="0" w:color="auto"/>
                  </w:divBdr>
                  <w:divsChild>
                    <w:div w:id="2081562591">
                      <w:marLeft w:val="0"/>
                      <w:marRight w:val="0"/>
                      <w:marTop w:val="0"/>
                      <w:marBottom w:val="0"/>
                      <w:divBdr>
                        <w:top w:val="none" w:sz="0" w:space="0" w:color="auto"/>
                        <w:left w:val="none" w:sz="0" w:space="0" w:color="auto"/>
                        <w:bottom w:val="none" w:sz="0" w:space="0" w:color="auto"/>
                        <w:right w:val="none" w:sz="0" w:space="0" w:color="auto"/>
                      </w:divBdr>
                    </w:div>
                  </w:divsChild>
                </w:div>
                <w:div w:id="621963458">
                  <w:marLeft w:val="0"/>
                  <w:marRight w:val="0"/>
                  <w:marTop w:val="0"/>
                  <w:marBottom w:val="0"/>
                  <w:divBdr>
                    <w:top w:val="none" w:sz="0" w:space="0" w:color="auto"/>
                    <w:left w:val="none" w:sz="0" w:space="0" w:color="auto"/>
                    <w:bottom w:val="none" w:sz="0" w:space="0" w:color="auto"/>
                    <w:right w:val="none" w:sz="0" w:space="0" w:color="auto"/>
                  </w:divBdr>
                  <w:divsChild>
                    <w:div w:id="493031663">
                      <w:marLeft w:val="0"/>
                      <w:marRight w:val="0"/>
                      <w:marTop w:val="0"/>
                      <w:marBottom w:val="0"/>
                      <w:divBdr>
                        <w:top w:val="none" w:sz="0" w:space="0" w:color="auto"/>
                        <w:left w:val="none" w:sz="0" w:space="0" w:color="auto"/>
                        <w:bottom w:val="none" w:sz="0" w:space="0" w:color="auto"/>
                        <w:right w:val="none" w:sz="0" w:space="0" w:color="auto"/>
                      </w:divBdr>
                    </w:div>
                  </w:divsChild>
                </w:div>
                <w:div w:id="734864329">
                  <w:marLeft w:val="0"/>
                  <w:marRight w:val="0"/>
                  <w:marTop w:val="0"/>
                  <w:marBottom w:val="0"/>
                  <w:divBdr>
                    <w:top w:val="none" w:sz="0" w:space="0" w:color="auto"/>
                    <w:left w:val="none" w:sz="0" w:space="0" w:color="auto"/>
                    <w:bottom w:val="none" w:sz="0" w:space="0" w:color="auto"/>
                    <w:right w:val="none" w:sz="0" w:space="0" w:color="auto"/>
                  </w:divBdr>
                  <w:divsChild>
                    <w:div w:id="2020883211">
                      <w:marLeft w:val="0"/>
                      <w:marRight w:val="0"/>
                      <w:marTop w:val="0"/>
                      <w:marBottom w:val="0"/>
                      <w:divBdr>
                        <w:top w:val="none" w:sz="0" w:space="0" w:color="auto"/>
                        <w:left w:val="none" w:sz="0" w:space="0" w:color="auto"/>
                        <w:bottom w:val="none" w:sz="0" w:space="0" w:color="auto"/>
                        <w:right w:val="none" w:sz="0" w:space="0" w:color="auto"/>
                      </w:divBdr>
                    </w:div>
                  </w:divsChild>
                </w:div>
                <w:div w:id="1273704695">
                  <w:marLeft w:val="0"/>
                  <w:marRight w:val="0"/>
                  <w:marTop w:val="0"/>
                  <w:marBottom w:val="0"/>
                  <w:divBdr>
                    <w:top w:val="none" w:sz="0" w:space="0" w:color="auto"/>
                    <w:left w:val="none" w:sz="0" w:space="0" w:color="auto"/>
                    <w:bottom w:val="none" w:sz="0" w:space="0" w:color="auto"/>
                    <w:right w:val="none" w:sz="0" w:space="0" w:color="auto"/>
                  </w:divBdr>
                  <w:divsChild>
                    <w:div w:id="1931348958">
                      <w:marLeft w:val="0"/>
                      <w:marRight w:val="0"/>
                      <w:marTop w:val="0"/>
                      <w:marBottom w:val="0"/>
                      <w:divBdr>
                        <w:top w:val="none" w:sz="0" w:space="0" w:color="auto"/>
                        <w:left w:val="none" w:sz="0" w:space="0" w:color="auto"/>
                        <w:bottom w:val="none" w:sz="0" w:space="0" w:color="auto"/>
                        <w:right w:val="none" w:sz="0" w:space="0" w:color="auto"/>
                      </w:divBdr>
                    </w:div>
                  </w:divsChild>
                </w:div>
                <w:div w:id="363479177">
                  <w:marLeft w:val="0"/>
                  <w:marRight w:val="0"/>
                  <w:marTop w:val="0"/>
                  <w:marBottom w:val="0"/>
                  <w:divBdr>
                    <w:top w:val="none" w:sz="0" w:space="0" w:color="auto"/>
                    <w:left w:val="none" w:sz="0" w:space="0" w:color="auto"/>
                    <w:bottom w:val="none" w:sz="0" w:space="0" w:color="auto"/>
                    <w:right w:val="none" w:sz="0" w:space="0" w:color="auto"/>
                  </w:divBdr>
                  <w:divsChild>
                    <w:div w:id="105926155">
                      <w:marLeft w:val="0"/>
                      <w:marRight w:val="0"/>
                      <w:marTop w:val="0"/>
                      <w:marBottom w:val="0"/>
                      <w:divBdr>
                        <w:top w:val="none" w:sz="0" w:space="0" w:color="auto"/>
                        <w:left w:val="none" w:sz="0" w:space="0" w:color="auto"/>
                        <w:bottom w:val="none" w:sz="0" w:space="0" w:color="auto"/>
                        <w:right w:val="none" w:sz="0" w:space="0" w:color="auto"/>
                      </w:divBdr>
                    </w:div>
                  </w:divsChild>
                </w:div>
                <w:div w:id="2058041315">
                  <w:marLeft w:val="0"/>
                  <w:marRight w:val="0"/>
                  <w:marTop w:val="0"/>
                  <w:marBottom w:val="0"/>
                  <w:divBdr>
                    <w:top w:val="none" w:sz="0" w:space="0" w:color="auto"/>
                    <w:left w:val="none" w:sz="0" w:space="0" w:color="auto"/>
                    <w:bottom w:val="none" w:sz="0" w:space="0" w:color="auto"/>
                    <w:right w:val="none" w:sz="0" w:space="0" w:color="auto"/>
                  </w:divBdr>
                  <w:divsChild>
                    <w:div w:id="1421483233">
                      <w:marLeft w:val="0"/>
                      <w:marRight w:val="0"/>
                      <w:marTop w:val="0"/>
                      <w:marBottom w:val="0"/>
                      <w:divBdr>
                        <w:top w:val="none" w:sz="0" w:space="0" w:color="auto"/>
                        <w:left w:val="none" w:sz="0" w:space="0" w:color="auto"/>
                        <w:bottom w:val="none" w:sz="0" w:space="0" w:color="auto"/>
                        <w:right w:val="none" w:sz="0" w:space="0" w:color="auto"/>
                      </w:divBdr>
                    </w:div>
                  </w:divsChild>
                </w:div>
                <w:div w:id="276182467">
                  <w:marLeft w:val="0"/>
                  <w:marRight w:val="0"/>
                  <w:marTop w:val="0"/>
                  <w:marBottom w:val="0"/>
                  <w:divBdr>
                    <w:top w:val="none" w:sz="0" w:space="0" w:color="auto"/>
                    <w:left w:val="none" w:sz="0" w:space="0" w:color="auto"/>
                    <w:bottom w:val="none" w:sz="0" w:space="0" w:color="auto"/>
                    <w:right w:val="none" w:sz="0" w:space="0" w:color="auto"/>
                  </w:divBdr>
                  <w:divsChild>
                    <w:div w:id="197856064">
                      <w:marLeft w:val="0"/>
                      <w:marRight w:val="0"/>
                      <w:marTop w:val="0"/>
                      <w:marBottom w:val="0"/>
                      <w:divBdr>
                        <w:top w:val="none" w:sz="0" w:space="0" w:color="auto"/>
                        <w:left w:val="none" w:sz="0" w:space="0" w:color="auto"/>
                        <w:bottom w:val="none" w:sz="0" w:space="0" w:color="auto"/>
                        <w:right w:val="none" w:sz="0" w:space="0" w:color="auto"/>
                      </w:divBdr>
                    </w:div>
                  </w:divsChild>
                </w:div>
                <w:div w:id="670185279">
                  <w:marLeft w:val="0"/>
                  <w:marRight w:val="0"/>
                  <w:marTop w:val="0"/>
                  <w:marBottom w:val="0"/>
                  <w:divBdr>
                    <w:top w:val="none" w:sz="0" w:space="0" w:color="auto"/>
                    <w:left w:val="none" w:sz="0" w:space="0" w:color="auto"/>
                    <w:bottom w:val="none" w:sz="0" w:space="0" w:color="auto"/>
                    <w:right w:val="none" w:sz="0" w:space="0" w:color="auto"/>
                  </w:divBdr>
                  <w:divsChild>
                    <w:div w:id="384449875">
                      <w:marLeft w:val="0"/>
                      <w:marRight w:val="0"/>
                      <w:marTop w:val="0"/>
                      <w:marBottom w:val="0"/>
                      <w:divBdr>
                        <w:top w:val="none" w:sz="0" w:space="0" w:color="auto"/>
                        <w:left w:val="none" w:sz="0" w:space="0" w:color="auto"/>
                        <w:bottom w:val="none" w:sz="0" w:space="0" w:color="auto"/>
                        <w:right w:val="none" w:sz="0" w:space="0" w:color="auto"/>
                      </w:divBdr>
                    </w:div>
                  </w:divsChild>
                </w:div>
                <w:div w:id="315309200">
                  <w:marLeft w:val="0"/>
                  <w:marRight w:val="0"/>
                  <w:marTop w:val="0"/>
                  <w:marBottom w:val="0"/>
                  <w:divBdr>
                    <w:top w:val="none" w:sz="0" w:space="0" w:color="auto"/>
                    <w:left w:val="none" w:sz="0" w:space="0" w:color="auto"/>
                    <w:bottom w:val="none" w:sz="0" w:space="0" w:color="auto"/>
                    <w:right w:val="none" w:sz="0" w:space="0" w:color="auto"/>
                  </w:divBdr>
                  <w:divsChild>
                    <w:div w:id="1941403980">
                      <w:marLeft w:val="0"/>
                      <w:marRight w:val="0"/>
                      <w:marTop w:val="0"/>
                      <w:marBottom w:val="0"/>
                      <w:divBdr>
                        <w:top w:val="none" w:sz="0" w:space="0" w:color="auto"/>
                        <w:left w:val="none" w:sz="0" w:space="0" w:color="auto"/>
                        <w:bottom w:val="none" w:sz="0" w:space="0" w:color="auto"/>
                        <w:right w:val="none" w:sz="0" w:space="0" w:color="auto"/>
                      </w:divBdr>
                    </w:div>
                  </w:divsChild>
                </w:div>
                <w:div w:id="2048752947">
                  <w:marLeft w:val="0"/>
                  <w:marRight w:val="0"/>
                  <w:marTop w:val="0"/>
                  <w:marBottom w:val="0"/>
                  <w:divBdr>
                    <w:top w:val="none" w:sz="0" w:space="0" w:color="auto"/>
                    <w:left w:val="none" w:sz="0" w:space="0" w:color="auto"/>
                    <w:bottom w:val="none" w:sz="0" w:space="0" w:color="auto"/>
                    <w:right w:val="none" w:sz="0" w:space="0" w:color="auto"/>
                  </w:divBdr>
                  <w:divsChild>
                    <w:div w:id="219169800">
                      <w:marLeft w:val="0"/>
                      <w:marRight w:val="0"/>
                      <w:marTop w:val="0"/>
                      <w:marBottom w:val="0"/>
                      <w:divBdr>
                        <w:top w:val="none" w:sz="0" w:space="0" w:color="auto"/>
                        <w:left w:val="none" w:sz="0" w:space="0" w:color="auto"/>
                        <w:bottom w:val="none" w:sz="0" w:space="0" w:color="auto"/>
                        <w:right w:val="none" w:sz="0" w:space="0" w:color="auto"/>
                      </w:divBdr>
                    </w:div>
                  </w:divsChild>
                </w:div>
                <w:div w:id="1031492415">
                  <w:marLeft w:val="0"/>
                  <w:marRight w:val="0"/>
                  <w:marTop w:val="0"/>
                  <w:marBottom w:val="0"/>
                  <w:divBdr>
                    <w:top w:val="none" w:sz="0" w:space="0" w:color="auto"/>
                    <w:left w:val="none" w:sz="0" w:space="0" w:color="auto"/>
                    <w:bottom w:val="none" w:sz="0" w:space="0" w:color="auto"/>
                    <w:right w:val="none" w:sz="0" w:space="0" w:color="auto"/>
                  </w:divBdr>
                  <w:divsChild>
                    <w:div w:id="11919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0592">
              <w:marLeft w:val="0"/>
              <w:marRight w:val="0"/>
              <w:marTop w:val="0"/>
              <w:marBottom w:val="0"/>
              <w:divBdr>
                <w:top w:val="none" w:sz="0" w:space="0" w:color="auto"/>
                <w:left w:val="none" w:sz="0" w:space="0" w:color="auto"/>
                <w:bottom w:val="none" w:sz="0" w:space="0" w:color="auto"/>
                <w:right w:val="none" w:sz="0" w:space="0" w:color="auto"/>
              </w:divBdr>
              <w:divsChild>
                <w:div w:id="39520234">
                  <w:marLeft w:val="0"/>
                  <w:marRight w:val="0"/>
                  <w:marTop w:val="0"/>
                  <w:marBottom w:val="0"/>
                  <w:divBdr>
                    <w:top w:val="none" w:sz="0" w:space="0" w:color="auto"/>
                    <w:left w:val="none" w:sz="0" w:space="0" w:color="auto"/>
                    <w:bottom w:val="none" w:sz="0" w:space="0" w:color="auto"/>
                    <w:right w:val="none" w:sz="0" w:space="0" w:color="auto"/>
                  </w:divBdr>
                  <w:divsChild>
                    <w:div w:id="9010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9262">
          <w:marLeft w:val="0"/>
          <w:marRight w:val="0"/>
          <w:marTop w:val="0"/>
          <w:marBottom w:val="0"/>
          <w:divBdr>
            <w:top w:val="none" w:sz="0" w:space="0" w:color="auto"/>
            <w:left w:val="none" w:sz="0" w:space="0" w:color="auto"/>
            <w:bottom w:val="none" w:sz="0" w:space="0" w:color="auto"/>
            <w:right w:val="none" w:sz="0" w:space="0" w:color="auto"/>
          </w:divBdr>
          <w:divsChild>
            <w:div w:id="1811902885">
              <w:marLeft w:val="0"/>
              <w:marRight w:val="0"/>
              <w:marTop w:val="0"/>
              <w:marBottom w:val="0"/>
              <w:divBdr>
                <w:top w:val="none" w:sz="0" w:space="0" w:color="auto"/>
                <w:left w:val="none" w:sz="0" w:space="0" w:color="auto"/>
                <w:bottom w:val="none" w:sz="0" w:space="0" w:color="auto"/>
                <w:right w:val="none" w:sz="0" w:space="0" w:color="auto"/>
              </w:divBdr>
              <w:divsChild>
                <w:div w:id="116413111">
                  <w:marLeft w:val="0"/>
                  <w:marRight w:val="0"/>
                  <w:marTop w:val="0"/>
                  <w:marBottom w:val="0"/>
                  <w:divBdr>
                    <w:top w:val="none" w:sz="0" w:space="0" w:color="auto"/>
                    <w:left w:val="none" w:sz="0" w:space="0" w:color="auto"/>
                    <w:bottom w:val="none" w:sz="0" w:space="0" w:color="auto"/>
                    <w:right w:val="none" w:sz="0" w:space="0" w:color="auto"/>
                  </w:divBdr>
                  <w:divsChild>
                    <w:div w:id="1540623207">
                      <w:marLeft w:val="0"/>
                      <w:marRight w:val="0"/>
                      <w:marTop w:val="0"/>
                      <w:marBottom w:val="0"/>
                      <w:divBdr>
                        <w:top w:val="none" w:sz="0" w:space="0" w:color="auto"/>
                        <w:left w:val="none" w:sz="0" w:space="0" w:color="auto"/>
                        <w:bottom w:val="none" w:sz="0" w:space="0" w:color="auto"/>
                        <w:right w:val="none" w:sz="0" w:space="0" w:color="auto"/>
                      </w:divBdr>
                    </w:div>
                  </w:divsChild>
                </w:div>
                <w:div w:id="2036152707">
                  <w:marLeft w:val="0"/>
                  <w:marRight w:val="0"/>
                  <w:marTop w:val="0"/>
                  <w:marBottom w:val="0"/>
                  <w:divBdr>
                    <w:top w:val="none" w:sz="0" w:space="0" w:color="auto"/>
                    <w:left w:val="none" w:sz="0" w:space="0" w:color="auto"/>
                    <w:bottom w:val="none" w:sz="0" w:space="0" w:color="auto"/>
                    <w:right w:val="none" w:sz="0" w:space="0" w:color="auto"/>
                  </w:divBdr>
                  <w:divsChild>
                    <w:div w:id="1674457702">
                      <w:marLeft w:val="0"/>
                      <w:marRight w:val="0"/>
                      <w:marTop w:val="0"/>
                      <w:marBottom w:val="0"/>
                      <w:divBdr>
                        <w:top w:val="none" w:sz="0" w:space="0" w:color="auto"/>
                        <w:left w:val="none" w:sz="0" w:space="0" w:color="auto"/>
                        <w:bottom w:val="none" w:sz="0" w:space="0" w:color="auto"/>
                        <w:right w:val="none" w:sz="0" w:space="0" w:color="auto"/>
                      </w:divBdr>
                    </w:div>
                  </w:divsChild>
                </w:div>
                <w:div w:id="1625573191">
                  <w:marLeft w:val="0"/>
                  <w:marRight w:val="0"/>
                  <w:marTop w:val="0"/>
                  <w:marBottom w:val="0"/>
                  <w:divBdr>
                    <w:top w:val="none" w:sz="0" w:space="0" w:color="auto"/>
                    <w:left w:val="none" w:sz="0" w:space="0" w:color="auto"/>
                    <w:bottom w:val="none" w:sz="0" w:space="0" w:color="auto"/>
                    <w:right w:val="none" w:sz="0" w:space="0" w:color="auto"/>
                  </w:divBdr>
                  <w:divsChild>
                    <w:div w:id="420688141">
                      <w:marLeft w:val="0"/>
                      <w:marRight w:val="0"/>
                      <w:marTop w:val="0"/>
                      <w:marBottom w:val="0"/>
                      <w:divBdr>
                        <w:top w:val="none" w:sz="0" w:space="0" w:color="auto"/>
                        <w:left w:val="none" w:sz="0" w:space="0" w:color="auto"/>
                        <w:bottom w:val="none" w:sz="0" w:space="0" w:color="auto"/>
                        <w:right w:val="none" w:sz="0" w:space="0" w:color="auto"/>
                      </w:divBdr>
                      <w:divsChild>
                        <w:div w:id="17798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5641">
                  <w:marLeft w:val="0"/>
                  <w:marRight w:val="0"/>
                  <w:marTop w:val="0"/>
                  <w:marBottom w:val="0"/>
                  <w:divBdr>
                    <w:top w:val="none" w:sz="0" w:space="0" w:color="auto"/>
                    <w:left w:val="none" w:sz="0" w:space="0" w:color="auto"/>
                    <w:bottom w:val="none" w:sz="0" w:space="0" w:color="auto"/>
                    <w:right w:val="none" w:sz="0" w:space="0" w:color="auto"/>
                  </w:divBdr>
                  <w:divsChild>
                    <w:div w:id="294872991">
                      <w:marLeft w:val="0"/>
                      <w:marRight w:val="0"/>
                      <w:marTop w:val="0"/>
                      <w:marBottom w:val="0"/>
                      <w:divBdr>
                        <w:top w:val="none" w:sz="0" w:space="0" w:color="auto"/>
                        <w:left w:val="none" w:sz="0" w:space="0" w:color="auto"/>
                        <w:bottom w:val="none" w:sz="0" w:space="0" w:color="auto"/>
                        <w:right w:val="none" w:sz="0" w:space="0" w:color="auto"/>
                      </w:divBdr>
                    </w:div>
                  </w:divsChild>
                </w:div>
                <w:div w:id="2101023371">
                  <w:marLeft w:val="0"/>
                  <w:marRight w:val="0"/>
                  <w:marTop w:val="0"/>
                  <w:marBottom w:val="0"/>
                  <w:divBdr>
                    <w:top w:val="none" w:sz="0" w:space="0" w:color="auto"/>
                    <w:left w:val="none" w:sz="0" w:space="0" w:color="auto"/>
                    <w:bottom w:val="none" w:sz="0" w:space="0" w:color="auto"/>
                    <w:right w:val="none" w:sz="0" w:space="0" w:color="auto"/>
                  </w:divBdr>
                  <w:divsChild>
                    <w:div w:id="759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3868">
              <w:marLeft w:val="0"/>
              <w:marRight w:val="0"/>
              <w:marTop w:val="0"/>
              <w:marBottom w:val="0"/>
              <w:divBdr>
                <w:top w:val="none" w:sz="0" w:space="0" w:color="auto"/>
                <w:left w:val="none" w:sz="0" w:space="0" w:color="auto"/>
                <w:bottom w:val="none" w:sz="0" w:space="0" w:color="auto"/>
                <w:right w:val="none" w:sz="0" w:space="0" w:color="auto"/>
              </w:divBdr>
              <w:divsChild>
                <w:div w:id="2143841951">
                  <w:marLeft w:val="0"/>
                  <w:marRight w:val="0"/>
                  <w:marTop w:val="0"/>
                  <w:marBottom w:val="0"/>
                  <w:divBdr>
                    <w:top w:val="none" w:sz="0" w:space="0" w:color="auto"/>
                    <w:left w:val="none" w:sz="0" w:space="0" w:color="auto"/>
                    <w:bottom w:val="none" w:sz="0" w:space="0" w:color="auto"/>
                    <w:right w:val="none" w:sz="0" w:space="0" w:color="auto"/>
                  </w:divBdr>
                  <w:divsChild>
                    <w:div w:id="20739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78061">
          <w:marLeft w:val="0"/>
          <w:marRight w:val="0"/>
          <w:marTop w:val="0"/>
          <w:marBottom w:val="0"/>
          <w:divBdr>
            <w:top w:val="none" w:sz="0" w:space="0" w:color="auto"/>
            <w:left w:val="none" w:sz="0" w:space="0" w:color="auto"/>
            <w:bottom w:val="none" w:sz="0" w:space="0" w:color="auto"/>
            <w:right w:val="none" w:sz="0" w:space="0" w:color="auto"/>
          </w:divBdr>
          <w:divsChild>
            <w:div w:id="1477575079">
              <w:marLeft w:val="0"/>
              <w:marRight w:val="0"/>
              <w:marTop w:val="0"/>
              <w:marBottom w:val="0"/>
              <w:divBdr>
                <w:top w:val="none" w:sz="0" w:space="0" w:color="auto"/>
                <w:left w:val="none" w:sz="0" w:space="0" w:color="auto"/>
                <w:bottom w:val="none" w:sz="0" w:space="0" w:color="auto"/>
                <w:right w:val="none" w:sz="0" w:space="0" w:color="auto"/>
              </w:divBdr>
              <w:divsChild>
                <w:div w:id="613291260">
                  <w:marLeft w:val="0"/>
                  <w:marRight w:val="0"/>
                  <w:marTop w:val="0"/>
                  <w:marBottom w:val="0"/>
                  <w:divBdr>
                    <w:top w:val="none" w:sz="0" w:space="0" w:color="auto"/>
                    <w:left w:val="none" w:sz="0" w:space="0" w:color="auto"/>
                    <w:bottom w:val="none" w:sz="0" w:space="0" w:color="auto"/>
                    <w:right w:val="none" w:sz="0" w:space="0" w:color="auto"/>
                  </w:divBdr>
                  <w:divsChild>
                    <w:div w:id="220098682">
                      <w:marLeft w:val="0"/>
                      <w:marRight w:val="0"/>
                      <w:marTop w:val="0"/>
                      <w:marBottom w:val="0"/>
                      <w:divBdr>
                        <w:top w:val="none" w:sz="0" w:space="0" w:color="auto"/>
                        <w:left w:val="none" w:sz="0" w:space="0" w:color="auto"/>
                        <w:bottom w:val="none" w:sz="0" w:space="0" w:color="auto"/>
                        <w:right w:val="none" w:sz="0" w:space="0" w:color="auto"/>
                      </w:divBdr>
                    </w:div>
                  </w:divsChild>
                </w:div>
                <w:div w:id="1578973014">
                  <w:marLeft w:val="0"/>
                  <w:marRight w:val="0"/>
                  <w:marTop w:val="0"/>
                  <w:marBottom w:val="0"/>
                  <w:divBdr>
                    <w:top w:val="none" w:sz="0" w:space="0" w:color="auto"/>
                    <w:left w:val="none" w:sz="0" w:space="0" w:color="auto"/>
                    <w:bottom w:val="none" w:sz="0" w:space="0" w:color="auto"/>
                    <w:right w:val="none" w:sz="0" w:space="0" w:color="auto"/>
                  </w:divBdr>
                  <w:divsChild>
                    <w:div w:id="1138689143">
                      <w:marLeft w:val="0"/>
                      <w:marRight w:val="0"/>
                      <w:marTop w:val="0"/>
                      <w:marBottom w:val="0"/>
                      <w:divBdr>
                        <w:top w:val="none" w:sz="0" w:space="0" w:color="auto"/>
                        <w:left w:val="none" w:sz="0" w:space="0" w:color="auto"/>
                        <w:bottom w:val="none" w:sz="0" w:space="0" w:color="auto"/>
                        <w:right w:val="none" w:sz="0" w:space="0" w:color="auto"/>
                      </w:divBdr>
                      <w:divsChild>
                        <w:div w:id="5605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7785">
                  <w:marLeft w:val="0"/>
                  <w:marRight w:val="0"/>
                  <w:marTop w:val="0"/>
                  <w:marBottom w:val="0"/>
                  <w:divBdr>
                    <w:top w:val="none" w:sz="0" w:space="0" w:color="auto"/>
                    <w:left w:val="none" w:sz="0" w:space="0" w:color="auto"/>
                    <w:bottom w:val="none" w:sz="0" w:space="0" w:color="auto"/>
                    <w:right w:val="none" w:sz="0" w:space="0" w:color="auto"/>
                  </w:divBdr>
                  <w:divsChild>
                    <w:div w:id="45765043">
                      <w:marLeft w:val="0"/>
                      <w:marRight w:val="0"/>
                      <w:marTop w:val="0"/>
                      <w:marBottom w:val="0"/>
                      <w:divBdr>
                        <w:top w:val="none" w:sz="0" w:space="0" w:color="auto"/>
                        <w:left w:val="none" w:sz="0" w:space="0" w:color="auto"/>
                        <w:bottom w:val="none" w:sz="0" w:space="0" w:color="auto"/>
                        <w:right w:val="none" w:sz="0" w:space="0" w:color="auto"/>
                      </w:divBdr>
                    </w:div>
                  </w:divsChild>
                </w:div>
                <w:div w:id="349336006">
                  <w:marLeft w:val="0"/>
                  <w:marRight w:val="0"/>
                  <w:marTop w:val="0"/>
                  <w:marBottom w:val="0"/>
                  <w:divBdr>
                    <w:top w:val="none" w:sz="0" w:space="0" w:color="auto"/>
                    <w:left w:val="none" w:sz="0" w:space="0" w:color="auto"/>
                    <w:bottom w:val="none" w:sz="0" w:space="0" w:color="auto"/>
                    <w:right w:val="none" w:sz="0" w:space="0" w:color="auto"/>
                  </w:divBdr>
                  <w:divsChild>
                    <w:div w:id="763458067">
                      <w:marLeft w:val="0"/>
                      <w:marRight w:val="0"/>
                      <w:marTop w:val="0"/>
                      <w:marBottom w:val="0"/>
                      <w:divBdr>
                        <w:top w:val="none" w:sz="0" w:space="0" w:color="auto"/>
                        <w:left w:val="none" w:sz="0" w:space="0" w:color="auto"/>
                        <w:bottom w:val="none" w:sz="0" w:space="0" w:color="auto"/>
                        <w:right w:val="none" w:sz="0" w:space="0" w:color="auto"/>
                      </w:divBdr>
                      <w:divsChild>
                        <w:div w:id="1837458030">
                          <w:marLeft w:val="0"/>
                          <w:marRight w:val="0"/>
                          <w:marTop w:val="0"/>
                          <w:marBottom w:val="0"/>
                          <w:divBdr>
                            <w:top w:val="none" w:sz="0" w:space="0" w:color="auto"/>
                            <w:left w:val="none" w:sz="0" w:space="0" w:color="auto"/>
                            <w:bottom w:val="none" w:sz="0" w:space="0" w:color="auto"/>
                            <w:right w:val="none" w:sz="0" w:space="0" w:color="auto"/>
                          </w:divBdr>
                        </w:div>
                      </w:divsChild>
                    </w:div>
                    <w:div w:id="222765305">
                      <w:marLeft w:val="0"/>
                      <w:marRight w:val="0"/>
                      <w:marTop w:val="0"/>
                      <w:marBottom w:val="0"/>
                      <w:divBdr>
                        <w:top w:val="none" w:sz="0" w:space="0" w:color="auto"/>
                        <w:left w:val="none" w:sz="0" w:space="0" w:color="auto"/>
                        <w:bottom w:val="none" w:sz="0" w:space="0" w:color="auto"/>
                        <w:right w:val="none" w:sz="0" w:space="0" w:color="auto"/>
                      </w:divBdr>
                      <w:divsChild>
                        <w:div w:id="17080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72592">
                  <w:marLeft w:val="0"/>
                  <w:marRight w:val="0"/>
                  <w:marTop w:val="0"/>
                  <w:marBottom w:val="0"/>
                  <w:divBdr>
                    <w:top w:val="none" w:sz="0" w:space="0" w:color="auto"/>
                    <w:left w:val="none" w:sz="0" w:space="0" w:color="auto"/>
                    <w:bottom w:val="none" w:sz="0" w:space="0" w:color="auto"/>
                    <w:right w:val="none" w:sz="0" w:space="0" w:color="auto"/>
                  </w:divBdr>
                  <w:divsChild>
                    <w:div w:id="23335529">
                      <w:marLeft w:val="0"/>
                      <w:marRight w:val="0"/>
                      <w:marTop w:val="0"/>
                      <w:marBottom w:val="0"/>
                      <w:divBdr>
                        <w:top w:val="none" w:sz="0" w:space="0" w:color="auto"/>
                        <w:left w:val="none" w:sz="0" w:space="0" w:color="auto"/>
                        <w:bottom w:val="none" w:sz="0" w:space="0" w:color="auto"/>
                        <w:right w:val="none" w:sz="0" w:space="0" w:color="auto"/>
                      </w:divBdr>
                      <w:divsChild>
                        <w:div w:id="1908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99712">
                  <w:marLeft w:val="0"/>
                  <w:marRight w:val="0"/>
                  <w:marTop w:val="0"/>
                  <w:marBottom w:val="0"/>
                  <w:divBdr>
                    <w:top w:val="none" w:sz="0" w:space="0" w:color="auto"/>
                    <w:left w:val="none" w:sz="0" w:space="0" w:color="auto"/>
                    <w:bottom w:val="none" w:sz="0" w:space="0" w:color="auto"/>
                    <w:right w:val="none" w:sz="0" w:space="0" w:color="auto"/>
                  </w:divBdr>
                  <w:divsChild>
                    <w:div w:id="3858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65936">
              <w:marLeft w:val="0"/>
              <w:marRight w:val="0"/>
              <w:marTop w:val="0"/>
              <w:marBottom w:val="0"/>
              <w:divBdr>
                <w:top w:val="none" w:sz="0" w:space="0" w:color="auto"/>
                <w:left w:val="none" w:sz="0" w:space="0" w:color="auto"/>
                <w:bottom w:val="none" w:sz="0" w:space="0" w:color="auto"/>
                <w:right w:val="none" w:sz="0" w:space="0" w:color="auto"/>
              </w:divBdr>
              <w:divsChild>
                <w:div w:id="162405474">
                  <w:marLeft w:val="0"/>
                  <w:marRight w:val="0"/>
                  <w:marTop w:val="0"/>
                  <w:marBottom w:val="0"/>
                  <w:divBdr>
                    <w:top w:val="none" w:sz="0" w:space="0" w:color="auto"/>
                    <w:left w:val="none" w:sz="0" w:space="0" w:color="auto"/>
                    <w:bottom w:val="none" w:sz="0" w:space="0" w:color="auto"/>
                    <w:right w:val="none" w:sz="0" w:space="0" w:color="auto"/>
                  </w:divBdr>
                  <w:divsChild>
                    <w:div w:id="20806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78235">
          <w:marLeft w:val="0"/>
          <w:marRight w:val="0"/>
          <w:marTop w:val="0"/>
          <w:marBottom w:val="0"/>
          <w:divBdr>
            <w:top w:val="none" w:sz="0" w:space="0" w:color="auto"/>
            <w:left w:val="none" w:sz="0" w:space="0" w:color="auto"/>
            <w:bottom w:val="none" w:sz="0" w:space="0" w:color="auto"/>
            <w:right w:val="none" w:sz="0" w:space="0" w:color="auto"/>
          </w:divBdr>
          <w:divsChild>
            <w:div w:id="533927242">
              <w:marLeft w:val="0"/>
              <w:marRight w:val="0"/>
              <w:marTop w:val="0"/>
              <w:marBottom w:val="0"/>
              <w:divBdr>
                <w:top w:val="none" w:sz="0" w:space="0" w:color="auto"/>
                <w:left w:val="none" w:sz="0" w:space="0" w:color="auto"/>
                <w:bottom w:val="none" w:sz="0" w:space="0" w:color="auto"/>
                <w:right w:val="none" w:sz="0" w:space="0" w:color="auto"/>
              </w:divBdr>
              <w:divsChild>
                <w:div w:id="366222098">
                  <w:marLeft w:val="0"/>
                  <w:marRight w:val="0"/>
                  <w:marTop w:val="0"/>
                  <w:marBottom w:val="0"/>
                  <w:divBdr>
                    <w:top w:val="none" w:sz="0" w:space="0" w:color="auto"/>
                    <w:left w:val="none" w:sz="0" w:space="0" w:color="auto"/>
                    <w:bottom w:val="none" w:sz="0" w:space="0" w:color="auto"/>
                    <w:right w:val="none" w:sz="0" w:space="0" w:color="auto"/>
                  </w:divBdr>
                  <w:divsChild>
                    <w:div w:id="1855411857">
                      <w:marLeft w:val="0"/>
                      <w:marRight w:val="0"/>
                      <w:marTop w:val="0"/>
                      <w:marBottom w:val="0"/>
                      <w:divBdr>
                        <w:top w:val="none" w:sz="0" w:space="0" w:color="auto"/>
                        <w:left w:val="none" w:sz="0" w:space="0" w:color="auto"/>
                        <w:bottom w:val="none" w:sz="0" w:space="0" w:color="auto"/>
                        <w:right w:val="none" w:sz="0" w:space="0" w:color="auto"/>
                      </w:divBdr>
                    </w:div>
                  </w:divsChild>
                </w:div>
                <w:div w:id="512184454">
                  <w:marLeft w:val="0"/>
                  <w:marRight w:val="0"/>
                  <w:marTop w:val="0"/>
                  <w:marBottom w:val="0"/>
                  <w:divBdr>
                    <w:top w:val="none" w:sz="0" w:space="0" w:color="auto"/>
                    <w:left w:val="none" w:sz="0" w:space="0" w:color="auto"/>
                    <w:bottom w:val="none" w:sz="0" w:space="0" w:color="auto"/>
                    <w:right w:val="none" w:sz="0" w:space="0" w:color="auto"/>
                  </w:divBdr>
                  <w:divsChild>
                    <w:div w:id="1428161854">
                      <w:marLeft w:val="0"/>
                      <w:marRight w:val="0"/>
                      <w:marTop w:val="0"/>
                      <w:marBottom w:val="0"/>
                      <w:divBdr>
                        <w:top w:val="none" w:sz="0" w:space="0" w:color="auto"/>
                        <w:left w:val="none" w:sz="0" w:space="0" w:color="auto"/>
                        <w:bottom w:val="none" w:sz="0" w:space="0" w:color="auto"/>
                        <w:right w:val="none" w:sz="0" w:space="0" w:color="auto"/>
                      </w:divBdr>
                    </w:div>
                  </w:divsChild>
                </w:div>
                <w:div w:id="1723670265">
                  <w:marLeft w:val="0"/>
                  <w:marRight w:val="0"/>
                  <w:marTop w:val="0"/>
                  <w:marBottom w:val="0"/>
                  <w:divBdr>
                    <w:top w:val="none" w:sz="0" w:space="0" w:color="auto"/>
                    <w:left w:val="none" w:sz="0" w:space="0" w:color="auto"/>
                    <w:bottom w:val="none" w:sz="0" w:space="0" w:color="auto"/>
                    <w:right w:val="none" w:sz="0" w:space="0" w:color="auto"/>
                  </w:divBdr>
                  <w:divsChild>
                    <w:div w:id="937833558">
                      <w:marLeft w:val="0"/>
                      <w:marRight w:val="0"/>
                      <w:marTop w:val="0"/>
                      <w:marBottom w:val="0"/>
                      <w:divBdr>
                        <w:top w:val="none" w:sz="0" w:space="0" w:color="auto"/>
                        <w:left w:val="none" w:sz="0" w:space="0" w:color="auto"/>
                        <w:bottom w:val="none" w:sz="0" w:space="0" w:color="auto"/>
                        <w:right w:val="none" w:sz="0" w:space="0" w:color="auto"/>
                      </w:divBdr>
                    </w:div>
                  </w:divsChild>
                </w:div>
                <w:div w:id="1088766065">
                  <w:marLeft w:val="0"/>
                  <w:marRight w:val="0"/>
                  <w:marTop w:val="0"/>
                  <w:marBottom w:val="0"/>
                  <w:divBdr>
                    <w:top w:val="none" w:sz="0" w:space="0" w:color="auto"/>
                    <w:left w:val="none" w:sz="0" w:space="0" w:color="auto"/>
                    <w:bottom w:val="none" w:sz="0" w:space="0" w:color="auto"/>
                    <w:right w:val="none" w:sz="0" w:space="0" w:color="auto"/>
                  </w:divBdr>
                  <w:divsChild>
                    <w:div w:id="1508208216">
                      <w:marLeft w:val="0"/>
                      <w:marRight w:val="0"/>
                      <w:marTop w:val="0"/>
                      <w:marBottom w:val="0"/>
                      <w:divBdr>
                        <w:top w:val="none" w:sz="0" w:space="0" w:color="auto"/>
                        <w:left w:val="none" w:sz="0" w:space="0" w:color="auto"/>
                        <w:bottom w:val="none" w:sz="0" w:space="0" w:color="auto"/>
                        <w:right w:val="none" w:sz="0" w:space="0" w:color="auto"/>
                      </w:divBdr>
                    </w:div>
                  </w:divsChild>
                </w:div>
                <w:div w:id="1949896377">
                  <w:marLeft w:val="0"/>
                  <w:marRight w:val="0"/>
                  <w:marTop w:val="0"/>
                  <w:marBottom w:val="0"/>
                  <w:divBdr>
                    <w:top w:val="none" w:sz="0" w:space="0" w:color="auto"/>
                    <w:left w:val="none" w:sz="0" w:space="0" w:color="auto"/>
                    <w:bottom w:val="none" w:sz="0" w:space="0" w:color="auto"/>
                    <w:right w:val="none" w:sz="0" w:space="0" w:color="auto"/>
                  </w:divBdr>
                  <w:divsChild>
                    <w:div w:id="1121532221">
                      <w:marLeft w:val="0"/>
                      <w:marRight w:val="0"/>
                      <w:marTop w:val="0"/>
                      <w:marBottom w:val="0"/>
                      <w:divBdr>
                        <w:top w:val="none" w:sz="0" w:space="0" w:color="auto"/>
                        <w:left w:val="none" w:sz="0" w:space="0" w:color="auto"/>
                        <w:bottom w:val="none" w:sz="0" w:space="0" w:color="auto"/>
                        <w:right w:val="none" w:sz="0" w:space="0" w:color="auto"/>
                      </w:divBdr>
                    </w:div>
                  </w:divsChild>
                </w:div>
                <w:div w:id="1597833406">
                  <w:marLeft w:val="0"/>
                  <w:marRight w:val="0"/>
                  <w:marTop w:val="0"/>
                  <w:marBottom w:val="0"/>
                  <w:divBdr>
                    <w:top w:val="none" w:sz="0" w:space="0" w:color="auto"/>
                    <w:left w:val="none" w:sz="0" w:space="0" w:color="auto"/>
                    <w:bottom w:val="none" w:sz="0" w:space="0" w:color="auto"/>
                    <w:right w:val="none" w:sz="0" w:space="0" w:color="auto"/>
                  </w:divBdr>
                  <w:divsChild>
                    <w:div w:id="1893535322">
                      <w:marLeft w:val="0"/>
                      <w:marRight w:val="0"/>
                      <w:marTop w:val="0"/>
                      <w:marBottom w:val="0"/>
                      <w:divBdr>
                        <w:top w:val="none" w:sz="0" w:space="0" w:color="auto"/>
                        <w:left w:val="none" w:sz="0" w:space="0" w:color="auto"/>
                        <w:bottom w:val="none" w:sz="0" w:space="0" w:color="auto"/>
                        <w:right w:val="none" w:sz="0" w:space="0" w:color="auto"/>
                      </w:divBdr>
                    </w:div>
                    <w:div w:id="557282238">
                      <w:marLeft w:val="0"/>
                      <w:marRight w:val="0"/>
                      <w:marTop w:val="0"/>
                      <w:marBottom w:val="0"/>
                      <w:divBdr>
                        <w:top w:val="none" w:sz="0" w:space="0" w:color="auto"/>
                        <w:left w:val="none" w:sz="0" w:space="0" w:color="auto"/>
                        <w:bottom w:val="none" w:sz="0" w:space="0" w:color="auto"/>
                        <w:right w:val="none" w:sz="0" w:space="0" w:color="auto"/>
                      </w:divBdr>
                    </w:div>
                  </w:divsChild>
                </w:div>
                <w:div w:id="2007708436">
                  <w:marLeft w:val="0"/>
                  <w:marRight w:val="0"/>
                  <w:marTop w:val="0"/>
                  <w:marBottom w:val="0"/>
                  <w:divBdr>
                    <w:top w:val="none" w:sz="0" w:space="0" w:color="auto"/>
                    <w:left w:val="none" w:sz="0" w:space="0" w:color="auto"/>
                    <w:bottom w:val="none" w:sz="0" w:space="0" w:color="auto"/>
                    <w:right w:val="none" w:sz="0" w:space="0" w:color="auto"/>
                  </w:divBdr>
                  <w:divsChild>
                    <w:div w:id="1930038399">
                      <w:marLeft w:val="0"/>
                      <w:marRight w:val="0"/>
                      <w:marTop w:val="0"/>
                      <w:marBottom w:val="0"/>
                      <w:divBdr>
                        <w:top w:val="none" w:sz="0" w:space="0" w:color="auto"/>
                        <w:left w:val="none" w:sz="0" w:space="0" w:color="auto"/>
                        <w:bottom w:val="none" w:sz="0" w:space="0" w:color="auto"/>
                        <w:right w:val="none" w:sz="0" w:space="0" w:color="auto"/>
                      </w:divBdr>
                    </w:div>
                  </w:divsChild>
                </w:div>
                <w:div w:id="730928765">
                  <w:marLeft w:val="0"/>
                  <w:marRight w:val="0"/>
                  <w:marTop w:val="0"/>
                  <w:marBottom w:val="0"/>
                  <w:divBdr>
                    <w:top w:val="none" w:sz="0" w:space="0" w:color="auto"/>
                    <w:left w:val="none" w:sz="0" w:space="0" w:color="auto"/>
                    <w:bottom w:val="none" w:sz="0" w:space="0" w:color="auto"/>
                    <w:right w:val="none" w:sz="0" w:space="0" w:color="auto"/>
                  </w:divBdr>
                  <w:divsChild>
                    <w:div w:id="1317152195">
                      <w:marLeft w:val="0"/>
                      <w:marRight w:val="0"/>
                      <w:marTop w:val="0"/>
                      <w:marBottom w:val="0"/>
                      <w:divBdr>
                        <w:top w:val="none" w:sz="0" w:space="0" w:color="auto"/>
                        <w:left w:val="none" w:sz="0" w:space="0" w:color="auto"/>
                        <w:bottom w:val="none" w:sz="0" w:space="0" w:color="auto"/>
                        <w:right w:val="none" w:sz="0" w:space="0" w:color="auto"/>
                      </w:divBdr>
                      <w:divsChild>
                        <w:div w:id="6642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44980">
                  <w:marLeft w:val="0"/>
                  <w:marRight w:val="0"/>
                  <w:marTop w:val="0"/>
                  <w:marBottom w:val="0"/>
                  <w:divBdr>
                    <w:top w:val="none" w:sz="0" w:space="0" w:color="auto"/>
                    <w:left w:val="none" w:sz="0" w:space="0" w:color="auto"/>
                    <w:bottom w:val="none" w:sz="0" w:space="0" w:color="auto"/>
                    <w:right w:val="none" w:sz="0" w:space="0" w:color="auto"/>
                  </w:divBdr>
                  <w:divsChild>
                    <w:div w:id="1237784177">
                      <w:marLeft w:val="0"/>
                      <w:marRight w:val="0"/>
                      <w:marTop w:val="0"/>
                      <w:marBottom w:val="0"/>
                      <w:divBdr>
                        <w:top w:val="none" w:sz="0" w:space="0" w:color="auto"/>
                        <w:left w:val="none" w:sz="0" w:space="0" w:color="auto"/>
                        <w:bottom w:val="none" w:sz="0" w:space="0" w:color="auto"/>
                        <w:right w:val="none" w:sz="0" w:space="0" w:color="auto"/>
                      </w:divBdr>
                    </w:div>
                    <w:div w:id="18560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0923">
              <w:marLeft w:val="0"/>
              <w:marRight w:val="0"/>
              <w:marTop w:val="0"/>
              <w:marBottom w:val="0"/>
              <w:divBdr>
                <w:top w:val="none" w:sz="0" w:space="0" w:color="auto"/>
                <w:left w:val="none" w:sz="0" w:space="0" w:color="auto"/>
                <w:bottom w:val="none" w:sz="0" w:space="0" w:color="auto"/>
                <w:right w:val="none" w:sz="0" w:space="0" w:color="auto"/>
              </w:divBdr>
              <w:divsChild>
                <w:div w:id="2140024270">
                  <w:marLeft w:val="0"/>
                  <w:marRight w:val="0"/>
                  <w:marTop w:val="0"/>
                  <w:marBottom w:val="0"/>
                  <w:divBdr>
                    <w:top w:val="none" w:sz="0" w:space="0" w:color="auto"/>
                    <w:left w:val="none" w:sz="0" w:space="0" w:color="auto"/>
                    <w:bottom w:val="none" w:sz="0" w:space="0" w:color="auto"/>
                    <w:right w:val="none" w:sz="0" w:space="0" w:color="auto"/>
                  </w:divBdr>
                  <w:divsChild>
                    <w:div w:id="119638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672408">
          <w:marLeft w:val="0"/>
          <w:marRight w:val="0"/>
          <w:marTop w:val="0"/>
          <w:marBottom w:val="0"/>
          <w:divBdr>
            <w:top w:val="none" w:sz="0" w:space="0" w:color="auto"/>
            <w:left w:val="none" w:sz="0" w:space="0" w:color="auto"/>
            <w:bottom w:val="none" w:sz="0" w:space="0" w:color="auto"/>
            <w:right w:val="none" w:sz="0" w:space="0" w:color="auto"/>
          </w:divBdr>
          <w:divsChild>
            <w:div w:id="1200969737">
              <w:marLeft w:val="0"/>
              <w:marRight w:val="0"/>
              <w:marTop w:val="0"/>
              <w:marBottom w:val="0"/>
              <w:divBdr>
                <w:top w:val="none" w:sz="0" w:space="0" w:color="auto"/>
                <w:left w:val="none" w:sz="0" w:space="0" w:color="auto"/>
                <w:bottom w:val="none" w:sz="0" w:space="0" w:color="auto"/>
                <w:right w:val="none" w:sz="0" w:space="0" w:color="auto"/>
              </w:divBdr>
              <w:divsChild>
                <w:div w:id="1263419781">
                  <w:marLeft w:val="0"/>
                  <w:marRight w:val="0"/>
                  <w:marTop w:val="0"/>
                  <w:marBottom w:val="0"/>
                  <w:divBdr>
                    <w:top w:val="none" w:sz="0" w:space="0" w:color="auto"/>
                    <w:left w:val="none" w:sz="0" w:space="0" w:color="auto"/>
                    <w:bottom w:val="none" w:sz="0" w:space="0" w:color="auto"/>
                    <w:right w:val="none" w:sz="0" w:space="0" w:color="auto"/>
                  </w:divBdr>
                  <w:divsChild>
                    <w:div w:id="355542117">
                      <w:marLeft w:val="0"/>
                      <w:marRight w:val="0"/>
                      <w:marTop w:val="0"/>
                      <w:marBottom w:val="0"/>
                      <w:divBdr>
                        <w:top w:val="none" w:sz="0" w:space="0" w:color="auto"/>
                        <w:left w:val="none" w:sz="0" w:space="0" w:color="auto"/>
                        <w:bottom w:val="none" w:sz="0" w:space="0" w:color="auto"/>
                        <w:right w:val="none" w:sz="0" w:space="0" w:color="auto"/>
                      </w:divBdr>
                    </w:div>
                  </w:divsChild>
                </w:div>
                <w:div w:id="1818111114">
                  <w:marLeft w:val="0"/>
                  <w:marRight w:val="0"/>
                  <w:marTop w:val="0"/>
                  <w:marBottom w:val="0"/>
                  <w:divBdr>
                    <w:top w:val="none" w:sz="0" w:space="0" w:color="auto"/>
                    <w:left w:val="none" w:sz="0" w:space="0" w:color="auto"/>
                    <w:bottom w:val="none" w:sz="0" w:space="0" w:color="auto"/>
                    <w:right w:val="none" w:sz="0" w:space="0" w:color="auto"/>
                  </w:divBdr>
                  <w:divsChild>
                    <w:div w:id="529538153">
                      <w:marLeft w:val="0"/>
                      <w:marRight w:val="0"/>
                      <w:marTop w:val="0"/>
                      <w:marBottom w:val="0"/>
                      <w:divBdr>
                        <w:top w:val="none" w:sz="0" w:space="0" w:color="auto"/>
                        <w:left w:val="none" w:sz="0" w:space="0" w:color="auto"/>
                        <w:bottom w:val="none" w:sz="0" w:space="0" w:color="auto"/>
                        <w:right w:val="none" w:sz="0" w:space="0" w:color="auto"/>
                      </w:divBdr>
                    </w:div>
                  </w:divsChild>
                </w:div>
                <w:div w:id="861171152">
                  <w:marLeft w:val="0"/>
                  <w:marRight w:val="0"/>
                  <w:marTop w:val="0"/>
                  <w:marBottom w:val="0"/>
                  <w:divBdr>
                    <w:top w:val="none" w:sz="0" w:space="0" w:color="auto"/>
                    <w:left w:val="none" w:sz="0" w:space="0" w:color="auto"/>
                    <w:bottom w:val="none" w:sz="0" w:space="0" w:color="auto"/>
                    <w:right w:val="none" w:sz="0" w:space="0" w:color="auto"/>
                  </w:divBdr>
                  <w:divsChild>
                    <w:div w:id="1892886318">
                      <w:marLeft w:val="0"/>
                      <w:marRight w:val="0"/>
                      <w:marTop w:val="0"/>
                      <w:marBottom w:val="0"/>
                      <w:divBdr>
                        <w:top w:val="none" w:sz="0" w:space="0" w:color="auto"/>
                        <w:left w:val="none" w:sz="0" w:space="0" w:color="auto"/>
                        <w:bottom w:val="none" w:sz="0" w:space="0" w:color="auto"/>
                        <w:right w:val="none" w:sz="0" w:space="0" w:color="auto"/>
                      </w:divBdr>
                      <w:divsChild>
                        <w:div w:id="13085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3399">
                  <w:marLeft w:val="0"/>
                  <w:marRight w:val="0"/>
                  <w:marTop w:val="0"/>
                  <w:marBottom w:val="0"/>
                  <w:divBdr>
                    <w:top w:val="none" w:sz="0" w:space="0" w:color="auto"/>
                    <w:left w:val="none" w:sz="0" w:space="0" w:color="auto"/>
                    <w:bottom w:val="none" w:sz="0" w:space="0" w:color="auto"/>
                    <w:right w:val="none" w:sz="0" w:space="0" w:color="auto"/>
                  </w:divBdr>
                  <w:divsChild>
                    <w:div w:id="1674601531">
                      <w:marLeft w:val="0"/>
                      <w:marRight w:val="0"/>
                      <w:marTop w:val="0"/>
                      <w:marBottom w:val="0"/>
                      <w:divBdr>
                        <w:top w:val="none" w:sz="0" w:space="0" w:color="auto"/>
                        <w:left w:val="none" w:sz="0" w:space="0" w:color="auto"/>
                        <w:bottom w:val="none" w:sz="0" w:space="0" w:color="auto"/>
                        <w:right w:val="none" w:sz="0" w:space="0" w:color="auto"/>
                      </w:divBdr>
                    </w:div>
                  </w:divsChild>
                </w:div>
                <w:div w:id="139075414">
                  <w:marLeft w:val="0"/>
                  <w:marRight w:val="0"/>
                  <w:marTop w:val="0"/>
                  <w:marBottom w:val="0"/>
                  <w:divBdr>
                    <w:top w:val="none" w:sz="0" w:space="0" w:color="auto"/>
                    <w:left w:val="none" w:sz="0" w:space="0" w:color="auto"/>
                    <w:bottom w:val="none" w:sz="0" w:space="0" w:color="auto"/>
                    <w:right w:val="none" w:sz="0" w:space="0" w:color="auto"/>
                  </w:divBdr>
                  <w:divsChild>
                    <w:div w:id="93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92082">
              <w:marLeft w:val="0"/>
              <w:marRight w:val="0"/>
              <w:marTop w:val="0"/>
              <w:marBottom w:val="0"/>
              <w:divBdr>
                <w:top w:val="none" w:sz="0" w:space="0" w:color="auto"/>
                <w:left w:val="none" w:sz="0" w:space="0" w:color="auto"/>
                <w:bottom w:val="none" w:sz="0" w:space="0" w:color="auto"/>
                <w:right w:val="none" w:sz="0" w:space="0" w:color="auto"/>
              </w:divBdr>
              <w:divsChild>
                <w:div w:id="1243486187">
                  <w:marLeft w:val="0"/>
                  <w:marRight w:val="0"/>
                  <w:marTop w:val="0"/>
                  <w:marBottom w:val="0"/>
                  <w:divBdr>
                    <w:top w:val="none" w:sz="0" w:space="0" w:color="auto"/>
                    <w:left w:val="none" w:sz="0" w:space="0" w:color="auto"/>
                    <w:bottom w:val="none" w:sz="0" w:space="0" w:color="auto"/>
                    <w:right w:val="none" w:sz="0" w:space="0" w:color="auto"/>
                  </w:divBdr>
                  <w:divsChild>
                    <w:div w:id="187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42981">
          <w:marLeft w:val="0"/>
          <w:marRight w:val="0"/>
          <w:marTop w:val="0"/>
          <w:marBottom w:val="0"/>
          <w:divBdr>
            <w:top w:val="none" w:sz="0" w:space="0" w:color="auto"/>
            <w:left w:val="none" w:sz="0" w:space="0" w:color="auto"/>
            <w:bottom w:val="none" w:sz="0" w:space="0" w:color="auto"/>
            <w:right w:val="none" w:sz="0" w:space="0" w:color="auto"/>
          </w:divBdr>
          <w:divsChild>
            <w:div w:id="2105568055">
              <w:marLeft w:val="0"/>
              <w:marRight w:val="0"/>
              <w:marTop w:val="0"/>
              <w:marBottom w:val="0"/>
              <w:divBdr>
                <w:top w:val="none" w:sz="0" w:space="0" w:color="auto"/>
                <w:left w:val="none" w:sz="0" w:space="0" w:color="auto"/>
                <w:bottom w:val="none" w:sz="0" w:space="0" w:color="auto"/>
                <w:right w:val="none" w:sz="0" w:space="0" w:color="auto"/>
              </w:divBdr>
              <w:divsChild>
                <w:div w:id="1040396946">
                  <w:marLeft w:val="0"/>
                  <w:marRight w:val="0"/>
                  <w:marTop w:val="0"/>
                  <w:marBottom w:val="0"/>
                  <w:divBdr>
                    <w:top w:val="none" w:sz="0" w:space="0" w:color="auto"/>
                    <w:left w:val="none" w:sz="0" w:space="0" w:color="auto"/>
                    <w:bottom w:val="none" w:sz="0" w:space="0" w:color="auto"/>
                    <w:right w:val="none" w:sz="0" w:space="0" w:color="auto"/>
                  </w:divBdr>
                  <w:divsChild>
                    <w:div w:id="442113364">
                      <w:marLeft w:val="0"/>
                      <w:marRight w:val="0"/>
                      <w:marTop w:val="0"/>
                      <w:marBottom w:val="0"/>
                      <w:divBdr>
                        <w:top w:val="none" w:sz="0" w:space="0" w:color="auto"/>
                        <w:left w:val="none" w:sz="0" w:space="0" w:color="auto"/>
                        <w:bottom w:val="none" w:sz="0" w:space="0" w:color="auto"/>
                        <w:right w:val="none" w:sz="0" w:space="0" w:color="auto"/>
                      </w:divBdr>
                    </w:div>
                  </w:divsChild>
                </w:div>
                <w:div w:id="373893575">
                  <w:marLeft w:val="0"/>
                  <w:marRight w:val="0"/>
                  <w:marTop w:val="0"/>
                  <w:marBottom w:val="0"/>
                  <w:divBdr>
                    <w:top w:val="none" w:sz="0" w:space="0" w:color="auto"/>
                    <w:left w:val="none" w:sz="0" w:space="0" w:color="auto"/>
                    <w:bottom w:val="none" w:sz="0" w:space="0" w:color="auto"/>
                    <w:right w:val="none" w:sz="0" w:space="0" w:color="auto"/>
                  </w:divBdr>
                  <w:divsChild>
                    <w:div w:id="826213227">
                      <w:marLeft w:val="0"/>
                      <w:marRight w:val="0"/>
                      <w:marTop w:val="0"/>
                      <w:marBottom w:val="0"/>
                      <w:divBdr>
                        <w:top w:val="none" w:sz="0" w:space="0" w:color="auto"/>
                        <w:left w:val="none" w:sz="0" w:space="0" w:color="auto"/>
                        <w:bottom w:val="none" w:sz="0" w:space="0" w:color="auto"/>
                        <w:right w:val="none" w:sz="0" w:space="0" w:color="auto"/>
                      </w:divBdr>
                    </w:div>
                    <w:div w:id="592128814">
                      <w:marLeft w:val="0"/>
                      <w:marRight w:val="0"/>
                      <w:marTop w:val="0"/>
                      <w:marBottom w:val="0"/>
                      <w:divBdr>
                        <w:top w:val="none" w:sz="0" w:space="0" w:color="auto"/>
                        <w:left w:val="none" w:sz="0" w:space="0" w:color="auto"/>
                        <w:bottom w:val="none" w:sz="0" w:space="0" w:color="auto"/>
                        <w:right w:val="none" w:sz="0" w:space="0" w:color="auto"/>
                      </w:divBdr>
                    </w:div>
                  </w:divsChild>
                </w:div>
                <w:div w:id="1827355233">
                  <w:marLeft w:val="0"/>
                  <w:marRight w:val="0"/>
                  <w:marTop w:val="0"/>
                  <w:marBottom w:val="0"/>
                  <w:divBdr>
                    <w:top w:val="none" w:sz="0" w:space="0" w:color="auto"/>
                    <w:left w:val="none" w:sz="0" w:space="0" w:color="auto"/>
                    <w:bottom w:val="none" w:sz="0" w:space="0" w:color="auto"/>
                    <w:right w:val="none" w:sz="0" w:space="0" w:color="auto"/>
                  </w:divBdr>
                  <w:divsChild>
                    <w:div w:id="1509325572">
                      <w:marLeft w:val="0"/>
                      <w:marRight w:val="0"/>
                      <w:marTop w:val="0"/>
                      <w:marBottom w:val="0"/>
                      <w:divBdr>
                        <w:top w:val="none" w:sz="0" w:space="0" w:color="auto"/>
                        <w:left w:val="none" w:sz="0" w:space="0" w:color="auto"/>
                        <w:bottom w:val="none" w:sz="0" w:space="0" w:color="auto"/>
                        <w:right w:val="none" w:sz="0" w:space="0" w:color="auto"/>
                      </w:divBdr>
                    </w:div>
                  </w:divsChild>
                </w:div>
                <w:div w:id="1482964803">
                  <w:marLeft w:val="0"/>
                  <w:marRight w:val="0"/>
                  <w:marTop w:val="0"/>
                  <w:marBottom w:val="0"/>
                  <w:divBdr>
                    <w:top w:val="none" w:sz="0" w:space="0" w:color="auto"/>
                    <w:left w:val="none" w:sz="0" w:space="0" w:color="auto"/>
                    <w:bottom w:val="none" w:sz="0" w:space="0" w:color="auto"/>
                    <w:right w:val="none" w:sz="0" w:space="0" w:color="auto"/>
                  </w:divBdr>
                  <w:divsChild>
                    <w:div w:id="982926853">
                      <w:marLeft w:val="0"/>
                      <w:marRight w:val="0"/>
                      <w:marTop w:val="0"/>
                      <w:marBottom w:val="0"/>
                      <w:divBdr>
                        <w:top w:val="none" w:sz="0" w:space="0" w:color="auto"/>
                        <w:left w:val="none" w:sz="0" w:space="0" w:color="auto"/>
                        <w:bottom w:val="none" w:sz="0" w:space="0" w:color="auto"/>
                        <w:right w:val="none" w:sz="0" w:space="0" w:color="auto"/>
                      </w:divBdr>
                    </w:div>
                    <w:div w:id="131695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464916">
              <w:marLeft w:val="0"/>
              <w:marRight w:val="0"/>
              <w:marTop w:val="0"/>
              <w:marBottom w:val="0"/>
              <w:divBdr>
                <w:top w:val="none" w:sz="0" w:space="0" w:color="auto"/>
                <w:left w:val="none" w:sz="0" w:space="0" w:color="auto"/>
                <w:bottom w:val="none" w:sz="0" w:space="0" w:color="auto"/>
                <w:right w:val="none" w:sz="0" w:space="0" w:color="auto"/>
              </w:divBdr>
              <w:divsChild>
                <w:div w:id="2048138411">
                  <w:marLeft w:val="0"/>
                  <w:marRight w:val="0"/>
                  <w:marTop w:val="0"/>
                  <w:marBottom w:val="0"/>
                  <w:divBdr>
                    <w:top w:val="none" w:sz="0" w:space="0" w:color="auto"/>
                    <w:left w:val="none" w:sz="0" w:space="0" w:color="auto"/>
                    <w:bottom w:val="none" w:sz="0" w:space="0" w:color="auto"/>
                    <w:right w:val="none" w:sz="0" w:space="0" w:color="auto"/>
                  </w:divBdr>
                  <w:divsChild>
                    <w:div w:id="86822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91058">
          <w:marLeft w:val="0"/>
          <w:marRight w:val="0"/>
          <w:marTop w:val="0"/>
          <w:marBottom w:val="0"/>
          <w:divBdr>
            <w:top w:val="none" w:sz="0" w:space="0" w:color="auto"/>
            <w:left w:val="none" w:sz="0" w:space="0" w:color="auto"/>
            <w:bottom w:val="none" w:sz="0" w:space="0" w:color="auto"/>
            <w:right w:val="none" w:sz="0" w:space="0" w:color="auto"/>
          </w:divBdr>
          <w:divsChild>
            <w:div w:id="589510805">
              <w:marLeft w:val="0"/>
              <w:marRight w:val="0"/>
              <w:marTop w:val="0"/>
              <w:marBottom w:val="0"/>
              <w:divBdr>
                <w:top w:val="none" w:sz="0" w:space="0" w:color="auto"/>
                <w:left w:val="none" w:sz="0" w:space="0" w:color="auto"/>
                <w:bottom w:val="none" w:sz="0" w:space="0" w:color="auto"/>
                <w:right w:val="none" w:sz="0" w:space="0" w:color="auto"/>
              </w:divBdr>
              <w:divsChild>
                <w:div w:id="1642729074">
                  <w:marLeft w:val="0"/>
                  <w:marRight w:val="0"/>
                  <w:marTop w:val="0"/>
                  <w:marBottom w:val="0"/>
                  <w:divBdr>
                    <w:top w:val="none" w:sz="0" w:space="0" w:color="auto"/>
                    <w:left w:val="none" w:sz="0" w:space="0" w:color="auto"/>
                    <w:bottom w:val="none" w:sz="0" w:space="0" w:color="auto"/>
                    <w:right w:val="none" w:sz="0" w:space="0" w:color="auto"/>
                  </w:divBdr>
                  <w:divsChild>
                    <w:div w:id="1353842931">
                      <w:marLeft w:val="0"/>
                      <w:marRight w:val="0"/>
                      <w:marTop w:val="0"/>
                      <w:marBottom w:val="0"/>
                      <w:divBdr>
                        <w:top w:val="none" w:sz="0" w:space="0" w:color="auto"/>
                        <w:left w:val="none" w:sz="0" w:space="0" w:color="auto"/>
                        <w:bottom w:val="none" w:sz="0" w:space="0" w:color="auto"/>
                        <w:right w:val="none" w:sz="0" w:space="0" w:color="auto"/>
                      </w:divBdr>
                    </w:div>
                  </w:divsChild>
                </w:div>
                <w:div w:id="824122696">
                  <w:marLeft w:val="0"/>
                  <w:marRight w:val="0"/>
                  <w:marTop w:val="0"/>
                  <w:marBottom w:val="0"/>
                  <w:divBdr>
                    <w:top w:val="none" w:sz="0" w:space="0" w:color="auto"/>
                    <w:left w:val="none" w:sz="0" w:space="0" w:color="auto"/>
                    <w:bottom w:val="none" w:sz="0" w:space="0" w:color="auto"/>
                    <w:right w:val="none" w:sz="0" w:space="0" w:color="auto"/>
                  </w:divBdr>
                  <w:divsChild>
                    <w:div w:id="734545202">
                      <w:marLeft w:val="0"/>
                      <w:marRight w:val="0"/>
                      <w:marTop w:val="0"/>
                      <w:marBottom w:val="0"/>
                      <w:divBdr>
                        <w:top w:val="none" w:sz="0" w:space="0" w:color="auto"/>
                        <w:left w:val="none" w:sz="0" w:space="0" w:color="auto"/>
                        <w:bottom w:val="none" w:sz="0" w:space="0" w:color="auto"/>
                        <w:right w:val="none" w:sz="0" w:space="0" w:color="auto"/>
                      </w:divBdr>
                    </w:div>
                  </w:divsChild>
                </w:div>
                <w:div w:id="1338769858">
                  <w:marLeft w:val="0"/>
                  <w:marRight w:val="0"/>
                  <w:marTop w:val="0"/>
                  <w:marBottom w:val="0"/>
                  <w:divBdr>
                    <w:top w:val="none" w:sz="0" w:space="0" w:color="auto"/>
                    <w:left w:val="none" w:sz="0" w:space="0" w:color="auto"/>
                    <w:bottom w:val="none" w:sz="0" w:space="0" w:color="auto"/>
                    <w:right w:val="none" w:sz="0" w:space="0" w:color="auto"/>
                  </w:divBdr>
                  <w:divsChild>
                    <w:div w:id="1425686815">
                      <w:marLeft w:val="0"/>
                      <w:marRight w:val="0"/>
                      <w:marTop w:val="0"/>
                      <w:marBottom w:val="0"/>
                      <w:divBdr>
                        <w:top w:val="none" w:sz="0" w:space="0" w:color="auto"/>
                        <w:left w:val="none" w:sz="0" w:space="0" w:color="auto"/>
                        <w:bottom w:val="none" w:sz="0" w:space="0" w:color="auto"/>
                        <w:right w:val="none" w:sz="0" w:space="0" w:color="auto"/>
                      </w:divBdr>
                      <w:divsChild>
                        <w:div w:id="198384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1015">
                  <w:marLeft w:val="0"/>
                  <w:marRight w:val="0"/>
                  <w:marTop w:val="0"/>
                  <w:marBottom w:val="0"/>
                  <w:divBdr>
                    <w:top w:val="none" w:sz="0" w:space="0" w:color="auto"/>
                    <w:left w:val="none" w:sz="0" w:space="0" w:color="auto"/>
                    <w:bottom w:val="none" w:sz="0" w:space="0" w:color="auto"/>
                    <w:right w:val="none" w:sz="0" w:space="0" w:color="auto"/>
                  </w:divBdr>
                  <w:divsChild>
                    <w:div w:id="1709529760">
                      <w:marLeft w:val="0"/>
                      <w:marRight w:val="0"/>
                      <w:marTop w:val="0"/>
                      <w:marBottom w:val="0"/>
                      <w:divBdr>
                        <w:top w:val="none" w:sz="0" w:space="0" w:color="auto"/>
                        <w:left w:val="none" w:sz="0" w:space="0" w:color="auto"/>
                        <w:bottom w:val="none" w:sz="0" w:space="0" w:color="auto"/>
                        <w:right w:val="none" w:sz="0" w:space="0" w:color="auto"/>
                      </w:divBdr>
                    </w:div>
                  </w:divsChild>
                </w:div>
                <w:div w:id="924412702">
                  <w:marLeft w:val="0"/>
                  <w:marRight w:val="0"/>
                  <w:marTop w:val="0"/>
                  <w:marBottom w:val="0"/>
                  <w:divBdr>
                    <w:top w:val="none" w:sz="0" w:space="0" w:color="auto"/>
                    <w:left w:val="none" w:sz="0" w:space="0" w:color="auto"/>
                    <w:bottom w:val="none" w:sz="0" w:space="0" w:color="auto"/>
                    <w:right w:val="none" w:sz="0" w:space="0" w:color="auto"/>
                  </w:divBdr>
                  <w:divsChild>
                    <w:div w:id="298536133">
                      <w:marLeft w:val="0"/>
                      <w:marRight w:val="0"/>
                      <w:marTop w:val="0"/>
                      <w:marBottom w:val="0"/>
                      <w:divBdr>
                        <w:top w:val="none" w:sz="0" w:space="0" w:color="auto"/>
                        <w:left w:val="none" w:sz="0" w:space="0" w:color="auto"/>
                        <w:bottom w:val="none" w:sz="0" w:space="0" w:color="auto"/>
                        <w:right w:val="none" w:sz="0" w:space="0" w:color="auto"/>
                      </w:divBdr>
                    </w:div>
                  </w:divsChild>
                </w:div>
                <w:div w:id="1614282825">
                  <w:marLeft w:val="0"/>
                  <w:marRight w:val="0"/>
                  <w:marTop w:val="0"/>
                  <w:marBottom w:val="0"/>
                  <w:divBdr>
                    <w:top w:val="none" w:sz="0" w:space="0" w:color="auto"/>
                    <w:left w:val="none" w:sz="0" w:space="0" w:color="auto"/>
                    <w:bottom w:val="none" w:sz="0" w:space="0" w:color="auto"/>
                    <w:right w:val="none" w:sz="0" w:space="0" w:color="auto"/>
                  </w:divBdr>
                  <w:divsChild>
                    <w:div w:id="2080709022">
                      <w:marLeft w:val="0"/>
                      <w:marRight w:val="0"/>
                      <w:marTop w:val="0"/>
                      <w:marBottom w:val="0"/>
                      <w:divBdr>
                        <w:top w:val="none" w:sz="0" w:space="0" w:color="auto"/>
                        <w:left w:val="none" w:sz="0" w:space="0" w:color="auto"/>
                        <w:bottom w:val="none" w:sz="0" w:space="0" w:color="auto"/>
                        <w:right w:val="none" w:sz="0" w:space="0" w:color="auto"/>
                      </w:divBdr>
                    </w:div>
                  </w:divsChild>
                </w:div>
                <w:div w:id="1425609565">
                  <w:marLeft w:val="0"/>
                  <w:marRight w:val="0"/>
                  <w:marTop w:val="0"/>
                  <w:marBottom w:val="0"/>
                  <w:divBdr>
                    <w:top w:val="none" w:sz="0" w:space="0" w:color="auto"/>
                    <w:left w:val="none" w:sz="0" w:space="0" w:color="auto"/>
                    <w:bottom w:val="none" w:sz="0" w:space="0" w:color="auto"/>
                    <w:right w:val="none" w:sz="0" w:space="0" w:color="auto"/>
                  </w:divBdr>
                  <w:divsChild>
                    <w:div w:id="1956982339">
                      <w:marLeft w:val="0"/>
                      <w:marRight w:val="0"/>
                      <w:marTop w:val="0"/>
                      <w:marBottom w:val="0"/>
                      <w:divBdr>
                        <w:top w:val="none" w:sz="0" w:space="0" w:color="auto"/>
                        <w:left w:val="none" w:sz="0" w:space="0" w:color="auto"/>
                        <w:bottom w:val="none" w:sz="0" w:space="0" w:color="auto"/>
                        <w:right w:val="none" w:sz="0" w:space="0" w:color="auto"/>
                      </w:divBdr>
                    </w:div>
                  </w:divsChild>
                </w:div>
                <w:div w:id="1898130764">
                  <w:marLeft w:val="0"/>
                  <w:marRight w:val="0"/>
                  <w:marTop w:val="0"/>
                  <w:marBottom w:val="0"/>
                  <w:divBdr>
                    <w:top w:val="none" w:sz="0" w:space="0" w:color="auto"/>
                    <w:left w:val="none" w:sz="0" w:space="0" w:color="auto"/>
                    <w:bottom w:val="none" w:sz="0" w:space="0" w:color="auto"/>
                    <w:right w:val="none" w:sz="0" w:space="0" w:color="auto"/>
                  </w:divBdr>
                  <w:divsChild>
                    <w:div w:id="1465807676">
                      <w:marLeft w:val="0"/>
                      <w:marRight w:val="0"/>
                      <w:marTop w:val="0"/>
                      <w:marBottom w:val="0"/>
                      <w:divBdr>
                        <w:top w:val="none" w:sz="0" w:space="0" w:color="auto"/>
                        <w:left w:val="none" w:sz="0" w:space="0" w:color="auto"/>
                        <w:bottom w:val="none" w:sz="0" w:space="0" w:color="auto"/>
                        <w:right w:val="none" w:sz="0" w:space="0" w:color="auto"/>
                      </w:divBdr>
                    </w:div>
                  </w:divsChild>
                </w:div>
                <w:div w:id="1540706877">
                  <w:marLeft w:val="0"/>
                  <w:marRight w:val="0"/>
                  <w:marTop w:val="0"/>
                  <w:marBottom w:val="0"/>
                  <w:divBdr>
                    <w:top w:val="none" w:sz="0" w:space="0" w:color="auto"/>
                    <w:left w:val="none" w:sz="0" w:space="0" w:color="auto"/>
                    <w:bottom w:val="none" w:sz="0" w:space="0" w:color="auto"/>
                    <w:right w:val="none" w:sz="0" w:space="0" w:color="auto"/>
                  </w:divBdr>
                  <w:divsChild>
                    <w:div w:id="1589461666">
                      <w:marLeft w:val="0"/>
                      <w:marRight w:val="0"/>
                      <w:marTop w:val="0"/>
                      <w:marBottom w:val="0"/>
                      <w:divBdr>
                        <w:top w:val="none" w:sz="0" w:space="0" w:color="auto"/>
                        <w:left w:val="none" w:sz="0" w:space="0" w:color="auto"/>
                        <w:bottom w:val="none" w:sz="0" w:space="0" w:color="auto"/>
                        <w:right w:val="none" w:sz="0" w:space="0" w:color="auto"/>
                      </w:divBdr>
                    </w:div>
                  </w:divsChild>
                </w:div>
                <w:div w:id="1869560245">
                  <w:marLeft w:val="0"/>
                  <w:marRight w:val="0"/>
                  <w:marTop w:val="0"/>
                  <w:marBottom w:val="0"/>
                  <w:divBdr>
                    <w:top w:val="none" w:sz="0" w:space="0" w:color="auto"/>
                    <w:left w:val="none" w:sz="0" w:space="0" w:color="auto"/>
                    <w:bottom w:val="none" w:sz="0" w:space="0" w:color="auto"/>
                    <w:right w:val="none" w:sz="0" w:space="0" w:color="auto"/>
                  </w:divBdr>
                  <w:divsChild>
                    <w:div w:id="2105615242">
                      <w:marLeft w:val="0"/>
                      <w:marRight w:val="0"/>
                      <w:marTop w:val="0"/>
                      <w:marBottom w:val="0"/>
                      <w:divBdr>
                        <w:top w:val="none" w:sz="0" w:space="0" w:color="auto"/>
                        <w:left w:val="none" w:sz="0" w:space="0" w:color="auto"/>
                        <w:bottom w:val="none" w:sz="0" w:space="0" w:color="auto"/>
                        <w:right w:val="none" w:sz="0" w:space="0" w:color="auto"/>
                      </w:divBdr>
                    </w:div>
                  </w:divsChild>
                </w:div>
                <w:div w:id="1506700761">
                  <w:marLeft w:val="0"/>
                  <w:marRight w:val="0"/>
                  <w:marTop w:val="0"/>
                  <w:marBottom w:val="0"/>
                  <w:divBdr>
                    <w:top w:val="none" w:sz="0" w:space="0" w:color="auto"/>
                    <w:left w:val="none" w:sz="0" w:space="0" w:color="auto"/>
                    <w:bottom w:val="none" w:sz="0" w:space="0" w:color="auto"/>
                    <w:right w:val="none" w:sz="0" w:space="0" w:color="auto"/>
                  </w:divBdr>
                  <w:divsChild>
                    <w:div w:id="1760642379">
                      <w:marLeft w:val="0"/>
                      <w:marRight w:val="0"/>
                      <w:marTop w:val="0"/>
                      <w:marBottom w:val="0"/>
                      <w:divBdr>
                        <w:top w:val="none" w:sz="0" w:space="0" w:color="auto"/>
                        <w:left w:val="none" w:sz="0" w:space="0" w:color="auto"/>
                        <w:bottom w:val="none" w:sz="0" w:space="0" w:color="auto"/>
                        <w:right w:val="none" w:sz="0" w:space="0" w:color="auto"/>
                      </w:divBdr>
                    </w:div>
                  </w:divsChild>
                </w:div>
                <w:div w:id="1057511130">
                  <w:marLeft w:val="0"/>
                  <w:marRight w:val="0"/>
                  <w:marTop w:val="0"/>
                  <w:marBottom w:val="0"/>
                  <w:divBdr>
                    <w:top w:val="none" w:sz="0" w:space="0" w:color="auto"/>
                    <w:left w:val="none" w:sz="0" w:space="0" w:color="auto"/>
                    <w:bottom w:val="none" w:sz="0" w:space="0" w:color="auto"/>
                    <w:right w:val="none" w:sz="0" w:space="0" w:color="auto"/>
                  </w:divBdr>
                  <w:divsChild>
                    <w:div w:id="1448114583">
                      <w:marLeft w:val="0"/>
                      <w:marRight w:val="0"/>
                      <w:marTop w:val="0"/>
                      <w:marBottom w:val="0"/>
                      <w:divBdr>
                        <w:top w:val="none" w:sz="0" w:space="0" w:color="auto"/>
                        <w:left w:val="none" w:sz="0" w:space="0" w:color="auto"/>
                        <w:bottom w:val="none" w:sz="0" w:space="0" w:color="auto"/>
                        <w:right w:val="none" w:sz="0" w:space="0" w:color="auto"/>
                      </w:divBdr>
                    </w:div>
                  </w:divsChild>
                </w:div>
                <w:div w:id="1650019240">
                  <w:marLeft w:val="0"/>
                  <w:marRight w:val="0"/>
                  <w:marTop w:val="0"/>
                  <w:marBottom w:val="0"/>
                  <w:divBdr>
                    <w:top w:val="none" w:sz="0" w:space="0" w:color="auto"/>
                    <w:left w:val="none" w:sz="0" w:space="0" w:color="auto"/>
                    <w:bottom w:val="none" w:sz="0" w:space="0" w:color="auto"/>
                    <w:right w:val="none" w:sz="0" w:space="0" w:color="auto"/>
                  </w:divBdr>
                  <w:divsChild>
                    <w:div w:id="2112191562">
                      <w:marLeft w:val="0"/>
                      <w:marRight w:val="0"/>
                      <w:marTop w:val="0"/>
                      <w:marBottom w:val="0"/>
                      <w:divBdr>
                        <w:top w:val="none" w:sz="0" w:space="0" w:color="auto"/>
                        <w:left w:val="none" w:sz="0" w:space="0" w:color="auto"/>
                        <w:bottom w:val="none" w:sz="0" w:space="0" w:color="auto"/>
                        <w:right w:val="none" w:sz="0" w:space="0" w:color="auto"/>
                      </w:divBdr>
                    </w:div>
                  </w:divsChild>
                </w:div>
                <w:div w:id="226234402">
                  <w:marLeft w:val="0"/>
                  <w:marRight w:val="0"/>
                  <w:marTop w:val="0"/>
                  <w:marBottom w:val="0"/>
                  <w:divBdr>
                    <w:top w:val="none" w:sz="0" w:space="0" w:color="auto"/>
                    <w:left w:val="none" w:sz="0" w:space="0" w:color="auto"/>
                    <w:bottom w:val="none" w:sz="0" w:space="0" w:color="auto"/>
                    <w:right w:val="none" w:sz="0" w:space="0" w:color="auto"/>
                  </w:divBdr>
                  <w:divsChild>
                    <w:div w:id="665012429">
                      <w:marLeft w:val="0"/>
                      <w:marRight w:val="0"/>
                      <w:marTop w:val="0"/>
                      <w:marBottom w:val="0"/>
                      <w:divBdr>
                        <w:top w:val="none" w:sz="0" w:space="0" w:color="auto"/>
                        <w:left w:val="none" w:sz="0" w:space="0" w:color="auto"/>
                        <w:bottom w:val="none" w:sz="0" w:space="0" w:color="auto"/>
                        <w:right w:val="none" w:sz="0" w:space="0" w:color="auto"/>
                      </w:divBdr>
                    </w:div>
                  </w:divsChild>
                </w:div>
                <w:div w:id="1723407039">
                  <w:marLeft w:val="0"/>
                  <w:marRight w:val="0"/>
                  <w:marTop w:val="0"/>
                  <w:marBottom w:val="0"/>
                  <w:divBdr>
                    <w:top w:val="none" w:sz="0" w:space="0" w:color="auto"/>
                    <w:left w:val="none" w:sz="0" w:space="0" w:color="auto"/>
                    <w:bottom w:val="none" w:sz="0" w:space="0" w:color="auto"/>
                    <w:right w:val="none" w:sz="0" w:space="0" w:color="auto"/>
                  </w:divBdr>
                  <w:divsChild>
                    <w:div w:id="18700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60437">
              <w:marLeft w:val="0"/>
              <w:marRight w:val="0"/>
              <w:marTop w:val="0"/>
              <w:marBottom w:val="0"/>
              <w:divBdr>
                <w:top w:val="none" w:sz="0" w:space="0" w:color="auto"/>
                <w:left w:val="none" w:sz="0" w:space="0" w:color="auto"/>
                <w:bottom w:val="none" w:sz="0" w:space="0" w:color="auto"/>
                <w:right w:val="none" w:sz="0" w:space="0" w:color="auto"/>
              </w:divBdr>
              <w:divsChild>
                <w:div w:id="1353536411">
                  <w:marLeft w:val="0"/>
                  <w:marRight w:val="0"/>
                  <w:marTop w:val="0"/>
                  <w:marBottom w:val="0"/>
                  <w:divBdr>
                    <w:top w:val="none" w:sz="0" w:space="0" w:color="auto"/>
                    <w:left w:val="none" w:sz="0" w:space="0" w:color="auto"/>
                    <w:bottom w:val="none" w:sz="0" w:space="0" w:color="auto"/>
                    <w:right w:val="none" w:sz="0" w:space="0" w:color="auto"/>
                  </w:divBdr>
                  <w:divsChild>
                    <w:div w:id="13012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470265">
          <w:marLeft w:val="0"/>
          <w:marRight w:val="0"/>
          <w:marTop w:val="0"/>
          <w:marBottom w:val="0"/>
          <w:divBdr>
            <w:top w:val="none" w:sz="0" w:space="0" w:color="auto"/>
            <w:left w:val="none" w:sz="0" w:space="0" w:color="auto"/>
            <w:bottom w:val="none" w:sz="0" w:space="0" w:color="auto"/>
            <w:right w:val="none" w:sz="0" w:space="0" w:color="auto"/>
          </w:divBdr>
          <w:divsChild>
            <w:div w:id="1126971089">
              <w:marLeft w:val="0"/>
              <w:marRight w:val="0"/>
              <w:marTop w:val="0"/>
              <w:marBottom w:val="0"/>
              <w:divBdr>
                <w:top w:val="none" w:sz="0" w:space="0" w:color="auto"/>
                <w:left w:val="none" w:sz="0" w:space="0" w:color="auto"/>
                <w:bottom w:val="none" w:sz="0" w:space="0" w:color="auto"/>
                <w:right w:val="none" w:sz="0" w:space="0" w:color="auto"/>
              </w:divBdr>
              <w:divsChild>
                <w:div w:id="883100158">
                  <w:marLeft w:val="0"/>
                  <w:marRight w:val="0"/>
                  <w:marTop w:val="0"/>
                  <w:marBottom w:val="0"/>
                  <w:divBdr>
                    <w:top w:val="none" w:sz="0" w:space="0" w:color="auto"/>
                    <w:left w:val="none" w:sz="0" w:space="0" w:color="auto"/>
                    <w:bottom w:val="none" w:sz="0" w:space="0" w:color="auto"/>
                    <w:right w:val="none" w:sz="0" w:space="0" w:color="auto"/>
                  </w:divBdr>
                  <w:divsChild>
                    <w:div w:id="1560097423">
                      <w:marLeft w:val="0"/>
                      <w:marRight w:val="0"/>
                      <w:marTop w:val="0"/>
                      <w:marBottom w:val="0"/>
                      <w:divBdr>
                        <w:top w:val="none" w:sz="0" w:space="0" w:color="auto"/>
                        <w:left w:val="none" w:sz="0" w:space="0" w:color="auto"/>
                        <w:bottom w:val="none" w:sz="0" w:space="0" w:color="auto"/>
                        <w:right w:val="none" w:sz="0" w:space="0" w:color="auto"/>
                      </w:divBdr>
                    </w:div>
                  </w:divsChild>
                </w:div>
                <w:div w:id="873730844">
                  <w:marLeft w:val="0"/>
                  <w:marRight w:val="0"/>
                  <w:marTop w:val="0"/>
                  <w:marBottom w:val="0"/>
                  <w:divBdr>
                    <w:top w:val="none" w:sz="0" w:space="0" w:color="auto"/>
                    <w:left w:val="none" w:sz="0" w:space="0" w:color="auto"/>
                    <w:bottom w:val="none" w:sz="0" w:space="0" w:color="auto"/>
                    <w:right w:val="none" w:sz="0" w:space="0" w:color="auto"/>
                  </w:divBdr>
                  <w:divsChild>
                    <w:div w:id="1294599550">
                      <w:marLeft w:val="0"/>
                      <w:marRight w:val="0"/>
                      <w:marTop w:val="0"/>
                      <w:marBottom w:val="0"/>
                      <w:divBdr>
                        <w:top w:val="none" w:sz="0" w:space="0" w:color="auto"/>
                        <w:left w:val="none" w:sz="0" w:space="0" w:color="auto"/>
                        <w:bottom w:val="none" w:sz="0" w:space="0" w:color="auto"/>
                        <w:right w:val="none" w:sz="0" w:space="0" w:color="auto"/>
                      </w:divBdr>
                    </w:div>
                  </w:divsChild>
                </w:div>
                <w:div w:id="772746433">
                  <w:marLeft w:val="0"/>
                  <w:marRight w:val="0"/>
                  <w:marTop w:val="0"/>
                  <w:marBottom w:val="0"/>
                  <w:divBdr>
                    <w:top w:val="none" w:sz="0" w:space="0" w:color="auto"/>
                    <w:left w:val="none" w:sz="0" w:space="0" w:color="auto"/>
                    <w:bottom w:val="none" w:sz="0" w:space="0" w:color="auto"/>
                    <w:right w:val="none" w:sz="0" w:space="0" w:color="auto"/>
                  </w:divBdr>
                  <w:divsChild>
                    <w:div w:id="467170950">
                      <w:marLeft w:val="0"/>
                      <w:marRight w:val="0"/>
                      <w:marTop w:val="0"/>
                      <w:marBottom w:val="0"/>
                      <w:divBdr>
                        <w:top w:val="none" w:sz="0" w:space="0" w:color="auto"/>
                        <w:left w:val="none" w:sz="0" w:space="0" w:color="auto"/>
                        <w:bottom w:val="none" w:sz="0" w:space="0" w:color="auto"/>
                        <w:right w:val="none" w:sz="0" w:space="0" w:color="auto"/>
                      </w:divBdr>
                      <w:divsChild>
                        <w:div w:id="36937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6939">
                  <w:marLeft w:val="0"/>
                  <w:marRight w:val="0"/>
                  <w:marTop w:val="0"/>
                  <w:marBottom w:val="0"/>
                  <w:divBdr>
                    <w:top w:val="none" w:sz="0" w:space="0" w:color="auto"/>
                    <w:left w:val="none" w:sz="0" w:space="0" w:color="auto"/>
                    <w:bottom w:val="none" w:sz="0" w:space="0" w:color="auto"/>
                    <w:right w:val="none" w:sz="0" w:space="0" w:color="auto"/>
                  </w:divBdr>
                  <w:divsChild>
                    <w:div w:id="2042702014">
                      <w:marLeft w:val="0"/>
                      <w:marRight w:val="0"/>
                      <w:marTop w:val="0"/>
                      <w:marBottom w:val="0"/>
                      <w:divBdr>
                        <w:top w:val="none" w:sz="0" w:space="0" w:color="auto"/>
                        <w:left w:val="none" w:sz="0" w:space="0" w:color="auto"/>
                        <w:bottom w:val="none" w:sz="0" w:space="0" w:color="auto"/>
                        <w:right w:val="none" w:sz="0" w:space="0" w:color="auto"/>
                      </w:divBdr>
                    </w:div>
                  </w:divsChild>
                </w:div>
                <w:div w:id="67313331">
                  <w:marLeft w:val="0"/>
                  <w:marRight w:val="0"/>
                  <w:marTop w:val="0"/>
                  <w:marBottom w:val="0"/>
                  <w:divBdr>
                    <w:top w:val="none" w:sz="0" w:space="0" w:color="auto"/>
                    <w:left w:val="none" w:sz="0" w:space="0" w:color="auto"/>
                    <w:bottom w:val="none" w:sz="0" w:space="0" w:color="auto"/>
                    <w:right w:val="none" w:sz="0" w:space="0" w:color="auto"/>
                  </w:divBdr>
                  <w:divsChild>
                    <w:div w:id="503127145">
                      <w:marLeft w:val="0"/>
                      <w:marRight w:val="0"/>
                      <w:marTop w:val="0"/>
                      <w:marBottom w:val="0"/>
                      <w:divBdr>
                        <w:top w:val="none" w:sz="0" w:space="0" w:color="auto"/>
                        <w:left w:val="none" w:sz="0" w:space="0" w:color="auto"/>
                        <w:bottom w:val="none" w:sz="0" w:space="0" w:color="auto"/>
                        <w:right w:val="none" w:sz="0" w:space="0" w:color="auto"/>
                      </w:divBdr>
                      <w:divsChild>
                        <w:div w:id="18487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4841">
                  <w:marLeft w:val="0"/>
                  <w:marRight w:val="0"/>
                  <w:marTop w:val="0"/>
                  <w:marBottom w:val="0"/>
                  <w:divBdr>
                    <w:top w:val="none" w:sz="0" w:space="0" w:color="auto"/>
                    <w:left w:val="none" w:sz="0" w:space="0" w:color="auto"/>
                    <w:bottom w:val="none" w:sz="0" w:space="0" w:color="auto"/>
                    <w:right w:val="none" w:sz="0" w:space="0" w:color="auto"/>
                  </w:divBdr>
                  <w:divsChild>
                    <w:div w:id="9890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05838">
              <w:marLeft w:val="0"/>
              <w:marRight w:val="0"/>
              <w:marTop w:val="0"/>
              <w:marBottom w:val="0"/>
              <w:divBdr>
                <w:top w:val="none" w:sz="0" w:space="0" w:color="auto"/>
                <w:left w:val="none" w:sz="0" w:space="0" w:color="auto"/>
                <w:bottom w:val="none" w:sz="0" w:space="0" w:color="auto"/>
                <w:right w:val="none" w:sz="0" w:space="0" w:color="auto"/>
              </w:divBdr>
              <w:divsChild>
                <w:div w:id="1922719956">
                  <w:marLeft w:val="0"/>
                  <w:marRight w:val="0"/>
                  <w:marTop w:val="0"/>
                  <w:marBottom w:val="0"/>
                  <w:divBdr>
                    <w:top w:val="none" w:sz="0" w:space="0" w:color="auto"/>
                    <w:left w:val="none" w:sz="0" w:space="0" w:color="auto"/>
                    <w:bottom w:val="none" w:sz="0" w:space="0" w:color="auto"/>
                    <w:right w:val="none" w:sz="0" w:space="0" w:color="auto"/>
                  </w:divBdr>
                  <w:divsChild>
                    <w:div w:id="20669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93884">
          <w:marLeft w:val="0"/>
          <w:marRight w:val="0"/>
          <w:marTop w:val="0"/>
          <w:marBottom w:val="0"/>
          <w:divBdr>
            <w:top w:val="none" w:sz="0" w:space="0" w:color="auto"/>
            <w:left w:val="none" w:sz="0" w:space="0" w:color="auto"/>
            <w:bottom w:val="none" w:sz="0" w:space="0" w:color="auto"/>
            <w:right w:val="none" w:sz="0" w:space="0" w:color="auto"/>
          </w:divBdr>
          <w:divsChild>
            <w:div w:id="905997952">
              <w:marLeft w:val="0"/>
              <w:marRight w:val="0"/>
              <w:marTop w:val="0"/>
              <w:marBottom w:val="0"/>
              <w:divBdr>
                <w:top w:val="none" w:sz="0" w:space="0" w:color="auto"/>
                <w:left w:val="none" w:sz="0" w:space="0" w:color="auto"/>
                <w:bottom w:val="none" w:sz="0" w:space="0" w:color="auto"/>
                <w:right w:val="none" w:sz="0" w:space="0" w:color="auto"/>
              </w:divBdr>
              <w:divsChild>
                <w:div w:id="717362566">
                  <w:marLeft w:val="0"/>
                  <w:marRight w:val="0"/>
                  <w:marTop w:val="0"/>
                  <w:marBottom w:val="0"/>
                  <w:divBdr>
                    <w:top w:val="none" w:sz="0" w:space="0" w:color="auto"/>
                    <w:left w:val="none" w:sz="0" w:space="0" w:color="auto"/>
                    <w:bottom w:val="none" w:sz="0" w:space="0" w:color="auto"/>
                    <w:right w:val="none" w:sz="0" w:space="0" w:color="auto"/>
                  </w:divBdr>
                  <w:divsChild>
                    <w:div w:id="224611381">
                      <w:marLeft w:val="0"/>
                      <w:marRight w:val="0"/>
                      <w:marTop w:val="0"/>
                      <w:marBottom w:val="0"/>
                      <w:divBdr>
                        <w:top w:val="none" w:sz="0" w:space="0" w:color="auto"/>
                        <w:left w:val="none" w:sz="0" w:space="0" w:color="auto"/>
                        <w:bottom w:val="none" w:sz="0" w:space="0" w:color="auto"/>
                        <w:right w:val="none" w:sz="0" w:space="0" w:color="auto"/>
                      </w:divBdr>
                    </w:div>
                  </w:divsChild>
                </w:div>
                <w:div w:id="816989973">
                  <w:marLeft w:val="0"/>
                  <w:marRight w:val="0"/>
                  <w:marTop w:val="0"/>
                  <w:marBottom w:val="0"/>
                  <w:divBdr>
                    <w:top w:val="none" w:sz="0" w:space="0" w:color="auto"/>
                    <w:left w:val="none" w:sz="0" w:space="0" w:color="auto"/>
                    <w:bottom w:val="none" w:sz="0" w:space="0" w:color="auto"/>
                    <w:right w:val="none" w:sz="0" w:space="0" w:color="auto"/>
                  </w:divBdr>
                  <w:divsChild>
                    <w:div w:id="1837958039">
                      <w:marLeft w:val="0"/>
                      <w:marRight w:val="0"/>
                      <w:marTop w:val="0"/>
                      <w:marBottom w:val="0"/>
                      <w:divBdr>
                        <w:top w:val="none" w:sz="0" w:space="0" w:color="auto"/>
                        <w:left w:val="none" w:sz="0" w:space="0" w:color="auto"/>
                        <w:bottom w:val="none" w:sz="0" w:space="0" w:color="auto"/>
                        <w:right w:val="none" w:sz="0" w:space="0" w:color="auto"/>
                      </w:divBdr>
                      <w:divsChild>
                        <w:div w:id="85781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946">
                  <w:marLeft w:val="0"/>
                  <w:marRight w:val="0"/>
                  <w:marTop w:val="0"/>
                  <w:marBottom w:val="0"/>
                  <w:divBdr>
                    <w:top w:val="none" w:sz="0" w:space="0" w:color="auto"/>
                    <w:left w:val="none" w:sz="0" w:space="0" w:color="auto"/>
                    <w:bottom w:val="none" w:sz="0" w:space="0" w:color="auto"/>
                    <w:right w:val="none" w:sz="0" w:space="0" w:color="auto"/>
                  </w:divBdr>
                  <w:divsChild>
                    <w:div w:id="21429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49142">
              <w:marLeft w:val="0"/>
              <w:marRight w:val="0"/>
              <w:marTop w:val="0"/>
              <w:marBottom w:val="0"/>
              <w:divBdr>
                <w:top w:val="none" w:sz="0" w:space="0" w:color="auto"/>
                <w:left w:val="none" w:sz="0" w:space="0" w:color="auto"/>
                <w:bottom w:val="none" w:sz="0" w:space="0" w:color="auto"/>
                <w:right w:val="none" w:sz="0" w:space="0" w:color="auto"/>
              </w:divBdr>
              <w:divsChild>
                <w:div w:id="604653302">
                  <w:marLeft w:val="0"/>
                  <w:marRight w:val="0"/>
                  <w:marTop w:val="0"/>
                  <w:marBottom w:val="0"/>
                  <w:divBdr>
                    <w:top w:val="none" w:sz="0" w:space="0" w:color="auto"/>
                    <w:left w:val="none" w:sz="0" w:space="0" w:color="auto"/>
                    <w:bottom w:val="none" w:sz="0" w:space="0" w:color="auto"/>
                    <w:right w:val="none" w:sz="0" w:space="0" w:color="auto"/>
                  </w:divBdr>
                  <w:divsChild>
                    <w:div w:id="135719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21495">
          <w:marLeft w:val="0"/>
          <w:marRight w:val="0"/>
          <w:marTop w:val="0"/>
          <w:marBottom w:val="0"/>
          <w:divBdr>
            <w:top w:val="none" w:sz="0" w:space="0" w:color="auto"/>
            <w:left w:val="none" w:sz="0" w:space="0" w:color="auto"/>
            <w:bottom w:val="none" w:sz="0" w:space="0" w:color="auto"/>
            <w:right w:val="none" w:sz="0" w:space="0" w:color="auto"/>
          </w:divBdr>
          <w:divsChild>
            <w:div w:id="461193267">
              <w:marLeft w:val="0"/>
              <w:marRight w:val="0"/>
              <w:marTop w:val="0"/>
              <w:marBottom w:val="0"/>
              <w:divBdr>
                <w:top w:val="none" w:sz="0" w:space="0" w:color="auto"/>
                <w:left w:val="none" w:sz="0" w:space="0" w:color="auto"/>
                <w:bottom w:val="none" w:sz="0" w:space="0" w:color="auto"/>
                <w:right w:val="none" w:sz="0" w:space="0" w:color="auto"/>
              </w:divBdr>
              <w:divsChild>
                <w:div w:id="463350184">
                  <w:marLeft w:val="0"/>
                  <w:marRight w:val="0"/>
                  <w:marTop w:val="0"/>
                  <w:marBottom w:val="0"/>
                  <w:divBdr>
                    <w:top w:val="none" w:sz="0" w:space="0" w:color="auto"/>
                    <w:left w:val="none" w:sz="0" w:space="0" w:color="auto"/>
                    <w:bottom w:val="none" w:sz="0" w:space="0" w:color="auto"/>
                    <w:right w:val="none" w:sz="0" w:space="0" w:color="auto"/>
                  </w:divBdr>
                  <w:divsChild>
                    <w:div w:id="1660885725">
                      <w:marLeft w:val="0"/>
                      <w:marRight w:val="0"/>
                      <w:marTop w:val="0"/>
                      <w:marBottom w:val="0"/>
                      <w:divBdr>
                        <w:top w:val="none" w:sz="0" w:space="0" w:color="auto"/>
                        <w:left w:val="none" w:sz="0" w:space="0" w:color="auto"/>
                        <w:bottom w:val="none" w:sz="0" w:space="0" w:color="auto"/>
                        <w:right w:val="none" w:sz="0" w:space="0" w:color="auto"/>
                      </w:divBdr>
                    </w:div>
                  </w:divsChild>
                </w:div>
                <w:div w:id="916205020">
                  <w:marLeft w:val="0"/>
                  <w:marRight w:val="0"/>
                  <w:marTop w:val="0"/>
                  <w:marBottom w:val="0"/>
                  <w:divBdr>
                    <w:top w:val="none" w:sz="0" w:space="0" w:color="auto"/>
                    <w:left w:val="none" w:sz="0" w:space="0" w:color="auto"/>
                    <w:bottom w:val="none" w:sz="0" w:space="0" w:color="auto"/>
                    <w:right w:val="none" w:sz="0" w:space="0" w:color="auto"/>
                  </w:divBdr>
                  <w:divsChild>
                    <w:div w:id="33384947">
                      <w:marLeft w:val="0"/>
                      <w:marRight w:val="0"/>
                      <w:marTop w:val="0"/>
                      <w:marBottom w:val="0"/>
                      <w:divBdr>
                        <w:top w:val="none" w:sz="0" w:space="0" w:color="auto"/>
                        <w:left w:val="none" w:sz="0" w:space="0" w:color="auto"/>
                        <w:bottom w:val="none" w:sz="0" w:space="0" w:color="auto"/>
                        <w:right w:val="none" w:sz="0" w:space="0" w:color="auto"/>
                      </w:divBdr>
                    </w:div>
                  </w:divsChild>
                </w:div>
                <w:div w:id="17896883">
                  <w:marLeft w:val="0"/>
                  <w:marRight w:val="0"/>
                  <w:marTop w:val="0"/>
                  <w:marBottom w:val="0"/>
                  <w:divBdr>
                    <w:top w:val="none" w:sz="0" w:space="0" w:color="auto"/>
                    <w:left w:val="none" w:sz="0" w:space="0" w:color="auto"/>
                    <w:bottom w:val="none" w:sz="0" w:space="0" w:color="auto"/>
                    <w:right w:val="none" w:sz="0" w:space="0" w:color="auto"/>
                  </w:divBdr>
                  <w:divsChild>
                    <w:div w:id="1500927526">
                      <w:marLeft w:val="0"/>
                      <w:marRight w:val="0"/>
                      <w:marTop w:val="0"/>
                      <w:marBottom w:val="0"/>
                      <w:divBdr>
                        <w:top w:val="none" w:sz="0" w:space="0" w:color="auto"/>
                        <w:left w:val="none" w:sz="0" w:space="0" w:color="auto"/>
                        <w:bottom w:val="none" w:sz="0" w:space="0" w:color="auto"/>
                        <w:right w:val="none" w:sz="0" w:space="0" w:color="auto"/>
                      </w:divBdr>
                    </w:div>
                  </w:divsChild>
                </w:div>
                <w:div w:id="924608067">
                  <w:marLeft w:val="0"/>
                  <w:marRight w:val="0"/>
                  <w:marTop w:val="0"/>
                  <w:marBottom w:val="0"/>
                  <w:divBdr>
                    <w:top w:val="none" w:sz="0" w:space="0" w:color="auto"/>
                    <w:left w:val="none" w:sz="0" w:space="0" w:color="auto"/>
                    <w:bottom w:val="none" w:sz="0" w:space="0" w:color="auto"/>
                    <w:right w:val="none" w:sz="0" w:space="0" w:color="auto"/>
                  </w:divBdr>
                  <w:divsChild>
                    <w:div w:id="282611589">
                      <w:marLeft w:val="0"/>
                      <w:marRight w:val="0"/>
                      <w:marTop w:val="0"/>
                      <w:marBottom w:val="0"/>
                      <w:divBdr>
                        <w:top w:val="none" w:sz="0" w:space="0" w:color="auto"/>
                        <w:left w:val="none" w:sz="0" w:space="0" w:color="auto"/>
                        <w:bottom w:val="none" w:sz="0" w:space="0" w:color="auto"/>
                        <w:right w:val="none" w:sz="0" w:space="0" w:color="auto"/>
                      </w:divBdr>
                    </w:div>
                  </w:divsChild>
                </w:div>
                <w:div w:id="744643876">
                  <w:marLeft w:val="0"/>
                  <w:marRight w:val="0"/>
                  <w:marTop w:val="0"/>
                  <w:marBottom w:val="0"/>
                  <w:divBdr>
                    <w:top w:val="none" w:sz="0" w:space="0" w:color="auto"/>
                    <w:left w:val="none" w:sz="0" w:space="0" w:color="auto"/>
                    <w:bottom w:val="none" w:sz="0" w:space="0" w:color="auto"/>
                    <w:right w:val="none" w:sz="0" w:space="0" w:color="auto"/>
                  </w:divBdr>
                  <w:divsChild>
                    <w:div w:id="790396417">
                      <w:marLeft w:val="0"/>
                      <w:marRight w:val="0"/>
                      <w:marTop w:val="0"/>
                      <w:marBottom w:val="0"/>
                      <w:divBdr>
                        <w:top w:val="none" w:sz="0" w:space="0" w:color="auto"/>
                        <w:left w:val="none" w:sz="0" w:space="0" w:color="auto"/>
                        <w:bottom w:val="none" w:sz="0" w:space="0" w:color="auto"/>
                        <w:right w:val="none" w:sz="0" w:space="0" w:color="auto"/>
                      </w:divBdr>
                    </w:div>
                  </w:divsChild>
                </w:div>
                <w:div w:id="1981377928">
                  <w:marLeft w:val="0"/>
                  <w:marRight w:val="0"/>
                  <w:marTop w:val="0"/>
                  <w:marBottom w:val="0"/>
                  <w:divBdr>
                    <w:top w:val="none" w:sz="0" w:space="0" w:color="auto"/>
                    <w:left w:val="none" w:sz="0" w:space="0" w:color="auto"/>
                    <w:bottom w:val="none" w:sz="0" w:space="0" w:color="auto"/>
                    <w:right w:val="none" w:sz="0" w:space="0" w:color="auto"/>
                  </w:divBdr>
                  <w:divsChild>
                    <w:div w:id="835800209">
                      <w:marLeft w:val="0"/>
                      <w:marRight w:val="0"/>
                      <w:marTop w:val="0"/>
                      <w:marBottom w:val="0"/>
                      <w:divBdr>
                        <w:top w:val="none" w:sz="0" w:space="0" w:color="auto"/>
                        <w:left w:val="none" w:sz="0" w:space="0" w:color="auto"/>
                        <w:bottom w:val="none" w:sz="0" w:space="0" w:color="auto"/>
                        <w:right w:val="none" w:sz="0" w:space="0" w:color="auto"/>
                      </w:divBdr>
                    </w:div>
                    <w:div w:id="2133743448">
                      <w:marLeft w:val="0"/>
                      <w:marRight w:val="0"/>
                      <w:marTop w:val="0"/>
                      <w:marBottom w:val="0"/>
                      <w:divBdr>
                        <w:top w:val="none" w:sz="0" w:space="0" w:color="auto"/>
                        <w:left w:val="none" w:sz="0" w:space="0" w:color="auto"/>
                        <w:bottom w:val="none" w:sz="0" w:space="0" w:color="auto"/>
                        <w:right w:val="none" w:sz="0" w:space="0" w:color="auto"/>
                      </w:divBdr>
                    </w:div>
                  </w:divsChild>
                </w:div>
                <w:div w:id="40597045">
                  <w:marLeft w:val="0"/>
                  <w:marRight w:val="0"/>
                  <w:marTop w:val="0"/>
                  <w:marBottom w:val="0"/>
                  <w:divBdr>
                    <w:top w:val="none" w:sz="0" w:space="0" w:color="auto"/>
                    <w:left w:val="none" w:sz="0" w:space="0" w:color="auto"/>
                    <w:bottom w:val="none" w:sz="0" w:space="0" w:color="auto"/>
                    <w:right w:val="none" w:sz="0" w:space="0" w:color="auto"/>
                  </w:divBdr>
                  <w:divsChild>
                    <w:div w:id="1595356561">
                      <w:marLeft w:val="0"/>
                      <w:marRight w:val="0"/>
                      <w:marTop w:val="0"/>
                      <w:marBottom w:val="0"/>
                      <w:divBdr>
                        <w:top w:val="none" w:sz="0" w:space="0" w:color="auto"/>
                        <w:left w:val="none" w:sz="0" w:space="0" w:color="auto"/>
                        <w:bottom w:val="none" w:sz="0" w:space="0" w:color="auto"/>
                        <w:right w:val="none" w:sz="0" w:space="0" w:color="auto"/>
                      </w:divBdr>
                      <w:divsChild>
                        <w:div w:id="368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96363">
                  <w:marLeft w:val="0"/>
                  <w:marRight w:val="0"/>
                  <w:marTop w:val="0"/>
                  <w:marBottom w:val="0"/>
                  <w:divBdr>
                    <w:top w:val="none" w:sz="0" w:space="0" w:color="auto"/>
                    <w:left w:val="none" w:sz="0" w:space="0" w:color="auto"/>
                    <w:bottom w:val="none" w:sz="0" w:space="0" w:color="auto"/>
                    <w:right w:val="none" w:sz="0" w:space="0" w:color="auto"/>
                  </w:divBdr>
                  <w:divsChild>
                    <w:div w:id="1844543259">
                      <w:marLeft w:val="0"/>
                      <w:marRight w:val="0"/>
                      <w:marTop w:val="0"/>
                      <w:marBottom w:val="0"/>
                      <w:divBdr>
                        <w:top w:val="none" w:sz="0" w:space="0" w:color="auto"/>
                        <w:left w:val="none" w:sz="0" w:space="0" w:color="auto"/>
                        <w:bottom w:val="none" w:sz="0" w:space="0" w:color="auto"/>
                        <w:right w:val="none" w:sz="0" w:space="0" w:color="auto"/>
                      </w:divBdr>
                    </w:div>
                  </w:divsChild>
                </w:div>
                <w:div w:id="1859924869">
                  <w:marLeft w:val="0"/>
                  <w:marRight w:val="0"/>
                  <w:marTop w:val="0"/>
                  <w:marBottom w:val="0"/>
                  <w:divBdr>
                    <w:top w:val="none" w:sz="0" w:space="0" w:color="auto"/>
                    <w:left w:val="none" w:sz="0" w:space="0" w:color="auto"/>
                    <w:bottom w:val="none" w:sz="0" w:space="0" w:color="auto"/>
                    <w:right w:val="none" w:sz="0" w:space="0" w:color="auto"/>
                  </w:divBdr>
                  <w:divsChild>
                    <w:div w:id="1891960638">
                      <w:marLeft w:val="0"/>
                      <w:marRight w:val="0"/>
                      <w:marTop w:val="0"/>
                      <w:marBottom w:val="0"/>
                      <w:divBdr>
                        <w:top w:val="none" w:sz="0" w:space="0" w:color="auto"/>
                        <w:left w:val="none" w:sz="0" w:space="0" w:color="auto"/>
                        <w:bottom w:val="none" w:sz="0" w:space="0" w:color="auto"/>
                        <w:right w:val="none" w:sz="0" w:space="0" w:color="auto"/>
                      </w:divBdr>
                    </w:div>
                    <w:div w:id="16032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00580">
              <w:marLeft w:val="0"/>
              <w:marRight w:val="0"/>
              <w:marTop w:val="0"/>
              <w:marBottom w:val="0"/>
              <w:divBdr>
                <w:top w:val="none" w:sz="0" w:space="0" w:color="auto"/>
                <w:left w:val="none" w:sz="0" w:space="0" w:color="auto"/>
                <w:bottom w:val="none" w:sz="0" w:space="0" w:color="auto"/>
                <w:right w:val="none" w:sz="0" w:space="0" w:color="auto"/>
              </w:divBdr>
              <w:divsChild>
                <w:div w:id="2033651334">
                  <w:marLeft w:val="0"/>
                  <w:marRight w:val="0"/>
                  <w:marTop w:val="0"/>
                  <w:marBottom w:val="0"/>
                  <w:divBdr>
                    <w:top w:val="none" w:sz="0" w:space="0" w:color="auto"/>
                    <w:left w:val="none" w:sz="0" w:space="0" w:color="auto"/>
                    <w:bottom w:val="none" w:sz="0" w:space="0" w:color="auto"/>
                    <w:right w:val="none" w:sz="0" w:space="0" w:color="auto"/>
                  </w:divBdr>
                  <w:divsChild>
                    <w:div w:id="31542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43511">
          <w:marLeft w:val="0"/>
          <w:marRight w:val="0"/>
          <w:marTop w:val="0"/>
          <w:marBottom w:val="0"/>
          <w:divBdr>
            <w:top w:val="none" w:sz="0" w:space="0" w:color="auto"/>
            <w:left w:val="none" w:sz="0" w:space="0" w:color="auto"/>
            <w:bottom w:val="none" w:sz="0" w:space="0" w:color="auto"/>
            <w:right w:val="none" w:sz="0" w:space="0" w:color="auto"/>
          </w:divBdr>
          <w:divsChild>
            <w:div w:id="2140609466">
              <w:marLeft w:val="0"/>
              <w:marRight w:val="0"/>
              <w:marTop w:val="0"/>
              <w:marBottom w:val="0"/>
              <w:divBdr>
                <w:top w:val="none" w:sz="0" w:space="0" w:color="auto"/>
                <w:left w:val="none" w:sz="0" w:space="0" w:color="auto"/>
                <w:bottom w:val="none" w:sz="0" w:space="0" w:color="auto"/>
                <w:right w:val="none" w:sz="0" w:space="0" w:color="auto"/>
              </w:divBdr>
              <w:divsChild>
                <w:div w:id="355691583">
                  <w:marLeft w:val="0"/>
                  <w:marRight w:val="0"/>
                  <w:marTop w:val="0"/>
                  <w:marBottom w:val="0"/>
                  <w:divBdr>
                    <w:top w:val="none" w:sz="0" w:space="0" w:color="auto"/>
                    <w:left w:val="none" w:sz="0" w:space="0" w:color="auto"/>
                    <w:bottom w:val="none" w:sz="0" w:space="0" w:color="auto"/>
                    <w:right w:val="none" w:sz="0" w:space="0" w:color="auto"/>
                  </w:divBdr>
                  <w:divsChild>
                    <w:div w:id="28455319">
                      <w:marLeft w:val="0"/>
                      <w:marRight w:val="0"/>
                      <w:marTop w:val="0"/>
                      <w:marBottom w:val="0"/>
                      <w:divBdr>
                        <w:top w:val="none" w:sz="0" w:space="0" w:color="auto"/>
                        <w:left w:val="none" w:sz="0" w:space="0" w:color="auto"/>
                        <w:bottom w:val="none" w:sz="0" w:space="0" w:color="auto"/>
                        <w:right w:val="none" w:sz="0" w:space="0" w:color="auto"/>
                      </w:divBdr>
                    </w:div>
                  </w:divsChild>
                </w:div>
                <w:div w:id="496769121">
                  <w:marLeft w:val="0"/>
                  <w:marRight w:val="0"/>
                  <w:marTop w:val="0"/>
                  <w:marBottom w:val="0"/>
                  <w:divBdr>
                    <w:top w:val="none" w:sz="0" w:space="0" w:color="auto"/>
                    <w:left w:val="none" w:sz="0" w:space="0" w:color="auto"/>
                    <w:bottom w:val="none" w:sz="0" w:space="0" w:color="auto"/>
                    <w:right w:val="none" w:sz="0" w:space="0" w:color="auto"/>
                  </w:divBdr>
                  <w:divsChild>
                    <w:div w:id="572473990">
                      <w:marLeft w:val="0"/>
                      <w:marRight w:val="0"/>
                      <w:marTop w:val="0"/>
                      <w:marBottom w:val="0"/>
                      <w:divBdr>
                        <w:top w:val="none" w:sz="0" w:space="0" w:color="auto"/>
                        <w:left w:val="none" w:sz="0" w:space="0" w:color="auto"/>
                        <w:bottom w:val="none" w:sz="0" w:space="0" w:color="auto"/>
                        <w:right w:val="none" w:sz="0" w:space="0" w:color="auto"/>
                      </w:divBdr>
                      <w:divsChild>
                        <w:div w:id="16705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7945">
                  <w:marLeft w:val="0"/>
                  <w:marRight w:val="0"/>
                  <w:marTop w:val="0"/>
                  <w:marBottom w:val="0"/>
                  <w:divBdr>
                    <w:top w:val="none" w:sz="0" w:space="0" w:color="auto"/>
                    <w:left w:val="none" w:sz="0" w:space="0" w:color="auto"/>
                    <w:bottom w:val="none" w:sz="0" w:space="0" w:color="auto"/>
                    <w:right w:val="none" w:sz="0" w:space="0" w:color="auto"/>
                  </w:divBdr>
                  <w:divsChild>
                    <w:div w:id="14627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8687">
              <w:marLeft w:val="0"/>
              <w:marRight w:val="0"/>
              <w:marTop w:val="0"/>
              <w:marBottom w:val="0"/>
              <w:divBdr>
                <w:top w:val="none" w:sz="0" w:space="0" w:color="auto"/>
                <w:left w:val="none" w:sz="0" w:space="0" w:color="auto"/>
                <w:bottom w:val="none" w:sz="0" w:space="0" w:color="auto"/>
                <w:right w:val="none" w:sz="0" w:space="0" w:color="auto"/>
              </w:divBdr>
              <w:divsChild>
                <w:div w:id="2083944105">
                  <w:marLeft w:val="0"/>
                  <w:marRight w:val="0"/>
                  <w:marTop w:val="0"/>
                  <w:marBottom w:val="0"/>
                  <w:divBdr>
                    <w:top w:val="none" w:sz="0" w:space="0" w:color="auto"/>
                    <w:left w:val="none" w:sz="0" w:space="0" w:color="auto"/>
                    <w:bottom w:val="none" w:sz="0" w:space="0" w:color="auto"/>
                    <w:right w:val="none" w:sz="0" w:space="0" w:color="auto"/>
                  </w:divBdr>
                  <w:divsChild>
                    <w:div w:id="12263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767239">
          <w:marLeft w:val="0"/>
          <w:marRight w:val="0"/>
          <w:marTop w:val="0"/>
          <w:marBottom w:val="0"/>
          <w:divBdr>
            <w:top w:val="none" w:sz="0" w:space="0" w:color="auto"/>
            <w:left w:val="none" w:sz="0" w:space="0" w:color="auto"/>
            <w:bottom w:val="none" w:sz="0" w:space="0" w:color="auto"/>
            <w:right w:val="none" w:sz="0" w:space="0" w:color="auto"/>
          </w:divBdr>
          <w:divsChild>
            <w:div w:id="42490636">
              <w:marLeft w:val="0"/>
              <w:marRight w:val="0"/>
              <w:marTop w:val="0"/>
              <w:marBottom w:val="0"/>
              <w:divBdr>
                <w:top w:val="none" w:sz="0" w:space="0" w:color="auto"/>
                <w:left w:val="none" w:sz="0" w:space="0" w:color="auto"/>
                <w:bottom w:val="none" w:sz="0" w:space="0" w:color="auto"/>
                <w:right w:val="none" w:sz="0" w:space="0" w:color="auto"/>
              </w:divBdr>
              <w:divsChild>
                <w:div w:id="990868418">
                  <w:marLeft w:val="0"/>
                  <w:marRight w:val="0"/>
                  <w:marTop w:val="0"/>
                  <w:marBottom w:val="0"/>
                  <w:divBdr>
                    <w:top w:val="none" w:sz="0" w:space="0" w:color="auto"/>
                    <w:left w:val="none" w:sz="0" w:space="0" w:color="auto"/>
                    <w:bottom w:val="none" w:sz="0" w:space="0" w:color="auto"/>
                    <w:right w:val="none" w:sz="0" w:space="0" w:color="auto"/>
                  </w:divBdr>
                  <w:divsChild>
                    <w:div w:id="1781950843">
                      <w:marLeft w:val="0"/>
                      <w:marRight w:val="0"/>
                      <w:marTop w:val="0"/>
                      <w:marBottom w:val="0"/>
                      <w:divBdr>
                        <w:top w:val="none" w:sz="0" w:space="0" w:color="auto"/>
                        <w:left w:val="none" w:sz="0" w:space="0" w:color="auto"/>
                        <w:bottom w:val="none" w:sz="0" w:space="0" w:color="auto"/>
                        <w:right w:val="none" w:sz="0" w:space="0" w:color="auto"/>
                      </w:divBdr>
                    </w:div>
                  </w:divsChild>
                </w:div>
                <w:div w:id="1542667760">
                  <w:marLeft w:val="0"/>
                  <w:marRight w:val="0"/>
                  <w:marTop w:val="0"/>
                  <w:marBottom w:val="0"/>
                  <w:divBdr>
                    <w:top w:val="none" w:sz="0" w:space="0" w:color="auto"/>
                    <w:left w:val="none" w:sz="0" w:space="0" w:color="auto"/>
                    <w:bottom w:val="none" w:sz="0" w:space="0" w:color="auto"/>
                    <w:right w:val="none" w:sz="0" w:space="0" w:color="auto"/>
                  </w:divBdr>
                  <w:divsChild>
                    <w:div w:id="790905202">
                      <w:marLeft w:val="0"/>
                      <w:marRight w:val="0"/>
                      <w:marTop w:val="0"/>
                      <w:marBottom w:val="0"/>
                      <w:divBdr>
                        <w:top w:val="none" w:sz="0" w:space="0" w:color="auto"/>
                        <w:left w:val="none" w:sz="0" w:space="0" w:color="auto"/>
                        <w:bottom w:val="none" w:sz="0" w:space="0" w:color="auto"/>
                        <w:right w:val="none" w:sz="0" w:space="0" w:color="auto"/>
                      </w:divBdr>
                    </w:div>
                  </w:divsChild>
                </w:div>
                <w:div w:id="1087192976">
                  <w:marLeft w:val="0"/>
                  <w:marRight w:val="0"/>
                  <w:marTop w:val="0"/>
                  <w:marBottom w:val="0"/>
                  <w:divBdr>
                    <w:top w:val="none" w:sz="0" w:space="0" w:color="auto"/>
                    <w:left w:val="none" w:sz="0" w:space="0" w:color="auto"/>
                    <w:bottom w:val="none" w:sz="0" w:space="0" w:color="auto"/>
                    <w:right w:val="none" w:sz="0" w:space="0" w:color="auto"/>
                  </w:divBdr>
                  <w:divsChild>
                    <w:div w:id="7526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3071">
              <w:marLeft w:val="0"/>
              <w:marRight w:val="0"/>
              <w:marTop w:val="0"/>
              <w:marBottom w:val="0"/>
              <w:divBdr>
                <w:top w:val="none" w:sz="0" w:space="0" w:color="auto"/>
                <w:left w:val="none" w:sz="0" w:space="0" w:color="auto"/>
                <w:bottom w:val="none" w:sz="0" w:space="0" w:color="auto"/>
                <w:right w:val="none" w:sz="0" w:space="0" w:color="auto"/>
              </w:divBdr>
              <w:divsChild>
                <w:div w:id="1858807621">
                  <w:marLeft w:val="0"/>
                  <w:marRight w:val="0"/>
                  <w:marTop w:val="0"/>
                  <w:marBottom w:val="0"/>
                  <w:divBdr>
                    <w:top w:val="none" w:sz="0" w:space="0" w:color="auto"/>
                    <w:left w:val="none" w:sz="0" w:space="0" w:color="auto"/>
                    <w:bottom w:val="none" w:sz="0" w:space="0" w:color="auto"/>
                    <w:right w:val="none" w:sz="0" w:space="0" w:color="auto"/>
                  </w:divBdr>
                  <w:divsChild>
                    <w:div w:id="1934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8733">
          <w:marLeft w:val="0"/>
          <w:marRight w:val="0"/>
          <w:marTop w:val="0"/>
          <w:marBottom w:val="0"/>
          <w:divBdr>
            <w:top w:val="none" w:sz="0" w:space="0" w:color="auto"/>
            <w:left w:val="none" w:sz="0" w:space="0" w:color="auto"/>
            <w:bottom w:val="none" w:sz="0" w:space="0" w:color="auto"/>
            <w:right w:val="none" w:sz="0" w:space="0" w:color="auto"/>
          </w:divBdr>
          <w:divsChild>
            <w:div w:id="87163522">
              <w:marLeft w:val="0"/>
              <w:marRight w:val="0"/>
              <w:marTop w:val="0"/>
              <w:marBottom w:val="0"/>
              <w:divBdr>
                <w:top w:val="none" w:sz="0" w:space="0" w:color="auto"/>
                <w:left w:val="none" w:sz="0" w:space="0" w:color="auto"/>
                <w:bottom w:val="none" w:sz="0" w:space="0" w:color="auto"/>
                <w:right w:val="none" w:sz="0" w:space="0" w:color="auto"/>
              </w:divBdr>
              <w:divsChild>
                <w:div w:id="1408112254">
                  <w:marLeft w:val="0"/>
                  <w:marRight w:val="0"/>
                  <w:marTop w:val="0"/>
                  <w:marBottom w:val="0"/>
                  <w:divBdr>
                    <w:top w:val="none" w:sz="0" w:space="0" w:color="auto"/>
                    <w:left w:val="none" w:sz="0" w:space="0" w:color="auto"/>
                    <w:bottom w:val="none" w:sz="0" w:space="0" w:color="auto"/>
                    <w:right w:val="none" w:sz="0" w:space="0" w:color="auto"/>
                  </w:divBdr>
                  <w:divsChild>
                    <w:div w:id="1413359594">
                      <w:marLeft w:val="0"/>
                      <w:marRight w:val="0"/>
                      <w:marTop w:val="0"/>
                      <w:marBottom w:val="0"/>
                      <w:divBdr>
                        <w:top w:val="none" w:sz="0" w:space="0" w:color="auto"/>
                        <w:left w:val="none" w:sz="0" w:space="0" w:color="auto"/>
                        <w:bottom w:val="none" w:sz="0" w:space="0" w:color="auto"/>
                        <w:right w:val="none" w:sz="0" w:space="0" w:color="auto"/>
                      </w:divBdr>
                    </w:div>
                  </w:divsChild>
                </w:div>
                <w:div w:id="491262331">
                  <w:marLeft w:val="0"/>
                  <w:marRight w:val="0"/>
                  <w:marTop w:val="0"/>
                  <w:marBottom w:val="0"/>
                  <w:divBdr>
                    <w:top w:val="none" w:sz="0" w:space="0" w:color="auto"/>
                    <w:left w:val="none" w:sz="0" w:space="0" w:color="auto"/>
                    <w:bottom w:val="none" w:sz="0" w:space="0" w:color="auto"/>
                    <w:right w:val="none" w:sz="0" w:space="0" w:color="auto"/>
                  </w:divBdr>
                  <w:divsChild>
                    <w:div w:id="1656034586">
                      <w:marLeft w:val="0"/>
                      <w:marRight w:val="0"/>
                      <w:marTop w:val="0"/>
                      <w:marBottom w:val="0"/>
                      <w:divBdr>
                        <w:top w:val="none" w:sz="0" w:space="0" w:color="auto"/>
                        <w:left w:val="none" w:sz="0" w:space="0" w:color="auto"/>
                        <w:bottom w:val="none" w:sz="0" w:space="0" w:color="auto"/>
                        <w:right w:val="none" w:sz="0" w:space="0" w:color="auto"/>
                      </w:divBdr>
                    </w:div>
                  </w:divsChild>
                </w:div>
                <w:div w:id="1242760153">
                  <w:marLeft w:val="0"/>
                  <w:marRight w:val="0"/>
                  <w:marTop w:val="0"/>
                  <w:marBottom w:val="0"/>
                  <w:divBdr>
                    <w:top w:val="none" w:sz="0" w:space="0" w:color="auto"/>
                    <w:left w:val="none" w:sz="0" w:space="0" w:color="auto"/>
                    <w:bottom w:val="none" w:sz="0" w:space="0" w:color="auto"/>
                    <w:right w:val="none" w:sz="0" w:space="0" w:color="auto"/>
                  </w:divBdr>
                  <w:divsChild>
                    <w:div w:id="535386394">
                      <w:marLeft w:val="0"/>
                      <w:marRight w:val="0"/>
                      <w:marTop w:val="0"/>
                      <w:marBottom w:val="0"/>
                      <w:divBdr>
                        <w:top w:val="none" w:sz="0" w:space="0" w:color="auto"/>
                        <w:left w:val="none" w:sz="0" w:space="0" w:color="auto"/>
                        <w:bottom w:val="none" w:sz="0" w:space="0" w:color="auto"/>
                        <w:right w:val="none" w:sz="0" w:space="0" w:color="auto"/>
                      </w:divBdr>
                      <w:divsChild>
                        <w:div w:id="9181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58710">
                  <w:marLeft w:val="0"/>
                  <w:marRight w:val="0"/>
                  <w:marTop w:val="0"/>
                  <w:marBottom w:val="0"/>
                  <w:divBdr>
                    <w:top w:val="none" w:sz="0" w:space="0" w:color="auto"/>
                    <w:left w:val="none" w:sz="0" w:space="0" w:color="auto"/>
                    <w:bottom w:val="none" w:sz="0" w:space="0" w:color="auto"/>
                    <w:right w:val="none" w:sz="0" w:space="0" w:color="auto"/>
                  </w:divBdr>
                  <w:divsChild>
                    <w:div w:id="1717927115">
                      <w:marLeft w:val="0"/>
                      <w:marRight w:val="0"/>
                      <w:marTop w:val="0"/>
                      <w:marBottom w:val="0"/>
                      <w:divBdr>
                        <w:top w:val="none" w:sz="0" w:space="0" w:color="auto"/>
                        <w:left w:val="none" w:sz="0" w:space="0" w:color="auto"/>
                        <w:bottom w:val="none" w:sz="0" w:space="0" w:color="auto"/>
                        <w:right w:val="none" w:sz="0" w:space="0" w:color="auto"/>
                      </w:divBdr>
                      <w:divsChild>
                        <w:div w:id="554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806">
                  <w:marLeft w:val="0"/>
                  <w:marRight w:val="0"/>
                  <w:marTop w:val="0"/>
                  <w:marBottom w:val="0"/>
                  <w:divBdr>
                    <w:top w:val="none" w:sz="0" w:space="0" w:color="auto"/>
                    <w:left w:val="none" w:sz="0" w:space="0" w:color="auto"/>
                    <w:bottom w:val="none" w:sz="0" w:space="0" w:color="auto"/>
                    <w:right w:val="none" w:sz="0" w:space="0" w:color="auto"/>
                  </w:divBdr>
                  <w:divsChild>
                    <w:div w:id="7128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03686">
              <w:marLeft w:val="0"/>
              <w:marRight w:val="0"/>
              <w:marTop w:val="0"/>
              <w:marBottom w:val="0"/>
              <w:divBdr>
                <w:top w:val="none" w:sz="0" w:space="0" w:color="auto"/>
                <w:left w:val="none" w:sz="0" w:space="0" w:color="auto"/>
                <w:bottom w:val="none" w:sz="0" w:space="0" w:color="auto"/>
                <w:right w:val="none" w:sz="0" w:space="0" w:color="auto"/>
              </w:divBdr>
              <w:divsChild>
                <w:div w:id="1886017094">
                  <w:marLeft w:val="0"/>
                  <w:marRight w:val="0"/>
                  <w:marTop w:val="0"/>
                  <w:marBottom w:val="0"/>
                  <w:divBdr>
                    <w:top w:val="none" w:sz="0" w:space="0" w:color="auto"/>
                    <w:left w:val="none" w:sz="0" w:space="0" w:color="auto"/>
                    <w:bottom w:val="none" w:sz="0" w:space="0" w:color="auto"/>
                    <w:right w:val="none" w:sz="0" w:space="0" w:color="auto"/>
                  </w:divBdr>
                  <w:divsChild>
                    <w:div w:id="75282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2820">
          <w:marLeft w:val="0"/>
          <w:marRight w:val="0"/>
          <w:marTop w:val="0"/>
          <w:marBottom w:val="0"/>
          <w:divBdr>
            <w:top w:val="none" w:sz="0" w:space="0" w:color="auto"/>
            <w:left w:val="none" w:sz="0" w:space="0" w:color="auto"/>
            <w:bottom w:val="none" w:sz="0" w:space="0" w:color="auto"/>
            <w:right w:val="none" w:sz="0" w:space="0" w:color="auto"/>
          </w:divBdr>
          <w:divsChild>
            <w:div w:id="148716949">
              <w:marLeft w:val="0"/>
              <w:marRight w:val="0"/>
              <w:marTop w:val="0"/>
              <w:marBottom w:val="0"/>
              <w:divBdr>
                <w:top w:val="none" w:sz="0" w:space="0" w:color="auto"/>
                <w:left w:val="none" w:sz="0" w:space="0" w:color="auto"/>
                <w:bottom w:val="none" w:sz="0" w:space="0" w:color="auto"/>
                <w:right w:val="none" w:sz="0" w:space="0" w:color="auto"/>
              </w:divBdr>
              <w:divsChild>
                <w:div w:id="1423525176">
                  <w:marLeft w:val="0"/>
                  <w:marRight w:val="0"/>
                  <w:marTop w:val="0"/>
                  <w:marBottom w:val="0"/>
                  <w:divBdr>
                    <w:top w:val="none" w:sz="0" w:space="0" w:color="auto"/>
                    <w:left w:val="none" w:sz="0" w:space="0" w:color="auto"/>
                    <w:bottom w:val="none" w:sz="0" w:space="0" w:color="auto"/>
                    <w:right w:val="none" w:sz="0" w:space="0" w:color="auto"/>
                  </w:divBdr>
                  <w:divsChild>
                    <w:div w:id="640499458">
                      <w:marLeft w:val="0"/>
                      <w:marRight w:val="0"/>
                      <w:marTop w:val="0"/>
                      <w:marBottom w:val="0"/>
                      <w:divBdr>
                        <w:top w:val="none" w:sz="0" w:space="0" w:color="auto"/>
                        <w:left w:val="none" w:sz="0" w:space="0" w:color="auto"/>
                        <w:bottom w:val="none" w:sz="0" w:space="0" w:color="auto"/>
                        <w:right w:val="none" w:sz="0" w:space="0" w:color="auto"/>
                      </w:divBdr>
                    </w:div>
                  </w:divsChild>
                </w:div>
                <w:div w:id="33426921">
                  <w:marLeft w:val="0"/>
                  <w:marRight w:val="0"/>
                  <w:marTop w:val="0"/>
                  <w:marBottom w:val="0"/>
                  <w:divBdr>
                    <w:top w:val="none" w:sz="0" w:space="0" w:color="auto"/>
                    <w:left w:val="none" w:sz="0" w:space="0" w:color="auto"/>
                    <w:bottom w:val="none" w:sz="0" w:space="0" w:color="auto"/>
                    <w:right w:val="none" w:sz="0" w:space="0" w:color="auto"/>
                  </w:divBdr>
                  <w:divsChild>
                    <w:div w:id="1761170741">
                      <w:marLeft w:val="0"/>
                      <w:marRight w:val="0"/>
                      <w:marTop w:val="0"/>
                      <w:marBottom w:val="0"/>
                      <w:divBdr>
                        <w:top w:val="none" w:sz="0" w:space="0" w:color="auto"/>
                        <w:left w:val="none" w:sz="0" w:space="0" w:color="auto"/>
                        <w:bottom w:val="none" w:sz="0" w:space="0" w:color="auto"/>
                        <w:right w:val="none" w:sz="0" w:space="0" w:color="auto"/>
                      </w:divBdr>
                    </w:div>
                  </w:divsChild>
                </w:div>
                <w:div w:id="1874270352">
                  <w:marLeft w:val="0"/>
                  <w:marRight w:val="0"/>
                  <w:marTop w:val="0"/>
                  <w:marBottom w:val="0"/>
                  <w:divBdr>
                    <w:top w:val="none" w:sz="0" w:space="0" w:color="auto"/>
                    <w:left w:val="none" w:sz="0" w:space="0" w:color="auto"/>
                    <w:bottom w:val="none" w:sz="0" w:space="0" w:color="auto"/>
                    <w:right w:val="none" w:sz="0" w:space="0" w:color="auto"/>
                  </w:divBdr>
                  <w:divsChild>
                    <w:div w:id="562957009">
                      <w:marLeft w:val="0"/>
                      <w:marRight w:val="0"/>
                      <w:marTop w:val="0"/>
                      <w:marBottom w:val="0"/>
                      <w:divBdr>
                        <w:top w:val="none" w:sz="0" w:space="0" w:color="auto"/>
                        <w:left w:val="none" w:sz="0" w:space="0" w:color="auto"/>
                        <w:bottom w:val="none" w:sz="0" w:space="0" w:color="auto"/>
                        <w:right w:val="none" w:sz="0" w:space="0" w:color="auto"/>
                      </w:divBdr>
                    </w:div>
                  </w:divsChild>
                </w:div>
                <w:div w:id="166135526">
                  <w:marLeft w:val="0"/>
                  <w:marRight w:val="0"/>
                  <w:marTop w:val="0"/>
                  <w:marBottom w:val="0"/>
                  <w:divBdr>
                    <w:top w:val="none" w:sz="0" w:space="0" w:color="auto"/>
                    <w:left w:val="none" w:sz="0" w:space="0" w:color="auto"/>
                    <w:bottom w:val="none" w:sz="0" w:space="0" w:color="auto"/>
                    <w:right w:val="none" w:sz="0" w:space="0" w:color="auto"/>
                  </w:divBdr>
                  <w:divsChild>
                    <w:div w:id="1307784700">
                      <w:marLeft w:val="0"/>
                      <w:marRight w:val="0"/>
                      <w:marTop w:val="0"/>
                      <w:marBottom w:val="0"/>
                      <w:divBdr>
                        <w:top w:val="none" w:sz="0" w:space="0" w:color="auto"/>
                        <w:left w:val="none" w:sz="0" w:space="0" w:color="auto"/>
                        <w:bottom w:val="none" w:sz="0" w:space="0" w:color="auto"/>
                        <w:right w:val="none" w:sz="0" w:space="0" w:color="auto"/>
                      </w:divBdr>
                    </w:div>
                  </w:divsChild>
                </w:div>
                <w:div w:id="1250240">
                  <w:marLeft w:val="0"/>
                  <w:marRight w:val="0"/>
                  <w:marTop w:val="0"/>
                  <w:marBottom w:val="0"/>
                  <w:divBdr>
                    <w:top w:val="none" w:sz="0" w:space="0" w:color="auto"/>
                    <w:left w:val="none" w:sz="0" w:space="0" w:color="auto"/>
                    <w:bottom w:val="none" w:sz="0" w:space="0" w:color="auto"/>
                    <w:right w:val="none" w:sz="0" w:space="0" w:color="auto"/>
                  </w:divBdr>
                  <w:divsChild>
                    <w:div w:id="529879736">
                      <w:marLeft w:val="0"/>
                      <w:marRight w:val="0"/>
                      <w:marTop w:val="0"/>
                      <w:marBottom w:val="0"/>
                      <w:divBdr>
                        <w:top w:val="none" w:sz="0" w:space="0" w:color="auto"/>
                        <w:left w:val="none" w:sz="0" w:space="0" w:color="auto"/>
                        <w:bottom w:val="none" w:sz="0" w:space="0" w:color="auto"/>
                        <w:right w:val="none" w:sz="0" w:space="0" w:color="auto"/>
                      </w:divBdr>
                    </w:div>
                  </w:divsChild>
                </w:div>
                <w:div w:id="226648024">
                  <w:marLeft w:val="0"/>
                  <w:marRight w:val="0"/>
                  <w:marTop w:val="0"/>
                  <w:marBottom w:val="0"/>
                  <w:divBdr>
                    <w:top w:val="none" w:sz="0" w:space="0" w:color="auto"/>
                    <w:left w:val="none" w:sz="0" w:space="0" w:color="auto"/>
                    <w:bottom w:val="none" w:sz="0" w:space="0" w:color="auto"/>
                    <w:right w:val="none" w:sz="0" w:space="0" w:color="auto"/>
                  </w:divBdr>
                  <w:divsChild>
                    <w:div w:id="1548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9009">
              <w:marLeft w:val="0"/>
              <w:marRight w:val="0"/>
              <w:marTop w:val="0"/>
              <w:marBottom w:val="0"/>
              <w:divBdr>
                <w:top w:val="none" w:sz="0" w:space="0" w:color="auto"/>
                <w:left w:val="none" w:sz="0" w:space="0" w:color="auto"/>
                <w:bottom w:val="none" w:sz="0" w:space="0" w:color="auto"/>
                <w:right w:val="none" w:sz="0" w:space="0" w:color="auto"/>
              </w:divBdr>
              <w:divsChild>
                <w:div w:id="1964114786">
                  <w:marLeft w:val="0"/>
                  <w:marRight w:val="0"/>
                  <w:marTop w:val="0"/>
                  <w:marBottom w:val="0"/>
                  <w:divBdr>
                    <w:top w:val="none" w:sz="0" w:space="0" w:color="auto"/>
                    <w:left w:val="none" w:sz="0" w:space="0" w:color="auto"/>
                    <w:bottom w:val="none" w:sz="0" w:space="0" w:color="auto"/>
                    <w:right w:val="none" w:sz="0" w:space="0" w:color="auto"/>
                  </w:divBdr>
                  <w:divsChild>
                    <w:div w:id="37146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4641">
          <w:marLeft w:val="0"/>
          <w:marRight w:val="0"/>
          <w:marTop w:val="0"/>
          <w:marBottom w:val="0"/>
          <w:divBdr>
            <w:top w:val="none" w:sz="0" w:space="0" w:color="auto"/>
            <w:left w:val="none" w:sz="0" w:space="0" w:color="auto"/>
            <w:bottom w:val="none" w:sz="0" w:space="0" w:color="auto"/>
            <w:right w:val="none" w:sz="0" w:space="0" w:color="auto"/>
          </w:divBdr>
          <w:divsChild>
            <w:div w:id="485172879">
              <w:marLeft w:val="0"/>
              <w:marRight w:val="0"/>
              <w:marTop w:val="0"/>
              <w:marBottom w:val="0"/>
              <w:divBdr>
                <w:top w:val="none" w:sz="0" w:space="0" w:color="auto"/>
                <w:left w:val="none" w:sz="0" w:space="0" w:color="auto"/>
                <w:bottom w:val="none" w:sz="0" w:space="0" w:color="auto"/>
                <w:right w:val="none" w:sz="0" w:space="0" w:color="auto"/>
              </w:divBdr>
              <w:divsChild>
                <w:div w:id="1975715741">
                  <w:marLeft w:val="0"/>
                  <w:marRight w:val="0"/>
                  <w:marTop w:val="0"/>
                  <w:marBottom w:val="0"/>
                  <w:divBdr>
                    <w:top w:val="none" w:sz="0" w:space="0" w:color="auto"/>
                    <w:left w:val="none" w:sz="0" w:space="0" w:color="auto"/>
                    <w:bottom w:val="none" w:sz="0" w:space="0" w:color="auto"/>
                    <w:right w:val="none" w:sz="0" w:space="0" w:color="auto"/>
                  </w:divBdr>
                  <w:divsChild>
                    <w:div w:id="665207325">
                      <w:marLeft w:val="0"/>
                      <w:marRight w:val="0"/>
                      <w:marTop w:val="0"/>
                      <w:marBottom w:val="0"/>
                      <w:divBdr>
                        <w:top w:val="none" w:sz="0" w:space="0" w:color="auto"/>
                        <w:left w:val="none" w:sz="0" w:space="0" w:color="auto"/>
                        <w:bottom w:val="none" w:sz="0" w:space="0" w:color="auto"/>
                        <w:right w:val="none" w:sz="0" w:space="0" w:color="auto"/>
                      </w:divBdr>
                    </w:div>
                  </w:divsChild>
                </w:div>
                <w:div w:id="793407565">
                  <w:marLeft w:val="0"/>
                  <w:marRight w:val="0"/>
                  <w:marTop w:val="0"/>
                  <w:marBottom w:val="0"/>
                  <w:divBdr>
                    <w:top w:val="none" w:sz="0" w:space="0" w:color="auto"/>
                    <w:left w:val="none" w:sz="0" w:space="0" w:color="auto"/>
                    <w:bottom w:val="none" w:sz="0" w:space="0" w:color="auto"/>
                    <w:right w:val="none" w:sz="0" w:space="0" w:color="auto"/>
                  </w:divBdr>
                  <w:divsChild>
                    <w:div w:id="400979931">
                      <w:marLeft w:val="0"/>
                      <w:marRight w:val="0"/>
                      <w:marTop w:val="0"/>
                      <w:marBottom w:val="0"/>
                      <w:divBdr>
                        <w:top w:val="none" w:sz="0" w:space="0" w:color="auto"/>
                        <w:left w:val="none" w:sz="0" w:space="0" w:color="auto"/>
                        <w:bottom w:val="none" w:sz="0" w:space="0" w:color="auto"/>
                        <w:right w:val="none" w:sz="0" w:space="0" w:color="auto"/>
                      </w:divBdr>
                    </w:div>
                  </w:divsChild>
                </w:div>
                <w:div w:id="741491810">
                  <w:marLeft w:val="0"/>
                  <w:marRight w:val="0"/>
                  <w:marTop w:val="0"/>
                  <w:marBottom w:val="0"/>
                  <w:divBdr>
                    <w:top w:val="none" w:sz="0" w:space="0" w:color="auto"/>
                    <w:left w:val="none" w:sz="0" w:space="0" w:color="auto"/>
                    <w:bottom w:val="none" w:sz="0" w:space="0" w:color="auto"/>
                    <w:right w:val="none" w:sz="0" w:space="0" w:color="auto"/>
                  </w:divBdr>
                  <w:divsChild>
                    <w:div w:id="1967391205">
                      <w:marLeft w:val="0"/>
                      <w:marRight w:val="0"/>
                      <w:marTop w:val="0"/>
                      <w:marBottom w:val="0"/>
                      <w:divBdr>
                        <w:top w:val="none" w:sz="0" w:space="0" w:color="auto"/>
                        <w:left w:val="none" w:sz="0" w:space="0" w:color="auto"/>
                        <w:bottom w:val="none" w:sz="0" w:space="0" w:color="auto"/>
                        <w:right w:val="none" w:sz="0" w:space="0" w:color="auto"/>
                      </w:divBdr>
                      <w:divsChild>
                        <w:div w:id="16549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358">
                  <w:marLeft w:val="0"/>
                  <w:marRight w:val="0"/>
                  <w:marTop w:val="0"/>
                  <w:marBottom w:val="0"/>
                  <w:divBdr>
                    <w:top w:val="none" w:sz="0" w:space="0" w:color="auto"/>
                    <w:left w:val="none" w:sz="0" w:space="0" w:color="auto"/>
                    <w:bottom w:val="none" w:sz="0" w:space="0" w:color="auto"/>
                    <w:right w:val="none" w:sz="0" w:space="0" w:color="auto"/>
                  </w:divBdr>
                  <w:divsChild>
                    <w:div w:id="13306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64993">
              <w:marLeft w:val="0"/>
              <w:marRight w:val="0"/>
              <w:marTop w:val="0"/>
              <w:marBottom w:val="0"/>
              <w:divBdr>
                <w:top w:val="none" w:sz="0" w:space="0" w:color="auto"/>
                <w:left w:val="none" w:sz="0" w:space="0" w:color="auto"/>
                <w:bottom w:val="none" w:sz="0" w:space="0" w:color="auto"/>
                <w:right w:val="none" w:sz="0" w:space="0" w:color="auto"/>
              </w:divBdr>
              <w:divsChild>
                <w:div w:id="395007540">
                  <w:marLeft w:val="0"/>
                  <w:marRight w:val="0"/>
                  <w:marTop w:val="0"/>
                  <w:marBottom w:val="0"/>
                  <w:divBdr>
                    <w:top w:val="none" w:sz="0" w:space="0" w:color="auto"/>
                    <w:left w:val="none" w:sz="0" w:space="0" w:color="auto"/>
                    <w:bottom w:val="none" w:sz="0" w:space="0" w:color="auto"/>
                    <w:right w:val="none" w:sz="0" w:space="0" w:color="auto"/>
                  </w:divBdr>
                  <w:divsChild>
                    <w:div w:id="15741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97448">
          <w:marLeft w:val="0"/>
          <w:marRight w:val="0"/>
          <w:marTop w:val="0"/>
          <w:marBottom w:val="0"/>
          <w:divBdr>
            <w:top w:val="none" w:sz="0" w:space="0" w:color="auto"/>
            <w:left w:val="none" w:sz="0" w:space="0" w:color="auto"/>
            <w:bottom w:val="none" w:sz="0" w:space="0" w:color="auto"/>
            <w:right w:val="none" w:sz="0" w:space="0" w:color="auto"/>
          </w:divBdr>
          <w:divsChild>
            <w:div w:id="547453820">
              <w:marLeft w:val="0"/>
              <w:marRight w:val="0"/>
              <w:marTop w:val="0"/>
              <w:marBottom w:val="0"/>
              <w:divBdr>
                <w:top w:val="none" w:sz="0" w:space="0" w:color="auto"/>
                <w:left w:val="none" w:sz="0" w:space="0" w:color="auto"/>
                <w:bottom w:val="none" w:sz="0" w:space="0" w:color="auto"/>
                <w:right w:val="none" w:sz="0" w:space="0" w:color="auto"/>
              </w:divBdr>
              <w:divsChild>
                <w:div w:id="215776130">
                  <w:marLeft w:val="0"/>
                  <w:marRight w:val="0"/>
                  <w:marTop w:val="0"/>
                  <w:marBottom w:val="0"/>
                  <w:divBdr>
                    <w:top w:val="none" w:sz="0" w:space="0" w:color="auto"/>
                    <w:left w:val="none" w:sz="0" w:space="0" w:color="auto"/>
                    <w:bottom w:val="none" w:sz="0" w:space="0" w:color="auto"/>
                    <w:right w:val="none" w:sz="0" w:space="0" w:color="auto"/>
                  </w:divBdr>
                  <w:divsChild>
                    <w:div w:id="1206870850">
                      <w:marLeft w:val="0"/>
                      <w:marRight w:val="0"/>
                      <w:marTop w:val="0"/>
                      <w:marBottom w:val="0"/>
                      <w:divBdr>
                        <w:top w:val="none" w:sz="0" w:space="0" w:color="auto"/>
                        <w:left w:val="none" w:sz="0" w:space="0" w:color="auto"/>
                        <w:bottom w:val="none" w:sz="0" w:space="0" w:color="auto"/>
                        <w:right w:val="none" w:sz="0" w:space="0" w:color="auto"/>
                      </w:divBdr>
                    </w:div>
                  </w:divsChild>
                </w:div>
                <w:div w:id="43138659">
                  <w:marLeft w:val="0"/>
                  <w:marRight w:val="0"/>
                  <w:marTop w:val="0"/>
                  <w:marBottom w:val="0"/>
                  <w:divBdr>
                    <w:top w:val="none" w:sz="0" w:space="0" w:color="auto"/>
                    <w:left w:val="none" w:sz="0" w:space="0" w:color="auto"/>
                    <w:bottom w:val="none" w:sz="0" w:space="0" w:color="auto"/>
                    <w:right w:val="none" w:sz="0" w:space="0" w:color="auto"/>
                  </w:divBdr>
                  <w:divsChild>
                    <w:div w:id="1632856585">
                      <w:marLeft w:val="0"/>
                      <w:marRight w:val="0"/>
                      <w:marTop w:val="0"/>
                      <w:marBottom w:val="0"/>
                      <w:divBdr>
                        <w:top w:val="none" w:sz="0" w:space="0" w:color="auto"/>
                        <w:left w:val="none" w:sz="0" w:space="0" w:color="auto"/>
                        <w:bottom w:val="none" w:sz="0" w:space="0" w:color="auto"/>
                        <w:right w:val="none" w:sz="0" w:space="0" w:color="auto"/>
                      </w:divBdr>
                    </w:div>
                  </w:divsChild>
                </w:div>
                <w:div w:id="1293681088">
                  <w:marLeft w:val="0"/>
                  <w:marRight w:val="0"/>
                  <w:marTop w:val="0"/>
                  <w:marBottom w:val="0"/>
                  <w:divBdr>
                    <w:top w:val="none" w:sz="0" w:space="0" w:color="auto"/>
                    <w:left w:val="none" w:sz="0" w:space="0" w:color="auto"/>
                    <w:bottom w:val="none" w:sz="0" w:space="0" w:color="auto"/>
                    <w:right w:val="none" w:sz="0" w:space="0" w:color="auto"/>
                  </w:divBdr>
                  <w:divsChild>
                    <w:div w:id="1328750593">
                      <w:marLeft w:val="0"/>
                      <w:marRight w:val="0"/>
                      <w:marTop w:val="0"/>
                      <w:marBottom w:val="0"/>
                      <w:divBdr>
                        <w:top w:val="none" w:sz="0" w:space="0" w:color="auto"/>
                        <w:left w:val="none" w:sz="0" w:space="0" w:color="auto"/>
                        <w:bottom w:val="none" w:sz="0" w:space="0" w:color="auto"/>
                        <w:right w:val="none" w:sz="0" w:space="0" w:color="auto"/>
                      </w:divBdr>
                      <w:divsChild>
                        <w:div w:id="20889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58983">
                  <w:marLeft w:val="0"/>
                  <w:marRight w:val="0"/>
                  <w:marTop w:val="0"/>
                  <w:marBottom w:val="0"/>
                  <w:divBdr>
                    <w:top w:val="none" w:sz="0" w:space="0" w:color="auto"/>
                    <w:left w:val="none" w:sz="0" w:space="0" w:color="auto"/>
                    <w:bottom w:val="none" w:sz="0" w:space="0" w:color="auto"/>
                    <w:right w:val="none" w:sz="0" w:space="0" w:color="auto"/>
                  </w:divBdr>
                  <w:divsChild>
                    <w:div w:id="65610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6228">
              <w:marLeft w:val="0"/>
              <w:marRight w:val="0"/>
              <w:marTop w:val="0"/>
              <w:marBottom w:val="0"/>
              <w:divBdr>
                <w:top w:val="none" w:sz="0" w:space="0" w:color="auto"/>
                <w:left w:val="none" w:sz="0" w:space="0" w:color="auto"/>
                <w:bottom w:val="none" w:sz="0" w:space="0" w:color="auto"/>
                <w:right w:val="none" w:sz="0" w:space="0" w:color="auto"/>
              </w:divBdr>
              <w:divsChild>
                <w:div w:id="12075190">
                  <w:marLeft w:val="0"/>
                  <w:marRight w:val="0"/>
                  <w:marTop w:val="0"/>
                  <w:marBottom w:val="0"/>
                  <w:divBdr>
                    <w:top w:val="none" w:sz="0" w:space="0" w:color="auto"/>
                    <w:left w:val="none" w:sz="0" w:space="0" w:color="auto"/>
                    <w:bottom w:val="none" w:sz="0" w:space="0" w:color="auto"/>
                    <w:right w:val="none" w:sz="0" w:space="0" w:color="auto"/>
                  </w:divBdr>
                  <w:divsChild>
                    <w:div w:id="20280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1123">
          <w:marLeft w:val="0"/>
          <w:marRight w:val="0"/>
          <w:marTop w:val="0"/>
          <w:marBottom w:val="0"/>
          <w:divBdr>
            <w:top w:val="none" w:sz="0" w:space="0" w:color="auto"/>
            <w:left w:val="none" w:sz="0" w:space="0" w:color="auto"/>
            <w:bottom w:val="none" w:sz="0" w:space="0" w:color="auto"/>
            <w:right w:val="none" w:sz="0" w:space="0" w:color="auto"/>
          </w:divBdr>
          <w:divsChild>
            <w:div w:id="1626692506">
              <w:marLeft w:val="0"/>
              <w:marRight w:val="0"/>
              <w:marTop w:val="0"/>
              <w:marBottom w:val="0"/>
              <w:divBdr>
                <w:top w:val="none" w:sz="0" w:space="0" w:color="auto"/>
                <w:left w:val="none" w:sz="0" w:space="0" w:color="auto"/>
                <w:bottom w:val="none" w:sz="0" w:space="0" w:color="auto"/>
                <w:right w:val="none" w:sz="0" w:space="0" w:color="auto"/>
              </w:divBdr>
              <w:divsChild>
                <w:div w:id="397629777">
                  <w:marLeft w:val="0"/>
                  <w:marRight w:val="0"/>
                  <w:marTop w:val="0"/>
                  <w:marBottom w:val="0"/>
                  <w:divBdr>
                    <w:top w:val="none" w:sz="0" w:space="0" w:color="auto"/>
                    <w:left w:val="none" w:sz="0" w:space="0" w:color="auto"/>
                    <w:bottom w:val="none" w:sz="0" w:space="0" w:color="auto"/>
                    <w:right w:val="none" w:sz="0" w:space="0" w:color="auto"/>
                  </w:divBdr>
                  <w:divsChild>
                    <w:div w:id="1724518762">
                      <w:marLeft w:val="0"/>
                      <w:marRight w:val="0"/>
                      <w:marTop w:val="0"/>
                      <w:marBottom w:val="0"/>
                      <w:divBdr>
                        <w:top w:val="none" w:sz="0" w:space="0" w:color="auto"/>
                        <w:left w:val="none" w:sz="0" w:space="0" w:color="auto"/>
                        <w:bottom w:val="none" w:sz="0" w:space="0" w:color="auto"/>
                        <w:right w:val="none" w:sz="0" w:space="0" w:color="auto"/>
                      </w:divBdr>
                    </w:div>
                  </w:divsChild>
                </w:div>
                <w:div w:id="544490599">
                  <w:marLeft w:val="0"/>
                  <w:marRight w:val="0"/>
                  <w:marTop w:val="0"/>
                  <w:marBottom w:val="0"/>
                  <w:divBdr>
                    <w:top w:val="none" w:sz="0" w:space="0" w:color="auto"/>
                    <w:left w:val="none" w:sz="0" w:space="0" w:color="auto"/>
                    <w:bottom w:val="none" w:sz="0" w:space="0" w:color="auto"/>
                    <w:right w:val="none" w:sz="0" w:space="0" w:color="auto"/>
                  </w:divBdr>
                  <w:divsChild>
                    <w:div w:id="653334871">
                      <w:marLeft w:val="0"/>
                      <w:marRight w:val="0"/>
                      <w:marTop w:val="0"/>
                      <w:marBottom w:val="0"/>
                      <w:divBdr>
                        <w:top w:val="none" w:sz="0" w:space="0" w:color="auto"/>
                        <w:left w:val="none" w:sz="0" w:space="0" w:color="auto"/>
                        <w:bottom w:val="none" w:sz="0" w:space="0" w:color="auto"/>
                        <w:right w:val="none" w:sz="0" w:space="0" w:color="auto"/>
                      </w:divBdr>
                    </w:div>
                  </w:divsChild>
                </w:div>
                <w:div w:id="5140435">
                  <w:marLeft w:val="0"/>
                  <w:marRight w:val="0"/>
                  <w:marTop w:val="0"/>
                  <w:marBottom w:val="0"/>
                  <w:divBdr>
                    <w:top w:val="none" w:sz="0" w:space="0" w:color="auto"/>
                    <w:left w:val="none" w:sz="0" w:space="0" w:color="auto"/>
                    <w:bottom w:val="none" w:sz="0" w:space="0" w:color="auto"/>
                    <w:right w:val="none" w:sz="0" w:space="0" w:color="auto"/>
                  </w:divBdr>
                  <w:divsChild>
                    <w:div w:id="1029063675">
                      <w:marLeft w:val="0"/>
                      <w:marRight w:val="0"/>
                      <w:marTop w:val="0"/>
                      <w:marBottom w:val="0"/>
                      <w:divBdr>
                        <w:top w:val="none" w:sz="0" w:space="0" w:color="auto"/>
                        <w:left w:val="none" w:sz="0" w:space="0" w:color="auto"/>
                        <w:bottom w:val="none" w:sz="0" w:space="0" w:color="auto"/>
                        <w:right w:val="none" w:sz="0" w:space="0" w:color="auto"/>
                      </w:divBdr>
                    </w:div>
                  </w:divsChild>
                </w:div>
                <w:div w:id="1732923220">
                  <w:marLeft w:val="0"/>
                  <w:marRight w:val="0"/>
                  <w:marTop w:val="0"/>
                  <w:marBottom w:val="0"/>
                  <w:divBdr>
                    <w:top w:val="none" w:sz="0" w:space="0" w:color="auto"/>
                    <w:left w:val="none" w:sz="0" w:space="0" w:color="auto"/>
                    <w:bottom w:val="none" w:sz="0" w:space="0" w:color="auto"/>
                    <w:right w:val="none" w:sz="0" w:space="0" w:color="auto"/>
                  </w:divBdr>
                  <w:divsChild>
                    <w:div w:id="359622753">
                      <w:marLeft w:val="0"/>
                      <w:marRight w:val="0"/>
                      <w:marTop w:val="0"/>
                      <w:marBottom w:val="0"/>
                      <w:divBdr>
                        <w:top w:val="none" w:sz="0" w:space="0" w:color="auto"/>
                        <w:left w:val="none" w:sz="0" w:space="0" w:color="auto"/>
                        <w:bottom w:val="none" w:sz="0" w:space="0" w:color="auto"/>
                        <w:right w:val="none" w:sz="0" w:space="0" w:color="auto"/>
                      </w:divBdr>
                    </w:div>
                  </w:divsChild>
                </w:div>
                <w:div w:id="1803764284">
                  <w:marLeft w:val="0"/>
                  <w:marRight w:val="0"/>
                  <w:marTop w:val="0"/>
                  <w:marBottom w:val="0"/>
                  <w:divBdr>
                    <w:top w:val="none" w:sz="0" w:space="0" w:color="auto"/>
                    <w:left w:val="none" w:sz="0" w:space="0" w:color="auto"/>
                    <w:bottom w:val="none" w:sz="0" w:space="0" w:color="auto"/>
                    <w:right w:val="none" w:sz="0" w:space="0" w:color="auto"/>
                  </w:divBdr>
                  <w:divsChild>
                    <w:div w:id="1683700389">
                      <w:marLeft w:val="0"/>
                      <w:marRight w:val="0"/>
                      <w:marTop w:val="0"/>
                      <w:marBottom w:val="0"/>
                      <w:divBdr>
                        <w:top w:val="none" w:sz="0" w:space="0" w:color="auto"/>
                        <w:left w:val="none" w:sz="0" w:space="0" w:color="auto"/>
                        <w:bottom w:val="none" w:sz="0" w:space="0" w:color="auto"/>
                        <w:right w:val="none" w:sz="0" w:space="0" w:color="auto"/>
                      </w:divBdr>
                    </w:div>
                  </w:divsChild>
                </w:div>
                <w:div w:id="1344361080">
                  <w:marLeft w:val="0"/>
                  <w:marRight w:val="0"/>
                  <w:marTop w:val="0"/>
                  <w:marBottom w:val="0"/>
                  <w:divBdr>
                    <w:top w:val="none" w:sz="0" w:space="0" w:color="auto"/>
                    <w:left w:val="none" w:sz="0" w:space="0" w:color="auto"/>
                    <w:bottom w:val="none" w:sz="0" w:space="0" w:color="auto"/>
                    <w:right w:val="none" w:sz="0" w:space="0" w:color="auto"/>
                  </w:divBdr>
                  <w:divsChild>
                    <w:div w:id="854534362">
                      <w:marLeft w:val="0"/>
                      <w:marRight w:val="0"/>
                      <w:marTop w:val="0"/>
                      <w:marBottom w:val="0"/>
                      <w:divBdr>
                        <w:top w:val="none" w:sz="0" w:space="0" w:color="auto"/>
                        <w:left w:val="none" w:sz="0" w:space="0" w:color="auto"/>
                        <w:bottom w:val="none" w:sz="0" w:space="0" w:color="auto"/>
                        <w:right w:val="none" w:sz="0" w:space="0" w:color="auto"/>
                      </w:divBdr>
                    </w:div>
                  </w:divsChild>
                </w:div>
                <w:div w:id="961114003">
                  <w:marLeft w:val="0"/>
                  <w:marRight w:val="0"/>
                  <w:marTop w:val="0"/>
                  <w:marBottom w:val="0"/>
                  <w:divBdr>
                    <w:top w:val="none" w:sz="0" w:space="0" w:color="auto"/>
                    <w:left w:val="none" w:sz="0" w:space="0" w:color="auto"/>
                    <w:bottom w:val="none" w:sz="0" w:space="0" w:color="auto"/>
                    <w:right w:val="none" w:sz="0" w:space="0" w:color="auto"/>
                  </w:divBdr>
                  <w:divsChild>
                    <w:div w:id="8143841">
                      <w:marLeft w:val="0"/>
                      <w:marRight w:val="0"/>
                      <w:marTop w:val="0"/>
                      <w:marBottom w:val="0"/>
                      <w:divBdr>
                        <w:top w:val="none" w:sz="0" w:space="0" w:color="auto"/>
                        <w:left w:val="none" w:sz="0" w:space="0" w:color="auto"/>
                        <w:bottom w:val="none" w:sz="0" w:space="0" w:color="auto"/>
                        <w:right w:val="none" w:sz="0" w:space="0" w:color="auto"/>
                      </w:divBdr>
                    </w:div>
                  </w:divsChild>
                </w:div>
                <w:div w:id="105396558">
                  <w:marLeft w:val="0"/>
                  <w:marRight w:val="0"/>
                  <w:marTop w:val="0"/>
                  <w:marBottom w:val="0"/>
                  <w:divBdr>
                    <w:top w:val="none" w:sz="0" w:space="0" w:color="auto"/>
                    <w:left w:val="none" w:sz="0" w:space="0" w:color="auto"/>
                    <w:bottom w:val="none" w:sz="0" w:space="0" w:color="auto"/>
                    <w:right w:val="none" w:sz="0" w:space="0" w:color="auto"/>
                  </w:divBdr>
                  <w:divsChild>
                    <w:div w:id="1902594080">
                      <w:marLeft w:val="0"/>
                      <w:marRight w:val="0"/>
                      <w:marTop w:val="0"/>
                      <w:marBottom w:val="0"/>
                      <w:divBdr>
                        <w:top w:val="none" w:sz="0" w:space="0" w:color="auto"/>
                        <w:left w:val="none" w:sz="0" w:space="0" w:color="auto"/>
                        <w:bottom w:val="none" w:sz="0" w:space="0" w:color="auto"/>
                        <w:right w:val="none" w:sz="0" w:space="0" w:color="auto"/>
                      </w:divBdr>
                    </w:div>
                  </w:divsChild>
                </w:div>
                <w:div w:id="924269586">
                  <w:marLeft w:val="0"/>
                  <w:marRight w:val="0"/>
                  <w:marTop w:val="0"/>
                  <w:marBottom w:val="0"/>
                  <w:divBdr>
                    <w:top w:val="none" w:sz="0" w:space="0" w:color="auto"/>
                    <w:left w:val="none" w:sz="0" w:space="0" w:color="auto"/>
                    <w:bottom w:val="none" w:sz="0" w:space="0" w:color="auto"/>
                    <w:right w:val="none" w:sz="0" w:space="0" w:color="auto"/>
                  </w:divBdr>
                  <w:divsChild>
                    <w:div w:id="1872500245">
                      <w:marLeft w:val="0"/>
                      <w:marRight w:val="0"/>
                      <w:marTop w:val="0"/>
                      <w:marBottom w:val="0"/>
                      <w:divBdr>
                        <w:top w:val="none" w:sz="0" w:space="0" w:color="auto"/>
                        <w:left w:val="none" w:sz="0" w:space="0" w:color="auto"/>
                        <w:bottom w:val="none" w:sz="0" w:space="0" w:color="auto"/>
                        <w:right w:val="none" w:sz="0" w:space="0" w:color="auto"/>
                      </w:divBdr>
                    </w:div>
                  </w:divsChild>
                </w:div>
                <w:div w:id="911353436">
                  <w:marLeft w:val="0"/>
                  <w:marRight w:val="0"/>
                  <w:marTop w:val="0"/>
                  <w:marBottom w:val="0"/>
                  <w:divBdr>
                    <w:top w:val="none" w:sz="0" w:space="0" w:color="auto"/>
                    <w:left w:val="none" w:sz="0" w:space="0" w:color="auto"/>
                    <w:bottom w:val="none" w:sz="0" w:space="0" w:color="auto"/>
                    <w:right w:val="none" w:sz="0" w:space="0" w:color="auto"/>
                  </w:divBdr>
                  <w:divsChild>
                    <w:div w:id="363287065">
                      <w:marLeft w:val="0"/>
                      <w:marRight w:val="0"/>
                      <w:marTop w:val="0"/>
                      <w:marBottom w:val="0"/>
                      <w:divBdr>
                        <w:top w:val="none" w:sz="0" w:space="0" w:color="auto"/>
                        <w:left w:val="none" w:sz="0" w:space="0" w:color="auto"/>
                        <w:bottom w:val="none" w:sz="0" w:space="0" w:color="auto"/>
                        <w:right w:val="none" w:sz="0" w:space="0" w:color="auto"/>
                      </w:divBdr>
                    </w:div>
                  </w:divsChild>
                </w:div>
                <w:div w:id="8801278">
                  <w:marLeft w:val="0"/>
                  <w:marRight w:val="0"/>
                  <w:marTop w:val="0"/>
                  <w:marBottom w:val="0"/>
                  <w:divBdr>
                    <w:top w:val="none" w:sz="0" w:space="0" w:color="auto"/>
                    <w:left w:val="none" w:sz="0" w:space="0" w:color="auto"/>
                    <w:bottom w:val="none" w:sz="0" w:space="0" w:color="auto"/>
                    <w:right w:val="none" w:sz="0" w:space="0" w:color="auto"/>
                  </w:divBdr>
                  <w:divsChild>
                    <w:div w:id="10273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66697">
              <w:marLeft w:val="0"/>
              <w:marRight w:val="0"/>
              <w:marTop w:val="0"/>
              <w:marBottom w:val="0"/>
              <w:divBdr>
                <w:top w:val="none" w:sz="0" w:space="0" w:color="auto"/>
                <w:left w:val="none" w:sz="0" w:space="0" w:color="auto"/>
                <w:bottom w:val="none" w:sz="0" w:space="0" w:color="auto"/>
                <w:right w:val="none" w:sz="0" w:space="0" w:color="auto"/>
              </w:divBdr>
              <w:divsChild>
                <w:div w:id="1228809487">
                  <w:marLeft w:val="0"/>
                  <w:marRight w:val="0"/>
                  <w:marTop w:val="0"/>
                  <w:marBottom w:val="0"/>
                  <w:divBdr>
                    <w:top w:val="none" w:sz="0" w:space="0" w:color="auto"/>
                    <w:left w:val="none" w:sz="0" w:space="0" w:color="auto"/>
                    <w:bottom w:val="none" w:sz="0" w:space="0" w:color="auto"/>
                    <w:right w:val="none" w:sz="0" w:space="0" w:color="auto"/>
                  </w:divBdr>
                  <w:divsChild>
                    <w:div w:id="134586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733649">
          <w:marLeft w:val="0"/>
          <w:marRight w:val="0"/>
          <w:marTop w:val="0"/>
          <w:marBottom w:val="0"/>
          <w:divBdr>
            <w:top w:val="none" w:sz="0" w:space="0" w:color="auto"/>
            <w:left w:val="none" w:sz="0" w:space="0" w:color="auto"/>
            <w:bottom w:val="none" w:sz="0" w:space="0" w:color="auto"/>
            <w:right w:val="none" w:sz="0" w:space="0" w:color="auto"/>
          </w:divBdr>
          <w:divsChild>
            <w:div w:id="1741362267">
              <w:marLeft w:val="0"/>
              <w:marRight w:val="0"/>
              <w:marTop w:val="0"/>
              <w:marBottom w:val="0"/>
              <w:divBdr>
                <w:top w:val="none" w:sz="0" w:space="0" w:color="auto"/>
                <w:left w:val="none" w:sz="0" w:space="0" w:color="auto"/>
                <w:bottom w:val="none" w:sz="0" w:space="0" w:color="auto"/>
                <w:right w:val="none" w:sz="0" w:space="0" w:color="auto"/>
              </w:divBdr>
              <w:divsChild>
                <w:div w:id="598371167">
                  <w:marLeft w:val="0"/>
                  <w:marRight w:val="0"/>
                  <w:marTop w:val="0"/>
                  <w:marBottom w:val="0"/>
                  <w:divBdr>
                    <w:top w:val="none" w:sz="0" w:space="0" w:color="auto"/>
                    <w:left w:val="none" w:sz="0" w:space="0" w:color="auto"/>
                    <w:bottom w:val="none" w:sz="0" w:space="0" w:color="auto"/>
                    <w:right w:val="none" w:sz="0" w:space="0" w:color="auto"/>
                  </w:divBdr>
                  <w:divsChild>
                    <w:div w:id="1860851816">
                      <w:marLeft w:val="0"/>
                      <w:marRight w:val="0"/>
                      <w:marTop w:val="0"/>
                      <w:marBottom w:val="0"/>
                      <w:divBdr>
                        <w:top w:val="none" w:sz="0" w:space="0" w:color="auto"/>
                        <w:left w:val="none" w:sz="0" w:space="0" w:color="auto"/>
                        <w:bottom w:val="none" w:sz="0" w:space="0" w:color="auto"/>
                        <w:right w:val="none" w:sz="0" w:space="0" w:color="auto"/>
                      </w:divBdr>
                    </w:div>
                  </w:divsChild>
                </w:div>
                <w:div w:id="96294125">
                  <w:marLeft w:val="0"/>
                  <w:marRight w:val="0"/>
                  <w:marTop w:val="0"/>
                  <w:marBottom w:val="0"/>
                  <w:divBdr>
                    <w:top w:val="none" w:sz="0" w:space="0" w:color="auto"/>
                    <w:left w:val="none" w:sz="0" w:space="0" w:color="auto"/>
                    <w:bottom w:val="none" w:sz="0" w:space="0" w:color="auto"/>
                    <w:right w:val="none" w:sz="0" w:space="0" w:color="auto"/>
                  </w:divBdr>
                  <w:divsChild>
                    <w:div w:id="873344400">
                      <w:marLeft w:val="0"/>
                      <w:marRight w:val="0"/>
                      <w:marTop w:val="0"/>
                      <w:marBottom w:val="0"/>
                      <w:divBdr>
                        <w:top w:val="none" w:sz="0" w:space="0" w:color="auto"/>
                        <w:left w:val="none" w:sz="0" w:space="0" w:color="auto"/>
                        <w:bottom w:val="none" w:sz="0" w:space="0" w:color="auto"/>
                        <w:right w:val="none" w:sz="0" w:space="0" w:color="auto"/>
                      </w:divBdr>
                    </w:div>
                    <w:div w:id="2119253316">
                      <w:marLeft w:val="0"/>
                      <w:marRight w:val="0"/>
                      <w:marTop w:val="0"/>
                      <w:marBottom w:val="0"/>
                      <w:divBdr>
                        <w:top w:val="none" w:sz="0" w:space="0" w:color="auto"/>
                        <w:left w:val="none" w:sz="0" w:space="0" w:color="auto"/>
                        <w:bottom w:val="none" w:sz="0" w:space="0" w:color="auto"/>
                        <w:right w:val="none" w:sz="0" w:space="0" w:color="auto"/>
                      </w:divBdr>
                    </w:div>
                  </w:divsChild>
                </w:div>
                <w:div w:id="17633150">
                  <w:marLeft w:val="0"/>
                  <w:marRight w:val="0"/>
                  <w:marTop w:val="0"/>
                  <w:marBottom w:val="0"/>
                  <w:divBdr>
                    <w:top w:val="none" w:sz="0" w:space="0" w:color="auto"/>
                    <w:left w:val="none" w:sz="0" w:space="0" w:color="auto"/>
                    <w:bottom w:val="none" w:sz="0" w:space="0" w:color="auto"/>
                    <w:right w:val="none" w:sz="0" w:space="0" w:color="auto"/>
                  </w:divBdr>
                  <w:divsChild>
                    <w:div w:id="1694500494">
                      <w:marLeft w:val="0"/>
                      <w:marRight w:val="0"/>
                      <w:marTop w:val="0"/>
                      <w:marBottom w:val="0"/>
                      <w:divBdr>
                        <w:top w:val="none" w:sz="0" w:space="0" w:color="auto"/>
                        <w:left w:val="none" w:sz="0" w:space="0" w:color="auto"/>
                        <w:bottom w:val="none" w:sz="0" w:space="0" w:color="auto"/>
                        <w:right w:val="none" w:sz="0" w:space="0" w:color="auto"/>
                      </w:divBdr>
                      <w:divsChild>
                        <w:div w:id="4196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2593">
                  <w:marLeft w:val="0"/>
                  <w:marRight w:val="0"/>
                  <w:marTop w:val="0"/>
                  <w:marBottom w:val="0"/>
                  <w:divBdr>
                    <w:top w:val="none" w:sz="0" w:space="0" w:color="auto"/>
                    <w:left w:val="none" w:sz="0" w:space="0" w:color="auto"/>
                    <w:bottom w:val="none" w:sz="0" w:space="0" w:color="auto"/>
                    <w:right w:val="none" w:sz="0" w:space="0" w:color="auto"/>
                  </w:divBdr>
                  <w:divsChild>
                    <w:div w:id="1671522665">
                      <w:marLeft w:val="0"/>
                      <w:marRight w:val="0"/>
                      <w:marTop w:val="0"/>
                      <w:marBottom w:val="0"/>
                      <w:divBdr>
                        <w:top w:val="none" w:sz="0" w:space="0" w:color="auto"/>
                        <w:left w:val="none" w:sz="0" w:space="0" w:color="auto"/>
                        <w:bottom w:val="none" w:sz="0" w:space="0" w:color="auto"/>
                        <w:right w:val="none" w:sz="0" w:space="0" w:color="auto"/>
                      </w:divBdr>
                    </w:div>
                  </w:divsChild>
                </w:div>
                <w:div w:id="1297175696">
                  <w:marLeft w:val="0"/>
                  <w:marRight w:val="0"/>
                  <w:marTop w:val="0"/>
                  <w:marBottom w:val="0"/>
                  <w:divBdr>
                    <w:top w:val="none" w:sz="0" w:space="0" w:color="auto"/>
                    <w:left w:val="none" w:sz="0" w:space="0" w:color="auto"/>
                    <w:bottom w:val="none" w:sz="0" w:space="0" w:color="auto"/>
                    <w:right w:val="none" w:sz="0" w:space="0" w:color="auto"/>
                  </w:divBdr>
                  <w:divsChild>
                    <w:div w:id="1043139703">
                      <w:marLeft w:val="0"/>
                      <w:marRight w:val="0"/>
                      <w:marTop w:val="0"/>
                      <w:marBottom w:val="0"/>
                      <w:divBdr>
                        <w:top w:val="none" w:sz="0" w:space="0" w:color="auto"/>
                        <w:left w:val="none" w:sz="0" w:space="0" w:color="auto"/>
                        <w:bottom w:val="none" w:sz="0" w:space="0" w:color="auto"/>
                        <w:right w:val="none" w:sz="0" w:space="0" w:color="auto"/>
                      </w:divBdr>
                    </w:div>
                  </w:divsChild>
                </w:div>
                <w:div w:id="164437410">
                  <w:marLeft w:val="0"/>
                  <w:marRight w:val="0"/>
                  <w:marTop w:val="0"/>
                  <w:marBottom w:val="0"/>
                  <w:divBdr>
                    <w:top w:val="none" w:sz="0" w:space="0" w:color="auto"/>
                    <w:left w:val="none" w:sz="0" w:space="0" w:color="auto"/>
                    <w:bottom w:val="none" w:sz="0" w:space="0" w:color="auto"/>
                    <w:right w:val="none" w:sz="0" w:space="0" w:color="auto"/>
                  </w:divBdr>
                  <w:divsChild>
                    <w:div w:id="1209562479">
                      <w:marLeft w:val="0"/>
                      <w:marRight w:val="0"/>
                      <w:marTop w:val="0"/>
                      <w:marBottom w:val="0"/>
                      <w:divBdr>
                        <w:top w:val="none" w:sz="0" w:space="0" w:color="auto"/>
                        <w:left w:val="none" w:sz="0" w:space="0" w:color="auto"/>
                        <w:bottom w:val="none" w:sz="0" w:space="0" w:color="auto"/>
                        <w:right w:val="none" w:sz="0" w:space="0" w:color="auto"/>
                      </w:divBdr>
                    </w:div>
                    <w:div w:id="10310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15749">
              <w:marLeft w:val="0"/>
              <w:marRight w:val="0"/>
              <w:marTop w:val="0"/>
              <w:marBottom w:val="0"/>
              <w:divBdr>
                <w:top w:val="none" w:sz="0" w:space="0" w:color="auto"/>
                <w:left w:val="none" w:sz="0" w:space="0" w:color="auto"/>
                <w:bottom w:val="none" w:sz="0" w:space="0" w:color="auto"/>
                <w:right w:val="none" w:sz="0" w:space="0" w:color="auto"/>
              </w:divBdr>
              <w:divsChild>
                <w:div w:id="1784111195">
                  <w:marLeft w:val="0"/>
                  <w:marRight w:val="0"/>
                  <w:marTop w:val="0"/>
                  <w:marBottom w:val="0"/>
                  <w:divBdr>
                    <w:top w:val="none" w:sz="0" w:space="0" w:color="auto"/>
                    <w:left w:val="none" w:sz="0" w:space="0" w:color="auto"/>
                    <w:bottom w:val="none" w:sz="0" w:space="0" w:color="auto"/>
                    <w:right w:val="none" w:sz="0" w:space="0" w:color="auto"/>
                  </w:divBdr>
                  <w:divsChild>
                    <w:div w:id="174865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61311">
          <w:marLeft w:val="0"/>
          <w:marRight w:val="0"/>
          <w:marTop w:val="0"/>
          <w:marBottom w:val="0"/>
          <w:divBdr>
            <w:top w:val="none" w:sz="0" w:space="0" w:color="auto"/>
            <w:left w:val="none" w:sz="0" w:space="0" w:color="auto"/>
            <w:bottom w:val="none" w:sz="0" w:space="0" w:color="auto"/>
            <w:right w:val="none" w:sz="0" w:space="0" w:color="auto"/>
          </w:divBdr>
          <w:divsChild>
            <w:div w:id="81338208">
              <w:marLeft w:val="0"/>
              <w:marRight w:val="0"/>
              <w:marTop w:val="0"/>
              <w:marBottom w:val="0"/>
              <w:divBdr>
                <w:top w:val="none" w:sz="0" w:space="0" w:color="auto"/>
                <w:left w:val="none" w:sz="0" w:space="0" w:color="auto"/>
                <w:bottom w:val="none" w:sz="0" w:space="0" w:color="auto"/>
                <w:right w:val="none" w:sz="0" w:space="0" w:color="auto"/>
              </w:divBdr>
              <w:divsChild>
                <w:div w:id="1147471510">
                  <w:marLeft w:val="0"/>
                  <w:marRight w:val="0"/>
                  <w:marTop w:val="0"/>
                  <w:marBottom w:val="0"/>
                  <w:divBdr>
                    <w:top w:val="none" w:sz="0" w:space="0" w:color="auto"/>
                    <w:left w:val="none" w:sz="0" w:space="0" w:color="auto"/>
                    <w:bottom w:val="none" w:sz="0" w:space="0" w:color="auto"/>
                    <w:right w:val="none" w:sz="0" w:space="0" w:color="auto"/>
                  </w:divBdr>
                  <w:divsChild>
                    <w:div w:id="495654728">
                      <w:marLeft w:val="0"/>
                      <w:marRight w:val="0"/>
                      <w:marTop w:val="0"/>
                      <w:marBottom w:val="0"/>
                      <w:divBdr>
                        <w:top w:val="none" w:sz="0" w:space="0" w:color="auto"/>
                        <w:left w:val="none" w:sz="0" w:space="0" w:color="auto"/>
                        <w:bottom w:val="none" w:sz="0" w:space="0" w:color="auto"/>
                        <w:right w:val="none" w:sz="0" w:space="0" w:color="auto"/>
                      </w:divBdr>
                    </w:div>
                  </w:divsChild>
                </w:div>
                <w:div w:id="1138257773">
                  <w:marLeft w:val="0"/>
                  <w:marRight w:val="0"/>
                  <w:marTop w:val="0"/>
                  <w:marBottom w:val="0"/>
                  <w:divBdr>
                    <w:top w:val="none" w:sz="0" w:space="0" w:color="auto"/>
                    <w:left w:val="none" w:sz="0" w:space="0" w:color="auto"/>
                    <w:bottom w:val="none" w:sz="0" w:space="0" w:color="auto"/>
                    <w:right w:val="none" w:sz="0" w:space="0" w:color="auto"/>
                  </w:divBdr>
                  <w:divsChild>
                    <w:div w:id="1328289238">
                      <w:marLeft w:val="0"/>
                      <w:marRight w:val="0"/>
                      <w:marTop w:val="0"/>
                      <w:marBottom w:val="0"/>
                      <w:divBdr>
                        <w:top w:val="none" w:sz="0" w:space="0" w:color="auto"/>
                        <w:left w:val="none" w:sz="0" w:space="0" w:color="auto"/>
                        <w:bottom w:val="none" w:sz="0" w:space="0" w:color="auto"/>
                        <w:right w:val="none" w:sz="0" w:space="0" w:color="auto"/>
                      </w:divBdr>
                    </w:div>
                  </w:divsChild>
                </w:div>
                <w:div w:id="2020541798">
                  <w:marLeft w:val="0"/>
                  <w:marRight w:val="0"/>
                  <w:marTop w:val="0"/>
                  <w:marBottom w:val="0"/>
                  <w:divBdr>
                    <w:top w:val="none" w:sz="0" w:space="0" w:color="auto"/>
                    <w:left w:val="none" w:sz="0" w:space="0" w:color="auto"/>
                    <w:bottom w:val="none" w:sz="0" w:space="0" w:color="auto"/>
                    <w:right w:val="none" w:sz="0" w:space="0" w:color="auto"/>
                  </w:divBdr>
                  <w:divsChild>
                    <w:div w:id="1590188301">
                      <w:marLeft w:val="0"/>
                      <w:marRight w:val="0"/>
                      <w:marTop w:val="0"/>
                      <w:marBottom w:val="0"/>
                      <w:divBdr>
                        <w:top w:val="none" w:sz="0" w:space="0" w:color="auto"/>
                        <w:left w:val="none" w:sz="0" w:space="0" w:color="auto"/>
                        <w:bottom w:val="none" w:sz="0" w:space="0" w:color="auto"/>
                        <w:right w:val="none" w:sz="0" w:space="0" w:color="auto"/>
                      </w:divBdr>
                    </w:div>
                  </w:divsChild>
                </w:div>
                <w:div w:id="1582064618">
                  <w:marLeft w:val="0"/>
                  <w:marRight w:val="0"/>
                  <w:marTop w:val="0"/>
                  <w:marBottom w:val="0"/>
                  <w:divBdr>
                    <w:top w:val="none" w:sz="0" w:space="0" w:color="auto"/>
                    <w:left w:val="none" w:sz="0" w:space="0" w:color="auto"/>
                    <w:bottom w:val="none" w:sz="0" w:space="0" w:color="auto"/>
                    <w:right w:val="none" w:sz="0" w:space="0" w:color="auto"/>
                  </w:divBdr>
                  <w:divsChild>
                    <w:div w:id="526217847">
                      <w:marLeft w:val="0"/>
                      <w:marRight w:val="0"/>
                      <w:marTop w:val="0"/>
                      <w:marBottom w:val="0"/>
                      <w:divBdr>
                        <w:top w:val="none" w:sz="0" w:space="0" w:color="auto"/>
                        <w:left w:val="none" w:sz="0" w:space="0" w:color="auto"/>
                        <w:bottom w:val="none" w:sz="0" w:space="0" w:color="auto"/>
                        <w:right w:val="none" w:sz="0" w:space="0" w:color="auto"/>
                      </w:divBdr>
                    </w:div>
                  </w:divsChild>
                </w:div>
                <w:div w:id="1186870601">
                  <w:marLeft w:val="0"/>
                  <w:marRight w:val="0"/>
                  <w:marTop w:val="0"/>
                  <w:marBottom w:val="0"/>
                  <w:divBdr>
                    <w:top w:val="none" w:sz="0" w:space="0" w:color="auto"/>
                    <w:left w:val="none" w:sz="0" w:space="0" w:color="auto"/>
                    <w:bottom w:val="none" w:sz="0" w:space="0" w:color="auto"/>
                    <w:right w:val="none" w:sz="0" w:space="0" w:color="auto"/>
                  </w:divBdr>
                  <w:divsChild>
                    <w:div w:id="873931633">
                      <w:marLeft w:val="0"/>
                      <w:marRight w:val="0"/>
                      <w:marTop w:val="0"/>
                      <w:marBottom w:val="0"/>
                      <w:divBdr>
                        <w:top w:val="none" w:sz="0" w:space="0" w:color="auto"/>
                        <w:left w:val="none" w:sz="0" w:space="0" w:color="auto"/>
                        <w:bottom w:val="none" w:sz="0" w:space="0" w:color="auto"/>
                        <w:right w:val="none" w:sz="0" w:space="0" w:color="auto"/>
                      </w:divBdr>
                    </w:div>
                  </w:divsChild>
                </w:div>
                <w:div w:id="1163664496">
                  <w:marLeft w:val="0"/>
                  <w:marRight w:val="0"/>
                  <w:marTop w:val="0"/>
                  <w:marBottom w:val="0"/>
                  <w:divBdr>
                    <w:top w:val="none" w:sz="0" w:space="0" w:color="auto"/>
                    <w:left w:val="none" w:sz="0" w:space="0" w:color="auto"/>
                    <w:bottom w:val="none" w:sz="0" w:space="0" w:color="auto"/>
                    <w:right w:val="none" w:sz="0" w:space="0" w:color="auto"/>
                  </w:divBdr>
                  <w:divsChild>
                    <w:div w:id="99132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79815">
              <w:marLeft w:val="0"/>
              <w:marRight w:val="0"/>
              <w:marTop w:val="0"/>
              <w:marBottom w:val="0"/>
              <w:divBdr>
                <w:top w:val="none" w:sz="0" w:space="0" w:color="auto"/>
                <w:left w:val="none" w:sz="0" w:space="0" w:color="auto"/>
                <w:bottom w:val="none" w:sz="0" w:space="0" w:color="auto"/>
                <w:right w:val="none" w:sz="0" w:space="0" w:color="auto"/>
              </w:divBdr>
              <w:divsChild>
                <w:div w:id="522328260">
                  <w:marLeft w:val="0"/>
                  <w:marRight w:val="0"/>
                  <w:marTop w:val="0"/>
                  <w:marBottom w:val="0"/>
                  <w:divBdr>
                    <w:top w:val="none" w:sz="0" w:space="0" w:color="auto"/>
                    <w:left w:val="none" w:sz="0" w:space="0" w:color="auto"/>
                    <w:bottom w:val="none" w:sz="0" w:space="0" w:color="auto"/>
                    <w:right w:val="none" w:sz="0" w:space="0" w:color="auto"/>
                  </w:divBdr>
                  <w:divsChild>
                    <w:div w:id="9578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52841">
          <w:marLeft w:val="0"/>
          <w:marRight w:val="0"/>
          <w:marTop w:val="0"/>
          <w:marBottom w:val="0"/>
          <w:divBdr>
            <w:top w:val="none" w:sz="0" w:space="0" w:color="auto"/>
            <w:left w:val="none" w:sz="0" w:space="0" w:color="auto"/>
            <w:bottom w:val="none" w:sz="0" w:space="0" w:color="auto"/>
            <w:right w:val="none" w:sz="0" w:space="0" w:color="auto"/>
          </w:divBdr>
          <w:divsChild>
            <w:div w:id="771510109">
              <w:marLeft w:val="0"/>
              <w:marRight w:val="0"/>
              <w:marTop w:val="0"/>
              <w:marBottom w:val="0"/>
              <w:divBdr>
                <w:top w:val="none" w:sz="0" w:space="0" w:color="auto"/>
                <w:left w:val="none" w:sz="0" w:space="0" w:color="auto"/>
                <w:bottom w:val="none" w:sz="0" w:space="0" w:color="auto"/>
                <w:right w:val="none" w:sz="0" w:space="0" w:color="auto"/>
              </w:divBdr>
              <w:divsChild>
                <w:div w:id="1753161999">
                  <w:marLeft w:val="0"/>
                  <w:marRight w:val="0"/>
                  <w:marTop w:val="0"/>
                  <w:marBottom w:val="0"/>
                  <w:divBdr>
                    <w:top w:val="none" w:sz="0" w:space="0" w:color="auto"/>
                    <w:left w:val="none" w:sz="0" w:space="0" w:color="auto"/>
                    <w:bottom w:val="none" w:sz="0" w:space="0" w:color="auto"/>
                    <w:right w:val="none" w:sz="0" w:space="0" w:color="auto"/>
                  </w:divBdr>
                  <w:divsChild>
                    <w:div w:id="1972788520">
                      <w:marLeft w:val="0"/>
                      <w:marRight w:val="0"/>
                      <w:marTop w:val="0"/>
                      <w:marBottom w:val="0"/>
                      <w:divBdr>
                        <w:top w:val="none" w:sz="0" w:space="0" w:color="auto"/>
                        <w:left w:val="none" w:sz="0" w:space="0" w:color="auto"/>
                        <w:bottom w:val="none" w:sz="0" w:space="0" w:color="auto"/>
                        <w:right w:val="none" w:sz="0" w:space="0" w:color="auto"/>
                      </w:divBdr>
                    </w:div>
                  </w:divsChild>
                </w:div>
                <w:div w:id="1296986506">
                  <w:marLeft w:val="0"/>
                  <w:marRight w:val="0"/>
                  <w:marTop w:val="0"/>
                  <w:marBottom w:val="0"/>
                  <w:divBdr>
                    <w:top w:val="none" w:sz="0" w:space="0" w:color="auto"/>
                    <w:left w:val="none" w:sz="0" w:space="0" w:color="auto"/>
                    <w:bottom w:val="none" w:sz="0" w:space="0" w:color="auto"/>
                    <w:right w:val="none" w:sz="0" w:space="0" w:color="auto"/>
                  </w:divBdr>
                  <w:divsChild>
                    <w:div w:id="708145539">
                      <w:marLeft w:val="0"/>
                      <w:marRight w:val="0"/>
                      <w:marTop w:val="0"/>
                      <w:marBottom w:val="0"/>
                      <w:divBdr>
                        <w:top w:val="none" w:sz="0" w:space="0" w:color="auto"/>
                        <w:left w:val="none" w:sz="0" w:space="0" w:color="auto"/>
                        <w:bottom w:val="none" w:sz="0" w:space="0" w:color="auto"/>
                        <w:right w:val="none" w:sz="0" w:space="0" w:color="auto"/>
                      </w:divBdr>
                    </w:div>
                  </w:divsChild>
                </w:div>
                <w:div w:id="1775008377">
                  <w:marLeft w:val="0"/>
                  <w:marRight w:val="0"/>
                  <w:marTop w:val="0"/>
                  <w:marBottom w:val="0"/>
                  <w:divBdr>
                    <w:top w:val="none" w:sz="0" w:space="0" w:color="auto"/>
                    <w:left w:val="none" w:sz="0" w:space="0" w:color="auto"/>
                    <w:bottom w:val="none" w:sz="0" w:space="0" w:color="auto"/>
                    <w:right w:val="none" w:sz="0" w:space="0" w:color="auto"/>
                  </w:divBdr>
                  <w:divsChild>
                    <w:div w:id="1991666204">
                      <w:marLeft w:val="0"/>
                      <w:marRight w:val="0"/>
                      <w:marTop w:val="0"/>
                      <w:marBottom w:val="0"/>
                      <w:divBdr>
                        <w:top w:val="none" w:sz="0" w:space="0" w:color="auto"/>
                        <w:left w:val="none" w:sz="0" w:space="0" w:color="auto"/>
                        <w:bottom w:val="none" w:sz="0" w:space="0" w:color="auto"/>
                        <w:right w:val="none" w:sz="0" w:space="0" w:color="auto"/>
                      </w:divBdr>
                    </w:div>
                  </w:divsChild>
                </w:div>
                <w:div w:id="1484007613">
                  <w:marLeft w:val="0"/>
                  <w:marRight w:val="0"/>
                  <w:marTop w:val="0"/>
                  <w:marBottom w:val="0"/>
                  <w:divBdr>
                    <w:top w:val="none" w:sz="0" w:space="0" w:color="auto"/>
                    <w:left w:val="none" w:sz="0" w:space="0" w:color="auto"/>
                    <w:bottom w:val="none" w:sz="0" w:space="0" w:color="auto"/>
                    <w:right w:val="none" w:sz="0" w:space="0" w:color="auto"/>
                  </w:divBdr>
                  <w:divsChild>
                    <w:div w:id="800727188">
                      <w:marLeft w:val="0"/>
                      <w:marRight w:val="0"/>
                      <w:marTop w:val="0"/>
                      <w:marBottom w:val="0"/>
                      <w:divBdr>
                        <w:top w:val="none" w:sz="0" w:space="0" w:color="auto"/>
                        <w:left w:val="none" w:sz="0" w:space="0" w:color="auto"/>
                        <w:bottom w:val="none" w:sz="0" w:space="0" w:color="auto"/>
                        <w:right w:val="none" w:sz="0" w:space="0" w:color="auto"/>
                      </w:divBdr>
                    </w:div>
                  </w:divsChild>
                </w:div>
                <w:div w:id="1521433280">
                  <w:marLeft w:val="0"/>
                  <w:marRight w:val="0"/>
                  <w:marTop w:val="0"/>
                  <w:marBottom w:val="0"/>
                  <w:divBdr>
                    <w:top w:val="none" w:sz="0" w:space="0" w:color="auto"/>
                    <w:left w:val="none" w:sz="0" w:space="0" w:color="auto"/>
                    <w:bottom w:val="none" w:sz="0" w:space="0" w:color="auto"/>
                    <w:right w:val="none" w:sz="0" w:space="0" w:color="auto"/>
                  </w:divBdr>
                  <w:divsChild>
                    <w:div w:id="1564950665">
                      <w:marLeft w:val="0"/>
                      <w:marRight w:val="0"/>
                      <w:marTop w:val="0"/>
                      <w:marBottom w:val="0"/>
                      <w:divBdr>
                        <w:top w:val="none" w:sz="0" w:space="0" w:color="auto"/>
                        <w:left w:val="none" w:sz="0" w:space="0" w:color="auto"/>
                        <w:bottom w:val="none" w:sz="0" w:space="0" w:color="auto"/>
                        <w:right w:val="none" w:sz="0" w:space="0" w:color="auto"/>
                      </w:divBdr>
                    </w:div>
                  </w:divsChild>
                </w:div>
                <w:div w:id="1083182554">
                  <w:marLeft w:val="0"/>
                  <w:marRight w:val="0"/>
                  <w:marTop w:val="0"/>
                  <w:marBottom w:val="0"/>
                  <w:divBdr>
                    <w:top w:val="none" w:sz="0" w:space="0" w:color="auto"/>
                    <w:left w:val="none" w:sz="0" w:space="0" w:color="auto"/>
                    <w:bottom w:val="none" w:sz="0" w:space="0" w:color="auto"/>
                    <w:right w:val="none" w:sz="0" w:space="0" w:color="auto"/>
                  </w:divBdr>
                  <w:divsChild>
                    <w:div w:id="629701074">
                      <w:marLeft w:val="0"/>
                      <w:marRight w:val="0"/>
                      <w:marTop w:val="0"/>
                      <w:marBottom w:val="0"/>
                      <w:divBdr>
                        <w:top w:val="none" w:sz="0" w:space="0" w:color="auto"/>
                        <w:left w:val="none" w:sz="0" w:space="0" w:color="auto"/>
                        <w:bottom w:val="none" w:sz="0" w:space="0" w:color="auto"/>
                        <w:right w:val="none" w:sz="0" w:space="0" w:color="auto"/>
                      </w:divBdr>
                    </w:div>
                    <w:div w:id="378479046">
                      <w:marLeft w:val="0"/>
                      <w:marRight w:val="0"/>
                      <w:marTop w:val="0"/>
                      <w:marBottom w:val="0"/>
                      <w:divBdr>
                        <w:top w:val="none" w:sz="0" w:space="0" w:color="auto"/>
                        <w:left w:val="none" w:sz="0" w:space="0" w:color="auto"/>
                        <w:bottom w:val="none" w:sz="0" w:space="0" w:color="auto"/>
                        <w:right w:val="none" w:sz="0" w:space="0" w:color="auto"/>
                      </w:divBdr>
                    </w:div>
                  </w:divsChild>
                </w:div>
                <w:div w:id="1376270694">
                  <w:marLeft w:val="0"/>
                  <w:marRight w:val="0"/>
                  <w:marTop w:val="0"/>
                  <w:marBottom w:val="0"/>
                  <w:divBdr>
                    <w:top w:val="none" w:sz="0" w:space="0" w:color="auto"/>
                    <w:left w:val="none" w:sz="0" w:space="0" w:color="auto"/>
                    <w:bottom w:val="none" w:sz="0" w:space="0" w:color="auto"/>
                    <w:right w:val="none" w:sz="0" w:space="0" w:color="auto"/>
                  </w:divBdr>
                  <w:divsChild>
                    <w:div w:id="1563371708">
                      <w:marLeft w:val="0"/>
                      <w:marRight w:val="0"/>
                      <w:marTop w:val="0"/>
                      <w:marBottom w:val="0"/>
                      <w:divBdr>
                        <w:top w:val="none" w:sz="0" w:space="0" w:color="auto"/>
                        <w:left w:val="none" w:sz="0" w:space="0" w:color="auto"/>
                        <w:bottom w:val="none" w:sz="0" w:space="0" w:color="auto"/>
                        <w:right w:val="none" w:sz="0" w:space="0" w:color="auto"/>
                      </w:divBdr>
                    </w:div>
                    <w:div w:id="1244099034">
                      <w:marLeft w:val="0"/>
                      <w:marRight w:val="0"/>
                      <w:marTop w:val="0"/>
                      <w:marBottom w:val="0"/>
                      <w:divBdr>
                        <w:top w:val="none" w:sz="0" w:space="0" w:color="auto"/>
                        <w:left w:val="none" w:sz="0" w:space="0" w:color="auto"/>
                        <w:bottom w:val="none" w:sz="0" w:space="0" w:color="auto"/>
                        <w:right w:val="none" w:sz="0" w:space="0" w:color="auto"/>
                      </w:divBdr>
                    </w:div>
                  </w:divsChild>
                </w:div>
                <w:div w:id="1650480445">
                  <w:marLeft w:val="0"/>
                  <w:marRight w:val="0"/>
                  <w:marTop w:val="0"/>
                  <w:marBottom w:val="0"/>
                  <w:divBdr>
                    <w:top w:val="none" w:sz="0" w:space="0" w:color="auto"/>
                    <w:left w:val="none" w:sz="0" w:space="0" w:color="auto"/>
                    <w:bottom w:val="none" w:sz="0" w:space="0" w:color="auto"/>
                    <w:right w:val="none" w:sz="0" w:space="0" w:color="auto"/>
                  </w:divBdr>
                  <w:divsChild>
                    <w:div w:id="593586896">
                      <w:marLeft w:val="0"/>
                      <w:marRight w:val="0"/>
                      <w:marTop w:val="0"/>
                      <w:marBottom w:val="0"/>
                      <w:divBdr>
                        <w:top w:val="none" w:sz="0" w:space="0" w:color="auto"/>
                        <w:left w:val="none" w:sz="0" w:space="0" w:color="auto"/>
                        <w:bottom w:val="none" w:sz="0" w:space="0" w:color="auto"/>
                        <w:right w:val="none" w:sz="0" w:space="0" w:color="auto"/>
                      </w:divBdr>
                    </w:div>
                  </w:divsChild>
                </w:div>
                <w:div w:id="1944337834">
                  <w:marLeft w:val="0"/>
                  <w:marRight w:val="0"/>
                  <w:marTop w:val="0"/>
                  <w:marBottom w:val="0"/>
                  <w:divBdr>
                    <w:top w:val="none" w:sz="0" w:space="0" w:color="auto"/>
                    <w:left w:val="none" w:sz="0" w:space="0" w:color="auto"/>
                    <w:bottom w:val="none" w:sz="0" w:space="0" w:color="auto"/>
                    <w:right w:val="none" w:sz="0" w:space="0" w:color="auto"/>
                  </w:divBdr>
                  <w:divsChild>
                    <w:div w:id="405420844">
                      <w:marLeft w:val="0"/>
                      <w:marRight w:val="0"/>
                      <w:marTop w:val="0"/>
                      <w:marBottom w:val="0"/>
                      <w:divBdr>
                        <w:top w:val="none" w:sz="0" w:space="0" w:color="auto"/>
                        <w:left w:val="none" w:sz="0" w:space="0" w:color="auto"/>
                        <w:bottom w:val="none" w:sz="0" w:space="0" w:color="auto"/>
                        <w:right w:val="none" w:sz="0" w:space="0" w:color="auto"/>
                      </w:divBdr>
                    </w:div>
                    <w:div w:id="2425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2880">
              <w:marLeft w:val="0"/>
              <w:marRight w:val="0"/>
              <w:marTop w:val="0"/>
              <w:marBottom w:val="0"/>
              <w:divBdr>
                <w:top w:val="none" w:sz="0" w:space="0" w:color="auto"/>
                <w:left w:val="none" w:sz="0" w:space="0" w:color="auto"/>
                <w:bottom w:val="none" w:sz="0" w:space="0" w:color="auto"/>
                <w:right w:val="none" w:sz="0" w:space="0" w:color="auto"/>
              </w:divBdr>
              <w:divsChild>
                <w:div w:id="452940463">
                  <w:marLeft w:val="0"/>
                  <w:marRight w:val="0"/>
                  <w:marTop w:val="0"/>
                  <w:marBottom w:val="0"/>
                  <w:divBdr>
                    <w:top w:val="none" w:sz="0" w:space="0" w:color="auto"/>
                    <w:left w:val="none" w:sz="0" w:space="0" w:color="auto"/>
                    <w:bottom w:val="none" w:sz="0" w:space="0" w:color="auto"/>
                    <w:right w:val="none" w:sz="0" w:space="0" w:color="auto"/>
                  </w:divBdr>
                  <w:divsChild>
                    <w:div w:id="12308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7562">
          <w:marLeft w:val="0"/>
          <w:marRight w:val="0"/>
          <w:marTop w:val="0"/>
          <w:marBottom w:val="0"/>
          <w:divBdr>
            <w:top w:val="none" w:sz="0" w:space="0" w:color="auto"/>
            <w:left w:val="none" w:sz="0" w:space="0" w:color="auto"/>
            <w:bottom w:val="none" w:sz="0" w:space="0" w:color="auto"/>
            <w:right w:val="none" w:sz="0" w:space="0" w:color="auto"/>
          </w:divBdr>
          <w:divsChild>
            <w:div w:id="1328365993">
              <w:marLeft w:val="0"/>
              <w:marRight w:val="0"/>
              <w:marTop w:val="0"/>
              <w:marBottom w:val="0"/>
              <w:divBdr>
                <w:top w:val="none" w:sz="0" w:space="0" w:color="auto"/>
                <w:left w:val="none" w:sz="0" w:space="0" w:color="auto"/>
                <w:bottom w:val="none" w:sz="0" w:space="0" w:color="auto"/>
                <w:right w:val="none" w:sz="0" w:space="0" w:color="auto"/>
              </w:divBdr>
              <w:divsChild>
                <w:div w:id="1563639039">
                  <w:marLeft w:val="0"/>
                  <w:marRight w:val="0"/>
                  <w:marTop w:val="0"/>
                  <w:marBottom w:val="0"/>
                  <w:divBdr>
                    <w:top w:val="none" w:sz="0" w:space="0" w:color="auto"/>
                    <w:left w:val="none" w:sz="0" w:space="0" w:color="auto"/>
                    <w:bottom w:val="none" w:sz="0" w:space="0" w:color="auto"/>
                    <w:right w:val="none" w:sz="0" w:space="0" w:color="auto"/>
                  </w:divBdr>
                  <w:divsChild>
                    <w:div w:id="624892035">
                      <w:marLeft w:val="0"/>
                      <w:marRight w:val="0"/>
                      <w:marTop w:val="0"/>
                      <w:marBottom w:val="0"/>
                      <w:divBdr>
                        <w:top w:val="none" w:sz="0" w:space="0" w:color="auto"/>
                        <w:left w:val="none" w:sz="0" w:space="0" w:color="auto"/>
                        <w:bottom w:val="none" w:sz="0" w:space="0" w:color="auto"/>
                        <w:right w:val="none" w:sz="0" w:space="0" w:color="auto"/>
                      </w:divBdr>
                    </w:div>
                  </w:divsChild>
                </w:div>
                <w:div w:id="1057818921">
                  <w:marLeft w:val="0"/>
                  <w:marRight w:val="0"/>
                  <w:marTop w:val="0"/>
                  <w:marBottom w:val="0"/>
                  <w:divBdr>
                    <w:top w:val="none" w:sz="0" w:space="0" w:color="auto"/>
                    <w:left w:val="none" w:sz="0" w:space="0" w:color="auto"/>
                    <w:bottom w:val="none" w:sz="0" w:space="0" w:color="auto"/>
                    <w:right w:val="none" w:sz="0" w:space="0" w:color="auto"/>
                  </w:divBdr>
                  <w:divsChild>
                    <w:div w:id="547913478">
                      <w:marLeft w:val="0"/>
                      <w:marRight w:val="0"/>
                      <w:marTop w:val="0"/>
                      <w:marBottom w:val="0"/>
                      <w:divBdr>
                        <w:top w:val="none" w:sz="0" w:space="0" w:color="auto"/>
                        <w:left w:val="none" w:sz="0" w:space="0" w:color="auto"/>
                        <w:bottom w:val="none" w:sz="0" w:space="0" w:color="auto"/>
                        <w:right w:val="none" w:sz="0" w:space="0" w:color="auto"/>
                      </w:divBdr>
                    </w:div>
                  </w:divsChild>
                </w:div>
                <w:div w:id="1849520531">
                  <w:marLeft w:val="0"/>
                  <w:marRight w:val="0"/>
                  <w:marTop w:val="0"/>
                  <w:marBottom w:val="0"/>
                  <w:divBdr>
                    <w:top w:val="none" w:sz="0" w:space="0" w:color="auto"/>
                    <w:left w:val="none" w:sz="0" w:space="0" w:color="auto"/>
                    <w:bottom w:val="none" w:sz="0" w:space="0" w:color="auto"/>
                    <w:right w:val="none" w:sz="0" w:space="0" w:color="auto"/>
                  </w:divBdr>
                  <w:divsChild>
                    <w:div w:id="1881242812">
                      <w:marLeft w:val="0"/>
                      <w:marRight w:val="0"/>
                      <w:marTop w:val="0"/>
                      <w:marBottom w:val="0"/>
                      <w:divBdr>
                        <w:top w:val="none" w:sz="0" w:space="0" w:color="auto"/>
                        <w:left w:val="none" w:sz="0" w:space="0" w:color="auto"/>
                        <w:bottom w:val="none" w:sz="0" w:space="0" w:color="auto"/>
                        <w:right w:val="none" w:sz="0" w:space="0" w:color="auto"/>
                      </w:divBdr>
                    </w:div>
                  </w:divsChild>
                </w:div>
                <w:div w:id="977301423">
                  <w:marLeft w:val="0"/>
                  <w:marRight w:val="0"/>
                  <w:marTop w:val="0"/>
                  <w:marBottom w:val="0"/>
                  <w:divBdr>
                    <w:top w:val="none" w:sz="0" w:space="0" w:color="auto"/>
                    <w:left w:val="none" w:sz="0" w:space="0" w:color="auto"/>
                    <w:bottom w:val="none" w:sz="0" w:space="0" w:color="auto"/>
                    <w:right w:val="none" w:sz="0" w:space="0" w:color="auto"/>
                  </w:divBdr>
                  <w:divsChild>
                    <w:div w:id="683290992">
                      <w:marLeft w:val="0"/>
                      <w:marRight w:val="0"/>
                      <w:marTop w:val="0"/>
                      <w:marBottom w:val="0"/>
                      <w:divBdr>
                        <w:top w:val="none" w:sz="0" w:space="0" w:color="auto"/>
                        <w:left w:val="none" w:sz="0" w:space="0" w:color="auto"/>
                        <w:bottom w:val="none" w:sz="0" w:space="0" w:color="auto"/>
                        <w:right w:val="none" w:sz="0" w:space="0" w:color="auto"/>
                      </w:divBdr>
                      <w:divsChild>
                        <w:div w:id="7289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30650">
                  <w:marLeft w:val="0"/>
                  <w:marRight w:val="0"/>
                  <w:marTop w:val="0"/>
                  <w:marBottom w:val="0"/>
                  <w:divBdr>
                    <w:top w:val="none" w:sz="0" w:space="0" w:color="auto"/>
                    <w:left w:val="none" w:sz="0" w:space="0" w:color="auto"/>
                    <w:bottom w:val="none" w:sz="0" w:space="0" w:color="auto"/>
                    <w:right w:val="none" w:sz="0" w:space="0" w:color="auto"/>
                  </w:divBdr>
                  <w:divsChild>
                    <w:div w:id="97845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7956">
              <w:marLeft w:val="0"/>
              <w:marRight w:val="0"/>
              <w:marTop w:val="0"/>
              <w:marBottom w:val="0"/>
              <w:divBdr>
                <w:top w:val="none" w:sz="0" w:space="0" w:color="auto"/>
                <w:left w:val="none" w:sz="0" w:space="0" w:color="auto"/>
                <w:bottom w:val="none" w:sz="0" w:space="0" w:color="auto"/>
                <w:right w:val="none" w:sz="0" w:space="0" w:color="auto"/>
              </w:divBdr>
              <w:divsChild>
                <w:div w:id="55787486">
                  <w:marLeft w:val="0"/>
                  <w:marRight w:val="0"/>
                  <w:marTop w:val="0"/>
                  <w:marBottom w:val="0"/>
                  <w:divBdr>
                    <w:top w:val="none" w:sz="0" w:space="0" w:color="auto"/>
                    <w:left w:val="none" w:sz="0" w:space="0" w:color="auto"/>
                    <w:bottom w:val="none" w:sz="0" w:space="0" w:color="auto"/>
                    <w:right w:val="none" w:sz="0" w:space="0" w:color="auto"/>
                  </w:divBdr>
                  <w:divsChild>
                    <w:div w:id="81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16482">
          <w:marLeft w:val="0"/>
          <w:marRight w:val="0"/>
          <w:marTop w:val="0"/>
          <w:marBottom w:val="0"/>
          <w:divBdr>
            <w:top w:val="none" w:sz="0" w:space="0" w:color="auto"/>
            <w:left w:val="none" w:sz="0" w:space="0" w:color="auto"/>
            <w:bottom w:val="none" w:sz="0" w:space="0" w:color="auto"/>
            <w:right w:val="none" w:sz="0" w:space="0" w:color="auto"/>
          </w:divBdr>
          <w:divsChild>
            <w:div w:id="261837045">
              <w:marLeft w:val="0"/>
              <w:marRight w:val="0"/>
              <w:marTop w:val="0"/>
              <w:marBottom w:val="0"/>
              <w:divBdr>
                <w:top w:val="none" w:sz="0" w:space="0" w:color="auto"/>
                <w:left w:val="none" w:sz="0" w:space="0" w:color="auto"/>
                <w:bottom w:val="none" w:sz="0" w:space="0" w:color="auto"/>
                <w:right w:val="none" w:sz="0" w:space="0" w:color="auto"/>
              </w:divBdr>
              <w:divsChild>
                <w:div w:id="708528600">
                  <w:marLeft w:val="0"/>
                  <w:marRight w:val="0"/>
                  <w:marTop w:val="0"/>
                  <w:marBottom w:val="0"/>
                  <w:divBdr>
                    <w:top w:val="none" w:sz="0" w:space="0" w:color="auto"/>
                    <w:left w:val="none" w:sz="0" w:space="0" w:color="auto"/>
                    <w:bottom w:val="none" w:sz="0" w:space="0" w:color="auto"/>
                    <w:right w:val="none" w:sz="0" w:space="0" w:color="auto"/>
                  </w:divBdr>
                  <w:divsChild>
                    <w:div w:id="225455191">
                      <w:marLeft w:val="0"/>
                      <w:marRight w:val="0"/>
                      <w:marTop w:val="0"/>
                      <w:marBottom w:val="0"/>
                      <w:divBdr>
                        <w:top w:val="none" w:sz="0" w:space="0" w:color="auto"/>
                        <w:left w:val="none" w:sz="0" w:space="0" w:color="auto"/>
                        <w:bottom w:val="none" w:sz="0" w:space="0" w:color="auto"/>
                        <w:right w:val="none" w:sz="0" w:space="0" w:color="auto"/>
                      </w:divBdr>
                    </w:div>
                  </w:divsChild>
                </w:div>
                <w:div w:id="1236429531">
                  <w:marLeft w:val="0"/>
                  <w:marRight w:val="0"/>
                  <w:marTop w:val="0"/>
                  <w:marBottom w:val="0"/>
                  <w:divBdr>
                    <w:top w:val="none" w:sz="0" w:space="0" w:color="auto"/>
                    <w:left w:val="none" w:sz="0" w:space="0" w:color="auto"/>
                    <w:bottom w:val="none" w:sz="0" w:space="0" w:color="auto"/>
                    <w:right w:val="none" w:sz="0" w:space="0" w:color="auto"/>
                  </w:divBdr>
                  <w:divsChild>
                    <w:div w:id="2033997088">
                      <w:marLeft w:val="0"/>
                      <w:marRight w:val="0"/>
                      <w:marTop w:val="0"/>
                      <w:marBottom w:val="0"/>
                      <w:divBdr>
                        <w:top w:val="none" w:sz="0" w:space="0" w:color="auto"/>
                        <w:left w:val="none" w:sz="0" w:space="0" w:color="auto"/>
                        <w:bottom w:val="none" w:sz="0" w:space="0" w:color="auto"/>
                        <w:right w:val="none" w:sz="0" w:space="0" w:color="auto"/>
                      </w:divBdr>
                    </w:div>
                  </w:divsChild>
                </w:div>
                <w:div w:id="1402024463">
                  <w:marLeft w:val="0"/>
                  <w:marRight w:val="0"/>
                  <w:marTop w:val="0"/>
                  <w:marBottom w:val="0"/>
                  <w:divBdr>
                    <w:top w:val="none" w:sz="0" w:space="0" w:color="auto"/>
                    <w:left w:val="none" w:sz="0" w:space="0" w:color="auto"/>
                    <w:bottom w:val="none" w:sz="0" w:space="0" w:color="auto"/>
                    <w:right w:val="none" w:sz="0" w:space="0" w:color="auto"/>
                  </w:divBdr>
                  <w:divsChild>
                    <w:div w:id="1802384237">
                      <w:marLeft w:val="0"/>
                      <w:marRight w:val="0"/>
                      <w:marTop w:val="0"/>
                      <w:marBottom w:val="0"/>
                      <w:divBdr>
                        <w:top w:val="none" w:sz="0" w:space="0" w:color="auto"/>
                        <w:left w:val="none" w:sz="0" w:space="0" w:color="auto"/>
                        <w:bottom w:val="none" w:sz="0" w:space="0" w:color="auto"/>
                        <w:right w:val="none" w:sz="0" w:space="0" w:color="auto"/>
                      </w:divBdr>
                    </w:div>
                    <w:div w:id="17243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4481">
              <w:marLeft w:val="0"/>
              <w:marRight w:val="0"/>
              <w:marTop w:val="0"/>
              <w:marBottom w:val="0"/>
              <w:divBdr>
                <w:top w:val="none" w:sz="0" w:space="0" w:color="auto"/>
                <w:left w:val="none" w:sz="0" w:space="0" w:color="auto"/>
                <w:bottom w:val="none" w:sz="0" w:space="0" w:color="auto"/>
                <w:right w:val="none" w:sz="0" w:space="0" w:color="auto"/>
              </w:divBdr>
              <w:divsChild>
                <w:div w:id="1233199487">
                  <w:marLeft w:val="0"/>
                  <w:marRight w:val="0"/>
                  <w:marTop w:val="0"/>
                  <w:marBottom w:val="0"/>
                  <w:divBdr>
                    <w:top w:val="none" w:sz="0" w:space="0" w:color="auto"/>
                    <w:left w:val="none" w:sz="0" w:space="0" w:color="auto"/>
                    <w:bottom w:val="none" w:sz="0" w:space="0" w:color="auto"/>
                    <w:right w:val="none" w:sz="0" w:space="0" w:color="auto"/>
                  </w:divBdr>
                  <w:divsChild>
                    <w:div w:id="194834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62363">
          <w:marLeft w:val="0"/>
          <w:marRight w:val="0"/>
          <w:marTop w:val="0"/>
          <w:marBottom w:val="0"/>
          <w:divBdr>
            <w:top w:val="none" w:sz="0" w:space="0" w:color="auto"/>
            <w:left w:val="none" w:sz="0" w:space="0" w:color="auto"/>
            <w:bottom w:val="none" w:sz="0" w:space="0" w:color="auto"/>
            <w:right w:val="none" w:sz="0" w:space="0" w:color="auto"/>
          </w:divBdr>
          <w:divsChild>
            <w:div w:id="1606382445">
              <w:marLeft w:val="0"/>
              <w:marRight w:val="0"/>
              <w:marTop w:val="0"/>
              <w:marBottom w:val="0"/>
              <w:divBdr>
                <w:top w:val="none" w:sz="0" w:space="0" w:color="auto"/>
                <w:left w:val="none" w:sz="0" w:space="0" w:color="auto"/>
                <w:bottom w:val="none" w:sz="0" w:space="0" w:color="auto"/>
                <w:right w:val="none" w:sz="0" w:space="0" w:color="auto"/>
              </w:divBdr>
              <w:divsChild>
                <w:div w:id="1535121919">
                  <w:marLeft w:val="0"/>
                  <w:marRight w:val="0"/>
                  <w:marTop w:val="0"/>
                  <w:marBottom w:val="0"/>
                  <w:divBdr>
                    <w:top w:val="none" w:sz="0" w:space="0" w:color="auto"/>
                    <w:left w:val="none" w:sz="0" w:space="0" w:color="auto"/>
                    <w:bottom w:val="none" w:sz="0" w:space="0" w:color="auto"/>
                    <w:right w:val="none" w:sz="0" w:space="0" w:color="auto"/>
                  </w:divBdr>
                  <w:divsChild>
                    <w:div w:id="339427748">
                      <w:marLeft w:val="0"/>
                      <w:marRight w:val="0"/>
                      <w:marTop w:val="0"/>
                      <w:marBottom w:val="0"/>
                      <w:divBdr>
                        <w:top w:val="none" w:sz="0" w:space="0" w:color="auto"/>
                        <w:left w:val="none" w:sz="0" w:space="0" w:color="auto"/>
                        <w:bottom w:val="none" w:sz="0" w:space="0" w:color="auto"/>
                        <w:right w:val="none" w:sz="0" w:space="0" w:color="auto"/>
                      </w:divBdr>
                    </w:div>
                  </w:divsChild>
                </w:div>
                <w:div w:id="1588728020">
                  <w:marLeft w:val="0"/>
                  <w:marRight w:val="0"/>
                  <w:marTop w:val="0"/>
                  <w:marBottom w:val="0"/>
                  <w:divBdr>
                    <w:top w:val="none" w:sz="0" w:space="0" w:color="auto"/>
                    <w:left w:val="none" w:sz="0" w:space="0" w:color="auto"/>
                    <w:bottom w:val="none" w:sz="0" w:space="0" w:color="auto"/>
                    <w:right w:val="none" w:sz="0" w:space="0" w:color="auto"/>
                  </w:divBdr>
                  <w:divsChild>
                    <w:div w:id="1648165063">
                      <w:marLeft w:val="0"/>
                      <w:marRight w:val="0"/>
                      <w:marTop w:val="0"/>
                      <w:marBottom w:val="0"/>
                      <w:divBdr>
                        <w:top w:val="none" w:sz="0" w:space="0" w:color="auto"/>
                        <w:left w:val="none" w:sz="0" w:space="0" w:color="auto"/>
                        <w:bottom w:val="none" w:sz="0" w:space="0" w:color="auto"/>
                        <w:right w:val="none" w:sz="0" w:space="0" w:color="auto"/>
                      </w:divBdr>
                    </w:div>
                  </w:divsChild>
                </w:div>
                <w:div w:id="355886697">
                  <w:marLeft w:val="0"/>
                  <w:marRight w:val="0"/>
                  <w:marTop w:val="0"/>
                  <w:marBottom w:val="0"/>
                  <w:divBdr>
                    <w:top w:val="none" w:sz="0" w:space="0" w:color="auto"/>
                    <w:left w:val="none" w:sz="0" w:space="0" w:color="auto"/>
                    <w:bottom w:val="none" w:sz="0" w:space="0" w:color="auto"/>
                    <w:right w:val="none" w:sz="0" w:space="0" w:color="auto"/>
                  </w:divBdr>
                  <w:divsChild>
                    <w:div w:id="4142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0393">
              <w:marLeft w:val="0"/>
              <w:marRight w:val="0"/>
              <w:marTop w:val="0"/>
              <w:marBottom w:val="0"/>
              <w:divBdr>
                <w:top w:val="none" w:sz="0" w:space="0" w:color="auto"/>
                <w:left w:val="none" w:sz="0" w:space="0" w:color="auto"/>
                <w:bottom w:val="none" w:sz="0" w:space="0" w:color="auto"/>
                <w:right w:val="none" w:sz="0" w:space="0" w:color="auto"/>
              </w:divBdr>
              <w:divsChild>
                <w:div w:id="682049616">
                  <w:marLeft w:val="0"/>
                  <w:marRight w:val="0"/>
                  <w:marTop w:val="0"/>
                  <w:marBottom w:val="0"/>
                  <w:divBdr>
                    <w:top w:val="none" w:sz="0" w:space="0" w:color="auto"/>
                    <w:left w:val="none" w:sz="0" w:space="0" w:color="auto"/>
                    <w:bottom w:val="none" w:sz="0" w:space="0" w:color="auto"/>
                    <w:right w:val="none" w:sz="0" w:space="0" w:color="auto"/>
                  </w:divBdr>
                  <w:divsChild>
                    <w:div w:id="8996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39108">
          <w:marLeft w:val="0"/>
          <w:marRight w:val="0"/>
          <w:marTop w:val="0"/>
          <w:marBottom w:val="0"/>
          <w:divBdr>
            <w:top w:val="none" w:sz="0" w:space="0" w:color="auto"/>
            <w:left w:val="none" w:sz="0" w:space="0" w:color="auto"/>
            <w:bottom w:val="none" w:sz="0" w:space="0" w:color="auto"/>
            <w:right w:val="none" w:sz="0" w:space="0" w:color="auto"/>
          </w:divBdr>
          <w:divsChild>
            <w:div w:id="345865302">
              <w:marLeft w:val="0"/>
              <w:marRight w:val="0"/>
              <w:marTop w:val="0"/>
              <w:marBottom w:val="0"/>
              <w:divBdr>
                <w:top w:val="none" w:sz="0" w:space="0" w:color="auto"/>
                <w:left w:val="none" w:sz="0" w:space="0" w:color="auto"/>
                <w:bottom w:val="none" w:sz="0" w:space="0" w:color="auto"/>
                <w:right w:val="none" w:sz="0" w:space="0" w:color="auto"/>
              </w:divBdr>
              <w:divsChild>
                <w:div w:id="856164603">
                  <w:marLeft w:val="0"/>
                  <w:marRight w:val="0"/>
                  <w:marTop w:val="0"/>
                  <w:marBottom w:val="0"/>
                  <w:divBdr>
                    <w:top w:val="none" w:sz="0" w:space="0" w:color="auto"/>
                    <w:left w:val="none" w:sz="0" w:space="0" w:color="auto"/>
                    <w:bottom w:val="none" w:sz="0" w:space="0" w:color="auto"/>
                    <w:right w:val="none" w:sz="0" w:space="0" w:color="auto"/>
                  </w:divBdr>
                  <w:divsChild>
                    <w:div w:id="6906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3590">
              <w:marLeft w:val="0"/>
              <w:marRight w:val="0"/>
              <w:marTop w:val="0"/>
              <w:marBottom w:val="0"/>
              <w:divBdr>
                <w:top w:val="none" w:sz="0" w:space="0" w:color="auto"/>
                <w:left w:val="none" w:sz="0" w:space="0" w:color="auto"/>
                <w:bottom w:val="none" w:sz="0" w:space="0" w:color="auto"/>
                <w:right w:val="none" w:sz="0" w:space="0" w:color="auto"/>
              </w:divBdr>
              <w:divsChild>
                <w:div w:id="656424447">
                  <w:marLeft w:val="0"/>
                  <w:marRight w:val="0"/>
                  <w:marTop w:val="0"/>
                  <w:marBottom w:val="0"/>
                  <w:divBdr>
                    <w:top w:val="none" w:sz="0" w:space="0" w:color="auto"/>
                    <w:left w:val="none" w:sz="0" w:space="0" w:color="auto"/>
                    <w:bottom w:val="none" w:sz="0" w:space="0" w:color="auto"/>
                    <w:right w:val="none" w:sz="0" w:space="0" w:color="auto"/>
                  </w:divBdr>
                  <w:divsChild>
                    <w:div w:id="3804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428070">
          <w:marLeft w:val="0"/>
          <w:marRight w:val="0"/>
          <w:marTop w:val="0"/>
          <w:marBottom w:val="0"/>
          <w:divBdr>
            <w:top w:val="none" w:sz="0" w:space="0" w:color="auto"/>
            <w:left w:val="none" w:sz="0" w:space="0" w:color="auto"/>
            <w:bottom w:val="none" w:sz="0" w:space="0" w:color="auto"/>
            <w:right w:val="none" w:sz="0" w:space="0" w:color="auto"/>
          </w:divBdr>
          <w:divsChild>
            <w:div w:id="1645236548">
              <w:marLeft w:val="0"/>
              <w:marRight w:val="0"/>
              <w:marTop w:val="0"/>
              <w:marBottom w:val="0"/>
              <w:divBdr>
                <w:top w:val="none" w:sz="0" w:space="0" w:color="auto"/>
                <w:left w:val="none" w:sz="0" w:space="0" w:color="auto"/>
                <w:bottom w:val="none" w:sz="0" w:space="0" w:color="auto"/>
                <w:right w:val="none" w:sz="0" w:space="0" w:color="auto"/>
              </w:divBdr>
              <w:divsChild>
                <w:div w:id="1806653565">
                  <w:marLeft w:val="0"/>
                  <w:marRight w:val="0"/>
                  <w:marTop w:val="0"/>
                  <w:marBottom w:val="0"/>
                  <w:divBdr>
                    <w:top w:val="none" w:sz="0" w:space="0" w:color="auto"/>
                    <w:left w:val="none" w:sz="0" w:space="0" w:color="auto"/>
                    <w:bottom w:val="none" w:sz="0" w:space="0" w:color="auto"/>
                    <w:right w:val="none" w:sz="0" w:space="0" w:color="auto"/>
                  </w:divBdr>
                  <w:divsChild>
                    <w:div w:id="1608272677">
                      <w:marLeft w:val="0"/>
                      <w:marRight w:val="0"/>
                      <w:marTop w:val="0"/>
                      <w:marBottom w:val="0"/>
                      <w:divBdr>
                        <w:top w:val="none" w:sz="0" w:space="0" w:color="auto"/>
                        <w:left w:val="none" w:sz="0" w:space="0" w:color="auto"/>
                        <w:bottom w:val="none" w:sz="0" w:space="0" w:color="auto"/>
                        <w:right w:val="none" w:sz="0" w:space="0" w:color="auto"/>
                      </w:divBdr>
                    </w:div>
                  </w:divsChild>
                </w:div>
                <w:div w:id="1447579456">
                  <w:marLeft w:val="0"/>
                  <w:marRight w:val="0"/>
                  <w:marTop w:val="0"/>
                  <w:marBottom w:val="0"/>
                  <w:divBdr>
                    <w:top w:val="none" w:sz="0" w:space="0" w:color="auto"/>
                    <w:left w:val="none" w:sz="0" w:space="0" w:color="auto"/>
                    <w:bottom w:val="none" w:sz="0" w:space="0" w:color="auto"/>
                    <w:right w:val="none" w:sz="0" w:space="0" w:color="auto"/>
                  </w:divBdr>
                  <w:divsChild>
                    <w:div w:id="1478305904">
                      <w:marLeft w:val="0"/>
                      <w:marRight w:val="0"/>
                      <w:marTop w:val="0"/>
                      <w:marBottom w:val="0"/>
                      <w:divBdr>
                        <w:top w:val="none" w:sz="0" w:space="0" w:color="auto"/>
                        <w:left w:val="none" w:sz="0" w:space="0" w:color="auto"/>
                        <w:bottom w:val="none" w:sz="0" w:space="0" w:color="auto"/>
                        <w:right w:val="none" w:sz="0" w:space="0" w:color="auto"/>
                      </w:divBdr>
                    </w:div>
                  </w:divsChild>
                </w:div>
                <w:div w:id="1227110018">
                  <w:marLeft w:val="0"/>
                  <w:marRight w:val="0"/>
                  <w:marTop w:val="0"/>
                  <w:marBottom w:val="0"/>
                  <w:divBdr>
                    <w:top w:val="none" w:sz="0" w:space="0" w:color="auto"/>
                    <w:left w:val="none" w:sz="0" w:space="0" w:color="auto"/>
                    <w:bottom w:val="none" w:sz="0" w:space="0" w:color="auto"/>
                    <w:right w:val="none" w:sz="0" w:space="0" w:color="auto"/>
                  </w:divBdr>
                  <w:divsChild>
                    <w:div w:id="1553809214">
                      <w:marLeft w:val="0"/>
                      <w:marRight w:val="0"/>
                      <w:marTop w:val="0"/>
                      <w:marBottom w:val="0"/>
                      <w:divBdr>
                        <w:top w:val="none" w:sz="0" w:space="0" w:color="auto"/>
                        <w:left w:val="none" w:sz="0" w:space="0" w:color="auto"/>
                        <w:bottom w:val="none" w:sz="0" w:space="0" w:color="auto"/>
                        <w:right w:val="none" w:sz="0" w:space="0" w:color="auto"/>
                      </w:divBdr>
                    </w:div>
                  </w:divsChild>
                </w:div>
                <w:div w:id="1151798031">
                  <w:marLeft w:val="0"/>
                  <w:marRight w:val="0"/>
                  <w:marTop w:val="0"/>
                  <w:marBottom w:val="0"/>
                  <w:divBdr>
                    <w:top w:val="none" w:sz="0" w:space="0" w:color="auto"/>
                    <w:left w:val="none" w:sz="0" w:space="0" w:color="auto"/>
                    <w:bottom w:val="none" w:sz="0" w:space="0" w:color="auto"/>
                    <w:right w:val="none" w:sz="0" w:space="0" w:color="auto"/>
                  </w:divBdr>
                  <w:divsChild>
                    <w:div w:id="794640497">
                      <w:marLeft w:val="0"/>
                      <w:marRight w:val="0"/>
                      <w:marTop w:val="0"/>
                      <w:marBottom w:val="0"/>
                      <w:divBdr>
                        <w:top w:val="none" w:sz="0" w:space="0" w:color="auto"/>
                        <w:left w:val="none" w:sz="0" w:space="0" w:color="auto"/>
                        <w:bottom w:val="none" w:sz="0" w:space="0" w:color="auto"/>
                        <w:right w:val="none" w:sz="0" w:space="0" w:color="auto"/>
                      </w:divBdr>
                    </w:div>
                  </w:divsChild>
                </w:div>
                <w:div w:id="1637561766">
                  <w:marLeft w:val="0"/>
                  <w:marRight w:val="0"/>
                  <w:marTop w:val="0"/>
                  <w:marBottom w:val="0"/>
                  <w:divBdr>
                    <w:top w:val="none" w:sz="0" w:space="0" w:color="auto"/>
                    <w:left w:val="none" w:sz="0" w:space="0" w:color="auto"/>
                    <w:bottom w:val="none" w:sz="0" w:space="0" w:color="auto"/>
                    <w:right w:val="none" w:sz="0" w:space="0" w:color="auto"/>
                  </w:divBdr>
                  <w:divsChild>
                    <w:div w:id="1003750172">
                      <w:marLeft w:val="0"/>
                      <w:marRight w:val="0"/>
                      <w:marTop w:val="0"/>
                      <w:marBottom w:val="0"/>
                      <w:divBdr>
                        <w:top w:val="none" w:sz="0" w:space="0" w:color="auto"/>
                        <w:left w:val="none" w:sz="0" w:space="0" w:color="auto"/>
                        <w:bottom w:val="none" w:sz="0" w:space="0" w:color="auto"/>
                        <w:right w:val="none" w:sz="0" w:space="0" w:color="auto"/>
                      </w:divBdr>
                    </w:div>
                  </w:divsChild>
                </w:div>
                <w:div w:id="1368800914">
                  <w:marLeft w:val="0"/>
                  <w:marRight w:val="0"/>
                  <w:marTop w:val="0"/>
                  <w:marBottom w:val="0"/>
                  <w:divBdr>
                    <w:top w:val="none" w:sz="0" w:space="0" w:color="auto"/>
                    <w:left w:val="none" w:sz="0" w:space="0" w:color="auto"/>
                    <w:bottom w:val="none" w:sz="0" w:space="0" w:color="auto"/>
                    <w:right w:val="none" w:sz="0" w:space="0" w:color="auto"/>
                  </w:divBdr>
                  <w:divsChild>
                    <w:div w:id="176314436">
                      <w:marLeft w:val="0"/>
                      <w:marRight w:val="0"/>
                      <w:marTop w:val="0"/>
                      <w:marBottom w:val="0"/>
                      <w:divBdr>
                        <w:top w:val="none" w:sz="0" w:space="0" w:color="auto"/>
                        <w:left w:val="none" w:sz="0" w:space="0" w:color="auto"/>
                        <w:bottom w:val="none" w:sz="0" w:space="0" w:color="auto"/>
                        <w:right w:val="none" w:sz="0" w:space="0" w:color="auto"/>
                      </w:divBdr>
                    </w:div>
                  </w:divsChild>
                </w:div>
                <w:div w:id="1963800936">
                  <w:marLeft w:val="0"/>
                  <w:marRight w:val="0"/>
                  <w:marTop w:val="0"/>
                  <w:marBottom w:val="0"/>
                  <w:divBdr>
                    <w:top w:val="none" w:sz="0" w:space="0" w:color="auto"/>
                    <w:left w:val="none" w:sz="0" w:space="0" w:color="auto"/>
                    <w:bottom w:val="none" w:sz="0" w:space="0" w:color="auto"/>
                    <w:right w:val="none" w:sz="0" w:space="0" w:color="auto"/>
                  </w:divBdr>
                  <w:divsChild>
                    <w:div w:id="1885022517">
                      <w:marLeft w:val="0"/>
                      <w:marRight w:val="0"/>
                      <w:marTop w:val="0"/>
                      <w:marBottom w:val="0"/>
                      <w:divBdr>
                        <w:top w:val="none" w:sz="0" w:space="0" w:color="auto"/>
                        <w:left w:val="none" w:sz="0" w:space="0" w:color="auto"/>
                        <w:bottom w:val="none" w:sz="0" w:space="0" w:color="auto"/>
                        <w:right w:val="none" w:sz="0" w:space="0" w:color="auto"/>
                      </w:divBdr>
                    </w:div>
                  </w:divsChild>
                </w:div>
                <w:div w:id="265699099">
                  <w:marLeft w:val="0"/>
                  <w:marRight w:val="0"/>
                  <w:marTop w:val="0"/>
                  <w:marBottom w:val="0"/>
                  <w:divBdr>
                    <w:top w:val="none" w:sz="0" w:space="0" w:color="auto"/>
                    <w:left w:val="none" w:sz="0" w:space="0" w:color="auto"/>
                    <w:bottom w:val="none" w:sz="0" w:space="0" w:color="auto"/>
                    <w:right w:val="none" w:sz="0" w:space="0" w:color="auto"/>
                  </w:divBdr>
                  <w:divsChild>
                    <w:div w:id="1846937441">
                      <w:marLeft w:val="0"/>
                      <w:marRight w:val="0"/>
                      <w:marTop w:val="0"/>
                      <w:marBottom w:val="0"/>
                      <w:divBdr>
                        <w:top w:val="none" w:sz="0" w:space="0" w:color="auto"/>
                        <w:left w:val="none" w:sz="0" w:space="0" w:color="auto"/>
                        <w:bottom w:val="none" w:sz="0" w:space="0" w:color="auto"/>
                        <w:right w:val="none" w:sz="0" w:space="0" w:color="auto"/>
                      </w:divBdr>
                    </w:div>
                  </w:divsChild>
                </w:div>
                <w:div w:id="950552118">
                  <w:marLeft w:val="0"/>
                  <w:marRight w:val="0"/>
                  <w:marTop w:val="0"/>
                  <w:marBottom w:val="0"/>
                  <w:divBdr>
                    <w:top w:val="none" w:sz="0" w:space="0" w:color="auto"/>
                    <w:left w:val="none" w:sz="0" w:space="0" w:color="auto"/>
                    <w:bottom w:val="none" w:sz="0" w:space="0" w:color="auto"/>
                    <w:right w:val="none" w:sz="0" w:space="0" w:color="auto"/>
                  </w:divBdr>
                  <w:divsChild>
                    <w:div w:id="112871250">
                      <w:marLeft w:val="0"/>
                      <w:marRight w:val="0"/>
                      <w:marTop w:val="0"/>
                      <w:marBottom w:val="0"/>
                      <w:divBdr>
                        <w:top w:val="none" w:sz="0" w:space="0" w:color="auto"/>
                        <w:left w:val="none" w:sz="0" w:space="0" w:color="auto"/>
                        <w:bottom w:val="none" w:sz="0" w:space="0" w:color="auto"/>
                        <w:right w:val="none" w:sz="0" w:space="0" w:color="auto"/>
                      </w:divBdr>
                    </w:div>
                  </w:divsChild>
                </w:div>
                <w:div w:id="795105465">
                  <w:marLeft w:val="0"/>
                  <w:marRight w:val="0"/>
                  <w:marTop w:val="0"/>
                  <w:marBottom w:val="0"/>
                  <w:divBdr>
                    <w:top w:val="none" w:sz="0" w:space="0" w:color="auto"/>
                    <w:left w:val="none" w:sz="0" w:space="0" w:color="auto"/>
                    <w:bottom w:val="none" w:sz="0" w:space="0" w:color="auto"/>
                    <w:right w:val="none" w:sz="0" w:space="0" w:color="auto"/>
                  </w:divBdr>
                  <w:divsChild>
                    <w:div w:id="436098882">
                      <w:marLeft w:val="0"/>
                      <w:marRight w:val="0"/>
                      <w:marTop w:val="0"/>
                      <w:marBottom w:val="0"/>
                      <w:divBdr>
                        <w:top w:val="none" w:sz="0" w:space="0" w:color="auto"/>
                        <w:left w:val="none" w:sz="0" w:space="0" w:color="auto"/>
                        <w:bottom w:val="none" w:sz="0" w:space="0" w:color="auto"/>
                        <w:right w:val="none" w:sz="0" w:space="0" w:color="auto"/>
                      </w:divBdr>
                    </w:div>
                  </w:divsChild>
                </w:div>
                <w:div w:id="494999146">
                  <w:marLeft w:val="0"/>
                  <w:marRight w:val="0"/>
                  <w:marTop w:val="0"/>
                  <w:marBottom w:val="0"/>
                  <w:divBdr>
                    <w:top w:val="none" w:sz="0" w:space="0" w:color="auto"/>
                    <w:left w:val="none" w:sz="0" w:space="0" w:color="auto"/>
                    <w:bottom w:val="none" w:sz="0" w:space="0" w:color="auto"/>
                    <w:right w:val="none" w:sz="0" w:space="0" w:color="auto"/>
                  </w:divBdr>
                  <w:divsChild>
                    <w:div w:id="13363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6465">
              <w:marLeft w:val="0"/>
              <w:marRight w:val="0"/>
              <w:marTop w:val="0"/>
              <w:marBottom w:val="0"/>
              <w:divBdr>
                <w:top w:val="none" w:sz="0" w:space="0" w:color="auto"/>
                <w:left w:val="none" w:sz="0" w:space="0" w:color="auto"/>
                <w:bottom w:val="none" w:sz="0" w:space="0" w:color="auto"/>
                <w:right w:val="none" w:sz="0" w:space="0" w:color="auto"/>
              </w:divBdr>
              <w:divsChild>
                <w:div w:id="633371629">
                  <w:marLeft w:val="0"/>
                  <w:marRight w:val="0"/>
                  <w:marTop w:val="0"/>
                  <w:marBottom w:val="0"/>
                  <w:divBdr>
                    <w:top w:val="none" w:sz="0" w:space="0" w:color="auto"/>
                    <w:left w:val="none" w:sz="0" w:space="0" w:color="auto"/>
                    <w:bottom w:val="none" w:sz="0" w:space="0" w:color="auto"/>
                    <w:right w:val="none" w:sz="0" w:space="0" w:color="auto"/>
                  </w:divBdr>
                  <w:divsChild>
                    <w:div w:id="11044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429544">
          <w:marLeft w:val="0"/>
          <w:marRight w:val="0"/>
          <w:marTop w:val="0"/>
          <w:marBottom w:val="0"/>
          <w:divBdr>
            <w:top w:val="none" w:sz="0" w:space="0" w:color="auto"/>
            <w:left w:val="none" w:sz="0" w:space="0" w:color="auto"/>
            <w:bottom w:val="none" w:sz="0" w:space="0" w:color="auto"/>
            <w:right w:val="none" w:sz="0" w:space="0" w:color="auto"/>
          </w:divBdr>
          <w:divsChild>
            <w:div w:id="843055822">
              <w:marLeft w:val="0"/>
              <w:marRight w:val="0"/>
              <w:marTop w:val="0"/>
              <w:marBottom w:val="0"/>
              <w:divBdr>
                <w:top w:val="none" w:sz="0" w:space="0" w:color="auto"/>
                <w:left w:val="none" w:sz="0" w:space="0" w:color="auto"/>
                <w:bottom w:val="none" w:sz="0" w:space="0" w:color="auto"/>
                <w:right w:val="none" w:sz="0" w:space="0" w:color="auto"/>
              </w:divBdr>
              <w:divsChild>
                <w:div w:id="1092776562">
                  <w:marLeft w:val="0"/>
                  <w:marRight w:val="0"/>
                  <w:marTop w:val="0"/>
                  <w:marBottom w:val="0"/>
                  <w:divBdr>
                    <w:top w:val="none" w:sz="0" w:space="0" w:color="auto"/>
                    <w:left w:val="none" w:sz="0" w:space="0" w:color="auto"/>
                    <w:bottom w:val="none" w:sz="0" w:space="0" w:color="auto"/>
                    <w:right w:val="none" w:sz="0" w:space="0" w:color="auto"/>
                  </w:divBdr>
                  <w:divsChild>
                    <w:div w:id="1315794106">
                      <w:marLeft w:val="0"/>
                      <w:marRight w:val="0"/>
                      <w:marTop w:val="0"/>
                      <w:marBottom w:val="0"/>
                      <w:divBdr>
                        <w:top w:val="none" w:sz="0" w:space="0" w:color="auto"/>
                        <w:left w:val="none" w:sz="0" w:space="0" w:color="auto"/>
                        <w:bottom w:val="none" w:sz="0" w:space="0" w:color="auto"/>
                        <w:right w:val="none" w:sz="0" w:space="0" w:color="auto"/>
                      </w:divBdr>
                    </w:div>
                  </w:divsChild>
                </w:div>
                <w:div w:id="139422763">
                  <w:marLeft w:val="0"/>
                  <w:marRight w:val="0"/>
                  <w:marTop w:val="0"/>
                  <w:marBottom w:val="0"/>
                  <w:divBdr>
                    <w:top w:val="none" w:sz="0" w:space="0" w:color="auto"/>
                    <w:left w:val="none" w:sz="0" w:space="0" w:color="auto"/>
                    <w:bottom w:val="none" w:sz="0" w:space="0" w:color="auto"/>
                    <w:right w:val="none" w:sz="0" w:space="0" w:color="auto"/>
                  </w:divBdr>
                  <w:divsChild>
                    <w:div w:id="1945266273">
                      <w:marLeft w:val="0"/>
                      <w:marRight w:val="0"/>
                      <w:marTop w:val="0"/>
                      <w:marBottom w:val="0"/>
                      <w:divBdr>
                        <w:top w:val="none" w:sz="0" w:space="0" w:color="auto"/>
                        <w:left w:val="none" w:sz="0" w:space="0" w:color="auto"/>
                        <w:bottom w:val="none" w:sz="0" w:space="0" w:color="auto"/>
                        <w:right w:val="none" w:sz="0" w:space="0" w:color="auto"/>
                      </w:divBdr>
                    </w:div>
                  </w:divsChild>
                </w:div>
                <w:div w:id="2038307049">
                  <w:marLeft w:val="0"/>
                  <w:marRight w:val="0"/>
                  <w:marTop w:val="0"/>
                  <w:marBottom w:val="0"/>
                  <w:divBdr>
                    <w:top w:val="none" w:sz="0" w:space="0" w:color="auto"/>
                    <w:left w:val="none" w:sz="0" w:space="0" w:color="auto"/>
                    <w:bottom w:val="none" w:sz="0" w:space="0" w:color="auto"/>
                    <w:right w:val="none" w:sz="0" w:space="0" w:color="auto"/>
                  </w:divBdr>
                  <w:divsChild>
                    <w:div w:id="1360661460">
                      <w:marLeft w:val="0"/>
                      <w:marRight w:val="0"/>
                      <w:marTop w:val="0"/>
                      <w:marBottom w:val="0"/>
                      <w:divBdr>
                        <w:top w:val="none" w:sz="0" w:space="0" w:color="auto"/>
                        <w:left w:val="none" w:sz="0" w:space="0" w:color="auto"/>
                        <w:bottom w:val="none" w:sz="0" w:space="0" w:color="auto"/>
                        <w:right w:val="none" w:sz="0" w:space="0" w:color="auto"/>
                      </w:divBdr>
                    </w:div>
                    <w:div w:id="1144852144">
                      <w:marLeft w:val="0"/>
                      <w:marRight w:val="0"/>
                      <w:marTop w:val="0"/>
                      <w:marBottom w:val="0"/>
                      <w:divBdr>
                        <w:top w:val="none" w:sz="0" w:space="0" w:color="auto"/>
                        <w:left w:val="none" w:sz="0" w:space="0" w:color="auto"/>
                        <w:bottom w:val="none" w:sz="0" w:space="0" w:color="auto"/>
                        <w:right w:val="none" w:sz="0" w:space="0" w:color="auto"/>
                      </w:divBdr>
                    </w:div>
                  </w:divsChild>
                </w:div>
                <w:div w:id="1912808775">
                  <w:marLeft w:val="0"/>
                  <w:marRight w:val="0"/>
                  <w:marTop w:val="0"/>
                  <w:marBottom w:val="0"/>
                  <w:divBdr>
                    <w:top w:val="none" w:sz="0" w:space="0" w:color="auto"/>
                    <w:left w:val="none" w:sz="0" w:space="0" w:color="auto"/>
                    <w:bottom w:val="none" w:sz="0" w:space="0" w:color="auto"/>
                    <w:right w:val="none" w:sz="0" w:space="0" w:color="auto"/>
                  </w:divBdr>
                  <w:divsChild>
                    <w:div w:id="611060729">
                      <w:marLeft w:val="0"/>
                      <w:marRight w:val="0"/>
                      <w:marTop w:val="0"/>
                      <w:marBottom w:val="0"/>
                      <w:divBdr>
                        <w:top w:val="none" w:sz="0" w:space="0" w:color="auto"/>
                        <w:left w:val="none" w:sz="0" w:space="0" w:color="auto"/>
                        <w:bottom w:val="none" w:sz="0" w:space="0" w:color="auto"/>
                        <w:right w:val="none" w:sz="0" w:space="0" w:color="auto"/>
                      </w:divBdr>
                    </w:div>
                    <w:div w:id="178495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5829">
              <w:marLeft w:val="0"/>
              <w:marRight w:val="0"/>
              <w:marTop w:val="0"/>
              <w:marBottom w:val="0"/>
              <w:divBdr>
                <w:top w:val="none" w:sz="0" w:space="0" w:color="auto"/>
                <w:left w:val="none" w:sz="0" w:space="0" w:color="auto"/>
                <w:bottom w:val="none" w:sz="0" w:space="0" w:color="auto"/>
                <w:right w:val="none" w:sz="0" w:space="0" w:color="auto"/>
              </w:divBdr>
              <w:divsChild>
                <w:div w:id="1012998751">
                  <w:marLeft w:val="0"/>
                  <w:marRight w:val="0"/>
                  <w:marTop w:val="0"/>
                  <w:marBottom w:val="0"/>
                  <w:divBdr>
                    <w:top w:val="none" w:sz="0" w:space="0" w:color="auto"/>
                    <w:left w:val="none" w:sz="0" w:space="0" w:color="auto"/>
                    <w:bottom w:val="none" w:sz="0" w:space="0" w:color="auto"/>
                    <w:right w:val="none" w:sz="0" w:space="0" w:color="auto"/>
                  </w:divBdr>
                  <w:divsChild>
                    <w:div w:id="3346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2177">
          <w:marLeft w:val="0"/>
          <w:marRight w:val="0"/>
          <w:marTop w:val="0"/>
          <w:marBottom w:val="0"/>
          <w:divBdr>
            <w:top w:val="none" w:sz="0" w:space="0" w:color="auto"/>
            <w:left w:val="none" w:sz="0" w:space="0" w:color="auto"/>
            <w:bottom w:val="none" w:sz="0" w:space="0" w:color="auto"/>
            <w:right w:val="none" w:sz="0" w:space="0" w:color="auto"/>
          </w:divBdr>
          <w:divsChild>
            <w:div w:id="1570850172">
              <w:marLeft w:val="0"/>
              <w:marRight w:val="0"/>
              <w:marTop w:val="0"/>
              <w:marBottom w:val="0"/>
              <w:divBdr>
                <w:top w:val="none" w:sz="0" w:space="0" w:color="auto"/>
                <w:left w:val="none" w:sz="0" w:space="0" w:color="auto"/>
                <w:bottom w:val="none" w:sz="0" w:space="0" w:color="auto"/>
                <w:right w:val="none" w:sz="0" w:space="0" w:color="auto"/>
              </w:divBdr>
              <w:divsChild>
                <w:div w:id="1707291293">
                  <w:marLeft w:val="0"/>
                  <w:marRight w:val="0"/>
                  <w:marTop w:val="0"/>
                  <w:marBottom w:val="0"/>
                  <w:divBdr>
                    <w:top w:val="none" w:sz="0" w:space="0" w:color="auto"/>
                    <w:left w:val="none" w:sz="0" w:space="0" w:color="auto"/>
                    <w:bottom w:val="none" w:sz="0" w:space="0" w:color="auto"/>
                    <w:right w:val="none" w:sz="0" w:space="0" w:color="auto"/>
                  </w:divBdr>
                  <w:divsChild>
                    <w:div w:id="381682971">
                      <w:marLeft w:val="0"/>
                      <w:marRight w:val="0"/>
                      <w:marTop w:val="0"/>
                      <w:marBottom w:val="0"/>
                      <w:divBdr>
                        <w:top w:val="none" w:sz="0" w:space="0" w:color="auto"/>
                        <w:left w:val="none" w:sz="0" w:space="0" w:color="auto"/>
                        <w:bottom w:val="none" w:sz="0" w:space="0" w:color="auto"/>
                        <w:right w:val="none" w:sz="0" w:space="0" w:color="auto"/>
                      </w:divBdr>
                    </w:div>
                  </w:divsChild>
                </w:div>
                <w:div w:id="539629104">
                  <w:marLeft w:val="0"/>
                  <w:marRight w:val="0"/>
                  <w:marTop w:val="0"/>
                  <w:marBottom w:val="0"/>
                  <w:divBdr>
                    <w:top w:val="none" w:sz="0" w:space="0" w:color="auto"/>
                    <w:left w:val="none" w:sz="0" w:space="0" w:color="auto"/>
                    <w:bottom w:val="none" w:sz="0" w:space="0" w:color="auto"/>
                    <w:right w:val="none" w:sz="0" w:space="0" w:color="auto"/>
                  </w:divBdr>
                  <w:divsChild>
                    <w:div w:id="1335691035">
                      <w:marLeft w:val="0"/>
                      <w:marRight w:val="0"/>
                      <w:marTop w:val="0"/>
                      <w:marBottom w:val="0"/>
                      <w:divBdr>
                        <w:top w:val="none" w:sz="0" w:space="0" w:color="auto"/>
                        <w:left w:val="none" w:sz="0" w:space="0" w:color="auto"/>
                        <w:bottom w:val="none" w:sz="0" w:space="0" w:color="auto"/>
                        <w:right w:val="none" w:sz="0" w:space="0" w:color="auto"/>
                      </w:divBdr>
                    </w:div>
                  </w:divsChild>
                </w:div>
                <w:div w:id="946233302">
                  <w:marLeft w:val="0"/>
                  <w:marRight w:val="0"/>
                  <w:marTop w:val="0"/>
                  <w:marBottom w:val="0"/>
                  <w:divBdr>
                    <w:top w:val="none" w:sz="0" w:space="0" w:color="auto"/>
                    <w:left w:val="none" w:sz="0" w:space="0" w:color="auto"/>
                    <w:bottom w:val="none" w:sz="0" w:space="0" w:color="auto"/>
                    <w:right w:val="none" w:sz="0" w:space="0" w:color="auto"/>
                  </w:divBdr>
                  <w:divsChild>
                    <w:div w:id="1350837429">
                      <w:marLeft w:val="0"/>
                      <w:marRight w:val="0"/>
                      <w:marTop w:val="0"/>
                      <w:marBottom w:val="0"/>
                      <w:divBdr>
                        <w:top w:val="none" w:sz="0" w:space="0" w:color="auto"/>
                        <w:left w:val="none" w:sz="0" w:space="0" w:color="auto"/>
                        <w:bottom w:val="none" w:sz="0" w:space="0" w:color="auto"/>
                        <w:right w:val="none" w:sz="0" w:space="0" w:color="auto"/>
                      </w:divBdr>
                    </w:div>
                  </w:divsChild>
                </w:div>
                <w:div w:id="595023281">
                  <w:marLeft w:val="0"/>
                  <w:marRight w:val="0"/>
                  <w:marTop w:val="0"/>
                  <w:marBottom w:val="0"/>
                  <w:divBdr>
                    <w:top w:val="none" w:sz="0" w:space="0" w:color="auto"/>
                    <w:left w:val="none" w:sz="0" w:space="0" w:color="auto"/>
                    <w:bottom w:val="none" w:sz="0" w:space="0" w:color="auto"/>
                    <w:right w:val="none" w:sz="0" w:space="0" w:color="auto"/>
                  </w:divBdr>
                  <w:divsChild>
                    <w:div w:id="1004166201">
                      <w:marLeft w:val="0"/>
                      <w:marRight w:val="0"/>
                      <w:marTop w:val="0"/>
                      <w:marBottom w:val="0"/>
                      <w:divBdr>
                        <w:top w:val="none" w:sz="0" w:space="0" w:color="auto"/>
                        <w:left w:val="none" w:sz="0" w:space="0" w:color="auto"/>
                        <w:bottom w:val="none" w:sz="0" w:space="0" w:color="auto"/>
                        <w:right w:val="none" w:sz="0" w:space="0" w:color="auto"/>
                      </w:divBdr>
                    </w:div>
                  </w:divsChild>
                </w:div>
                <w:div w:id="827281252">
                  <w:marLeft w:val="0"/>
                  <w:marRight w:val="0"/>
                  <w:marTop w:val="0"/>
                  <w:marBottom w:val="0"/>
                  <w:divBdr>
                    <w:top w:val="none" w:sz="0" w:space="0" w:color="auto"/>
                    <w:left w:val="none" w:sz="0" w:space="0" w:color="auto"/>
                    <w:bottom w:val="none" w:sz="0" w:space="0" w:color="auto"/>
                    <w:right w:val="none" w:sz="0" w:space="0" w:color="auto"/>
                  </w:divBdr>
                  <w:divsChild>
                    <w:div w:id="96105304">
                      <w:marLeft w:val="0"/>
                      <w:marRight w:val="0"/>
                      <w:marTop w:val="0"/>
                      <w:marBottom w:val="0"/>
                      <w:divBdr>
                        <w:top w:val="none" w:sz="0" w:space="0" w:color="auto"/>
                        <w:left w:val="none" w:sz="0" w:space="0" w:color="auto"/>
                        <w:bottom w:val="none" w:sz="0" w:space="0" w:color="auto"/>
                        <w:right w:val="none" w:sz="0" w:space="0" w:color="auto"/>
                      </w:divBdr>
                    </w:div>
                  </w:divsChild>
                </w:div>
                <w:div w:id="2003043022">
                  <w:marLeft w:val="0"/>
                  <w:marRight w:val="0"/>
                  <w:marTop w:val="0"/>
                  <w:marBottom w:val="0"/>
                  <w:divBdr>
                    <w:top w:val="none" w:sz="0" w:space="0" w:color="auto"/>
                    <w:left w:val="none" w:sz="0" w:space="0" w:color="auto"/>
                    <w:bottom w:val="none" w:sz="0" w:space="0" w:color="auto"/>
                    <w:right w:val="none" w:sz="0" w:space="0" w:color="auto"/>
                  </w:divBdr>
                  <w:divsChild>
                    <w:div w:id="828793566">
                      <w:marLeft w:val="0"/>
                      <w:marRight w:val="0"/>
                      <w:marTop w:val="0"/>
                      <w:marBottom w:val="0"/>
                      <w:divBdr>
                        <w:top w:val="none" w:sz="0" w:space="0" w:color="auto"/>
                        <w:left w:val="none" w:sz="0" w:space="0" w:color="auto"/>
                        <w:bottom w:val="none" w:sz="0" w:space="0" w:color="auto"/>
                        <w:right w:val="none" w:sz="0" w:space="0" w:color="auto"/>
                      </w:divBdr>
                      <w:divsChild>
                        <w:div w:id="10174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7625">
                  <w:marLeft w:val="0"/>
                  <w:marRight w:val="0"/>
                  <w:marTop w:val="0"/>
                  <w:marBottom w:val="0"/>
                  <w:divBdr>
                    <w:top w:val="none" w:sz="0" w:space="0" w:color="auto"/>
                    <w:left w:val="none" w:sz="0" w:space="0" w:color="auto"/>
                    <w:bottom w:val="none" w:sz="0" w:space="0" w:color="auto"/>
                    <w:right w:val="none" w:sz="0" w:space="0" w:color="auto"/>
                  </w:divBdr>
                  <w:divsChild>
                    <w:div w:id="30574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1527">
              <w:marLeft w:val="0"/>
              <w:marRight w:val="0"/>
              <w:marTop w:val="0"/>
              <w:marBottom w:val="0"/>
              <w:divBdr>
                <w:top w:val="none" w:sz="0" w:space="0" w:color="auto"/>
                <w:left w:val="none" w:sz="0" w:space="0" w:color="auto"/>
                <w:bottom w:val="none" w:sz="0" w:space="0" w:color="auto"/>
                <w:right w:val="none" w:sz="0" w:space="0" w:color="auto"/>
              </w:divBdr>
              <w:divsChild>
                <w:div w:id="1808863524">
                  <w:marLeft w:val="0"/>
                  <w:marRight w:val="0"/>
                  <w:marTop w:val="0"/>
                  <w:marBottom w:val="0"/>
                  <w:divBdr>
                    <w:top w:val="none" w:sz="0" w:space="0" w:color="auto"/>
                    <w:left w:val="none" w:sz="0" w:space="0" w:color="auto"/>
                    <w:bottom w:val="none" w:sz="0" w:space="0" w:color="auto"/>
                    <w:right w:val="none" w:sz="0" w:space="0" w:color="auto"/>
                  </w:divBdr>
                  <w:divsChild>
                    <w:div w:id="83317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082810">
          <w:marLeft w:val="0"/>
          <w:marRight w:val="0"/>
          <w:marTop w:val="0"/>
          <w:marBottom w:val="0"/>
          <w:divBdr>
            <w:top w:val="none" w:sz="0" w:space="0" w:color="auto"/>
            <w:left w:val="none" w:sz="0" w:space="0" w:color="auto"/>
            <w:bottom w:val="none" w:sz="0" w:space="0" w:color="auto"/>
            <w:right w:val="none" w:sz="0" w:space="0" w:color="auto"/>
          </w:divBdr>
          <w:divsChild>
            <w:div w:id="358088863">
              <w:marLeft w:val="0"/>
              <w:marRight w:val="0"/>
              <w:marTop w:val="0"/>
              <w:marBottom w:val="0"/>
              <w:divBdr>
                <w:top w:val="none" w:sz="0" w:space="0" w:color="auto"/>
                <w:left w:val="none" w:sz="0" w:space="0" w:color="auto"/>
                <w:bottom w:val="none" w:sz="0" w:space="0" w:color="auto"/>
                <w:right w:val="none" w:sz="0" w:space="0" w:color="auto"/>
              </w:divBdr>
              <w:divsChild>
                <w:div w:id="601181623">
                  <w:marLeft w:val="0"/>
                  <w:marRight w:val="0"/>
                  <w:marTop w:val="0"/>
                  <w:marBottom w:val="0"/>
                  <w:divBdr>
                    <w:top w:val="none" w:sz="0" w:space="0" w:color="auto"/>
                    <w:left w:val="none" w:sz="0" w:space="0" w:color="auto"/>
                    <w:bottom w:val="none" w:sz="0" w:space="0" w:color="auto"/>
                    <w:right w:val="none" w:sz="0" w:space="0" w:color="auto"/>
                  </w:divBdr>
                  <w:divsChild>
                    <w:div w:id="35207937">
                      <w:marLeft w:val="0"/>
                      <w:marRight w:val="0"/>
                      <w:marTop w:val="0"/>
                      <w:marBottom w:val="0"/>
                      <w:divBdr>
                        <w:top w:val="none" w:sz="0" w:space="0" w:color="auto"/>
                        <w:left w:val="none" w:sz="0" w:space="0" w:color="auto"/>
                        <w:bottom w:val="none" w:sz="0" w:space="0" w:color="auto"/>
                        <w:right w:val="none" w:sz="0" w:space="0" w:color="auto"/>
                      </w:divBdr>
                    </w:div>
                  </w:divsChild>
                </w:div>
                <w:div w:id="2063552614">
                  <w:marLeft w:val="0"/>
                  <w:marRight w:val="0"/>
                  <w:marTop w:val="0"/>
                  <w:marBottom w:val="0"/>
                  <w:divBdr>
                    <w:top w:val="none" w:sz="0" w:space="0" w:color="auto"/>
                    <w:left w:val="none" w:sz="0" w:space="0" w:color="auto"/>
                    <w:bottom w:val="none" w:sz="0" w:space="0" w:color="auto"/>
                    <w:right w:val="none" w:sz="0" w:space="0" w:color="auto"/>
                  </w:divBdr>
                  <w:divsChild>
                    <w:div w:id="106048728">
                      <w:marLeft w:val="0"/>
                      <w:marRight w:val="0"/>
                      <w:marTop w:val="0"/>
                      <w:marBottom w:val="0"/>
                      <w:divBdr>
                        <w:top w:val="none" w:sz="0" w:space="0" w:color="auto"/>
                        <w:left w:val="none" w:sz="0" w:space="0" w:color="auto"/>
                        <w:bottom w:val="none" w:sz="0" w:space="0" w:color="auto"/>
                        <w:right w:val="none" w:sz="0" w:space="0" w:color="auto"/>
                      </w:divBdr>
                    </w:div>
                  </w:divsChild>
                </w:div>
                <w:div w:id="1735469337">
                  <w:marLeft w:val="0"/>
                  <w:marRight w:val="0"/>
                  <w:marTop w:val="0"/>
                  <w:marBottom w:val="0"/>
                  <w:divBdr>
                    <w:top w:val="none" w:sz="0" w:space="0" w:color="auto"/>
                    <w:left w:val="none" w:sz="0" w:space="0" w:color="auto"/>
                    <w:bottom w:val="none" w:sz="0" w:space="0" w:color="auto"/>
                    <w:right w:val="none" w:sz="0" w:space="0" w:color="auto"/>
                  </w:divBdr>
                  <w:divsChild>
                    <w:div w:id="2032099644">
                      <w:marLeft w:val="0"/>
                      <w:marRight w:val="0"/>
                      <w:marTop w:val="0"/>
                      <w:marBottom w:val="0"/>
                      <w:divBdr>
                        <w:top w:val="none" w:sz="0" w:space="0" w:color="auto"/>
                        <w:left w:val="none" w:sz="0" w:space="0" w:color="auto"/>
                        <w:bottom w:val="none" w:sz="0" w:space="0" w:color="auto"/>
                        <w:right w:val="none" w:sz="0" w:space="0" w:color="auto"/>
                      </w:divBdr>
                    </w:div>
                  </w:divsChild>
                </w:div>
                <w:div w:id="102574202">
                  <w:marLeft w:val="0"/>
                  <w:marRight w:val="0"/>
                  <w:marTop w:val="0"/>
                  <w:marBottom w:val="0"/>
                  <w:divBdr>
                    <w:top w:val="none" w:sz="0" w:space="0" w:color="auto"/>
                    <w:left w:val="none" w:sz="0" w:space="0" w:color="auto"/>
                    <w:bottom w:val="none" w:sz="0" w:space="0" w:color="auto"/>
                    <w:right w:val="none" w:sz="0" w:space="0" w:color="auto"/>
                  </w:divBdr>
                  <w:divsChild>
                    <w:div w:id="988752902">
                      <w:marLeft w:val="0"/>
                      <w:marRight w:val="0"/>
                      <w:marTop w:val="0"/>
                      <w:marBottom w:val="0"/>
                      <w:divBdr>
                        <w:top w:val="none" w:sz="0" w:space="0" w:color="auto"/>
                        <w:left w:val="none" w:sz="0" w:space="0" w:color="auto"/>
                        <w:bottom w:val="none" w:sz="0" w:space="0" w:color="auto"/>
                        <w:right w:val="none" w:sz="0" w:space="0" w:color="auto"/>
                      </w:divBdr>
                    </w:div>
                  </w:divsChild>
                </w:div>
                <w:div w:id="1782798426">
                  <w:marLeft w:val="0"/>
                  <w:marRight w:val="0"/>
                  <w:marTop w:val="0"/>
                  <w:marBottom w:val="0"/>
                  <w:divBdr>
                    <w:top w:val="none" w:sz="0" w:space="0" w:color="auto"/>
                    <w:left w:val="none" w:sz="0" w:space="0" w:color="auto"/>
                    <w:bottom w:val="none" w:sz="0" w:space="0" w:color="auto"/>
                    <w:right w:val="none" w:sz="0" w:space="0" w:color="auto"/>
                  </w:divBdr>
                  <w:divsChild>
                    <w:div w:id="1408461587">
                      <w:marLeft w:val="0"/>
                      <w:marRight w:val="0"/>
                      <w:marTop w:val="0"/>
                      <w:marBottom w:val="0"/>
                      <w:divBdr>
                        <w:top w:val="none" w:sz="0" w:space="0" w:color="auto"/>
                        <w:left w:val="none" w:sz="0" w:space="0" w:color="auto"/>
                        <w:bottom w:val="none" w:sz="0" w:space="0" w:color="auto"/>
                        <w:right w:val="none" w:sz="0" w:space="0" w:color="auto"/>
                      </w:divBdr>
                    </w:div>
                  </w:divsChild>
                </w:div>
                <w:div w:id="992683397">
                  <w:marLeft w:val="0"/>
                  <w:marRight w:val="0"/>
                  <w:marTop w:val="0"/>
                  <w:marBottom w:val="0"/>
                  <w:divBdr>
                    <w:top w:val="none" w:sz="0" w:space="0" w:color="auto"/>
                    <w:left w:val="none" w:sz="0" w:space="0" w:color="auto"/>
                    <w:bottom w:val="none" w:sz="0" w:space="0" w:color="auto"/>
                    <w:right w:val="none" w:sz="0" w:space="0" w:color="auto"/>
                  </w:divBdr>
                  <w:divsChild>
                    <w:div w:id="948203675">
                      <w:marLeft w:val="0"/>
                      <w:marRight w:val="0"/>
                      <w:marTop w:val="0"/>
                      <w:marBottom w:val="0"/>
                      <w:divBdr>
                        <w:top w:val="none" w:sz="0" w:space="0" w:color="auto"/>
                        <w:left w:val="none" w:sz="0" w:space="0" w:color="auto"/>
                        <w:bottom w:val="none" w:sz="0" w:space="0" w:color="auto"/>
                        <w:right w:val="none" w:sz="0" w:space="0" w:color="auto"/>
                      </w:divBdr>
                    </w:div>
                    <w:div w:id="450784028">
                      <w:marLeft w:val="0"/>
                      <w:marRight w:val="0"/>
                      <w:marTop w:val="0"/>
                      <w:marBottom w:val="0"/>
                      <w:divBdr>
                        <w:top w:val="none" w:sz="0" w:space="0" w:color="auto"/>
                        <w:left w:val="none" w:sz="0" w:space="0" w:color="auto"/>
                        <w:bottom w:val="none" w:sz="0" w:space="0" w:color="auto"/>
                        <w:right w:val="none" w:sz="0" w:space="0" w:color="auto"/>
                      </w:divBdr>
                    </w:div>
                  </w:divsChild>
                </w:div>
                <w:div w:id="1879970463">
                  <w:marLeft w:val="0"/>
                  <w:marRight w:val="0"/>
                  <w:marTop w:val="0"/>
                  <w:marBottom w:val="0"/>
                  <w:divBdr>
                    <w:top w:val="none" w:sz="0" w:space="0" w:color="auto"/>
                    <w:left w:val="none" w:sz="0" w:space="0" w:color="auto"/>
                    <w:bottom w:val="none" w:sz="0" w:space="0" w:color="auto"/>
                    <w:right w:val="none" w:sz="0" w:space="0" w:color="auto"/>
                  </w:divBdr>
                  <w:divsChild>
                    <w:div w:id="866479822">
                      <w:marLeft w:val="0"/>
                      <w:marRight w:val="0"/>
                      <w:marTop w:val="0"/>
                      <w:marBottom w:val="0"/>
                      <w:divBdr>
                        <w:top w:val="none" w:sz="0" w:space="0" w:color="auto"/>
                        <w:left w:val="none" w:sz="0" w:space="0" w:color="auto"/>
                        <w:bottom w:val="none" w:sz="0" w:space="0" w:color="auto"/>
                        <w:right w:val="none" w:sz="0" w:space="0" w:color="auto"/>
                      </w:divBdr>
                      <w:divsChild>
                        <w:div w:id="16970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1384">
                  <w:marLeft w:val="0"/>
                  <w:marRight w:val="0"/>
                  <w:marTop w:val="0"/>
                  <w:marBottom w:val="0"/>
                  <w:divBdr>
                    <w:top w:val="none" w:sz="0" w:space="0" w:color="auto"/>
                    <w:left w:val="none" w:sz="0" w:space="0" w:color="auto"/>
                    <w:bottom w:val="none" w:sz="0" w:space="0" w:color="auto"/>
                    <w:right w:val="none" w:sz="0" w:space="0" w:color="auto"/>
                  </w:divBdr>
                  <w:divsChild>
                    <w:div w:id="1981307471">
                      <w:marLeft w:val="0"/>
                      <w:marRight w:val="0"/>
                      <w:marTop w:val="0"/>
                      <w:marBottom w:val="0"/>
                      <w:divBdr>
                        <w:top w:val="none" w:sz="0" w:space="0" w:color="auto"/>
                        <w:left w:val="none" w:sz="0" w:space="0" w:color="auto"/>
                        <w:bottom w:val="none" w:sz="0" w:space="0" w:color="auto"/>
                        <w:right w:val="none" w:sz="0" w:space="0" w:color="auto"/>
                      </w:divBdr>
                    </w:div>
                    <w:div w:id="1981644184">
                      <w:marLeft w:val="0"/>
                      <w:marRight w:val="0"/>
                      <w:marTop w:val="0"/>
                      <w:marBottom w:val="0"/>
                      <w:divBdr>
                        <w:top w:val="none" w:sz="0" w:space="0" w:color="auto"/>
                        <w:left w:val="none" w:sz="0" w:space="0" w:color="auto"/>
                        <w:bottom w:val="none" w:sz="0" w:space="0" w:color="auto"/>
                        <w:right w:val="none" w:sz="0" w:space="0" w:color="auto"/>
                      </w:divBdr>
                    </w:div>
                  </w:divsChild>
                </w:div>
                <w:div w:id="726490216">
                  <w:marLeft w:val="0"/>
                  <w:marRight w:val="0"/>
                  <w:marTop w:val="0"/>
                  <w:marBottom w:val="0"/>
                  <w:divBdr>
                    <w:top w:val="none" w:sz="0" w:space="0" w:color="auto"/>
                    <w:left w:val="none" w:sz="0" w:space="0" w:color="auto"/>
                    <w:bottom w:val="none" w:sz="0" w:space="0" w:color="auto"/>
                    <w:right w:val="none" w:sz="0" w:space="0" w:color="auto"/>
                  </w:divBdr>
                  <w:divsChild>
                    <w:div w:id="118190025">
                      <w:marLeft w:val="0"/>
                      <w:marRight w:val="0"/>
                      <w:marTop w:val="0"/>
                      <w:marBottom w:val="0"/>
                      <w:divBdr>
                        <w:top w:val="none" w:sz="0" w:space="0" w:color="auto"/>
                        <w:left w:val="none" w:sz="0" w:space="0" w:color="auto"/>
                        <w:bottom w:val="none" w:sz="0" w:space="0" w:color="auto"/>
                        <w:right w:val="none" w:sz="0" w:space="0" w:color="auto"/>
                      </w:divBdr>
                    </w:div>
                    <w:div w:id="1424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40223">
              <w:marLeft w:val="0"/>
              <w:marRight w:val="0"/>
              <w:marTop w:val="0"/>
              <w:marBottom w:val="0"/>
              <w:divBdr>
                <w:top w:val="none" w:sz="0" w:space="0" w:color="auto"/>
                <w:left w:val="none" w:sz="0" w:space="0" w:color="auto"/>
                <w:bottom w:val="none" w:sz="0" w:space="0" w:color="auto"/>
                <w:right w:val="none" w:sz="0" w:space="0" w:color="auto"/>
              </w:divBdr>
              <w:divsChild>
                <w:div w:id="614336915">
                  <w:marLeft w:val="0"/>
                  <w:marRight w:val="0"/>
                  <w:marTop w:val="0"/>
                  <w:marBottom w:val="0"/>
                  <w:divBdr>
                    <w:top w:val="none" w:sz="0" w:space="0" w:color="auto"/>
                    <w:left w:val="none" w:sz="0" w:space="0" w:color="auto"/>
                    <w:bottom w:val="none" w:sz="0" w:space="0" w:color="auto"/>
                    <w:right w:val="none" w:sz="0" w:space="0" w:color="auto"/>
                  </w:divBdr>
                  <w:divsChild>
                    <w:div w:id="14047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70450">
          <w:marLeft w:val="0"/>
          <w:marRight w:val="0"/>
          <w:marTop w:val="0"/>
          <w:marBottom w:val="0"/>
          <w:divBdr>
            <w:top w:val="none" w:sz="0" w:space="0" w:color="auto"/>
            <w:left w:val="none" w:sz="0" w:space="0" w:color="auto"/>
            <w:bottom w:val="none" w:sz="0" w:space="0" w:color="auto"/>
            <w:right w:val="none" w:sz="0" w:space="0" w:color="auto"/>
          </w:divBdr>
          <w:divsChild>
            <w:div w:id="553466500">
              <w:marLeft w:val="0"/>
              <w:marRight w:val="0"/>
              <w:marTop w:val="0"/>
              <w:marBottom w:val="0"/>
              <w:divBdr>
                <w:top w:val="none" w:sz="0" w:space="0" w:color="auto"/>
                <w:left w:val="none" w:sz="0" w:space="0" w:color="auto"/>
                <w:bottom w:val="none" w:sz="0" w:space="0" w:color="auto"/>
                <w:right w:val="none" w:sz="0" w:space="0" w:color="auto"/>
              </w:divBdr>
              <w:divsChild>
                <w:div w:id="369302329">
                  <w:marLeft w:val="0"/>
                  <w:marRight w:val="0"/>
                  <w:marTop w:val="0"/>
                  <w:marBottom w:val="0"/>
                  <w:divBdr>
                    <w:top w:val="none" w:sz="0" w:space="0" w:color="auto"/>
                    <w:left w:val="none" w:sz="0" w:space="0" w:color="auto"/>
                    <w:bottom w:val="none" w:sz="0" w:space="0" w:color="auto"/>
                    <w:right w:val="none" w:sz="0" w:space="0" w:color="auto"/>
                  </w:divBdr>
                  <w:divsChild>
                    <w:div w:id="695422929">
                      <w:marLeft w:val="0"/>
                      <w:marRight w:val="0"/>
                      <w:marTop w:val="0"/>
                      <w:marBottom w:val="0"/>
                      <w:divBdr>
                        <w:top w:val="none" w:sz="0" w:space="0" w:color="auto"/>
                        <w:left w:val="none" w:sz="0" w:space="0" w:color="auto"/>
                        <w:bottom w:val="none" w:sz="0" w:space="0" w:color="auto"/>
                        <w:right w:val="none" w:sz="0" w:space="0" w:color="auto"/>
                      </w:divBdr>
                    </w:div>
                  </w:divsChild>
                </w:div>
                <w:div w:id="566107171">
                  <w:marLeft w:val="0"/>
                  <w:marRight w:val="0"/>
                  <w:marTop w:val="0"/>
                  <w:marBottom w:val="0"/>
                  <w:divBdr>
                    <w:top w:val="none" w:sz="0" w:space="0" w:color="auto"/>
                    <w:left w:val="none" w:sz="0" w:space="0" w:color="auto"/>
                    <w:bottom w:val="none" w:sz="0" w:space="0" w:color="auto"/>
                    <w:right w:val="none" w:sz="0" w:space="0" w:color="auto"/>
                  </w:divBdr>
                  <w:divsChild>
                    <w:div w:id="1845129685">
                      <w:marLeft w:val="0"/>
                      <w:marRight w:val="0"/>
                      <w:marTop w:val="0"/>
                      <w:marBottom w:val="0"/>
                      <w:divBdr>
                        <w:top w:val="none" w:sz="0" w:space="0" w:color="auto"/>
                        <w:left w:val="none" w:sz="0" w:space="0" w:color="auto"/>
                        <w:bottom w:val="none" w:sz="0" w:space="0" w:color="auto"/>
                        <w:right w:val="none" w:sz="0" w:space="0" w:color="auto"/>
                      </w:divBdr>
                    </w:div>
                  </w:divsChild>
                </w:div>
                <w:div w:id="32048732">
                  <w:marLeft w:val="0"/>
                  <w:marRight w:val="0"/>
                  <w:marTop w:val="0"/>
                  <w:marBottom w:val="0"/>
                  <w:divBdr>
                    <w:top w:val="none" w:sz="0" w:space="0" w:color="auto"/>
                    <w:left w:val="none" w:sz="0" w:space="0" w:color="auto"/>
                    <w:bottom w:val="none" w:sz="0" w:space="0" w:color="auto"/>
                    <w:right w:val="none" w:sz="0" w:space="0" w:color="auto"/>
                  </w:divBdr>
                  <w:divsChild>
                    <w:div w:id="1805659773">
                      <w:marLeft w:val="0"/>
                      <w:marRight w:val="0"/>
                      <w:marTop w:val="0"/>
                      <w:marBottom w:val="0"/>
                      <w:divBdr>
                        <w:top w:val="none" w:sz="0" w:space="0" w:color="auto"/>
                        <w:left w:val="none" w:sz="0" w:space="0" w:color="auto"/>
                        <w:bottom w:val="none" w:sz="0" w:space="0" w:color="auto"/>
                        <w:right w:val="none" w:sz="0" w:space="0" w:color="auto"/>
                      </w:divBdr>
                    </w:div>
                  </w:divsChild>
                </w:div>
                <w:div w:id="1302540632">
                  <w:marLeft w:val="0"/>
                  <w:marRight w:val="0"/>
                  <w:marTop w:val="0"/>
                  <w:marBottom w:val="0"/>
                  <w:divBdr>
                    <w:top w:val="none" w:sz="0" w:space="0" w:color="auto"/>
                    <w:left w:val="none" w:sz="0" w:space="0" w:color="auto"/>
                    <w:bottom w:val="none" w:sz="0" w:space="0" w:color="auto"/>
                    <w:right w:val="none" w:sz="0" w:space="0" w:color="auto"/>
                  </w:divBdr>
                  <w:divsChild>
                    <w:div w:id="259459845">
                      <w:marLeft w:val="0"/>
                      <w:marRight w:val="0"/>
                      <w:marTop w:val="0"/>
                      <w:marBottom w:val="0"/>
                      <w:divBdr>
                        <w:top w:val="none" w:sz="0" w:space="0" w:color="auto"/>
                        <w:left w:val="none" w:sz="0" w:space="0" w:color="auto"/>
                        <w:bottom w:val="none" w:sz="0" w:space="0" w:color="auto"/>
                        <w:right w:val="none" w:sz="0" w:space="0" w:color="auto"/>
                      </w:divBdr>
                    </w:div>
                  </w:divsChild>
                </w:div>
                <w:div w:id="827093603">
                  <w:marLeft w:val="0"/>
                  <w:marRight w:val="0"/>
                  <w:marTop w:val="0"/>
                  <w:marBottom w:val="0"/>
                  <w:divBdr>
                    <w:top w:val="none" w:sz="0" w:space="0" w:color="auto"/>
                    <w:left w:val="none" w:sz="0" w:space="0" w:color="auto"/>
                    <w:bottom w:val="none" w:sz="0" w:space="0" w:color="auto"/>
                    <w:right w:val="none" w:sz="0" w:space="0" w:color="auto"/>
                  </w:divBdr>
                  <w:divsChild>
                    <w:div w:id="469637587">
                      <w:marLeft w:val="0"/>
                      <w:marRight w:val="0"/>
                      <w:marTop w:val="0"/>
                      <w:marBottom w:val="0"/>
                      <w:divBdr>
                        <w:top w:val="none" w:sz="0" w:space="0" w:color="auto"/>
                        <w:left w:val="none" w:sz="0" w:space="0" w:color="auto"/>
                        <w:bottom w:val="none" w:sz="0" w:space="0" w:color="auto"/>
                        <w:right w:val="none" w:sz="0" w:space="0" w:color="auto"/>
                      </w:divBdr>
                    </w:div>
                  </w:divsChild>
                </w:div>
                <w:div w:id="287703291">
                  <w:marLeft w:val="0"/>
                  <w:marRight w:val="0"/>
                  <w:marTop w:val="0"/>
                  <w:marBottom w:val="0"/>
                  <w:divBdr>
                    <w:top w:val="none" w:sz="0" w:space="0" w:color="auto"/>
                    <w:left w:val="none" w:sz="0" w:space="0" w:color="auto"/>
                    <w:bottom w:val="none" w:sz="0" w:space="0" w:color="auto"/>
                    <w:right w:val="none" w:sz="0" w:space="0" w:color="auto"/>
                  </w:divBdr>
                  <w:divsChild>
                    <w:div w:id="1712487453">
                      <w:marLeft w:val="0"/>
                      <w:marRight w:val="0"/>
                      <w:marTop w:val="0"/>
                      <w:marBottom w:val="0"/>
                      <w:divBdr>
                        <w:top w:val="none" w:sz="0" w:space="0" w:color="auto"/>
                        <w:left w:val="none" w:sz="0" w:space="0" w:color="auto"/>
                        <w:bottom w:val="none" w:sz="0" w:space="0" w:color="auto"/>
                        <w:right w:val="none" w:sz="0" w:space="0" w:color="auto"/>
                      </w:divBdr>
                    </w:div>
                  </w:divsChild>
                </w:div>
                <w:div w:id="24018123">
                  <w:marLeft w:val="0"/>
                  <w:marRight w:val="0"/>
                  <w:marTop w:val="0"/>
                  <w:marBottom w:val="0"/>
                  <w:divBdr>
                    <w:top w:val="none" w:sz="0" w:space="0" w:color="auto"/>
                    <w:left w:val="none" w:sz="0" w:space="0" w:color="auto"/>
                    <w:bottom w:val="none" w:sz="0" w:space="0" w:color="auto"/>
                    <w:right w:val="none" w:sz="0" w:space="0" w:color="auto"/>
                  </w:divBdr>
                  <w:divsChild>
                    <w:div w:id="8423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67601">
              <w:marLeft w:val="0"/>
              <w:marRight w:val="0"/>
              <w:marTop w:val="0"/>
              <w:marBottom w:val="0"/>
              <w:divBdr>
                <w:top w:val="none" w:sz="0" w:space="0" w:color="auto"/>
                <w:left w:val="none" w:sz="0" w:space="0" w:color="auto"/>
                <w:bottom w:val="none" w:sz="0" w:space="0" w:color="auto"/>
                <w:right w:val="none" w:sz="0" w:space="0" w:color="auto"/>
              </w:divBdr>
              <w:divsChild>
                <w:div w:id="772867583">
                  <w:marLeft w:val="0"/>
                  <w:marRight w:val="0"/>
                  <w:marTop w:val="0"/>
                  <w:marBottom w:val="0"/>
                  <w:divBdr>
                    <w:top w:val="none" w:sz="0" w:space="0" w:color="auto"/>
                    <w:left w:val="none" w:sz="0" w:space="0" w:color="auto"/>
                    <w:bottom w:val="none" w:sz="0" w:space="0" w:color="auto"/>
                    <w:right w:val="none" w:sz="0" w:space="0" w:color="auto"/>
                  </w:divBdr>
                  <w:divsChild>
                    <w:div w:id="18969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463883">
          <w:marLeft w:val="0"/>
          <w:marRight w:val="0"/>
          <w:marTop w:val="0"/>
          <w:marBottom w:val="0"/>
          <w:divBdr>
            <w:top w:val="none" w:sz="0" w:space="0" w:color="auto"/>
            <w:left w:val="none" w:sz="0" w:space="0" w:color="auto"/>
            <w:bottom w:val="none" w:sz="0" w:space="0" w:color="auto"/>
            <w:right w:val="none" w:sz="0" w:space="0" w:color="auto"/>
          </w:divBdr>
          <w:divsChild>
            <w:div w:id="1649747567">
              <w:marLeft w:val="0"/>
              <w:marRight w:val="0"/>
              <w:marTop w:val="0"/>
              <w:marBottom w:val="0"/>
              <w:divBdr>
                <w:top w:val="none" w:sz="0" w:space="0" w:color="auto"/>
                <w:left w:val="none" w:sz="0" w:space="0" w:color="auto"/>
                <w:bottom w:val="none" w:sz="0" w:space="0" w:color="auto"/>
                <w:right w:val="none" w:sz="0" w:space="0" w:color="auto"/>
              </w:divBdr>
              <w:divsChild>
                <w:div w:id="219287374">
                  <w:marLeft w:val="0"/>
                  <w:marRight w:val="0"/>
                  <w:marTop w:val="0"/>
                  <w:marBottom w:val="0"/>
                  <w:divBdr>
                    <w:top w:val="none" w:sz="0" w:space="0" w:color="auto"/>
                    <w:left w:val="none" w:sz="0" w:space="0" w:color="auto"/>
                    <w:bottom w:val="none" w:sz="0" w:space="0" w:color="auto"/>
                    <w:right w:val="none" w:sz="0" w:space="0" w:color="auto"/>
                  </w:divBdr>
                  <w:divsChild>
                    <w:div w:id="1874341895">
                      <w:marLeft w:val="0"/>
                      <w:marRight w:val="0"/>
                      <w:marTop w:val="0"/>
                      <w:marBottom w:val="0"/>
                      <w:divBdr>
                        <w:top w:val="none" w:sz="0" w:space="0" w:color="auto"/>
                        <w:left w:val="none" w:sz="0" w:space="0" w:color="auto"/>
                        <w:bottom w:val="none" w:sz="0" w:space="0" w:color="auto"/>
                        <w:right w:val="none" w:sz="0" w:space="0" w:color="auto"/>
                      </w:divBdr>
                    </w:div>
                  </w:divsChild>
                </w:div>
                <w:div w:id="371466894">
                  <w:marLeft w:val="0"/>
                  <w:marRight w:val="0"/>
                  <w:marTop w:val="0"/>
                  <w:marBottom w:val="0"/>
                  <w:divBdr>
                    <w:top w:val="none" w:sz="0" w:space="0" w:color="auto"/>
                    <w:left w:val="none" w:sz="0" w:space="0" w:color="auto"/>
                    <w:bottom w:val="none" w:sz="0" w:space="0" w:color="auto"/>
                    <w:right w:val="none" w:sz="0" w:space="0" w:color="auto"/>
                  </w:divBdr>
                  <w:divsChild>
                    <w:div w:id="758449300">
                      <w:marLeft w:val="0"/>
                      <w:marRight w:val="0"/>
                      <w:marTop w:val="0"/>
                      <w:marBottom w:val="0"/>
                      <w:divBdr>
                        <w:top w:val="none" w:sz="0" w:space="0" w:color="auto"/>
                        <w:left w:val="none" w:sz="0" w:space="0" w:color="auto"/>
                        <w:bottom w:val="none" w:sz="0" w:space="0" w:color="auto"/>
                        <w:right w:val="none" w:sz="0" w:space="0" w:color="auto"/>
                      </w:divBdr>
                    </w:div>
                    <w:div w:id="774516092">
                      <w:marLeft w:val="0"/>
                      <w:marRight w:val="0"/>
                      <w:marTop w:val="0"/>
                      <w:marBottom w:val="0"/>
                      <w:divBdr>
                        <w:top w:val="none" w:sz="0" w:space="0" w:color="auto"/>
                        <w:left w:val="none" w:sz="0" w:space="0" w:color="auto"/>
                        <w:bottom w:val="none" w:sz="0" w:space="0" w:color="auto"/>
                        <w:right w:val="none" w:sz="0" w:space="0" w:color="auto"/>
                      </w:divBdr>
                    </w:div>
                  </w:divsChild>
                </w:div>
                <w:div w:id="809710310">
                  <w:marLeft w:val="0"/>
                  <w:marRight w:val="0"/>
                  <w:marTop w:val="0"/>
                  <w:marBottom w:val="0"/>
                  <w:divBdr>
                    <w:top w:val="none" w:sz="0" w:space="0" w:color="auto"/>
                    <w:left w:val="none" w:sz="0" w:space="0" w:color="auto"/>
                    <w:bottom w:val="none" w:sz="0" w:space="0" w:color="auto"/>
                    <w:right w:val="none" w:sz="0" w:space="0" w:color="auto"/>
                  </w:divBdr>
                  <w:divsChild>
                    <w:div w:id="1234511048">
                      <w:marLeft w:val="0"/>
                      <w:marRight w:val="0"/>
                      <w:marTop w:val="0"/>
                      <w:marBottom w:val="0"/>
                      <w:divBdr>
                        <w:top w:val="none" w:sz="0" w:space="0" w:color="auto"/>
                        <w:left w:val="none" w:sz="0" w:space="0" w:color="auto"/>
                        <w:bottom w:val="none" w:sz="0" w:space="0" w:color="auto"/>
                        <w:right w:val="none" w:sz="0" w:space="0" w:color="auto"/>
                      </w:divBdr>
                      <w:divsChild>
                        <w:div w:id="10981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12483">
                  <w:marLeft w:val="0"/>
                  <w:marRight w:val="0"/>
                  <w:marTop w:val="0"/>
                  <w:marBottom w:val="0"/>
                  <w:divBdr>
                    <w:top w:val="none" w:sz="0" w:space="0" w:color="auto"/>
                    <w:left w:val="none" w:sz="0" w:space="0" w:color="auto"/>
                    <w:bottom w:val="none" w:sz="0" w:space="0" w:color="auto"/>
                    <w:right w:val="none" w:sz="0" w:space="0" w:color="auto"/>
                  </w:divBdr>
                  <w:divsChild>
                    <w:div w:id="923802436">
                      <w:marLeft w:val="0"/>
                      <w:marRight w:val="0"/>
                      <w:marTop w:val="0"/>
                      <w:marBottom w:val="0"/>
                      <w:divBdr>
                        <w:top w:val="none" w:sz="0" w:space="0" w:color="auto"/>
                        <w:left w:val="none" w:sz="0" w:space="0" w:color="auto"/>
                        <w:bottom w:val="none" w:sz="0" w:space="0" w:color="auto"/>
                        <w:right w:val="none" w:sz="0" w:space="0" w:color="auto"/>
                      </w:divBdr>
                    </w:div>
                  </w:divsChild>
                </w:div>
                <w:div w:id="1567451418">
                  <w:marLeft w:val="0"/>
                  <w:marRight w:val="0"/>
                  <w:marTop w:val="0"/>
                  <w:marBottom w:val="0"/>
                  <w:divBdr>
                    <w:top w:val="none" w:sz="0" w:space="0" w:color="auto"/>
                    <w:left w:val="none" w:sz="0" w:space="0" w:color="auto"/>
                    <w:bottom w:val="none" w:sz="0" w:space="0" w:color="auto"/>
                    <w:right w:val="none" w:sz="0" w:space="0" w:color="auto"/>
                  </w:divBdr>
                  <w:divsChild>
                    <w:div w:id="436827070">
                      <w:marLeft w:val="0"/>
                      <w:marRight w:val="0"/>
                      <w:marTop w:val="0"/>
                      <w:marBottom w:val="0"/>
                      <w:divBdr>
                        <w:top w:val="none" w:sz="0" w:space="0" w:color="auto"/>
                        <w:left w:val="none" w:sz="0" w:space="0" w:color="auto"/>
                        <w:bottom w:val="none" w:sz="0" w:space="0" w:color="auto"/>
                        <w:right w:val="none" w:sz="0" w:space="0" w:color="auto"/>
                      </w:divBdr>
                    </w:div>
                  </w:divsChild>
                </w:div>
                <w:div w:id="1657612667">
                  <w:marLeft w:val="0"/>
                  <w:marRight w:val="0"/>
                  <w:marTop w:val="0"/>
                  <w:marBottom w:val="0"/>
                  <w:divBdr>
                    <w:top w:val="none" w:sz="0" w:space="0" w:color="auto"/>
                    <w:left w:val="none" w:sz="0" w:space="0" w:color="auto"/>
                    <w:bottom w:val="none" w:sz="0" w:space="0" w:color="auto"/>
                    <w:right w:val="none" w:sz="0" w:space="0" w:color="auto"/>
                  </w:divBdr>
                  <w:divsChild>
                    <w:div w:id="824512066">
                      <w:marLeft w:val="0"/>
                      <w:marRight w:val="0"/>
                      <w:marTop w:val="0"/>
                      <w:marBottom w:val="0"/>
                      <w:divBdr>
                        <w:top w:val="none" w:sz="0" w:space="0" w:color="auto"/>
                        <w:left w:val="none" w:sz="0" w:space="0" w:color="auto"/>
                        <w:bottom w:val="none" w:sz="0" w:space="0" w:color="auto"/>
                        <w:right w:val="none" w:sz="0" w:space="0" w:color="auto"/>
                      </w:divBdr>
                    </w:div>
                    <w:div w:id="19311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66173">
              <w:marLeft w:val="0"/>
              <w:marRight w:val="0"/>
              <w:marTop w:val="0"/>
              <w:marBottom w:val="0"/>
              <w:divBdr>
                <w:top w:val="none" w:sz="0" w:space="0" w:color="auto"/>
                <w:left w:val="none" w:sz="0" w:space="0" w:color="auto"/>
                <w:bottom w:val="none" w:sz="0" w:space="0" w:color="auto"/>
                <w:right w:val="none" w:sz="0" w:space="0" w:color="auto"/>
              </w:divBdr>
              <w:divsChild>
                <w:div w:id="631403565">
                  <w:marLeft w:val="0"/>
                  <w:marRight w:val="0"/>
                  <w:marTop w:val="0"/>
                  <w:marBottom w:val="0"/>
                  <w:divBdr>
                    <w:top w:val="none" w:sz="0" w:space="0" w:color="auto"/>
                    <w:left w:val="none" w:sz="0" w:space="0" w:color="auto"/>
                    <w:bottom w:val="none" w:sz="0" w:space="0" w:color="auto"/>
                    <w:right w:val="none" w:sz="0" w:space="0" w:color="auto"/>
                  </w:divBdr>
                  <w:divsChild>
                    <w:div w:id="19590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936346">
          <w:marLeft w:val="0"/>
          <w:marRight w:val="0"/>
          <w:marTop w:val="0"/>
          <w:marBottom w:val="0"/>
          <w:divBdr>
            <w:top w:val="none" w:sz="0" w:space="0" w:color="auto"/>
            <w:left w:val="none" w:sz="0" w:space="0" w:color="auto"/>
            <w:bottom w:val="none" w:sz="0" w:space="0" w:color="auto"/>
            <w:right w:val="none" w:sz="0" w:space="0" w:color="auto"/>
          </w:divBdr>
          <w:divsChild>
            <w:div w:id="1257980313">
              <w:marLeft w:val="0"/>
              <w:marRight w:val="0"/>
              <w:marTop w:val="0"/>
              <w:marBottom w:val="0"/>
              <w:divBdr>
                <w:top w:val="none" w:sz="0" w:space="0" w:color="auto"/>
                <w:left w:val="none" w:sz="0" w:space="0" w:color="auto"/>
                <w:bottom w:val="none" w:sz="0" w:space="0" w:color="auto"/>
                <w:right w:val="none" w:sz="0" w:space="0" w:color="auto"/>
              </w:divBdr>
              <w:divsChild>
                <w:div w:id="719672272">
                  <w:marLeft w:val="0"/>
                  <w:marRight w:val="0"/>
                  <w:marTop w:val="0"/>
                  <w:marBottom w:val="0"/>
                  <w:divBdr>
                    <w:top w:val="none" w:sz="0" w:space="0" w:color="auto"/>
                    <w:left w:val="none" w:sz="0" w:space="0" w:color="auto"/>
                    <w:bottom w:val="none" w:sz="0" w:space="0" w:color="auto"/>
                    <w:right w:val="none" w:sz="0" w:space="0" w:color="auto"/>
                  </w:divBdr>
                  <w:divsChild>
                    <w:div w:id="1815441744">
                      <w:marLeft w:val="0"/>
                      <w:marRight w:val="0"/>
                      <w:marTop w:val="0"/>
                      <w:marBottom w:val="0"/>
                      <w:divBdr>
                        <w:top w:val="none" w:sz="0" w:space="0" w:color="auto"/>
                        <w:left w:val="none" w:sz="0" w:space="0" w:color="auto"/>
                        <w:bottom w:val="none" w:sz="0" w:space="0" w:color="auto"/>
                        <w:right w:val="none" w:sz="0" w:space="0" w:color="auto"/>
                      </w:divBdr>
                    </w:div>
                  </w:divsChild>
                </w:div>
                <w:div w:id="220138432">
                  <w:marLeft w:val="0"/>
                  <w:marRight w:val="0"/>
                  <w:marTop w:val="0"/>
                  <w:marBottom w:val="0"/>
                  <w:divBdr>
                    <w:top w:val="none" w:sz="0" w:space="0" w:color="auto"/>
                    <w:left w:val="none" w:sz="0" w:space="0" w:color="auto"/>
                    <w:bottom w:val="none" w:sz="0" w:space="0" w:color="auto"/>
                    <w:right w:val="none" w:sz="0" w:space="0" w:color="auto"/>
                  </w:divBdr>
                  <w:divsChild>
                    <w:div w:id="2128353976">
                      <w:marLeft w:val="0"/>
                      <w:marRight w:val="0"/>
                      <w:marTop w:val="0"/>
                      <w:marBottom w:val="0"/>
                      <w:divBdr>
                        <w:top w:val="none" w:sz="0" w:space="0" w:color="auto"/>
                        <w:left w:val="none" w:sz="0" w:space="0" w:color="auto"/>
                        <w:bottom w:val="none" w:sz="0" w:space="0" w:color="auto"/>
                        <w:right w:val="none" w:sz="0" w:space="0" w:color="auto"/>
                      </w:divBdr>
                    </w:div>
                  </w:divsChild>
                </w:div>
                <w:div w:id="1944073452">
                  <w:marLeft w:val="0"/>
                  <w:marRight w:val="0"/>
                  <w:marTop w:val="0"/>
                  <w:marBottom w:val="0"/>
                  <w:divBdr>
                    <w:top w:val="none" w:sz="0" w:space="0" w:color="auto"/>
                    <w:left w:val="none" w:sz="0" w:space="0" w:color="auto"/>
                    <w:bottom w:val="none" w:sz="0" w:space="0" w:color="auto"/>
                    <w:right w:val="none" w:sz="0" w:space="0" w:color="auto"/>
                  </w:divBdr>
                  <w:divsChild>
                    <w:div w:id="559561511">
                      <w:marLeft w:val="0"/>
                      <w:marRight w:val="0"/>
                      <w:marTop w:val="0"/>
                      <w:marBottom w:val="0"/>
                      <w:divBdr>
                        <w:top w:val="none" w:sz="0" w:space="0" w:color="auto"/>
                        <w:left w:val="none" w:sz="0" w:space="0" w:color="auto"/>
                        <w:bottom w:val="none" w:sz="0" w:space="0" w:color="auto"/>
                        <w:right w:val="none" w:sz="0" w:space="0" w:color="auto"/>
                      </w:divBdr>
                      <w:divsChild>
                        <w:div w:id="13928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6630">
                  <w:marLeft w:val="0"/>
                  <w:marRight w:val="0"/>
                  <w:marTop w:val="0"/>
                  <w:marBottom w:val="0"/>
                  <w:divBdr>
                    <w:top w:val="none" w:sz="0" w:space="0" w:color="auto"/>
                    <w:left w:val="none" w:sz="0" w:space="0" w:color="auto"/>
                    <w:bottom w:val="none" w:sz="0" w:space="0" w:color="auto"/>
                    <w:right w:val="none" w:sz="0" w:space="0" w:color="auto"/>
                  </w:divBdr>
                  <w:divsChild>
                    <w:div w:id="16643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83641">
              <w:marLeft w:val="0"/>
              <w:marRight w:val="0"/>
              <w:marTop w:val="0"/>
              <w:marBottom w:val="0"/>
              <w:divBdr>
                <w:top w:val="none" w:sz="0" w:space="0" w:color="auto"/>
                <w:left w:val="none" w:sz="0" w:space="0" w:color="auto"/>
                <w:bottom w:val="none" w:sz="0" w:space="0" w:color="auto"/>
                <w:right w:val="none" w:sz="0" w:space="0" w:color="auto"/>
              </w:divBdr>
              <w:divsChild>
                <w:div w:id="1771200123">
                  <w:marLeft w:val="0"/>
                  <w:marRight w:val="0"/>
                  <w:marTop w:val="0"/>
                  <w:marBottom w:val="0"/>
                  <w:divBdr>
                    <w:top w:val="none" w:sz="0" w:space="0" w:color="auto"/>
                    <w:left w:val="none" w:sz="0" w:space="0" w:color="auto"/>
                    <w:bottom w:val="none" w:sz="0" w:space="0" w:color="auto"/>
                    <w:right w:val="none" w:sz="0" w:space="0" w:color="auto"/>
                  </w:divBdr>
                  <w:divsChild>
                    <w:div w:id="5644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98910">
          <w:marLeft w:val="0"/>
          <w:marRight w:val="0"/>
          <w:marTop w:val="0"/>
          <w:marBottom w:val="0"/>
          <w:divBdr>
            <w:top w:val="none" w:sz="0" w:space="0" w:color="auto"/>
            <w:left w:val="none" w:sz="0" w:space="0" w:color="auto"/>
            <w:bottom w:val="none" w:sz="0" w:space="0" w:color="auto"/>
            <w:right w:val="none" w:sz="0" w:space="0" w:color="auto"/>
          </w:divBdr>
          <w:divsChild>
            <w:div w:id="932081665">
              <w:marLeft w:val="0"/>
              <w:marRight w:val="0"/>
              <w:marTop w:val="0"/>
              <w:marBottom w:val="0"/>
              <w:divBdr>
                <w:top w:val="none" w:sz="0" w:space="0" w:color="auto"/>
                <w:left w:val="none" w:sz="0" w:space="0" w:color="auto"/>
                <w:bottom w:val="none" w:sz="0" w:space="0" w:color="auto"/>
                <w:right w:val="none" w:sz="0" w:space="0" w:color="auto"/>
              </w:divBdr>
              <w:divsChild>
                <w:div w:id="121923621">
                  <w:marLeft w:val="0"/>
                  <w:marRight w:val="0"/>
                  <w:marTop w:val="0"/>
                  <w:marBottom w:val="0"/>
                  <w:divBdr>
                    <w:top w:val="none" w:sz="0" w:space="0" w:color="auto"/>
                    <w:left w:val="none" w:sz="0" w:space="0" w:color="auto"/>
                    <w:bottom w:val="none" w:sz="0" w:space="0" w:color="auto"/>
                    <w:right w:val="none" w:sz="0" w:space="0" w:color="auto"/>
                  </w:divBdr>
                  <w:divsChild>
                    <w:div w:id="729763896">
                      <w:marLeft w:val="0"/>
                      <w:marRight w:val="0"/>
                      <w:marTop w:val="0"/>
                      <w:marBottom w:val="0"/>
                      <w:divBdr>
                        <w:top w:val="none" w:sz="0" w:space="0" w:color="auto"/>
                        <w:left w:val="none" w:sz="0" w:space="0" w:color="auto"/>
                        <w:bottom w:val="none" w:sz="0" w:space="0" w:color="auto"/>
                        <w:right w:val="none" w:sz="0" w:space="0" w:color="auto"/>
                      </w:divBdr>
                    </w:div>
                  </w:divsChild>
                </w:div>
                <w:div w:id="2111706006">
                  <w:marLeft w:val="0"/>
                  <w:marRight w:val="0"/>
                  <w:marTop w:val="0"/>
                  <w:marBottom w:val="0"/>
                  <w:divBdr>
                    <w:top w:val="none" w:sz="0" w:space="0" w:color="auto"/>
                    <w:left w:val="none" w:sz="0" w:space="0" w:color="auto"/>
                    <w:bottom w:val="none" w:sz="0" w:space="0" w:color="auto"/>
                    <w:right w:val="none" w:sz="0" w:space="0" w:color="auto"/>
                  </w:divBdr>
                  <w:divsChild>
                    <w:div w:id="29113338">
                      <w:marLeft w:val="0"/>
                      <w:marRight w:val="0"/>
                      <w:marTop w:val="0"/>
                      <w:marBottom w:val="0"/>
                      <w:divBdr>
                        <w:top w:val="none" w:sz="0" w:space="0" w:color="auto"/>
                        <w:left w:val="none" w:sz="0" w:space="0" w:color="auto"/>
                        <w:bottom w:val="none" w:sz="0" w:space="0" w:color="auto"/>
                        <w:right w:val="none" w:sz="0" w:space="0" w:color="auto"/>
                      </w:divBdr>
                    </w:div>
                  </w:divsChild>
                </w:div>
                <w:div w:id="671645062">
                  <w:marLeft w:val="0"/>
                  <w:marRight w:val="0"/>
                  <w:marTop w:val="0"/>
                  <w:marBottom w:val="0"/>
                  <w:divBdr>
                    <w:top w:val="none" w:sz="0" w:space="0" w:color="auto"/>
                    <w:left w:val="none" w:sz="0" w:space="0" w:color="auto"/>
                    <w:bottom w:val="none" w:sz="0" w:space="0" w:color="auto"/>
                    <w:right w:val="none" w:sz="0" w:space="0" w:color="auto"/>
                  </w:divBdr>
                  <w:divsChild>
                    <w:div w:id="1981614669">
                      <w:marLeft w:val="0"/>
                      <w:marRight w:val="0"/>
                      <w:marTop w:val="0"/>
                      <w:marBottom w:val="0"/>
                      <w:divBdr>
                        <w:top w:val="none" w:sz="0" w:space="0" w:color="auto"/>
                        <w:left w:val="none" w:sz="0" w:space="0" w:color="auto"/>
                        <w:bottom w:val="none" w:sz="0" w:space="0" w:color="auto"/>
                        <w:right w:val="none" w:sz="0" w:space="0" w:color="auto"/>
                      </w:divBdr>
                    </w:div>
                  </w:divsChild>
                </w:div>
                <w:div w:id="52117936">
                  <w:marLeft w:val="0"/>
                  <w:marRight w:val="0"/>
                  <w:marTop w:val="0"/>
                  <w:marBottom w:val="0"/>
                  <w:divBdr>
                    <w:top w:val="none" w:sz="0" w:space="0" w:color="auto"/>
                    <w:left w:val="none" w:sz="0" w:space="0" w:color="auto"/>
                    <w:bottom w:val="none" w:sz="0" w:space="0" w:color="auto"/>
                    <w:right w:val="none" w:sz="0" w:space="0" w:color="auto"/>
                  </w:divBdr>
                  <w:divsChild>
                    <w:div w:id="1110780003">
                      <w:marLeft w:val="0"/>
                      <w:marRight w:val="0"/>
                      <w:marTop w:val="0"/>
                      <w:marBottom w:val="0"/>
                      <w:divBdr>
                        <w:top w:val="none" w:sz="0" w:space="0" w:color="auto"/>
                        <w:left w:val="none" w:sz="0" w:space="0" w:color="auto"/>
                        <w:bottom w:val="none" w:sz="0" w:space="0" w:color="auto"/>
                        <w:right w:val="none" w:sz="0" w:space="0" w:color="auto"/>
                      </w:divBdr>
                      <w:divsChild>
                        <w:div w:id="49827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78125">
                  <w:marLeft w:val="0"/>
                  <w:marRight w:val="0"/>
                  <w:marTop w:val="0"/>
                  <w:marBottom w:val="0"/>
                  <w:divBdr>
                    <w:top w:val="none" w:sz="0" w:space="0" w:color="auto"/>
                    <w:left w:val="none" w:sz="0" w:space="0" w:color="auto"/>
                    <w:bottom w:val="none" w:sz="0" w:space="0" w:color="auto"/>
                    <w:right w:val="none" w:sz="0" w:space="0" w:color="auto"/>
                  </w:divBdr>
                  <w:divsChild>
                    <w:div w:id="447285111">
                      <w:marLeft w:val="0"/>
                      <w:marRight w:val="0"/>
                      <w:marTop w:val="0"/>
                      <w:marBottom w:val="0"/>
                      <w:divBdr>
                        <w:top w:val="none" w:sz="0" w:space="0" w:color="auto"/>
                        <w:left w:val="none" w:sz="0" w:space="0" w:color="auto"/>
                        <w:bottom w:val="none" w:sz="0" w:space="0" w:color="auto"/>
                        <w:right w:val="none" w:sz="0" w:space="0" w:color="auto"/>
                      </w:divBdr>
                    </w:div>
                  </w:divsChild>
                </w:div>
                <w:div w:id="138764862">
                  <w:marLeft w:val="0"/>
                  <w:marRight w:val="0"/>
                  <w:marTop w:val="0"/>
                  <w:marBottom w:val="0"/>
                  <w:divBdr>
                    <w:top w:val="none" w:sz="0" w:space="0" w:color="auto"/>
                    <w:left w:val="none" w:sz="0" w:space="0" w:color="auto"/>
                    <w:bottom w:val="none" w:sz="0" w:space="0" w:color="auto"/>
                    <w:right w:val="none" w:sz="0" w:space="0" w:color="auto"/>
                  </w:divBdr>
                  <w:divsChild>
                    <w:div w:id="1660889178">
                      <w:marLeft w:val="0"/>
                      <w:marRight w:val="0"/>
                      <w:marTop w:val="0"/>
                      <w:marBottom w:val="0"/>
                      <w:divBdr>
                        <w:top w:val="none" w:sz="0" w:space="0" w:color="auto"/>
                        <w:left w:val="none" w:sz="0" w:space="0" w:color="auto"/>
                        <w:bottom w:val="none" w:sz="0" w:space="0" w:color="auto"/>
                        <w:right w:val="none" w:sz="0" w:space="0" w:color="auto"/>
                      </w:divBdr>
                      <w:divsChild>
                        <w:div w:id="8409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1480">
                  <w:marLeft w:val="0"/>
                  <w:marRight w:val="0"/>
                  <w:marTop w:val="0"/>
                  <w:marBottom w:val="0"/>
                  <w:divBdr>
                    <w:top w:val="none" w:sz="0" w:space="0" w:color="auto"/>
                    <w:left w:val="none" w:sz="0" w:space="0" w:color="auto"/>
                    <w:bottom w:val="none" w:sz="0" w:space="0" w:color="auto"/>
                    <w:right w:val="none" w:sz="0" w:space="0" w:color="auto"/>
                  </w:divBdr>
                  <w:divsChild>
                    <w:div w:id="2207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22959">
              <w:marLeft w:val="0"/>
              <w:marRight w:val="0"/>
              <w:marTop w:val="0"/>
              <w:marBottom w:val="0"/>
              <w:divBdr>
                <w:top w:val="none" w:sz="0" w:space="0" w:color="auto"/>
                <w:left w:val="none" w:sz="0" w:space="0" w:color="auto"/>
                <w:bottom w:val="none" w:sz="0" w:space="0" w:color="auto"/>
                <w:right w:val="none" w:sz="0" w:space="0" w:color="auto"/>
              </w:divBdr>
              <w:divsChild>
                <w:div w:id="1517234433">
                  <w:marLeft w:val="0"/>
                  <w:marRight w:val="0"/>
                  <w:marTop w:val="0"/>
                  <w:marBottom w:val="0"/>
                  <w:divBdr>
                    <w:top w:val="none" w:sz="0" w:space="0" w:color="auto"/>
                    <w:left w:val="none" w:sz="0" w:space="0" w:color="auto"/>
                    <w:bottom w:val="none" w:sz="0" w:space="0" w:color="auto"/>
                    <w:right w:val="none" w:sz="0" w:space="0" w:color="auto"/>
                  </w:divBdr>
                  <w:divsChild>
                    <w:div w:id="28989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7702">
          <w:marLeft w:val="0"/>
          <w:marRight w:val="0"/>
          <w:marTop w:val="0"/>
          <w:marBottom w:val="0"/>
          <w:divBdr>
            <w:top w:val="none" w:sz="0" w:space="0" w:color="auto"/>
            <w:left w:val="none" w:sz="0" w:space="0" w:color="auto"/>
            <w:bottom w:val="none" w:sz="0" w:space="0" w:color="auto"/>
            <w:right w:val="none" w:sz="0" w:space="0" w:color="auto"/>
          </w:divBdr>
          <w:divsChild>
            <w:div w:id="2046251105">
              <w:marLeft w:val="0"/>
              <w:marRight w:val="0"/>
              <w:marTop w:val="0"/>
              <w:marBottom w:val="0"/>
              <w:divBdr>
                <w:top w:val="none" w:sz="0" w:space="0" w:color="auto"/>
                <w:left w:val="none" w:sz="0" w:space="0" w:color="auto"/>
                <w:bottom w:val="none" w:sz="0" w:space="0" w:color="auto"/>
                <w:right w:val="none" w:sz="0" w:space="0" w:color="auto"/>
              </w:divBdr>
              <w:divsChild>
                <w:div w:id="2126800716">
                  <w:marLeft w:val="0"/>
                  <w:marRight w:val="0"/>
                  <w:marTop w:val="0"/>
                  <w:marBottom w:val="0"/>
                  <w:divBdr>
                    <w:top w:val="none" w:sz="0" w:space="0" w:color="auto"/>
                    <w:left w:val="none" w:sz="0" w:space="0" w:color="auto"/>
                    <w:bottom w:val="none" w:sz="0" w:space="0" w:color="auto"/>
                    <w:right w:val="none" w:sz="0" w:space="0" w:color="auto"/>
                  </w:divBdr>
                  <w:divsChild>
                    <w:div w:id="1300069321">
                      <w:marLeft w:val="0"/>
                      <w:marRight w:val="0"/>
                      <w:marTop w:val="0"/>
                      <w:marBottom w:val="0"/>
                      <w:divBdr>
                        <w:top w:val="none" w:sz="0" w:space="0" w:color="auto"/>
                        <w:left w:val="none" w:sz="0" w:space="0" w:color="auto"/>
                        <w:bottom w:val="none" w:sz="0" w:space="0" w:color="auto"/>
                        <w:right w:val="none" w:sz="0" w:space="0" w:color="auto"/>
                      </w:divBdr>
                    </w:div>
                  </w:divsChild>
                </w:div>
                <w:div w:id="718020429">
                  <w:marLeft w:val="0"/>
                  <w:marRight w:val="0"/>
                  <w:marTop w:val="0"/>
                  <w:marBottom w:val="0"/>
                  <w:divBdr>
                    <w:top w:val="none" w:sz="0" w:space="0" w:color="auto"/>
                    <w:left w:val="none" w:sz="0" w:space="0" w:color="auto"/>
                    <w:bottom w:val="none" w:sz="0" w:space="0" w:color="auto"/>
                    <w:right w:val="none" w:sz="0" w:space="0" w:color="auto"/>
                  </w:divBdr>
                  <w:divsChild>
                    <w:div w:id="1941260264">
                      <w:marLeft w:val="0"/>
                      <w:marRight w:val="0"/>
                      <w:marTop w:val="0"/>
                      <w:marBottom w:val="0"/>
                      <w:divBdr>
                        <w:top w:val="none" w:sz="0" w:space="0" w:color="auto"/>
                        <w:left w:val="none" w:sz="0" w:space="0" w:color="auto"/>
                        <w:bottom w:val="none" w:sz="0" w:space="0" w:color="auto"/>
                        <w:right w:val="none" w:sz="0" w:space="0" w:color="auto"/>
                      </w:divBdr>
                    </w:div>
                  </w:divsChild>
                </w:div>
                <w:div w:id="2083216380">
                  <w:marLeft w:val="0"/>
                  <w:marRight w:val="0"/>
                  <w:marTop w:val="0"/>
                  <w:marBottom w:val="0"/>
                  <w:divBdr>
                    <w:top w:val="none" w:sz="0" w:space="0" w:color="auto"/>
                    <w:left w:val="none" w:sz="0" w:space="0" w:color="auto"/>
                    <w:bottom w:val="none" w:sz="0" w:space="0" w:color="auto"/>
                    <w:right w:val="none" w:sz="0" w:space="0" w:color="auto"/>
                  </w:divBdr>
                  <w:divsChild>
                    <w:div w:id="1684432357">
                      <w:marLeft w:val="0"/>
                      <w:marRight w:val="0"/>
                      <w:marTop w:val="0"/>
                      <w:marBottom w:val="0"/>
                      <w:divBdr>
                        <w:top w:val="none" w:sz="0" w:space="0" w:color="auto"/>
                        <w:left w:val="none" w:sz="0" w:space="0" w:color="auto"/>
                        <w:bottom w:val="none" w:sz="0" w:space="0" w:color="auto"/>
                        <w:right w:val="none" w:sz="0" w:space="0" w:color="auto"/>
                      </w:divBdr>
                      <w:divsChild>
                        <w:div w:id="1457872314">
                          <w:marLeft w:val="0"/>
                          <w:marRight w:val="0"/>
                          <w:marTop w:val="0"/>
                          <w:marBottom w:val="0"/>
                          <w:divBdr>
                            <w:top w:val="none" w:sz="0" w:space="0" w:color="auto"/>
                            <w:left w:val="none" w:sz="0" w:space="0" w:color="auto"/>
                            <w:bottom w:val="none" w:sz="0" w:space="0" w:color="auto"/>
                            <w:right w:val="none" w:sz="0" w:space="0" w:color="auto"/>
                          </w:divBdr>
                        </w:div>
                        <w:div w:id="1157647111">
                          <w:marLeft w:val="0"/>
                          <w:marRight w:val="0"/>
                          <w:marTop w:val="0"/>
                          <w:marBottom w:val="0"/>
                          <w:divBdr>
                            <w:top w:val="none" w:sz="0" w:space="0" w:color="auto"/>
                            <w:left w:val="none" w:sz="0" w:space="0" w:color="auto"/>
                            <w:bottom w:val="none" w:sz="0" w:space="0" w:color="auto"/>
                            <w:right w:val="none" w:sz="0" w:space="0" w:color="auto"/>
                          </w:divBdr>
                        </w:div>
                      </w:divsChild>
                    </w:div>
                    <w:div w:id="278222767">
                      <w:marLeft w:val="0"/>
                      <w:marRight w:val="0"/>
                      <w:marTop w:val="0"/>
                      <w:marBottom w:val="0"/>
                      <w:divBdr>
                        <w:top w:val="none" w:sz="0" w:space="0" w:color="auto"/>
                        <w:left w:val="none" w:sz="0" w:space="0" w:color="auto"/>
                        <w:bottom w:val="none" w:sz="0" w:space="0" w:color="auto"/>
                        <w:right w:val="none" w:sz="0" w:space="0" w:color="auto"/>
                      </w:divBdr>
                      <w:divsChild>
                        <w:div w:id="6914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90628">
                  <w:marLeft w:val="0"/>
                  <w:marRight w:val="0"/>
                  <w:marTop w:val="0"/>
                  <w:marBottom w:val="0"/>
                  <w:divBdr>
                    <w:top w:val="none" w:sz="0" w:space="0" w:color="auto"/>
                    <w:left w:val="none" w:sz="0" w:space="0" w:color="auto"/>
                    <w:bottom w:val="none" w:sz="0" w:space="0" w:color="auto"/>
                    <w:right w:val="none" w:sz="0" w:space="0" w:color="auto"/>
                  </w:divBdr>
                  <w:divsChild>
                    <w:div w:id="21047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4801">
              <w:marLeft w:val="0"/>
              <w:marRight w:val="0"/>
              <w:marTop w:val="0"/>
              <w:marBottom w:val="0"/>
              <w:divBdr>
                <w:top w:val="none" w:sz="0" w:space="0" w:color="auto"/>
                <w:left w:val="none" w:sz="0" w:space="0" w:color="auto"/>
                <w:bottom w:val="none" w:sz="0" w:space="0" w:color="auto"/>
                <w:right w:val="none" w:sz="0" w:space="0" w:color="auto"/>
              </w:divBdr>
              <w:divsChild>
                <w:div w:id="1184593611">
                  <w:marLeft w:val="0"/>
                  <w:marRight w:val="0"/>
                  <w:marTop w:val="0"/>
                  <w:marBottom w:val="0"/>
                  <w:divBdr>
                    <w:top w:val="none" w:sz="0" w:space="0" w:color="auto"/>
                    <w:left w:val="none" w:sz="0" w:space="0" w:color="auto"/>
                    <w:bottom w:val="none" w:sz="0" w:space="0" w:color="auto"/>
                    <w:right w:val="none" w:sz="0" w:space="0" w:color="auto"/>
                  </w:divBdr>
                  <w:divsChild>
                    <w:div w:id="12506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5523">
          <w:marLeft w:val="0"/>
          <w:marRight w:val="0"/>
          <w:marTop w:val="0"/>
          <w:marBottom w:val="0"/>
          <w:divBdr>
            <w:top w:val="none" w:sz="0" w:space="0" w:color="auto"/>
            <w:left w:val="none" w:sz="0" w:space="0" w:color="auto"/>
            <w:bottom w:val="none" w:sz="0" w:space="0" w:color="auto"/>
            <w:right w:val="none" w:sz="0" w:space="0" w:color="auto"/>
          </w:divBdr>
          <w:divsChild>
            <w:div w:id="256255401">
              <w:marLeft w:val="0"/>
              <w:marRight w:val="0"/>
              <w:marTop w:val="0"/>
              <w:marBottom w:val="0"/>
              <w:divBdr>
                <w:top w:val="none" w:sz="0" w:space="0" w:color="auto"/>
                <w:left w:val="none" w:sz="0" w:space="0" w:color="auto"/>
                <w:bottom w:val="none" w:sz="0" w:space="0" w:color="auto"/>
                <w:right w:val="none" w:sz="0" w:space="0" w:color="auto"/>
              </w:divBdr>
              <w:divsChild>
                <w:div w:id="812258434">
                  <w:marLeft w:val="0"/>
                  <w:marRight w:val="0"/>
                  <w:marTop w:val="0"/>
                  <w:marBottom w:val="0"/>
                  <w:divBdr>
                    <w:top w:val="none" w:sz="0" w:space="0" w:color="auto"/>
                    <w:left w:val="none" w:sz="0" w:space="0" w:color="auto"/>
                    <w:bottom w:val="none" w:sz="0" w:space="0" w:color="auto"/>
                    <w:right w:val="none" w:sz="0" w:space="0" w:color="auto"/>
                  </w:divBdr>
                  <w:divsChild>
                    <w:div w:id="613830252">
                      <w:marLeft w:val="0"/>
                      <w:marRight w:val="0"/>
                      <w:marTop w:val="0"/>
                      <w:marBottom w:val="0"/>
                      <w:divBdr>
                        <w:top w:val="none" w:sz="0" w:space="0" w:color="auto"/>
                        <w:left w:val="none" w:sz="0" w:space="0" w:color="auto"/>
                        <w:bottom w:val="none" w:sz="0" w:space="0" w:color="auto"/>
                        <w:right w:val="none" w:sz="0" w:space="0" w:color="auto"/>
                      </w:divBdr>
                    </w:div>
                  </w:divsChild>
                </w:div>
                <w:div w:id="761530803">
                  <w:marLeft w:val="0"/>
                  <w:marRight w:val="0"/>
                  <w:marTop w:val="0"/>
                  <w:marBottom w:val="0"/>
                  <w:divBdr>
                    <w:top w:val="none" w:sz="0" w:space="0" w:color="auto"/>
                    <w:left w:val="none" w:sz="0" w:space="0" w:color="auto"/>
                    <w:bottom w:val="none" w:sz="0" w:space="0" w:color="auto"/>
                    <w:right w:val="none" w:sz="0" w:space="0" w:color="auto"/>
                  </w:divBdr>
                  <w:divsChild>
                    <w:div w:id="526874083">
                      <w:marLeft w:val="0"/>
                      <w:marRight w:val="0"/>
                      <w:marTop w:val="0"/>
                      <w:marBottom w:val="0"/>
                      <w:divBdr>
                        <w:top w:val="none" w:sz="0" w:space="0" w:color="auto"/>
                        <w:left w:val="none" w:sz="0" w:space="0" w:color="auto"/>
                        <w:bottom w:val="none" w:sz="0" w:space="0" w:color="auto"/>
                        <w:right w:val="none" w:sz="0" w:space="0" w:color="auto"/>
                      </w:divBdr>
                      <w:divsChild>
                        <w:div w:id="1579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848">
                  <w:marLeft w:val="0"/>
                  <w:marRight w:val="0"/>
                  <w:marTop w:val="0"/>
                  <w:marBottom w:val="0"/>
                  <w:divBdr>
                    <w:top w:val="none" w:sz="0" w:space="0" w:color="auto"/>
                    <w:left w:val="none" w:sz="0" w:space="0" w:color="auto"/>
                    <w:bottom w:val="none" w:sz="0" w:space="0" w:color="auto"/>
                    <w:right w:val="none" w:sz="0" w:space="0" w:color="auto"/>
                  </w:divBdr>
                  <w:divsChild>
                    <w:div w:id="675889530">
                      <w:marLeft w:val="0"/>
                      <w:marRight w:val="0"/>
                      <w:marTop w:val="0"/>
                      <w:marBottom w:val="0"/>
                      <w:divBdr>
                        <w:top w:val="none" w:sz="0" w:space="0" w:color="auto"/>
                        <w:left w:val="none" w:sz="0" w:space="0" w:color="auto"/>
                        <w:bottom w:val="none" w:sz="0" w:space="0" w:color="auto"/>
                        <w:right w:val="none" w:sz="0" w:space="0" w:color="auto"/>
                      </w:divBdr>
                    </w:div>
                  </w:divsChild>
                </w:div>
                <w:div w:id="203441899">
                  <w:marLeft w:val="0"/>
                  <w:marRight w:val="0"/>
                  <w:marTop w:val="0"/>
                  <w:marBottom w:val="0"/>
                  <w:divBdr>
                    <w:top w:val="none" w:sz="0" w:space="0" w:color="auto"/>
                    <w:left w:val="none" w:sz="0" w:space="0" w:color="auto"/>
                    <w:bottom w:val="none" w:sz="0" w:space="0" w:color="auto"/>
                    <w:right w:val="none" w:sz="0" w:space="0" w:color="auto"/>
                  </w:divBdr>
                  <w:divsChild>
                    <w:div w:id="1077901037">
                      <w:marLeft w:val="0"/>
                      <w:marRight w:val="0"/>
                      <w:marTop w:val="0"/>
                      <w:marBottom w:val="0"/>
                      <w:divBdr>
                        <w:top w:val="none" w:sz="0" w:space="0" w:color="auto"/>
                        <w:left w:val="none" w:sz="0" w:space="0" w:color="auto"/>
                        <w:bottom w:val="none" w:sz="0" w:space="0" w:color="auto"/>
                        <w:right w:val="none" w:sz="0" w:space="0" w:color="auto"/>
                      </w:divBdr>
                      <w:divsChild>
                        <w:div w:id="16262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08499">
                  <w:marLeft w:val="0"/>
                  <w:marRight w:val="0"/>
                  <w:marTop w:val="0"/>
                  <w:marBottom w:val="0"/>
                  <w:divBdr>
                    <w:top w:val="none" w:sz="0" w:space="0" w:color="auto"/>
                    <w:left w:val="none" w:sz="0" w:space="0" w:color="auto"/>
                    <w:bottom w:val="none" w:sz="0" w:space="0" w:color="auto"/>
                    <w:right w:val="none" w:sz="0" w:space="0" w:color="auto"/>
                  </w:divBdr>
                  <w:divsChild>
                    <w:div w:id="12937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0197">
              <w:marLeft w:val="0"/>
              <w:marRight w:val="0"/>
              <w:marTop w:val="0"/>
              <w:marBottom w:val="0"/>
              <w:divBdr>
                <w:top w:val="none" w:sz="0" w:space="0" w:color="auto"/>
                <w:left w:val="none" w:sz="0" w:space="0" w:color="auto"/>
                <w:bottom w:val="none" w:sz="0" w:space="0" w:color="auto"/>
                <w:right w:val="none" w:sz="0" w:space="0" w:color="auto"/>
              </w:divBdr>
              <w:divsChild>
                <w:div w:id="173611001">
                  <w:marLeft w:val="0"/>
                  <w:marRight w:val="0"/>
                  <w:marTop w:val="0"/>
                  <w:marBottom w:val="0"/>
                  <w:divBdr>
                    <w:top w:val="none" w:sz="0" w:space="0" w:color="auto"/>
                    <w:left w:val="none" w:sz="0" w:space="0" w:color="auto"/>
                    <w:bottom w:val="none" w:sz="0" w:space="0" w:color="auto"/>
                    <w:right w:val="none" w:sz="0" w:space="0" w:color="auto"/>
                  </w:divBdr>
                  <w:divsChild>
                    <w:div w:id="13836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62668">
          <w:marLeft w:val="0"/>
          <w:marRight w:val="0"/>
          <w:marTop w:val="0"/>
          <w:marBottom w:val="0"/>
          <w:divBdr>
            <w:top w:val="none" w:sz="0" w:space="0" w:color="auto"/>
            <w:left w:val="none" w:sz="0" w:space="0" w:color="auto"/>
            <w:bottom w:val="none" w:sz="0" w:space="0" w:color="auto"/>
            <w:right w:val="none" w:sz="0" w:space="0" w:color="auto"/>
          </w:divBdr>
          <w:divsChild>
            <w:div w:id="1796756506">
              <w:marLeft w:val="0"/>
              <w:marRight w:val="0"/>
              <w:marTop w:val="0"/>
              <w:marBottom w:val="0"/>
              <w:divBdr>
                <w:top w:val="none" w:sz="0" w:space="0" w:color="auto"/>
                <w:left w:val="none" w:sz="0" w:space="0" w:color="auto"/>
                <w:bottom w:val="none" w:sz="0" w:space="0" w:color="auto"/>
                <w:right w:val="none" w:sz="0" w:space="0" w:color="auto"/>
              </w:divBdr>
              <w:divsChild>
                <w:div w:id="758674123">
                  <w:marLeft w:val="0"/>
                  <w:marRight w:val="0"/>
                  <w:marTop w:val="0"/>
                  <w:marBottom w:val="0"/>
                  <w:divBdr>
                    <w:top w:val="none" w:sz="0" w:space="0" w:color="auto"/>
                    <w:left w:val="none" w:sz="0" w:space="0" w:color="auto"/>
                    <w:bottom w:val="none" w:sz="0" w:space="0" w:color="auto"/>
                    <w:right w:val="none" w:sz="0" w:space="0" w:color="auto"/>
                  </w:divBdr>
                  <w:divsChild>
                    <w:div w:id="1621375088">
                      <w:marLeft w:val="0"/>
                      <w:marRight w:val="0"/>
                      <w:marTop w:val="0"/>
                      <w:marBottom w:val="0"/>
                      <w:divBdr>
                        <w:top w:val="none" w:sz="0" w:space="0" w:color="auto"/>
                        <w:left w:val="none" w:sz="0" w:space="0" w:color="auto"/>
                        <w:bottom w:val="none" w:sz="0" w:space="0" w:color="auto"/>
                        <w:right w:val="none" w:sz="0" w:space="0" w:color="auto"/>
                      </w:divBdr>
                    </w:div>
                  </w:divsChild>
                </w:div>
                <w:div w:id="377121914">
                  <w:marLeft w:val="0"/>
                  <w:marRight w:val="0"/>
                  <w:marTop w:val="0"/>
                  <w:marBottom w:val="0"/>
                  <w:divBdr>
                    <w:top w:val="none" w:sz="0" w:space="0" w:color="auto"/>
                    <w:left w:val="none" w:sz="0" w:space="0" w:color="auto"/>
                    <w:bottom w:val="none" w:sz="0" w:space="0" w:color="auto"/>
                    <w:right w:val="none" w:sz="0" w:space="0" w:color="auto"/>
                  </w:divBdr>
                  <w:divsChild>
                    <w:div w:id="1997758982">
                      <w:marLeft w:val="0"/>
                      <w:marRight w:val="0"/>
                      <w:marTop w:val="0"/>
                      <w:marBottom w:val="0"/>
                      <w:divBdr>
                        <w:top w:val="none" w:sz="0" w:space="0" w:color="auto"/>
                        <w:left w:val="none" w:sz="0" w:space="0" w:color="auto"/>
                        <w:bottom w:val="none" w:sz="0" w:space="0" w:color="auto"/>
                        <w:right w:val="none" w:sz="0" w:space="0" w:color="auto"/>
                      </w:divBdr>
                      <w:divsChild>
                        <w:div w:id="21013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4078">
                  <w:marLeft w:val="0"/>
                  <w:marRight w:val="0"/>
                  <w:marTop w:val="0"/>
                  <w:marBottom w:val="0"/>
                  <w:divBdr>
                    <w:top w:val="none" w:sz="0" w:space="0" w:color="auto"/>
                    <w:left w:val="none" w:sz="0" w:space="0" w:color="auto"/>
                    <w:bottom w:val="none" w:sz="0" w:space="0" w:color="auto"/>
                    <w:right w:val="none" w:sz="0" w:space="0" w:color="auto"/>
                  </w:divBdr>
                  <w:divsChild>
                    <w:div w:id="944269280">
                      <w:marLeft w:val="0"/>
                      <w:marRight w:val="0"/>
                      <w:marTop w:val="0"/>
                      <w:marBottom w:val="0"/>
                      <w:divBdr>
                        <w:top w:val="none" w:sz="0" w:space="0" w:color="auto"/>
                        <w:left w:val="none" w:sz="0" w:space="0" w:color="auto"/>
                        <w:bottom w:val="none" w:sz="0" w:space="0" w:color="auto"/>
                        <w:right w:val="none" w:sz="0" w:space="0" w:color="auto"/>
                      </w:divBdr>
                    </w:div>
                  </w:divsChild>
                </w:div>
                <w:div w:id="766390512">
                  <w:marLeft w:val="0"/>
                  <w:marRight w:val="0"/>
                  <w:marTop w:val="0"/>
                  <w:marBottom w:val="0"/>
                  <w:divBdr>
                    <w:top w:val="none" w:sz="0" w:space="0" w:color="auto"/>
                    <w:left w:val="none" w:sz="0" w:space="0" w:color="auto"/>
                    <w:bottom w:val="none" w:sz="0" w:space="0" w:color="auto"/>
                    <w:right w:val="none" w:sz="0" w:space="0" w:color="auto"/>
                  </w:divBdr>
                  <w:divsChild>
                    <w:div w:id="618341119">
                      <w:marLeft w:val="0"/>
                      <w:marRight w:val="0"/>
                      <w:marTop w:val="0"/>
                      <w:marBottom w:val="0"/>
                      <w:divBdr>
                        <w:top w:val="none" w:sz="0" w:space="0" w:color="auto"/>
                        <w:left w:val="none" w:sz="0" w:space="0" w:color="auto"/>
                        <w:bottom w:val="none" w:sz="0" w:space="0" w:color="auto"/>
                        <w:right w:val="none" w:sz="0" w:space="0" w:color="auto"/>
                      </w:divBdr>
                      <w:divsChild>
                        <w:div w:id="13359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64610">
                  <w:marLeft w:val="0"/>
                  <w:marRight w:val="0"/>
                  <w:marTop w:val="0"/>
                  <w:marBottom w:val="0"/>
                  <w:divBdr>
                    <w:top w:val="none" w:sz="0" w:space="0" w:color="auto"/>
                    <w:left w:val="none" w:sz="0" w:space="0" w:color="auto"/>
                    <w:bottom w:val="none" w:sz="0" w:space="0" w:color="auto"/>
                    <w:right w:val="none" w:sz="0" w:space="0" w:color="auto"/>
                  </w:divBdr>
                  <w:divsChild>
                    <w:div w:id="1930960205">
                      <w:marLeft w:val="0"/>
                      <w:marRight w:val="0"/>
                      <w:marTop w:val="0"/>
                      <w:marBottom w:val="0"/>
                      <w:divBdr>
                        <w:top w:val="none" w:sz="0" w:space="0" w:color="auto"/>
                        <w:left w:val="none" w:sz="0" w:space="0" w:color="auto"/>
                        <w:bottom w:val="none" w:sz="0" w:space="0" w:color="auto"/>
                        <w:right w:val="none" w:sz="0" w:space="0" w:color="auto"/>
                      </w:divBdr>
                    </w:div>
                    <w:div w:id="5264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3845">
              <w:marLeft w:val="0"/>
              <w:marRight w:val="0"/>
              <w:marTop w:val="0"/>
              <w:marBottom w:val="0"/>
              <w:divBdr>
                <w:top w:val="none" w:sz="0" w:space="0" w:color="auto"/>
                <w:left w:val="none" w:sz="0" w:space="0" w:color="auto"/>
                <w:bottom w:val="none" w:sz="0" w:space="0" w:color="auto"/>
                <w:right w:val="none" w:sz="0" w:space="0" w:color="auto"/>
              </w:divBdr>
              <w:divsChild>
                <w:div w:id="1688025714">
                  <w:marLeft w:val="0"/>
                  <w:marRight w:val="0"/>
                  <w:marTop w:val="0"/>
                  <w:marBottom w:val="0"/>
                  <w:divBdr>
                    <w:top w:val="none" w:sz="0" w:space="0" w:color="auto"/>
                    <w:left w:val="none" w:sz="0" w:space="0" w:color="auto"/>
                    <w:bottom w:val="none" w:sz="0" w:space="0" w:color="auto"/>
                    <w:right w:val="none" w:sz="0" w:space="0" w:color="auto"/>
                  </w:divBdr>
                  <w:divsChild>
                    <w:div w:id="4244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992">
          <w:marLeft w:val="0"/>
          <w:marRight w:val="0"/>
          <w:marTop w:val="0"/>
          <w:marBottom w:val="0"/>
          <w:divBdr>
            <w:top w:val="none" w:sz="0" w:space="0" w:color="auto"/>
            <w:left w:val="none" w:sz="0" w:space="0" w:color="auto"/>
            <w:bottom w:val="none" w:sz="0" w:space="0" w:color="auto"/>
            <w:right w:val="none" w:sz="0" w:space="0" w:color="auto"/>
          </w:divBdr>
          <w:divsChild>
            <w:div w:id="1663970449">
              <w:marLeft w:val="0"/>
              <w:marRight w:val="0"/>
              <w:marTop w:val="0"/>
              <w:marBottom w:val="0"/>
              <w:divBdr>
                <w:top w:val="none" w:sz="0" w:space="0" w:color="auto"/>
                <w:left w:val="none" w:sz="0" w:space="0" w:color="auto"/>
                <w:bottom w:val="none" w:sz="0" w:space="0" w:color="auto"/>
                <w:right w:val="none" w:sz="0" w:space="0" w:color="auto"/>
              </w:divBdr>
              <w:divsChild>
                <w:div w:id="1122915974">
                  <w:marLeft w:val="0"/>
                  <w:marRight w:val="0"/>
                  <w:marTop w:val="0"/>
                  <w:marBottom w:val="0"/>
                  <w:divBdr>
                    <w:top w:val="none" w:sz="0" w:space="0" w:color="auto"/>
                    <w:left w:val="none" w:sz="0" w:space="0" w:color="auto"/>
                    <w:bottom w:val="none" w:sz="0" w:space="0" w:color="auto"/>
                    <w:right w:val="none" w:sz="0" w:space="0" w:color="auto"/>
                  </w:divBdr>
                  <w:divsChild>
                    <w:div w:id="1664091134">
                      <w:marLeft w:val="0"/>
                      <w:marRight w:val="0"/>
                      <w:marTop w:val="0"/>
                      <w:marBottom w:val="0"/>
                      <w:divBdr>
                        <w:top w:val="none" w:sz="0" w:space="0" w:color="auto"/>
                        <w:left w:val="none" w:sz="0" w:space="0" w:color="auto"/>
                        <w:bottom w:val="none" w:sz="0" w:space="0" w:color="auto"/>
                        <w:right w:val="none" w:sz="0" w:space="0" w:color="auto"/>
                      </w:divBdr>
                    </w:div>
                  </w:divsChild>
                </w:div>
                <w:div w:id="1027028934">
                  <w:marLeft w:val="0"/>
                  <w:marRight w:val="0"/>
                  <w:marTop w:val="0"/>
                  <w:marBottom w:val="0"/>
                  <w:divBdr>
                    <w:top w:val="none" w:sz="0" w:space="0" w:color="auto"/>
                    <w:left w:val="none" w:sz="0" w:space="0" w:color="auto"/>
                    <w:bottom w:val="none" w:sz="0" w:space="0" w:color="auto"/>
                    <w:right w:val="none" w:sz="0" w:space="0" w:color="auto"/>
                  </w:divBdr>
                  <w:divsChild>
                    <w:div w:id="46271514">
                      <w:marLeft w:val="0"/>
                      <w:marRight w:val="0"/>
                      <w:marTop w:val="0"/>
                      <w:marBottom w:val="0"/>
                      <w:divBdr>
                        <w:top w:val="none" w:sz="0" w:space="0" w:color="auto"/>
                        <w:left w:val="none" w:sz="0" w:space="0" w:color="auto"/>
                        <w:bottom w:val="none" w:sz="0" w:space="0" w:color="auto"/>
                        <w:right w:val="none" w:sz="0" w:space="0" w:color="auto"/>
                      </w:divBdr>
                    </w:div>
                  </w:divsChild>
                </w:div>
                <w:div w:id="780566110">
                  <w:marLeft w:val="0"/>
                  <w:marRight w:val="0"/>
                  <w:marTop w:val="0"/>
                  <w:marBottom w:val="0"/>
                  <w:divBdr>
                    <w:top w:val="none" w:sz="0" w:space="0" w:color="auto"/>
                    <w:left w:val="none" w:sz="0" w:space="0" w:color="auto"/>
                    <w:bottom w:val="none" w:sz="0" w:space="0" w:color="auto"/>
                    <w:right w:val="none" w:sz="0" w:space="0" w:color="auto"/>
                  </w:divBdr>
                  <w:divsChild>
                    <w:div w:id="2017729996">
                      <w:marLeft w:val="0"/>
                      <w:marRight w:val="0"/>
                      <w:marTop w:val="0"/>
                      <w:marBottom w:val="0"/>
                      <w:divBdr>
                        <w:top w:val="none" w:sz="0" w:space="0" w:color="auto"/>
                        <w:left w:val="none" w:sz="0" w:space="0" w:color="auto"/>
                        <w:bottom w:val="none" w:sz="0" w:space="0" w:color="auto"/>
                        <w:right w:val="none" w:sz="0" w:space="0" w:color="auto"/>
                      </w:divBdr>
                      <w:divsChild>
                        <w:div w:id="11425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1357">
                  <w:marLeft w:val="0"/>
                  <w:marRight w:val="0"/>
                  <w:marTop w:val="0"/>
                  <w:marBottom w:val="0"/>
                  <w:divBdr>
                    <w:top w:val="none" w:sz="0" w:space="0" w:color="auto"/>
                    <w:left w:val="none" w:sz="0" w:space="0" w:color="auto"/>
                    <w:bottom w:val="none" w:sz="0" w:space="0" w:color="auto"/>
                    <w:right w:val="none" w:sz="0" w:space="0" w:color="auto"/>
                  </w:divBdr>
                  <w:divsChild>
                    <w:div w:id="2225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27282">
              <w:marLeft w:val="0"/>
              <w:marRight w:val="0"/>
              <w:marTop w:val="0"/>
              <w:marBottom w:val="0"/>
              <w:divBdr>
                <w:top w:val="none" w:sz="0" w:space="0" w:color="auto"/>
                <w:left w:val="none" w:sz="0" w:space="0" w:color="auto"/>
                <w:bottom w:val="none" w:sz="0" w:space="0" w:color="auto"/>
                <w:right w:val="none" w:sz="0" w:space="0" w:color="auto"/>
              </w:divBdr>
              <w:divsChild>
                <w:div w:id="1245340137">
                  <w:marLeft w:val="0"/>
                  <w:marRight w:val="0"/>
                  <w:marTop w:val="0"/>
                  <w:marBottom w:val="0"/>
                  <w:divBdr>
                    <w:top w:val="none" w:sz="0" w:space="0" w:color="auto"/>
                    <w:left w:val="none" w:sz="0" w:space="0" w:color="auto"/>
                    <w:bottom w:val="none" w:sz="0" w:space="0" w:color="auto"/>
                    <w:right w:val="none" w:sz="0" w:space="0" w:color="auto"/>
                  </w:divBdr>
                  <w:divsChild>
                    <w:div w:id="157778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4018">
          <w:marLeft w:val="0"/>
          <w:marRight w:val="0"/>
          <w:marTop w:val="0"/>
          <w:marBottom w:val="0"/>
          <w:divBdr>
            <w:top w:val="none" w:sz="0" w:space="0" w:color="auto"/>
            <w:left w:val="none" w:sz="0" w:space="0" w:color="auto"/>
            <w:bottom w:val="none" w:sz="0" w:space="0" w:color="auto"/>
            <w:right w:val="none" w:sz="0" w:space="0" w:color="auto"/>
          </w:divBdr>
          <w:divsChild>
            <w:div w:id="1546060958">
              <w:marLeft w:val="0"/>
              <w:marRight w:val="0"/>
              <w:marTop w:val="0"/>
              <w:marBottom w:val="0"/>
              <w:divBdr>
                <w:top w:val="none" w:sz="0" w:space="0" w:color="auto"/>
                <w:left w:val="none" w:sz="0" w:space="0" w:color="auto"/>
                <w:bottom w:val="none" w:sz="0" w:space="0" w:color="auto"/>
                <w:right w:val="none" w:sz="0" w:space="0" w:color="auto"/>
              </w:divBdr>
              <w:divsChild>
                <w:div w:id="1708675413">
                  <w:marLeft w:val="0"/>
                  <w:marRight w:val="0"/>
                  <w:marTop w:val="0"/>
                  <w:marBottom w:val="0"/>
                  <w:divBdr>
                    <w:top w:val="none" w:sz="0" w:space="0" w:color="auto"/>
                    <w:left w:val="none" w:sz="0" w:space="0" w:color="auto"/>
                    <w:bottom w:val="none" w:sz="0" w:space="0" w:color="auto"/>
                    <w:right w:val="none" w:sz="0" w:space="0" w:color="auto"/>
                  </w:divBdr>
                  <w:divsChild>
                    <w:div w:id="1230575887">
                      <w:marLeft w:val="0"/>
                      <w:marRight w:val="0"/>
                      <w:marTop w:val="0"/>
                      <w:marBottom w:val="0"/>
                      <w:divBdr>
                        <w:top w:val="none" w:sz="0" w:space="0" w:color="auto"/>
                        <w:left w:val="none" w:sz="0" w:space="0" w:color="auto"/>
                        <w:bottom w:val="none" w:sz="0" w:space="0" w:color="auto"/>
                        <w:right w:val="none" w:sz="0" w:space="0" w:color="auto"/>
                      </w:divBdr>
                    </w:div>
                  </w:divsChild>
                </w:div>
                <w:div w:id="733356506">
                  <w:marLeft w:val="0"/>
                  <w:marRight w:val="0"/>
                  <w:marTop w:val="0"/>
                  <w:marBottom w:val="0"/>
                  <w:divBdr>
                    <w:top w:val="none" w:sz="0" w:space="0" w:color="auto"/>
                    <w:left w:val="none" w:sz="0" w:space="0" w:color="auto"/>
                    <w:bottom w:val="none" w:sz="0" w:space="0" w:color="auto"/>
                    <w:right w:val="none" w:sz="0" w:space="0" w:color="auto"/>
                  </w:divBdr>
                  <w:divsChild>
                    <w:div w:id="1334721735">
                      <w:marLeft w:val="0"/>
                      <w:marRight w:val="0"/>
                      <w:marTop w:val="0"/>
                      <w:marBottom w:val="0"/>
                      <w:divBdr>
                        <w:top w:val="none" w:sz="0" w:space="0" w:color="auto"/>
                        <w:left w:val="none" w:sz="0" w:space="0" w:color="auto"/>
                        <w:bottom w:val="none" w:sz="0" w:space="0" w:color="auto"/>
                        <w:right w:val="none" w:sz="0" w:space="0" w:color="auto"/>
                      </w:divBdr>
                    </w:div>
                  </w:divsChild>
                </w:div>
                <w:div w:id="2081709150">
                  <w:marLeft w:val="0"/>
                  <w:marRight w:val="0"/>
                  <w:marTop w:val="0"/>
                  <w:marBottom w:val="0"/>
                  <w:divBdr>
                    <w:top w:val="none" w:sz="0" w:space="0" w:color="auto"/>
                    <w:left w:val="none" w:sz="0" w:space="0" w:color="auto"/>
                    <w:bottom w:val="none" w:sz="0" w:space="0" w:color="auto"/>
                    <w:right w:val="none" w:sz="0" w:space="0" w:color="auto"/>
                  </w:divBdr>
                  <w:divsChild>
                    <w:div w:id="1173880995">
                      <w:marLeft w:val="0"/>
                      <w:marRight w:val="0"/>
                      <w:marTop w:val="0"/>
                      <w:marBottom w:val="0"/>
                      <w:divBdr>
                        <w:top w:val="none" w:sz="0" w:space="0" w:color="auto"/>
                        <w:left w:val="none" w:sz="0" w:space="0" w:color="auto"/>
                        <w:bottom w:val="none" w:sz="0" w:space="0" w:color="auto"/>
                        <w:right w:val="none" w:sz="0" w:space="0" w:color="auto"/>
                      </w:divBdr>
                    </w:div>
                  </w:divsChild>
                </w:div>
                <w:div w:id="65223048">
                  <w:marLeft w:val="0"/>
                  <w:marRight w:val="0"/>
                  <w:marTop w:val="0"/>
                  <w:marBottom w:val="0"/>
                  <w:divBdr>
                    <w:top w:val="none" w:sz="0" w:space="0" w:color="auto"/>
                    <w:left w:val="none" w:sz="0" w:space="0" w:color="auto"/>
                    <w:bottom w:val="none" w:sz="0" w:space="0" w:color="auto"/>
                    <w:right w:val="none" w:sz="0" w:space="0" w:color="auto"/>
                  </w:divBdr>
                  <w:divsChild>
                    <w:div w:id="513375471">
                      <w:marLeft w:val="0"/>
                      <w:marRight w:val="0"/>
                      <w:marTop w:val="0"/>
                      <w:marBottom w:val="0"/>
                      <w:divBdr>
                        <w:top w:val="none" w:sz="0" w:space="0" w:color="auto"/>
                        <w:left w:val="none" w:sz="0" w:space="0" w:color="auto"/>
                        <w:bottom w:val="none" w:sz="0" w:space="0" w:color="auto"/>
                        <w:right w:val="none" w:sz="0" w:space="0" w:color="auto"/>
                      </w:divBdr>
                    </w:div>
                  </w:divsChild>
                </w:div>
                <w:div w:id="1571379342">
                  <w:marLeft w:val="0"/>
                  <w:marRight w:val="0"/>
                  <w:marTop w:val="0"/>
                  <w:marBottom w:val="0"/>
                  <w:divBdr>
                    <w:top w:val="none" w:sz="0" w:space="0" w:color="auto"/>
                    <w:left w:val="none" w:sz="0" w:space="0" w:color="auto"/>
                    <w:bottom w:val="none" w:sz="0" w:space="0" w:color="auto"/>
                    <w:right w:val="none" w:sz="0" w:space="0" w:color="auto"/>
                  </w:divBdr>
                  <w:divsChild>
                    <w:div w:id="856694225">
                      <w:marLeft w:val="0"/>
                      <w:marRight w:val="0"/>
                      <w:marTop w:val="0"/>
                      <w:marBottom w:val="0"/>
                      <w:divBdr>
                        <w:top w:val="none" w:sz="0" w:space="0" w:color="auto"/>
                        <w:left w:val="none" w:sz="0" w:space="0" w:color="auto"/>
                        <w:bottom w:val="none" w:sz="0" w:space="0" w:color="auto"/>
                        <w:right w:val="none" w:sz="0" w:space="0" w:color="auto"/>
                      </w:divBdr>
                    </w:div>
                  </w:divsChild>
                </w:div>
                <w:div w:id="615916841">
                  <w:marLeft w:val="0"/>
                  <w:marRight w:val="0"/>
                  <w:marTop w:val="0"/>
                  <w:marBottom w:val="0"/>
                  <w:divBdr>
                    <w:top w:val="none" w:sz="0" w:space="0" w:color="auto"/>
                    <w:left w:val="none" w:sz="0" w:space="0" w:color="auto"/>
                    <w:bottom w:val="none" w:sz="0" w:space="0" w:color="auto"/>
                    <w:right w:val="none" w:sz="0" w:space="0" w:color="auto"/>
                  </w:divBdr>
                  <w:divsChild>
                    <w:div w:id="503204270">
                      <w:marLeft w:val="0"/>
                      <w:marRight w:val="0"/>
                      <w:marTop w:val="0"/>
                      <w:marBottom w:val="0"/>
                      <w:divBdr>
                        <w:top w:val="none" w:sz="0" w:space="0" w:color="auto"/>
                        <w:left w:val="none" w:sz="0" w:space="0" w:color="auto"/>
                        <w:bottom w:val="none" w:sz="0" w:space="0" w:color="auto"/>
                        <w:right w:val="none" w:sz="0" w:space="0" w:color="auto"/>
                      </w:divBdr>
                    </w:div>
                  </w:divsChild>
                </w:div>
                <w:div w:id="213081671">
                  <w:marLeft w:val="0"/>
                  <w:marRight w:val="0"/>
                  <w:marTop w:val="0"/>
                  <w:marBottom w:val="0"/>
                  <w:divBdr>
                    <w:top w:val="none" w:sz="0" w:space="0" w:color="auto"/>
                    <w:left w:val="none" w:sz="0" w:space="0" w:color="auto"/>
                    <w:bottom w:val="none" w:sz="0" w:space="0" w:color="auto"/>
                    <w:right w:val="none" w:sz="0" w:space="0" w:color="auto"/>
                  </w:divBdr>
                  <w:divsChild>
                    <w:div w:id="442266926">
                      <w:marLeft w:val="0"/>
                      <w:marRight w:val="0"/>
                      <w:marTop w:val="0"/>
                      <w:marBottom w:val="0"/>
                      <w:divBdr>
                        <w:top w:val="none" w:sz="0" w:space="0" w:color="auto"/>
                        <w:left w:val="none" w:sz="0" w:space="0" w:color="auto"/>
                        <w:bottom w:val="none" w:sz="0" w:space="0" w:color="auto"/>
                        <w:right w:val="none" w:sz="0" w:space="0" w:color="auto"/>
                      </w:divBdr>
                    </w:div>
                  </w:divsChild>
                </w:div>
                <w:div w:id="1364942253">
                  <w:marLeft w:val="0"/>
                  <w:marRight w:val="0"/>
                  <w:marTop w:val="0"/>
                  <w:marBottom w:val="0"/>
                  <w:divBdr>
                    <w:top w:val="none" w:sz="0" w:space="0" w:color="auto"/>
                    <w:left w:val="none" w:sz="0" w:space="0" w:color="auto"/>
                    <w:bottom w:val="none" w:sz="0" w:space="0" w:color="auto"/>
                    <w:right w:val="none" w:sz="0" w:space="0" w:color="auto"/>
                  </w:divBdr>
                  <w:divsChild>
                    <w:div w:id="1812821639">
                      <w:marLeft w:val="0"/>
                      <w:marRight w:val="0"/>
                      <w:marTop w:val="0"/>
                      <w:marBottom w:val="0"/>
                      <w:divBdr>
                        <w:top w:val="none" w:sz="0" w:space="0" w:color="auto"/>
                        <w:left w:val="none" w:sz="0" w:space="0" w:color="auto"/>
                        <w:bottom w:val="none" w:sz="0" w:space="0" w:color="auto"/>
                        <w:right w:val="none" w:sz="0" w:space="0" w:color="auto"/>
                      </w:divBdr>
                    </w:div>
                  </w:divsChild>
                </w:div>
                <w:div w:id="1452162106">
                  <w:marLeft w:val="0"/>
                  <w:marRight w:val="0"/>
                  <w:marTop w:val="0"/>
                  <w:marBottom w:val="0"/>
                  <w:divBdr>
                    <w:top w:val="none" w:sz="0" w:space="0" w:color="auto"/>
                    <w:left w:val="none" w:sz="0" w:space="0" w:color="auto"/>
                    <w:bottom w:val="none" w:sz="0" w:space="0" w:color="auto"/>
                    <w:right w:val="none" w:sz="0" w:space="0" w:color="auto"/>
                  </w:divBdr>
                  <w:divsChild>
                    <w:div w:id="1062413203">
                      <w:marLeft w:val="0"/>
                      <w:marRight w:val="0"/>
                      <w:marTop w:val="0"/>
                      <w:marBottom w:val="0"/>
                      <w:divBdr>
                        <w:top w:val="none" w:sz="0" w:space="0" w:color="auto"/>
                        <w:left w:val="none" w:sz="0" w:space="0" w:color="auto"/>
                        <w:bottom w:val="none" w:sz="0" w:space="0" w:color="auto"/>
                        <w:right w:val="none" w:sz="0" w:space="0" w:color="auto"/>
                      </w:divBdr>
                      <w:divsChild>
                        <w:div w:id="1458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83860">
                  <w:marLeft w:val="0"/>
                  <w:marRight w:val="0"/>
                  <w:marTop w:val="0"/>
                  <w:marBottom w:val="0"/>
                  <w:divBdr>
                    <w:top w:val="none" w:sz="0" w:space="0" w:color="auto"/>
                    <w:left w:val="none" w:sz="0" w:space="0" w:color="auto"/>
                    <w:bottom w:val="none" w:sz="0" w:space="0" w:color="auto"/>
                    <w:right w:val="none" w:sz="0" w:space="0" w:color="auto"/>
                  </w:divBdr>
                  <w:divsChild>
                    <w:div w:id="3628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5233">
              <w:marLeft w:val="0"/>
              <w:marRight w:val="0"/>
              <w:marTop w:val="0"/>
              <w:marBottom w:val="0"/>
              <w:divBdr>
                <w:top w:val="none" w:sz="0" w:space="0" w:color="auto"/>
                <w:left w:val="none" w:sz="0" w:space="0" w:color="auto"/>
                <w:bottom w:val="none" w:sz="0" w:space="0" w:color="auto"/>
                <w:right w:val="none" w:sz="0" w:space="0" w:color="auto"/>
              </w:divBdr>
              <w:divsChild>
                <w:div w:id="967201045">
                  <w:marLeft w:val="0"/>
                  <w:marRight w:val="0"/>
                  <w:marTop w:val="0"/>
                  <w:marBottom w:val="0"/>
                  <w:divBdr>
                    <w:top w:val="none" w:sz="0" w:space="0" w:color="auto"/>
                    <w:left w:val="none" w:sz="0" w:space="0" w:color="auto"/>
                    <w:bottom w:val="none" w:sz="0" w:space="0" w:color="auto"/>
                    <w:right w:val="none" w:sz="0" w:space="0" w:color="auto"/>
                  </w:divBdr>
                  <w:divsChild>
                    <w:div w:id="90356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67979">
          <w:marLeft w:val="0"/>
          <w:marRight w:val="0"/>
          <w:marTop w:val="0"/>
          <w:marBottom w:val="0"/>
          <w:divBdr>
            <w:top w:val="none" w:sz="0" w:space="0" w:color="auto"/>
            <w:left w:val="none" w:sz="0" w:space="0" w:color="auto"/>
            <w:bottom w:val="none" w:sz="0" w:space="0" w:color="auto"/>
            <w:right w:val="none" w:sz="0" w:space="0" w:color="auto"/>
          </w:divBdr>
          <w:divsChild>
            <w:div w:id="730230795">
              <w:marLeft w:val="0"/>
              <w:marRight w:val="0"/>
              <w:marTop w:val="0"/>
              <w:marBottom w:val="0"/>
              <w:divBdr>
                <w:top w:val="none" w:sz="0" w:space="0" w:color="auto"/>
                <w:left w:val="none" w:sz="0" w:space="0" w:color="auto"/>
                <w:bottom w:val="none" w:sz="0" w:space="0" w:color="auto"/>
                <w:right w:val="none" w:sz="0" w:space="0" w:color="auto"/>
              </w:divBdr>
              <w:divsChild>
                <w:div w:id="943682855">
                  <w:marLeft w:val="0"/>
                  <w:marRight w:val="0"/>
                  <w:marTop w:val="0"/>
                  <w:marBottom w:val="0"/>
                  <w:divBdr>
                    <w:top w:val="none" w:sz="0" w:space="0" w:color="auto"/>
                    <w:left w:val="none" w:sz="0" w:space="0" w:color="auto"/>
                    <w:bottom w:val="none" w:sz="0" w:space="0" w:color="auto"/>
                    <w:right w:val="none" w:sz="0" w:space="0" w:color="auto"/>
                  </w:divBdr>
                  <w:divsChild>
                    <w:div w:id="831680935">
                      <w:marLeft w:val="0"/>
                      <w:marRight w:val="0"/>
                      <w:marTop w:val="0"/>
                      <w:marBottom w:val="0"/>
                      <w:divBdr>
                        <w:top w:val="none" w:sz="0" w:space="0" w:color="auto"/>
                        <w:left w:val="none" w:sz="0" w:space="0" w:color="auto"/>
                        <w:bottom w:val="none" w:sz="0" w:space="0" w:color="auto"/>
                        <w:right w:val="none" w:sz="0" w:space="0" w:color="auto"/>
                      </w:divBdr>
                    </w:div>
                  </w:divsChild>
                </w:div>
                <w:div w:id="668604564">
                  <w:marLeft w:val="0"/>
                  <w:marRight w:val="0"/>
                  <w:marTop w:val="0"/>
                  <w:marBottom w:val="0"/>
                  <w:divBdr>
                    <w:top w:val="none" w:sz="0" w:space="0" w:color="auto"/>
                    <w:left w:val="none" w:sz="0" w:space="0" w:color="auto"/>
                    <w:bottom w:val="none" w:sz="0" w:space="0" w:color="auto"/>
                    <w:right w:val="none" w:sz="0" w:space="0" w:color="auto"/>
                  </w:divBdr>
                  <w:divsChild>
                    <w:div w:id="292291645">
                      <w:marLeft w:val="0"/>
                      <w:marRight w:val="0"/>
                      <w:marTop w:val="0"/>
                      <w:marBottom w:val="0"/>
                      <w:divBdr>
                        <w:top w:val="none" w:sz="0" w:space="0" w:color="auto"/>
                        <w:left w:val="none" w:sz="0" w:space="0" w:color="auto"/>
                        <w:bottom w:val="none" w:sz="0" w:space="0" w:color="auto"/>
                        <w:right w:val="none" w:sz="0" w:space="0" w:color="auto"/>
                      </w:divBdr>
                    </w:div>
                    <w:div w:id="2071035317">
                      <w:marLeft w:val="0"/>
                      <w:marRight w:val="0"/>
                      <w:marTop w:val="0"/>
                      <w:marBottom w:val="0"/>
                      <w:divBdr>
                        <w:top w:val="none" w:sz="0" w:space="0" w:color="auto"/>
                        <w:left w:val="none" w:sz="0" w:space="0" w:color="auto"/>
                        <w:bottom w:val="none" w:sz="0" w:space="0" w:color="auto"/>
                        <w:right w:val="none" w:sz="0" w:space="0" w:color="auto"/>
                      </w:divBdr>
                    </w:div>
                  </w:divsChild>
                </w:div>
                <w:div w:id="1026953601">
                  <w:marLeft w:val="0"/>
                  <w:marRight w:val="0"/>
                  <w:marTop w:val="0"/>
                  <w:marBottom w:val="0"/>
                  <w:divBdr>
                    <w:top w:val="none" w:sz="0" w:space="0" w:color="auto"/>
                    <w:left w:val="none" w:sz="0" w:space="0" w:color="auto"/>
                    <w:bottom w:val="none" w:sz="0" w:space="0" w:color="auto"/>
                    <w:right w:val="none" w:sz="0" w:space="0" w:color="auto"/>
                  </w:divBdr>
                  <w:divsChild>
                    <w:div w:id="1815179710">
                      <w:marLeft w:val="0"/>
                      <w:marRight w:val="0"/>
                      <w:marTop w:val="0"/>
                      <w:marBottom w:val="0"/>
                      <w:divBdr>
                        <w:top w:val="none" w:sz="0" w:space="0" w:color="auto"/>
                        <w:left w:val="none" w:sz="0" w:space="0" w:color="auto"/>
                        <w:bottom w:val="none" w:sz="0" w:space="0" w:color="auto"/>
                        <w:right w:val="none" w:sz="0" w:space="0" w:color="auto"/>
                      </w:divBdr>
                    </w:div>
                  </w:divsChild>
                </w:div>
                <w:div w:id="638609963">
                  <w:marLeft w:val="0"/>
                  <w:marRight w:val="0"/>
                  <w:marTop w:val="0"/>
                  <w:marBottom w:val="0"/>
                  <w:divBdr>
                    <w:top w:val="none" w:sz="0" w:space="0" w:color="auto"/>
                    <w:left w:val="none" w:sz="0" w:space="0" w:color="auto"/>
                    <w:bottom w:val="none" w:sz="0" w:space="0" w:color="auto"/>
                    <w:right w:val="none" w:sz="0" w:space="0" w:color="auto"/>
                  </w:divBdr>
                  <w:divsChild>
                    <w:div w:id="1112743092">
                      <w:marLeft w:val="0"/>
                      <w:marRight w:val="0"/>
                      <w:marTop w:val="0"/>
                      <w:marBottom w:val="0"/>
                      <w:divBdr>
                        <w:top w:val="none" w:sz="0" w:space="0" w:color="auto"/>
                        <w:left w:val="none" w:sz="0" w:space="0" w:color="auto"/>
                        <w:bottom w:val="none" w:sz="0" w:space="0" w:color="auto"/>
                        <w:right w:val="none" w:sz="0" w:space="0" w:color="auto"/>
                      </w:divBdr>
                      <w:divsChild>
                        <w:div w:id="647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2582">
                  <w:marLeft w:val="0"/>
                  <w:marRight w:val="0"/>
                  <w:marTop w:val="0"/>
                  <w:marBottom w:val="0"/>
                  <w:divBdr>
                    <w:top w:val="none" w:sz="0" w:space="0" w:color="auto"/>
                    <w:left w:val="none" w:sz="0" w:space="0" w:color="auto"/>
                    <w:bottom w:val="none" w:sz="0" w:space="0" w:color="auto"/>
                    <w:right w:val="none" w:sz="0" w:space="0" w:color="auto"/>
                  </w:divBdr>
                  <w:divsChild>
                    <w:div w:id="346372867">
                      <w:marLeft w:val="0"/>
                      <w:marRight w:val="0"/>
                      <w:marTop w:val="0"/>
                      <w:marBottom w:val="0"/>
                      <w:divBdr>
                        <w:top w:val="none" w:sz="0" w:space="0" w:color="auto"/>
                        <w:left w:val="none" w:sz="0" w:space="0" w:color="auto"/>
                        <w:bottom w:val="none" w:sz="0" w:space="0" w:color="auto"/>
                        <w:right w:val="none" w:sz="0" w:space="0" w:color="auto"/>
                      </w:divBdr>
                    </w:div>
                  </w:divsChild>
                </w:div>
                <w:div w:id="1425611888">
                  <w:marLeft w:val="0"/>
                  <w:marRight w:val="0"/>
                  <w:marTop w:val="0"/>
                  <w:marBottom w:val="0"/>
                  <w:divBdr>
                    <w:top w:val="none" w:sz="0" w:space="0" w:color="auto"/>
                    <w:left w:val="none" w:sz="0" w:space="0" w:color="auto"/>
                    <w:bottom w:val="none" w:sz="0" w:space="0" w:color="auto"/>
                    <w:right w:val="none" w:sz="0" w:space="0" w:color="auto"/>
                  </w:divBdr>
                  <w:divsChild>
                    <w:div w:id="793904848">
                      <w:marLeft w:val="0"/>
                      <w:marRight w:val="0"/>
                      <w:marTop w:val="0"/>
                      <w:marBottom w:val="0"/>
                      <w:divBdr>
                        <w:top w:val="none" w:sz="0" w:space="0" w:color="auto"/>
                        <w:left w:val="none" w:sz="0" w:space="0" w:color="auto"/>
                        <w:bottom w:val="none" w:sz="0" w:space="0" w:color="auto"/>
                        <w:right w:val="none" w:sz="0" w:space="0" w:color="auto"/>
                      </w:divBdr>
                    </w:div>
                  </w:divsChild>
                </w:div>
                <w:div w:id="609162354">
                  <w:marLeft w:val="0"/>
                  <w:marRight w:val="0"/>
                  <w:marTop w:val="0"/>
                  <w:marBottom w:val="0"/>
                  <w:divBdr>
                    <w:top w:val="none" w:sz="0" w:space="0" w:color="auto"/>
                    <w:left w:val="none" w:sz="0" w:space="0" w:color="auto"/>
                    <w:bottom w:val="none" w:sz="0" w:space="0" w:color="auto"/>
                    <w:right w:val="none" w:sz="0" w:space="0" w:color="auto"/>
                  </w:divBdr>
                  <w:divsChild>
                    <w:div w:id="1937204892">
                      <w:marLeft w:val="0"/>
                      <w:marRight w:val="0"/>
                      <w:marTop w:val="0"/>
                      <w:marBottom w:val="0"/>
                      <w:divBdr>
                        <w:top w:val="none" w:sz="0" w:space="0" w:color="auto"/>
                        <w:left w:val="none" w:sz="0" w:space="0" w:color="auto"/>
                        <w:bottom w:val="none" w:sz="0" w:space="0" w:color="auto"/>
                        <w:right w:val="none" w:sz="0" w:space="0" w:color="auto"/>
                      </w:divBdr>
                      <w:divsChild>
                        <w:div w:id="3628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25237">
                  <w:marLeft w:val="0"/>
                  <w:marRight w:val="0"/>
                  <w:marTop w:val="0"/>
                  <w:marBottom w:val="0"/>
                  <w:divBdr>
                    <w:top w:val="none" w:sz="0" w:space="0" w:color="auto"/>
                    <w:left w:val="none" w:sz="0" w:space="0" w:color="auto"/>
                    <w:bottom w:val="none" w:sz="0" w:space="0" w:color="auto"/>
                    <w:right w:val="none" w:sz="0" w:space="0" w:color="auto"/>
                  </w:divBdr>
                  <w:divsChild>
                    <w:div w:id="1842965588">
                      <w:marLeft w:val="0"/>
                      <w:marRight w:val="0"/>
                      <w:marTop w:val="0"/>
                      <w:marBottom w:val="0"/>
                      <w:divBdr>
                        <w:top w:val="none" w:sz="0" w:space="0" w:color="auto"/>
                        <w:left w:val="none" w:sz="0" w:space="0" w:color="auto"/>
                        <w:bottom w:val="none" w:sz="0" w:space="0" w:color="auto"/>
                        <w:right w:val="none" w:sz="0" w:space="0" w:color="auto"/>
                      </w:divBdr>
                    </w:div>
                    <w:div w:id="176379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1096">
              <w:marLeft w:val="0"/>
              <w:marRight w:val="0"/>
              <w:marTop w:val="0"/>
              <w:marBottom w:val="0"/>
              <w:divBdr>
                <w:top w:val="none" w:sz="0" w:space="0" w:color="auto"/>
                <w:left w:val="none" w:sz="0" w:space="0" w:color="auto"/>
                <w:bottom w:val="none" w:sz="0" w:space="0" w:color="auto"/>
                <w:right w:val="none" w:sz="0" w:space="0" w:color="auto"/>
              </w:divBdr>
              <w:divsChild>
                <w:div w:id="212354942">
                  <w:marLeft w:val="0"/>
                  <w:marRight w:val="0"/>
                  <w:marTop w:val="0"/>
                  <w:marBottom w:val="0"/>
                  <w:divBdr>
                    <w:top w:val="none" w:sz="0" w:space="0" w:color="auto"/>
                    <w:left w:val="none" w:sz="0" w:space="0" w:color="auto"/>
                    <w:bottom w:val="none" w:sz="0" w:space="0" w:color="auto"/>
                    <w:right w:val="none" w:sz="0" w:space="0" w:color="auto"/>
                  </w:divBdr>
                  <w:divsChild>
                    <w:div w:id="19952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931976">
          <w:marLeft w:val="0"/>
          <w:marRight w:val="0"/>
          <w:marTop w:val="0"/>
          <w:marBottom w:val="0"/>
          <w:divBdr>
            <w:top w:val="none" w:sz="0" w:space="0" w:color="auto"/>
            <w:left w:val="none" w:sz="0" w:space="0" w:color="auto"/>
            <w:bottom w:val="none" w:sz="0" w:space="0" w:color="auto"/>
            <w:right w:val="none" w:sz="0" w:space="0" w:color="auto"/>
          </w:divBdr>
          <w:divsChild>
            <w:div w:id="1733775541">
              <w:marLeft w:val="0"/>
              <w:marRight w:val="0"/>
              <w:marTop w:val="0"/>
              <w:marBottom w:val="0"/>
              <w:divBdr>
                <w:top w:val="none" w:sz="0" w:space="0" w:color="auto"/>
                <w:left w:val="none" w:sz="0" w:space="0" w:color="auto"/>
                <w:bottom w:val="none" w:sz="0" w:space="0" w:color="auto"/>
                <w:right w:val="none" w:sz="0" w:space="0" w:color="auto"/>
              </w:divBdr>
              <w:divsChild>
                <w:div w:id="1362052713">
                  <w:marLeft w:val="0"/>
                  <w:marRight w:val="0"/>
                  <w:marTop w:val="0"/>
                  <w:marBottom w:val="0"/>
                  <w:divBdr>
                    <w:top w:val="none" w:sz="0" w:space="0" w:color="auto"/>
                    <w:left w:val="none" w:sz="0" w:space="0" w:color="auto"/>
                    <w:bottom w:val="none" w:sz="0" w:space="0" w:color="auto"/>
                    <w:right w:val="none" w:sz="0" w:space="0" w:color="auto"/>
                  </w:divBdr>
                  <w:divsChild>
                    <w:div w:id="1540775995">
                      <w:marLeft w:val="0"/>
                      <w:marRight w:val="0"/>
                      <w:marTop w:val="0"/>
                      <w:marBottom w:val="0"/>
                      <w:divBdr>
                        <w:top w:val="none" w:sz="0" w:space="0" w:color="auto"/>
                        <w:left w:val="none" w:sz="0" w:space="0" w:color="auto"/>
                        <w:bottom w:val="none" w:sz="0" w:space="0" w:color="auto"/>
                        <w:right w:val="none" w:sz="0" w:space="0" w:color="auto"/>
                      </w:divBdr>
                    </w:div>
                  </w:divsChild>
                </w:div>
                <w:div w:id="688414050">
                  <w:marLeft w:val="0"/>
                  <w:marRight w:val="0"/>
                  <w:marTop w:val="0"/>
                  <w:marBottom w:val="0"/>
                  <w:divBdr>
                    <w:top w:val="none" w:sz="0" w:space="0" w:color="auto"/>
                    <w:left w:val="none" w:sz="0" w:space="0" w:color="auto"/>
                    <w:bottom w:val="none" w:sz="0" w:space="0" w:color="auto"/>
                    <w:right w:val="none" w:sz="0" w:space="0" w:color="auto"/>
                  </w:divBdr>
                  <w:divsChild>
                    <w:div w:id="222640270">
                      <w:marLeft w:val="0"/>
                      <w:marRight w:val="0"/>
                      <w:marTop w:val="0"/>
                      <w:marBottom w:val="0"/>
                      <w:divBdr>
                        <w:top w:val="none" w:sz="0" w:space="0" w:color="auto"/>
                        <w:left w:val="none" w:sz="0" w:space="0" w:color="auto"/>
                        <w:bottom w:val="none" w:sz="0" w:space="0" w:color="auto"/>
                        <w:right w:val="none" w:sz="0" w:space="0" w:color="auto"/>
                      </w:divBdr>
                    </w:div>
                  </w:divsChild>
                </w:div>
                <w:div w:id="1226834593">
                  <w:marLeft w:val="0"/>
                  <w:marRight w:val="0"/>
                  <w:marTop w:val="0"/>
                  <w:marBottom w:val="0"/>
                  <w:divBdr>
                    <w:top w:val="none" w:sz="0" w:space="0" w:color="auto"/>
                    <w:left w:val="none" w:sz="0" w:space="0" w:color="auto"/>
                    <w:bottom w:val="none" w:sz="0" w:space="0" w:color="auto"/>
                    <w:right w:val="none" w:sz="0" w:space="0" w:color="auto"/>
                  </w:divBdr>
                  <w:divsChild>
                    <w:div w:id="339353727">
                      <w:marLeft w:val="0"/>
                      <w:marRight w:val="0"/>
                      <w:marTop w:val="0"/>
                      <w:marBottom w:val="0"/>
                      <w:divBdr>
                        <w:top w:val="none" w:sz="0" w:space="0" w:color="auto"/>
                        <w:left w:val="none" w:sz="0" w:space="0" w:color="auto"/>
                        <w:bottom w:val="none" w:sz="0" w:space="0" w:color="auto"/>
                        <w:right w:val="none" w:sz="0" w:space="0" w:color="auto"/>
                      </w:divBdr>
                    </w:div>
                  </w:divsChild>
                </w:div>
                <w:div w:id="2120948646">
                  <w:marLeft w:val="0"/>
                  <w:marRight w:val="0"/>
                  <w:marTop w:val="0"/>
                  <w:marBottom w:val="0"/>
                  <w:divBdr>
                    <w:top w:val="none" w:sz="0" w:space="0" w:color="auto"/>
                    <w:left w:val="none" w:sz="0" w:space="0" w:color="auto"/>
                    <w:bottom w:val="none" w:sz="0" w:space="0" w:color="auto"/>
                    <w:right w:val="none" w:sz="0" w:space="0" w:color="auto"/>
                  </w:divBdr>
                  <w:divsChild>
                    <w:div w:id="1854341136">
                      <w:marLeft w:val="0"/>
                      <w:marRight w:val="0"/>
                      <w:marTop w:val="0"/>
                      <w:marBottom w:val="0"/>
                      <w:divBdr>
                        <w:top w:val="none" w:sz="0" w:space="0" w:color="auto"/>
                        <w:left w:val="none" w:sz="0" w:space="0" w:color="auto"/>
                        <w:bottom w:val="none" w:sz="0" w:space="0" w:color="auto"/>
                        <w:right w:val="none" w:sz="0" w:space="0" w:color="auto"/>
                      </w:divBdr>
                    </w:div>
                  </w:divsChild>
                </w:div>
                <w:div w:id="236408281">
                  <w:marLeft w:val="0"/>
                  <w:marRight w:val="0"/>
                  <w:marTop w:val="0"/>
                  <w:marBottom w:val="0"/>
                  <w:divBdr>
                    <w:top w:val="none" w:sz="0" w:space="0" w:color="auto"/>
                    <w:left w:val="none" w:sz="0" w:space="0" w:color="auto"/>
                    <w:bottom w:val="none" w:sz="0" w:space="0" w:color="auto"/>
                    <w:right w:val="none" w:sz="0" w:space="0" w:color="auto"/>
                  </w:divBdr>
                  <w:divsChild>
                    <w:div w:id="989211044">
                      <w:marLeft w:val="0"/>
                      <w:marRight w:val="0"/>
                      <w:marTop w:val="0"/>
                      <w:marBottom w:val="0"/>
                      <w:divBdr>
                        <w:top w:val="none" w:sz="0" w:space="0" w:color="auto"/>
                        <w:left w:val="none" w:sz="0" w:space="0" w:color="auto"/>
                        <w:bottom w:val="none" w:sz="0" w:space="0" w:color="auto"/>
                        <w:right w:val="none" w:sz="0" w:space="0" w:color="auto"/>
                      </w:divBdr>
                    </w:div>
                  </w:divsChild>
                </w:div>
                <w:div w:id="364721485">
                  <w:marLeft w:val="0"/>
                  <w:marRight w:val="0"/>
                  <w:marTop w:val="0"/>
                  <w:marBottom w:val="0"/>
                  <w:divBdr>
                    <w:top w:val="none" w:sz="0" w:space="0" w:color="auto"/>
                    <w:left w:val="none" w:sz="0" w:space="0" w:color="auto"/>
                    <w:bottom w:val="none" w:sz="0" w:space="0" w:color="auto"/>
                    <w:right w:val="none" w:sz="0" w:space="0" w:color="auto"/>
                  </w:divBdr>
                  <w:divsChild>
                    <w:div w:id="124001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8469">
              <w:marLeft w:val="0"/>
              <w:marRight w:val="0"/>
              <w:marTop w:val="0"/>
              <w:marBottom w:val="0"/>
              <w:divBdr>
                <w:top w:val="none" w:sz="0" w:space="0" w:color="auto"/>
                <w:left w:val="none" w:sz="0" w:space="0" w:color="auto"/>
                <w:bottom w:val="none" w:sz="0" w:space="0" w:color="auto"/>
                <w:right w:val="none" w:sz="0" w:space="0" w:color="auto"/>
              </w:divBdr>
              <w:divsChild>
                <w:div w:id="1598128048">
                  <w:marLeft w:val="0"/>
                  <w:marRight w:val="0"/>
                  <w:marTop w:val="0"/>
                  <w:marBottom w:val="0"/>
                  <w:divBdr>
                    <w:top w:val="none" w:sz="0" w:space="0" w:color="auto"/>
                    <w:left w:val="none" w:sz="0" w:space="0" w:color="auto"/>
                    <w:bottom w:val="none" w:sz="0" w:space="0" w:color="auto"/>
                    <w:right w:val="none" w:sz="0" w:space="0" w:color="auto"/>
                  </w:divBdr>
                  <w:divsChild>
                    <w:div w:id="119114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2501">
          <w:marLeft w:val="0"/>
          <w:marRight w:val="0"/>
          <w:marTop w:val="0"/>
          <w:marBottom w:val="0"/>
          <w:divBdr>
            <w:top w:val="none" w:sz="0" w:space="0" w:color="auto"/>
            <w:left w:val="none" w:sz="0" w:space="0" w:color="auto"/>
            <w:bottom w:val="none" w:sz="0" w:space="0" w:color="auto"/>
            <w:right w:val="none" w:sz="0" w:space="0" w:color="auto"/>
          </w:divBdr>
          <w:divsChild>
            <w:div w:id="200047540">
              <w:marLeft w:val="0"/>
              <w:marRight w:val="0"/>
              <w:marTop w:val="0"/>
              <w:marBottom w:val="0"/>
              <w:divBdr>
                <w:top w:val="none" w:sz="0" w:space="0" w:color="auto"/>
                <w:left w:val="none" w:sz="0" w:space="0" w:color="auto"/>
                <w:bottom w:val="none" w:sz="0" w:space="0" w:color="auto"/>
                <w:right w:val="none" w:sz="0" w:space="0" w:color="auto"/>
              </w:divBdr>
              <w:divsChild>
                <w:div w:id="1851027184">
                  <w:marLeft w:val="0"/>
                  <w:marRight w:val="0"/>
                  <w:marTop w:val="0"/>
                  <w:marBottom w:val="0"/>
                  <w:divBdr>
                    <w:top w:val="none" w:sz="0" w:space="0" w:color="auto"/>
                    <w:left w:val="none" w:sz="0" w:space="0" w:color="auto"/>
                    <w:bottom w:val="none" w:sz="0" w:space="0" w:color="auto"/>
                    <w:right w:val="none" w:sz="0" w:space="0" w:color="auto"/>
                  </w:divBdr>
                  <w:divsChild>
                    <w:div w:id="1213225930">
                      <w:marLeft w:val="0"/>
                      <w:marRight w:val="0"/>
                      <w:marTop w:val="0"/>
                      <w:marBottom w:val="0"/>
                      <w:divBdr>
                        <w:top w:val="none" w:sz="0" w:space="0" w:color="auto"/>
                        <w:left w:val="none" w:sz="0" w:space="0" w:color="auto"/>
                        <w:bottom w:val="none" w:sz="0" w:space="0" w:color="auto"/>
                        <w:right w:val="none" w:sz="0" w:space="0" w:color="auto"/>
                      </w:divBdr>
                    </w:div>
                  </w:divsChild>
                </w:div>
                <w:div w:id="686978589">
                  <w:marLeft w:val="0"/>
                  <w:marRight w:val="0"/>
                  <w:marTop w:val="0"/>
                  <w:marBottom w:val="0"/>
                  <w:divBdr>
                    <w:top w:val="none" w:sz="0" w:space="0" w:color="auto"/>
                    <w:left w:val="none" w:sz="0" w:space="0" w:color="auto"/>
                    <w:bottom w:val="none" w:sz="0" w:space="0" w:color="auto"/>
                    <w:right w:val="none" w:sz="0" w:space="0" w:color="auto"/>
                  </w:divBdr>
                  <w:divsChild>
                    <w:div w:id="1452212412">
                      <w:marLeft w:val="0"/>
                      <w:marRight w:val="0"/>
                      <w:marTop w:val="0"/>
                      <w:marBottom w:val="0"/>
                      <w:divBdr>
                        <w:top w:val="none" w:sz="0" w:space="0" w:color="auto"/>
                        <w:left w:val="none" w:sz="0" w:space="0" w:color="auto"/>
                        <w:bottom w:val="none" w:sz="0" w:space="0" w:color="auto"/>
                        <w:right w:val="none" w:sz="0" w:space="0" w:color="auto"/>
                      </w:divBdr>
                    </w:div>
                  </w:divsChild>
                </w:div>
                <w:div w:id="1962219825">
                  <w:marLeft w:val="0"/>
                  <w:marRight w:val="0"/>
                  <w:marTop w:val="0"/>
                  <w:marBottom w:val="0"/>
                  <w:divBdr>
                    <w:top w:val="none" w:sz="0" w:space="0" w:color="auto"/>
                    <w:left w:val="none" w:sz="0" w:space="0" w:color="auto"/>
                    <w:bottom w:val="none" w:sz="0" w:space="0" w:color="auto"/>
                    <w:right w:val="none" w:sz="0" w:space="0" w:color="auto"/>
                  </w:divBdr>
                  <w:divsChild>
                    <w:div w:id="1434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6219">
              <w:marLeft w:val="0"/>
              <w:marRight w:val="0"/>
              <w:marTop w:val="0"/>
              <w:marBottom w:val="0"/>
              <w:divBdr>
                <w:top w:val="none" w:sz="0" w:space="0" w:color="auto"/>
                <w:left w:val="none" w:sz="0" w:space="0" w:color="auto"/>
                <w:bottom w:val="none" w:sz="0" w:space="0" w:color="auto"/>
                <w:right w:val="none" w:sz="0" w:space="0" w:color="auto"/>
              </w:divBdr>
              <w:divsChild>
                <w:div w:id="1509558593">
                  <w:marLeft w:val="0"/>
                  <w:marRight w:val="0"/>
                  <w:marTop w:val="0"/>
                  <w:marBottom w:val="0"/>
                  <w:divBdr>
                    <w:top w:val="none" w:sz="0" w:space="0" w:color="auto"/>
                    <w:left w:val="none" w:sz="0" w:space="0" w:color="auto"/>
                    <w:bottom w:val="none" w:sz="0" w:space="0" w:color="auto"/>
                    <w:right w:val="none" w:sz="0" w:space="0" w:color="auto"/>
                  </w:divBdr>
                  <w:divsChild>
                    <w:div w:id="14207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89381">
          <w:marLeft w:val="0"/>
          <w:marRight w:val="0"/>
          <w:marTop w:val="0"/>
          <w:marBottom w:val="0"/>
          <w:divBdr>
            <w:top w:val="none" w:sz="0" w:space="0" w:color="auto"/>
            <w:left w:val="none" w:sz="0" w:space="0" w:color="auto"/>
            <w:bottom w:val="none" w:sz="0" w:space="0" w:color="auto"/>
            <w:right w:val="none" w:sz="0" w:space="0" w:color="auto"/>
          </w:divBdr>
          <w:divsChild>
            <w:div w:id="650642142">
              <w:marLeft w:val="0"/>
              <w:marRight w:val="0"/>
              <w:marTop w:val="0"/>
              <w:marBottom w:val="0"/>
              <w:divBdr>
                <w:top w:val="none" w:sz="0" w:space="0" w:color="auto"/>
                <w:left w:val="none" w:sz="0" w:space="0" w:color="auto"/>
                <w:bottom w:val="none" w:sz="0" w:space="0" w:color="auto"/>
                <w:right w:val="none" w:sz="0" w:space="0" w:color="auto"/>
              </w:divBdr>
              <w:divsChild>
                <w:div w:id="726222366">
                  <w:marLeft w:val="0"/>
                  <w:marRight w:val="0"/>
                  <w:marTop w:val="0"/>
                  <w:marBottom w:val="0"/>
                  <w:divBdr>
                    <w:top w:val="none" w:sz="0" w:space="0" w:color="auto"/>
                    <w:left w:val="none" w:sz="0" w:space="0" w:color="auto"/>
                    <w:bottom w:val="none" w:sz="0" w:space="0" w:color="auto"/>
                    <w:right w:val="none" w:sz="0" w:space="0" w:color="auto"/>
                  </w:divBdr>
                  <w:divsChild>
                    <w:div w:id="468323293">
                      <w:marLeft w:val="0"/>
                      <w:marRight w:val="0"/>
                      <w:marTop w:val="0"/>
                      <w:marBottom w:val="0"/>
                      <w:divBdr>
                        <w:top w:val="none" w:sz="0" w:space="0" w:color="auto"/>
                        <w:left w:val="none" w:sz="0" w:space="0" w:color="auto"/>
                        <w:bottom w:val="none" w:sz="0" w:space="0" w:color="auto"/>
                        <w:right w:val="none" w:sz="0" w:space="0" w:color="auto"/>
                      </w:divBdr>
                    </w:div>
                  </w:divsChild>
                </w:div>
                <w:div w:id="1198087061">
                  <w:marLeft w:val="0"/>
                  <w:marRight w:val="0"/>
                  <w:marTop w:val="0"/>
                  <w:marBottom w:val="0"/>
                  <w:divBdr>
                    <w:top w:val="none" w:sz="0" w:space="0" w:color="auto"/>
                    <w:left w:val="none" w:sz="0" w:space="0" w:color="auto"/>
                    <w:bottom w:val="none" w:sz="0" w:space="0" w:color="auto"/>
                    <w:right w:val="none" w:sz="0" w:space="0" w:color="auto"/>
                  </w:divBdr>
                  <w:divsChild>
                    <w:div w:id="851606862">
                      <w:marLeft w:val="0"/>
                      <w:marRight w:val="0"/>
                      <w:marTop w:val="0"/>
                      <w:marBottom w:val="0"/>
                      <w:divBdr>
                        <w:top w:val="none" w:sz="0" w:space="0" w:color="auto"/>
                        <w:left w:val="none" w:sz="0" w:space="0" w:color="auto"/>
                        <w:bottom w:val="none" w:sz="0" w:space="0" w:color="auto"/>
                        <w:right w:val="none" w:sz="0" w:space="0" w:color="auto"/>
                      </w:divBdr>
                    </w:div>
                  </w:divsChild>
                </w:div>
                <w:div w:id="747464129">
                  <w:marLeft w:val="0"/>
                  <w:marRight w:val="0"/>
                  <w:marTop w:val="0"/>
                  <w:marBottom w:val="0"/>
                  <w:divBdr>
                    <w:top w:val="none" w:sz="0" w:space="0" w:color="auto"/>
                    <w:left w:val="none" w:sz="0" w:space="0" w:color="auto"/>
                    <w:bottom w:val="none" w:sz="0" w:space="0" w:color="auto"/>
                    <w:right w:val="none" w:sz="0" w:space="0" w:color="auto"/>
                  </w:divBdr>
                  <w:divsChild>
                    <w:div w:id="248779642">
                      <w:marLeft w:val="0"/>
                      <w:marRight w:val="0"/>
                      <w:marTop w:val="0"/>
                      <w:marBottom w:val="0"/>
                      <w:divBdr>
                        <w:top w:val="none" w:sz="0" w:space="0" w:color="auto"/>
                        <w:left w:val="none" w:sz="0" w:space="0" w:color="auto"/>
                        <w:bottom w:val="none" w:sz="0" w:space="0" w:color="auto"/>
                        <w:right w:val="none" w:sz="0" w:space="0" w:color="auto"/>
                      </w:divBdr>
                    </w:div>
                  </w:divsChild>
                </w:div>
                <w:div w:id="1993488104">
                  <w:marLeft w:val="0"/>
                  <w:marRight w:val="0"/>
                  <w:marTop w:val="0"/>
                  <w:marBottom w:val="0"/>
                  <w:divBdr>
                    <w:top w:val="none" w:sz="0" w:space="0" w:color="auto"/>
                    <w:left w:val="none" w:sz="0" w:space="0" w:color="auto"/>
                    <w:bottom w:val="none" w:sz="0" w:space="0" w:color="auto"/>
                    <w:right w:val="none" w:sz="0" w:space="0" w:color="auto"/>
                  </w:divBdr>
                  <w:divsChild>
                    <w:div w:id="1386248307">
                      <w:marLeft w:val="0"/>
                      <w:marRight w:val="0"/>
                      <w:marTop w:val="0"/>
                      <w:marBottom w:val="0"/>
                      <w:divBdr>
                        <w:top w:val="none" w:sz="0" w:space="0" w:color="auto"/>
                        <w:left w:val="none" w:sz="0" w:space="0" w:color="auto"/>
                        <w:bottom w:val="none" w:sz="0" w:space="0" w:color="auto"/>
                        <w:right w:val="none" w:sz="0" w:space="0" w:color="auto"/>
                      </w:divBdr>
                    </w:div>
                  </w:divsChild>
                </w:div>
                <w:div w:id="1693875189">
                  <w:marLeft w:val="0"/>
                  <w:marRight w:val="0"/>
                  <w:marTop w:val="0"/>
                  <w:marBottom w:val="0"/>
                  <w:divBdr>
                    <w:top w:val="none" w:sz="0" w:space="0" w:color="auto"/>
                    <w:left w:val="none" w:sz="0" w:space="0" w:color="auto"/>
                    <w:bottom w:val="none" w:sz="0" w:space="0" w:color="auto"/>
                    <w:right w:val="none" w:sz="0" w:space="0" w:color="auto"/>
                  </w:divBdr>
                  <w:divsChild>
                    <w:div w:id="176260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72412">
              <w:marLeft w:val="0"/>
              <w:marRight w:val="0"/>
              <w:marTop w:val="0"/>
              <w:marBottom w:val="0"/>
              <w:divBdr>
                <w:top w:val="none" w:sz="0" w:space="0" w:color="auto"/>
                <w:left w:val="none" w:sz="0" w:space="0" w:color="auto"/>
                <w:bottom w:val="none" w:sz="0" w:space="0" w:color="auto"/>
                <w:right w:val="none" w:sz="0" w:space="0" w:color="auto"/>
              </w:divBdr>
              <w:divsChild>
                <w:div w:id="1534344398">
                  <w:marLeft w:val="0"/>
                  <w:marRight w:val="0"/>
                  <w:marTop w:val="0"/>
                  <w:marBottom w:val="0"/>
                  <w:divBdr>
                    <w:top w:val="none" w:sz="0" w:space="0" w:color="auto"/>
                    <w:left w:val="none" w:sz="0" w:space="0" w:color="auto"/>
                    <w:bottom w:val="none" w:sz="0" w:space="0" w:color="auto"/>
                    <w:right w:val="none" w:sz="0" w:space="0" w:color="auto"/>
                  </w:divBdr>
                  <w:divsChild>
                    <w:div w:id="1536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27055">
          <w:marLeft w:val="0"/>
          <w:marRight w:val="0"/>
          <w:marTop w:val="0"/>
          <w:marBottom w:val="0"/>
          <w:divBdr>
            <w:top w:val="none" w:sz="0" w:space="0" w:color="auto"/>
            <w:left w:val="none" w:sz="0" w:space="0" w:color="auto"/>
            <w:bottom w:val="none" w:sz="0" w:space="0" w:color="auto"/>
            <w:right w:val="none" w:sz="0" w:space="0" w:color="auto"/>
          </w:divBdr>
          <w:divsChild>
            <w:div w:id="51543877">
              <w:marLeft w:val="0"/>
              <w:marRight w:val="0"/>
              <w:marTop w:val="0"/>
              <w:marBottom w:val="0"/>
              <w:divBdr>
                <w:top w:val="none" w:sz="0" w:space="0" w:color="auto"/>
                <w:left w:val="none" w:sz="0" w:space="0" w:color="auto"/>
                <w:bottom w:val="none" w:sz="0" w:space="0" w:color="auto"/>
                <w:right w:val="none" w:sz="0" w:space="0" w:color="auto"/>
              </w:divBdr>
              <w:divsChild>
                <w:div w:id="63649537">
                  <w:marLeft w:val="0"/>
                  <w:marRight w:val="0"/>
                  <w:marTop w:val="0"/>
                  <w:marBottom w:val="0"/>
                  <w:divBdr>
                    <w:top w:val="none" w:sz="0" w:space="0" w:color="auto"/>
                    <w:left w:val="none" w:sz="0" w:space="0" w:color="auto"/>
                    <w:bottom w:val="none" w:sz="0" w:space="0" w:color="auto"/>
                    <w:right w:val="none" w:sz="0" w:space="0" w:color="auto"/>
                  </w:divBdr>
                  <w:divsChild>
                    <w:div w:id="1057242657">
                      <w:marLeft w:val="0"/>
                      <w:marRight w:val="0"/>
                      <w:marTop w:val="0"/>
                      <w:marBottom w:val="0"/>
                      <w:divBdr>
                        <w:top w:val="none" w:sz="0" w:space="0" w:color="auto"/>
                        <w:left w:val="none" w:sz="0" w:space="0" w:color="auto"/>
                        <w:bottom w:val="none" w:sz="0" w:space="0" w:color="auto"/>
                        <w:right w:val="none" w:sz="0" w:space="0" w:color="auto"/>
                      </w:divBdr>
                    </w:div>
                  </w:divsChild>
                </w:div>
                <w:div w:id="1790972751">
                  <w:marLeft w:val="0"/>
                  <w:marRight w:val="0"/>
                  <w:marTop w:val="0"/>
                  <w:marBottom w:val="0"/>
                  <w:divBdr>
                    <w:top w:val="none" w:sz="0" w:space="0" w:color="auto"/>
                    <w:left w:val="none" w:sz="0" w:space="0" w:color="auto"/>
                    <w:bottom w:val="none" w:sz="0" w:space="0" w:color="auto"/>
                    <w:right w:val="none" w:sz="0" w:space="0" w:color="auto"/>
                  </w:divBdr>
                  <w:divsChild>
                    <w:div w:id="351227488">
                      <w:marLeft w:val="0"/>
                      <w:marRight w:val="0"/>
                      <w:marTop w:val="0"/>
                      <w:marBottom w:val="0"/>
                      <w:divBdr>
                        <w:top w:val="none" w:sz="0" w:space="0" w:color="auto"/>
                        <w:left w:val="none" w:sz="0" w:space="0" w:color="auto"/>
                        <w:bottom w:val="none" w:sz="0" w:space="0" w:color="auto"/>
                        <w:right w:val="none" w:sz="0" w:space="0" w:color="auto"/>
                      </w:divBdr>
                      <w:divsChild>
                        <w:div w:id="7969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66213">
                  <w:marLeft w:val="0"/>
                  <w:marRight w:val="0"/>
                  <w:marTop w:val="0"/>
                  <w:marBottom w:val="0"/>
                  <w:divBdr>
                    <w:top w:val="none" w:sz="0" w:space="0" w:color="auto"/>
                    <w:left w:val="none" w:sz="0" w:space="0" w:color="auto"/>
                    <w:bottom w:val="none" w:sz="0" w:space="0" w:color="auto"/>
                    <w:right w:val="none" w:sz="0" w:space="0" w:color="auto"/>
                  </w:divBdr>
                  <w:divsChild>
                    <w:div w:id="1047997294">
                      <w:marLeft w:val="0"/>
                      <w:marRight w:val="0"/>
                      <w:marTop w:val="0"/>
                      <w:marBottom w:val="0"/>
                      <w:divBdr>
                        <w:top w:val="none" w:sz="0" w:space="0" w:color="auto"/>
                        <w:left w:val="none" w:sz="0" w:space="0" w:color="auto"/>
                        <w:bottom w:val="none" w:sz="0" w:space="0" w:color="auto"/>
                        <w:right w:val="none" w:sz="0" w:space="0" w:color="auto"/>
                      </w:divBdr>
                    </w:div>
                    <w:div w:id="1948922039">
                      <w:marLeft w:val="0"/>
                      <w:marRight w:val="0"/>
                      <w:marTop w:val="0"/>
                      <w:marBottom w:val="0"/>
                      <w:divBdr>
                        <w:top w:val="none" w:sz="0" w:space="0" w:color="auto"/>
                        <w:left w:val="none" w:sz="0" w:space="0" w:color="auto"/>
                        <w:bottom w:val="none" w:sz="0" w:space="0" w:color="auto"/>
                        <w:right w:val="none" w:sz="0" w:space="0" w:color="auto"/>
                      </w:divBdr>
                    </w:div>
                  </w:divsChild>
                </w:div>
                <w:div w:id="812911156">
                  <w:marLeft w:val="0"/>
                  <w:marRight w:val="0"/>
                  <w:marTop w:val="0"/>
                  <w:marBottom w:val="0"/>
                  <w:divBdr>
                    <w:top w:val="none" w:sz="0" w:space="0" w:color="auto"/>
                    <w:left w:val="none" w:sz="0" w:space="0" w:color="auto"/>
                    <w:bottom w:val="none" w:sz="0" w:space="0" w:color="auto"/>
                    <w:right w:val="none" w:sz="0" w:space="0" w:color="auto"/>
                  </w:divBdr>
                  <w:divsChild>
                    <w:div w:id="605699901">
                      <w:marLeft w:val="0"/>
                      <w:marRight w:val="0"/>
                      <w:marTop w:val="0"/>
                      <w:marBottom w:val="0"/>
                      <w:divBdr>
                        <w:top w:val="none" w:sz="0" w:space="0" w:color="auto"/>
                        <w:left w:val="none" w:sz="0" w:space="0" w:color="auto"/>
                        <w:bottom w:val="none" w:sz="0" w:space="0" w:color="auto"/>
                        <w:right w:val="none" w:sz="0" w:space="0" w:color="auto"/>
                      </w:divBdr>
                    </w:div>
                  </w:divsChild>
                </w:div>
                <w:div w:id="495728465">
                  <w:marLeft w:val="0"/>
                  <w:marRight w:val="0"/>
                  <w:marTop w:val="0"/>
                  <w:marBottom w:val="0"/>
                  <w:divBdr>
                    <w:top w:val="none" w:sz="0" w:space="0" w:color="auto"/>
                    <w:left w:val="none" w:sz="0" w:space="0" w:color="auto"/>
                    <w:bottom w:val="none" w:sz="0" w:space="0" w:color="auto"/>
                    <w:right w:val="none" w:sz="0" w:space="0" w:color="auto"/>
                  </w:divBdr>
                  <w:divsChild>
                    <w:div w:id="183834112">
                      <w:marLeft w:val="0"/>
                      <w:marRight w:val="0"/>
                      <w:marTop w:val="0"/>
                      <w:marBottom w:val="0"/>
                      <w:divBdr>
                        <w:top w:val="none" w:sz="0" w:space="0" w:color="auto"/>
                        <w:left w:val="none" w:sz="0" w:space="0" w:color="auto"/>
                        <w:bottom w:val="none" w:sz="0" w:space="0" w:color="auto"/>
                        <w:right w:val="none" w:sz="0" w:space="0" w:color="auto"/>
                      </w:divBdr>
                    </w:div>
                  </w:divsChild>
                </w:div>
                <w:div w:id="1621372067">
                  <w:marLeft w:val="0"/>
                  <w:marRight w:val="0"/>
                  <w:marTop w:val="0"/>
                  <w:marBottom w:val="0"/>
                  <w:divBdr>
                    <w:top w:val="none" w:sz="0" w:space="0" w:color="auto"/>
                    <w:left w:val="none" w:sz="0" w:space="0" w:color="auto"/>
                    <w:bottom w:val="none" w:sz="0" w:space="0" w:color="auto"/>
                    <w:right w:val="none" w:sz="0" w:space="0" w:color="auto"/>
                  </w:divBdr>
                  <w:divsChild>
                    <w:div w:id="1057051450">
                      <w:marLeft w:val="0"/>
                      <w:marRight w:val="0"/>
                      <w:marTop w:val="0"/>
                      <w:marBottom w:val="0"/>
                      <w:divBdr>
                        <w:top w:val="none" w:sz="0" w:space="0" w:color="auto"/>
                        <w:left w:val="none" w:sz="0" w:space="0" w:color="auto"/>
                        <w:bottom w:val="none" w:sz="0" w:space="0" w:color="auto"/>
                        <w:right w:val="none" w:sz="0" w:space="0" w:color="auto"/>
                      </w:divBdr>
                    </w:div>
                    <w:div w:id="20750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87779">
              <w:marLeft w:val="0"/>
              <w:marRight w:val="0"/>
              <w:marTop w:val="0"/>
              <w:marBottom w:val="0"/>
              <w:divBdr>
                <w:top w:val="none" w:sz="0" w:space="0" w:color="auto"/>
                <w:left w:val="none" w:sz="0" w:space="0" w:color="auto"/>
                <w:bottom w:val="none" w:sz="0" w:space="0" w:color="auto"/>
                <w:right w:val="none" w:sz="0" w:space="0" w:color="auto"/>
              </w:divBdr>
              <w:divsChild>
                <w:div w:id="649142472">
                  <w:marLeft w:val="0"/>
                  <w:marRight w:val="0"/>
                  <w:marTop w:val="0"/>
                  <w:marBottom w:val="0"/>
                  <w:divBdr>
                    <w:top w:val="none" w:sz="0" w:space="0" w:color="auto"/>
                    <w:left w:val="none" w:sz="0" w:space="0" w:color="auto"/>
                    <w:bottom w:val="none" w:sz="0" w:space="0" w:color="auto"/>
                    <w:right w:val="none" w:sz="0" w:space="0" w:color="auto"/>
                  </w:divBdr>
                  <w:divsChild>
                    <w:div w:id="8800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40708">
          <w:marLeft w:val="0"/>
          <w:marRight w:val="0"/>
          <w:marTop w:val="0"/>
          <w:marBottom w:val="0"/>
          <w:divBdr>
            <w:top w:val="none" w:sz="0" w:space="0" w:color="auto"/>
            <w:left w:val="none" w:sz="0" w:space="0" w:color="auto"/>
            <w:bottom w:val="none" w:sz="0" w:space="0" w:color="auto"/>
            <w:right w:val="none" w:sz="0" w:space="0" w:color="auto"/>
          </w:divBdr>
          <w:divsChild>
            <w:div w:id="357049304">
              <w:marLeft w:val="0"/>
              <w:marRight w:val="0"/>
              <w:marTop w:val="0"/>
              <w:marBottom w:val="0"/>
              <w:divBdr>
                <w:top w:val="none" w:sz="0" w:space="0" w:color="auto"/>
                <w:left w:val="none" w:sz="0" w:space="0" w:color="auto"/>
                <w:bottom w:val="none" w:sz="0" w:space="0" w:color="auto"/>
                <w:right w:val="none" w:sz="0" w:space="0" w:color="auto"/>
              </w:divBdr>
              <w:divsChild>
                <w:div w:id="402728263">
                  <w:marLeft w:val="0"/>
                  <w:marRight w:val="0"/>
                  <w:marTop w:val="0"/>
                  <w:marBottom w:val="0"/>
                  <w:divBdr>
                    <w:top w:val="none" w:sz="0" w:space="0" w:color="auto"/>
                    <w:left w:val="none" w:sz="0" w:space="0" w:color="auto"/>
                    <w:bottom w:val="none" w:sz="0" w:space="0" w:color="auto"/>
                    <w:right w:val="none" w:sz="0" w:space="0" w:color="auto"/>
                  </w:divBdr>
                  <w:divsChild>
                    <w:div w:id="41102867">
                      <w:marLeft w:val="0"/>
                      <w:marRight w:val="0"/>
                      <w:marTop w:val="0"/>
                      <w:marBottom w:val="0"/>
                      <w:divBdr>
                        <w:top w:val="none" w:sz="0" w:space="0" w:color="auto"/>
                        <w:left w:val="none" w:sz="0" w:space="0" w:color="auto"/>
                        <w:bottom w:val="none" w:sz="0" w:space="0" w:color="auto"/>
                        <w:right w:val="none" w:sz="0" w:space="0" w:color="auto"/>
                      </w:divBdr>
                    </w:div>
                  </w:divsChild>
                </w:div>
                <w:div w:id="1704744833">
                  <w:marLeft w:val="0"/>
                  <w:marRight w:val="0"/>
                  <w:marTop w:val="0"/>
                  <w:marBottom w:val="0"/>
                  <w:divBdr>
                    <w:top w:val="none" w:sz="0" w:space="0" w:color="auto"/>
                    <w:left w:val="none" w:sz="0" w:space="0" w:color="auto"/>
                    <w:bottom w:val="none" w:sz="0" w:space="0" w:color="auto"/>
                    <w:right w:val="none" w:sz="0" w:space="0" w:color="auto"/>
                  </w:divBdr>
                  <w:divsChild>
                    <w:div w:id="281378694">
                      <w:marLeft w:val="0"/>
                      <w:marRight w:val="0"/>
                      <w:marTop w:val="0"/>
                      <w:marBottom w:val="0"/>
                      <w:divBdr>
                        <w:top w:val="none" w:sz="0" w:space="0" w:color="auto"/>
                        <w:left w:val="none" w:sz="0" w:space="0" w:color="auto"/>
                        <w:bottom w:val="none" w:sz="0" w:space="0" w:color="auto"/>
                        <w:right w:val="none" w:sz="0" w:space="0" w:color="auto"/>
                      </w:divBdr>
                    </w:div>
                  </w:divsChild>
                </w:div>
                <w:div w:id="327448004">
                  <w:marLeft w:val="0"/>
                  <w:marRight w:val="0"/>
                  <w:marTop w:val="0"/>
                  <w:marBottom w:val="0"/>
                  <w:divBdr>
                    <w:top w:val="none" w:sz="0" w:space="0" w:color="auto"/>
                    <w:left w:val="none" w:sz="0" w:space="0" w:color="auto"/>
                    <w:bottom w:val="none" w:sz="0" w:space="0" w:color="auto"/>
                    <w:right w:val="none" w:sz="0" w:space="0" w:color="auto"/>
                  </w:divBdr>
                  <w:divsChild>
                    <w:div w:id="394009659">
                      <w:marLeft w:val="0"/>
                      <w:marRight w:val="0"/>
                      <w:marTop w:val="0"/>
                      <w:marBottom w:val="0"/>
                      <w:divBdr>
                        <w:top w:val="none" w:sz="0" w:space="0" w:color="auto"/>
                        <w:left w:val="none" w:sz="0" w:space="0" w:color="auto"/>
                        <w:bottom w:val="none" w:sz="0" w:space="0" w:color="auto"/>
                        <w:right w:val="none" w:sz="0" w:space="0" w:color="auto"/>
                      </w:divBdr>
                    </w:div>
                  </w:divsChild>
                </w:div>
                <w:div w:id="800730215">
                  <w:marLeft w:val="0"/>
                  <w:marRight w:val="0"/>
                  <w:marTop w:val="0"/>
                  <w:marBottom w:val="0"/>
                  <w:divBdr>
                    <w:top w:val="none" w:sz="0" w:space="0" w:color="auto"/>
                    <w:left w:val="none" w:sz="0" w:space="0" w:color="auto"/>
                    <w:bottom w:val="none" w:sz="0" w:space="0" w:color="auto"/>
                    <w:right w:val="none" w:sz="0" w:space="0" w:color="auto"/>
                  </w:divBdr>
                  <w:divsChild>
                    <w:div w:id="2141066573">
                      <w:marLeft w:val="0"/>
                      <w:marRight w:val="0"/>
                      <w:marTop w:val="0"/>
                      <w:marBottom w:val="0"/>
                      <w:divBdr>
                        <w:top w:val="none" w:sz="0" w:space="0" w:color="auto"/>
                        <w:left w:val="none" w:sz="0" w:space="0" w:color="auto"/>
                        <w:bottom w:val="none" w:sz="0" w:space="0" w:color="auto"/>
                        <w:right w:val="none" w:sz="0" w:space="0" w:color="auto"/>
                      </w:divBdr>
                    </w:div>
                  </w:divsChild>
                </w:div>
                <w:div w:id="69085840">
                  <w:marLeft w:val="0"/>
                  <w:marRight w:val="0"/>
                  <w:marTop w:val="0"/>
                  <w:marBottom w:val="0"/>
                  <w:divBdr>
                    <w:top w:val="none" w:sz="0" w:space="0" w:color="auto"/>
                    <w:left w:val="none" w:sz="0" w:space="0" w:color="auto"/>
                    <w:bottom w:val="none" w:sz="0" w:space="0" w:color="auto"/>
                    <w:right w:val="none" w:sz="0" w:space="0" w:color="auto"/>
                  </w:divBdr>
                  <w:divsChild>
                    <w:div w:id="243153530">
                      <w:marLeft w:val="0"/>
                      <w:marRight w:val="0"/>
                      <w:marTop w:val="0"/>
                      <w:marBottom w:val="0"/>
                      <w:divBdr>
                        <w:top w:val="none" w:sz="0" w:space="0" w:color="auto"/>
                        <w:left w:val="none" w:sz="0" w:space="0" w:color="auto"/>
                        <w:bottom w:val="none" w:sz="0" w:space="0" w:color="auto"/>
                        <w:right w:val="none" w:sz="0" w:space="0" w:color="auto"/>
                      </w:divBdr>
                    </w:div>
                  </w:divsChild>
                </w:div>
                <w:div w:id="646712319">
                  <w:marLeft w:val="0"/>
                  <w:marRight w:val="0"/>
                  <w:marTop w:val="0"/>
                  <w:marBottom w:val="0"/>
                  <w:divBdr>
                    <w:top w:val="none" w:sz="0" w:space="0" w:color="auto"/>
                    <w:left w:val="none" w:sz="0" w:space="0" w:color="auto"/>
                    <w:bottom w:val="none" w:sz="0" w:space="0" w:color="auto"/>
                    <w:right w:val="none" w:sz="0" w:space="0" w:color="auto"/>
                  </w:divBdr>
                  <w:divsChild>
                    <w:div w:id="2026205626">
                      <w:marLeft w:val="0"/>
                      <w:marRight w:val="0"/>
                      <w:marTop w:val="0"/>
                      <w:marBottom w:val="0"/>
                      <w:divBdr>
                        <w:top w:val="none" w:sz="0" w:space="0" w:color="auto"/>
                        <w:left w:val="none" w:sz="0" w:space="0" w:color="auto"/>
                        <w:bottom w:val="none" w:sz="0" w:space="0" w:color="auto"/>
                        <w:right w:val="none" w:sz="0" w:space="0" w:color="auto"/>
                      </w:divBdr>
                    </w:div>
                  </w:divsChild>
                </w:div>
                <w:div w:id="1204555519">
                  <w:marLeft w:val="0"/>
                  <w:marRight w:val="0"/>
                  <w:marTop w:val="0"/>
                  <w:marBottom w:val="0"/>
                  <w:divBdr>
                    <w:top w:val="none" w:sz="0" w:space="0" w:color="auto"/>
                    <w:left w:val="none" w:sz="0" w:space="0" w:color="auto"/>
                    <w:bottom w:val="none" w:sz="0" w:space="0" w:color="auto"/>
                    <w:right w:val="none" w:sz="0" w:space="0" w:color="auto"/>
                  </w:divBdr>
                  <w:divsChild>
                    <w:div w:id="777599572">
                      <w:marLeft w:val="0"/>
                      <w:marRight w:val="0"/>
                      <w:marTop w:val="0"/>
                      <w:marBottom w:val="0"/>
                      <w:divBdr>
                        <w:top w:val="none" w:sz="0" w:space="0" w:color="auto"/>
                        <w:left w:val="none" w:sz="0" w:space="0" w:color="auto"/>
                        <w:bottom w:val="none" w:sz="0" w:space="0" w:color="auto"/>
                        <w:right w:val="none" w:sz="0" w:space="0" w:color="auto"/>
                      </w:divBdr>
                    </w:div>
                  </w:divsChild>
                </w:div>
                <w:div w:id="1180656798">
                  <w:marLeft w:val="0"/>
                  <w:marRight w:val="0"/>
                  <w:marTop w:val="0"/>
                  <w:marBottom w:val="0"/>
                  <w:divBdr>
                    <w:top w:val="none" w:sz="0" w:space="0" w:color="auto"/>
                    <w:left w:val="none" w:sz="0" w:space="0" w:color="auto"/>
                    <w:bottom w:val="none" w:sz="0" w:space="0" w:color="auto"/>
                    <w:right w:val="none" w:sz="0" w:space="0" w:color="auto"/>
                  </w:divBdr>
                  <w:divsChild>
                    <w:div w:id="12296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6840">
              <w:marLeft w:val="0"/>
              <w:marRight w:val="0"/>
              <w:marTop w:val="0"/>
              <w:marBottom w:val="0"/>
              <w:divBdr>
                <w:top w:val="none" w:sz="0" w:space="0" w:color="auto"/>
                <w:left w:val="none" w:sz="0" w:space="0" w:color="auto"/>
                <w:bottom w:val="none" w:sz="0" w:space="0" w:color="auto"/>
                <w:right w:val="none" w:sz="0" w:space="0" w:color="auto"/>
              </w:divBdr>
              <w:divsChild>
                <w:div w:id="431050588">
                  <w:marLeft w:val="0"/>
                  <w:marRight w:val="0"/>
                  <w:marTop w:val="0"/>
                  <w:marBottom w:val="0"/>
                  <w:divBdr>
                    <w:top w:val="none" w:sz="0" w:space="0" w:color="auto"/>
                    <w:left w:val="none" w:sz="0" w:space="0" w:color="auto"/>
                    <w:bottom w:val="none" w:sz="0" w:space="0" w:color="auto"/>
                    <w:right w:val="none" w:sz="0" w:space="0" w:color="auto"/>
                  </w:divBdr>
                  <w:divsChild>
                    <w:div w:id="5604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06870">
          <w:marLeft w:val="0"/>
          <w:marRight w:val="0"/>
          <w:marTop w:val="0"/>
          <w:marBottom w:val="0"/>
          <w:divBdr>
            <w:top w:val="none" w:sz="0" w:space="0" w:color="auto"/>
            <w:left w:val="none" w:sz="0" w:space="0" w:color="auto"/>
            <w:bottom w:val="none" w:sz="0" w:space="0" w:color="auto"/>
            <w:right w:val="none" w:sz="0" w:space="0" w:color="auto"/>
          </w:divBdr>
          <w:divsChild>
            <w:div w:id="1003633064">
              <w:marLeft w:val="0"/>
              <w:marRight w:val="0"/>
              <w:marTop w:val="0"/>
              <w:marBottom w:val="0"/>
              <w:divBdr>
                <w:top w:val="none" w:sz="0" w:space="0" w:color="auto"/>
                <w:left w:val="none" w:sz="0" w:space="0" w:color="auto"/>
                <w:bottom w:val="none" w:sz="0" w:space="0" w:color="auto"/>
                <w:right w:val="none" w:sz="0" w:space="0" w:color="auto"/>
              </w:divBdr>
              <w:divsChild>
                <w:div w:id="2095087067">
                  <w:marLeft w:val="0"/>
                  <w:marRight w:val="0"/>
                  <w:marTop w:val="0"/>
                  <w:marBottom w:val="0"/>
                  <w:divBdr>
                    <w:top w:val="none" w:sz="0" w:space="0" w:color="auto"/>
                    <w:left w:val="none" w:sz="0" w:space="0" w:color="auto"/>
                    <w:bottom w:val="none" w:sz="0" w:space="0" w:color="auto"/>
                    <w:right w:val="none" w:sz="0" w:space="0" w:color="auto"/>
                  </w:divBdr>
                  <w:divsChild>
                    <w:div w:id="1219517670">
                      <w:marLeft w:val="0"/>
                      <w:marRight w:val="0"/>
                      <w:marTop w:val="0"/>
                      <w:marBottom w:val="0"/>
                      <w:divBdr>
                        <w:top w:val="none" w:sz="0" w:space="0" w:color="auto"/>
                        <w:left w:val="none" w:sz="0" w:space="0" w:color="auto"/>
                        <w:bottom w:val="none" w:sz="0" w:space="0" w:color="auto"/>
                        <w:right w:val="none" w:sz="0" w:space="0" w:color="auto"/>
                      </w:divBdr>
                    </w:div>
                  </w:divsChild>
                </w:div>
                <w:div w:id="371463950">
                  <w:marLeft w:val="0"/>
                  <w:marRight w:val="0"/>
                  <w:marTop w:val="0"/>
                  <w:marBottom w:val="0"/>
                  <w:divBdr>
                    <w:top w:val="none" w:sz="0" w:space="0" w:color="auto"/>
                    <w:left w:val="none" w:sz="0" w:space="0" w:color="auto"/>
                    <w:bottom w:val="none" w:sz="0" w:space="0" w:color="auto"/>
                    <w:right w:val="none" w:sz="0" w:space="0" w:color="auto"/>
                  </w:divBdr>
                  <w:divsChild>
                    <w:div w:id="1157264156">
                      <w:marLeft w:val="0"/>
                      <w:marRight w:val="0"/>
                      <w:marTop w:val="0"/>
                      <w:marBottom w:val="0"/>
                      <w:divBdr>
                        <w:top w:val="none" w:sz="0" w:space="0" w:color="auto"/>
                        <w:left w:val="none" w:sz="0" w:space="0" w:color="auto"/>
                        <w:bottom w:val="none" w:sz="0" w:space="0" w:color="auto"/>
                        <w:right w:val="none" w:sz="0" w:space="0" w:color="auto"/>
                      </w:divBdr>
                      <w:divsChild>
                        <w:div w:id="19060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7621">
                  <w:marLeft w:val="0"/>
                  <w:marRight w:val="0"/>
                  <w:marTop w:val="0"/>
                  <w:marBottom w:val="0"/>
                  <w:divBdr>
                    <w:top w:val="none" w:sz="0" w:space="0" w:color="auto"/>
                    <w:left w:val="none" w:sz="0" w:space="0" w:color="auto"/>
                    <w:bottom w:val="none" w:sz="0" w:space="0" w:color="auto"/>
                    <w:right w:val="none" w:sz="0" w:space="0" w:color="auto"/>
                  </w:divBdr>
                  <w:divsChild>
                    <w:div w:id="271979880">
                      <w:marLeft w:val="0"/>
                      <w:marRight w:val="0"/>
                      <w:marTop w:val="0"/>
                      <w:marBottom w:val="0"/>
                      <w:divBdr>
                        <w:top w:val="none" w:sz="0" w:space="0" w:color="auto"/>
                        <w:left w:val="none" w:sz="0" w:space="0" w:color="auto"/>
                        <w:bottom w:val="none" w:sz="0" w:space="0" w:color="auto"/>
                        <w:right w:val="none" w:sz="0" w:space="0" w:color="auto"/>
                      </w:divBdr>
                    </w:div>
                    <w:div w:id="88776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4403">
              <w:marLeft w:val="0"/>
              <w:marRight w:val="0"/>
              <w:marTop w:val="0"/>
              <w:marBottom w:val="0"/>
              <w:divBdr>
                <w:top w:val="none" w:sz="0" w:space="0" w:color="auto"/>
                <w:left w:val="none" w:sz="0" w:space="0" w:color="auto"/>
                <w:bottom w:val="none" w:sz="0" w:space="0" w:color="auto"/>
                <w:right w:val="none" w:sz="0" w:space="0" w:color="auto"/>
              </w:divBdr>
              <w:divsChild>
                <w:div w:id="876282582">
                  <w:marLeft w:val="0"/>
                  <w:marRight w:val="0"/>
                  <w:marTop w:val="0"/>
                  <w:marBottom w:val="0"/>
                  <w:divBdr>
                    <w:top w:val="none" w:sz="0" w:space="0" w:color="auto"/>
                    <w:left w:val="none" w:sz="0" w:space="0" w:color="auto"/>
                    <w:bottom w:val="none" w:sz="0" w:space="0" w:color="auto"/>
                    <w:right w:val="none" w:sz="0" w:space="0" w:color="auto"/>
                  </w:divBdr>
                  <w:divsChild>
                    <w:div w:id="195548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27514">
          <w:marLeft w:val="0"/>
          <w:marRight w:val="0"/>
          <w:marTop w:val="0"/>
          <w:marBottom w:val="0"/>
          <w:divBdr>
            <w:top w:val="none" w:sz="0" w:space="0" w:color="auto"/>
            <w:left w:val="none" w:sz="0" w:space="0" w:color="auto"/>
            <w:bottom w:val="none" w:sz="0" w:space="0" w:color="auto"/>
            <w:right w:val="none" w:sz="0" w:space="0" w:color="auto"/>
          </w:divBdr>
          <w:divsChild>
            <w:div w:id="1240486433">
              <w:marLeft w:val="0"/>
              <w:marRight w:val="0"/>
              <w:marTop w:val="0"/>
              <w:marBottom w:val="0"/>
              <w:divBdr>
                <w:top w:val="none" w:sz="0" w:space="0" w:color="auto"/>
                <w:left w:val="none" w:sz="0" w:space="0" w:color="auto"/>
                <w:bottom w:val="none" w:sz="0" w:space="0" w:color="auto"/>
                <w:right w:val="none" w:sz="0" w:space="0" w:color="auto"/>
              </w:divBdr>
              <w:divsChild>
                <w:div w:id="1990942818">
                  <w:marLeft w:val="0"/>
                  <w:marRight w:val="0"/>
                  <w:marTop w:val="0"/>
                  <w:marBottom w:val="0"/>
                  <w:divBdr>
                    <w:top w:val="none" w:sz="0" w:space="0" w:color="auto"/>
                    <w:left w:val="none" w:sz="0" w:space="0" w:color="auto"/>
                    <w:bottom w:val="none" w:sz="0" w:space="0" w:color="auto"/>
                    <w:right w:val="none" w:sz="0" w:space="0" w:color="auto"/>
                  </w:divBdr>
                  <w:divsChild>
                    <w:div w:id="1288780650">
                      <w:marLeft w:val="0"/>
                      <w:marRight w:val="0"/>
                      <w:marTop w:val="0"/>
                      <w:marBottom w:val="0"/>
                      <w:divBdr>
                        <w:top w:val="none" w:sz="0" w:space="0" w:color="auto"/>
                        <w:left w:val="none" w:sz="0" w:space="0" w:color="auto"/>
                        <w:bottom w:val="none" w:sz="0" w:space="0" w:color="auto"/>
                        <w:right w:val="none" w:sz="0" w:space="0" w:color="auto"/>
                      </w:divBdr>
                    </w:div>
                  </w:divsChild>
                </w:div>
                <w:div w:id="2047756086">
                  <w:marLeft w:val="0"/>
                  <w:marRight w:val="0"/>
                  <w:marTop w:val="0"/>
                  <w:marBottom w:val="0"/>
                  <w:divBdr>
                    <w:top w:val="none" w:sz="0" w:space="0" w:color="auto"/>
                    <w:left w:val="none" w:sz="0" w:space="0" w:color="auto"/>
                    <w:bottom w:val="none" w:sz="0" w:space="0" w:color="auto"/>
                    <w:right w:val="none" w:sz="0" w:space="0" w:color="auto"/>
                  </w:divBdr>
                  <w:divsChild>
                    <w:div w:id="1877890718">
                      <w:marLeft w:val="0"/>
                      <w:marRight w:val="0"/>
                      <w:marTop w:val="0"/>
                      <w:marBottom w:val="0"/>
                      <w:divBdr>
                        <w:top w:val="none" w:sz="0" w:space="0" w:color="auto"/>
                        <w:left w:val="none" w:sz="0" w:space="0" w:color="auto"/>
                        <w:bottom w:val="none" w:sz="0" w:space="0" w:color="auto"/>
                        <w:right w:val="none" w:sz="0" w:space="0" w:color="auto"/>
                      </w:divBdr>
                    </w:div>
                  </w:divsChild>
                </w:div>
                <w:div w:id="1784153107">
                  <w:marLeft w:val="0"/>
                  <w:marRight w:val="0"/>
                  <w:marTop w:val="0"/>
                  <w:marBottom w:val="0"/>
                  <w:divBdr>
                    <w:top w:val="none" w:sz="0" w:space="0" w:color="auto"/>
                    <w:left w:val="none" w:sz="0" w:space="0" w:color="auto"/>
                    <w:bottom w:val="none" w:sz="0" w:space="0" w:color="auto"/>
                    <w:right w:val="none" w:sz="0" w:space="0" w:color="auto"/>
                  </w:divBdr>
                  <w:divsChild>
                    <w:div w:id="13352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65534">
              <w:marLeft w:val="0"/>
              <w:marRight w:val="0"/>
              <w:marTop w:val="0"/>
              <w:marBottom w:val="0"/>
              <w:divBdr>
                <w:top w:val="none" w:sz="0" w:space="0" w:color="auto"/>
                <w:left w:val="none" w:sz="0" w:space="0" w:color="auto"/>
                <w:bottom w:val="none" w:sz="0" w:space="0" w:color="auto"/>
                <w:right w:val="none" w:sz="0" w:space="0" w:color="auto"/>
              </w:divBdr>
              <w:divsChild>
                <w:div w:id="1686057810">
                  <w:marLeft w:val="0"/>
                  <w:marRight w:val="0"/>
                  <w:marTop w:val="0"/>
                  <w:marBottom w:val="0"/>
                  <w:divBdr>
                    <w:top w:val="none" w:sz="0" w:space="0" w:color="auto"/>
                    <w:left w:val="none" w:sz="0" w:space="0" w:color="auto"/>
                    <w:bottom w:val="none" w:sz="0" w:space="0" w:color="auto"/>
                    <w:right w:val="none" w:sz="0" w:space="0" w:color="auto"/>
                  </w:divBdr>
                  <w:divsChild>
                    <w:div w:id="138706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62412">
          <w:marLeft w:val="0"/>
          <w:marRight w:val="0"/>
          <w:marTop w:val="0"/>
          <w:marBottom w:val="0"/>
          <w:divBdr>
            <w:top w:val="none" w:sz="0" w:space="0" w:color="auto"/>
            <w:left w:val="none" w:sz="0" w:space="0" w:color="auto"/>
            <w:bottom w:val="none" w:sz="0" w:space="0" w:color="auto"/>
            <w:right w:val="none" w:sz="0" w:space="0" w:color="auto"/>
          </w:divBdr>
          <w:divsChild>
            <w:div w:id="857695829">
              <w:marLeft w:val="0"/>
              <w:marRight w:val="0"/>
              <w:marTop w:val="0"/>
              <w:marBottom w:val="0"/>
              <w:divBdr>
                <w:top w:val="none" w:sz="0" w:space="0" w:color="auto"/>
                <w:left w:val="none" w:sz="0" w:space="0" w:color="auto"/>
                <w:bottom w:val="none" w:sz="0" w:space="0" w:color="auto"/>
                <w:right w:val="none" w:sz="0" w:space="0" w:color="auto"/>
              </w:divBdr>
              <w:divsChild>
                <w:div w:id="348525787">
                  <w:marLeft w:val="0"/>
                  <w:marRight w:val="0"/>
                  <w:marTop w:val="0"/>
                  <w:marBottom w:val="0"/>
                  <w:divBdr>
                    <w:top w:val="none" w:sz="0" w:space="0" w:color="auto"/>
                    <w:left w:val="none" w:sz="0" w:space="0" w:color="auto"/>
                    <w:bottom w:val="none" w:sz="0" w:space="0" w:color="auto"/>
                    <w:right w:val="none" w:sz="0" w:space="0" w:color="auto"/>
                  </w:divBdr>
                  <w:divsChild>
                    <w:div w:id="206925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43020">
              <w:marLeft w:val="0"/>
              <w:marRight w:val="0"/>
              <w:marTop w:val="0"/>
              <w:marBottom w:val="0"/>
              <w:divBdr>
                <w:top w:val="none" w:sz="0" w:space="0" w:color="auto"/>
                <w:left w:val="none" w:sz="0" w:space="0" w:color="auto"/>
                <w:bottom w:val="none" w:sz="0" w:space="0" w:color="auto"/>
                <w:right w:val="none" w:sz="0" w:space="0" w:color="auto"/>
              </w:divBdr>
              <w:divsChild>
                <w:div w:id="1880824730">
                  <w:marLeft w:val="0"/>
                  <w:marRight w:val="0"/>
                  <w:marTop w:val="0"/>
                  <w:marBottom w:val="0"/>
                  <w:divBdr>
                    <w:top w:val="none" w:sz="0" w:space="0" w:color="auto"/>
                    <w:left w:val="none" w:sz="0" w:space="0" w:color="auto"/>
                    <w:bottom w:val="none" w:sz="0" w:space="0" w:color="auto"/>
                    <w:right w:val="none" w:sz="0" w:space="0" w:color="auto"/>
                  </w:divBdr>
                  <w:divsChild>
                    <w:div w:id="18080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828888">
          <w:marLeft w:val="0"/>
          <w:marRight w:val="0"/>
          <w:marTop w:val="0"/>
          <w:marBottom w:val="0"/>
          <w:divBdr>
            <w:top w:val="none" w:sz="0" w:space="0" w:color="auto"/>
            <w:left w:val="none" w:sz="0" w:space="0" w:color="auto"/>
            <w:bottom w:val="none" w:sz="0" w:space="0" w:color="auto"/>
            <w:right w:val="none" w:sz="0" w:space="0" w:color="auto"/>
          </w:divBdr>
          <w:divsChild>
            <w:div w:id="165021829">
              <w:marLeft w:val="0"/>
              <w:marRight w:val="0"/>
              <w:marTop w:val="0"/>
              <w:marBottom w:val="0"/>
              <w:divBdr>
                <w:top w:val="none" w:sz="0" w:space="0" w:color="auto"/>
                <w:left w:val="none" w:sz="0" w:space="0" w:color="auto"/>
                <w:bottom w:val="none" w:sz="0" w:space="0" w:color="auto"/>
                <w:right w:val="none" w:sz="0" w:space="0" w:color="auto"/>
              </w:divBdr>
              <w:divsChild>
                <w:div w:id="782043522">
                  <w:marLeft w:val="0"/>
                  <w:marRight w:val="0"/>
                  <w:marTop w:val="0"/>
                  <w:marBottom w:val="0"/>
                  <w:divBdr>
                    <w:top w:val="none" w:sz="0" w:space="0" w:color="auto"/>
                    <w:left w:val="none" w:sz="0" w:space="0" w:color="auto"/>
                    <w:bottom w:val="none" w:sz="0" w:space="0" w:color="auto"/>
                    <w:right w:val="none" w:sz="0" w:space="0" w:color="auto"/>
                  </w:divBdr>
                  <w:divsChild>
                    <w:div w:id="1969192930">
                      <w:marLeft w:val="0"/>
                      <w:marRight w:val="0"/>
                      <w:marTop w:val="0"/>
                      <w:marBottom w:val="0"/>
                      <w:divBdr>
                        <w:top w:val="none" w:sz="0" w:space="0" w:color="auto"/>
                        <w:left w:val="none" w:sz="0" w:space="0" w:color="auto"/>
                        <w:bottom w:val="none" w:sz="0" w:space="0" w:color="auto"/>
                        <w:right w:val="none" w:sz="0" w:space="0" w:color="auto"/>
                      </w:divBdr>
                    </w:div>
                  </w:divsChild>
                </w:div>
                <w:div w:id="1659648269">
                  <w:marLeft w:val="0"/>
                  <w:marRight w:val="0"/>
                  <w:marTop w:val="0"/>
                  <w:marBottom w:val="0"/>
                  <w:divBdr>
                    <w:top w:val="none" w:sz="0" w:space="0" w:color="auto"/>
                    <w:left w:val="none" w:sz="0" w:space="0" w:color="auto"/>
                    <w:bottom w:val="none" w:sz="0" w:space="0" w:color="auto"/>
                    <w:right w:val="none" w:sz="0" w:space="0" w:color="auto"/>
                  </w:divBdr>
                  <w:divsChild>
                    <w:div w:id="1425616134">
                      <w:marLeft w:val="0"/>
                      <w:marRight w:val="0"/>
                      <w:marTop w:val="0"/>
                      <w:marBottom w:val="0"/>
                      <w:divBdr>
                        <w:top w:val="none" w:sz="0" w:space="0" w:color="auto"/>
                        <w:left w:val="none" w:sz="0" w:space="0" w:color="auto"/>
                        <w:bottom w:val="none" w:sz="0" w:space="0" w:color="auto"/>
                        <w:right w:val="none" w:sz="0" w:space="0" w:color="auto"/>
                      </w:divBdr>
                    </w:div>
                  </w:divsChild>
                </w:div>
                <w:div w:id="292059880">
                  <w:marLeft w:val="0"/>
                  <w:marRight w:val="0"/>
                  <w:marTop w:val="0"/>
                  <w:marBottom w:val="0"/>
                  <w:divBdr>
                    <w:top w:val="none" w:sz="0" w:space="0" w:color="auto"/>
                    <w:left w:val="none" w:sz="0" w:space="0" w:color="auto"/>
                    <w:bottom w:val="none" w:sz="0" w:space="0" w:color="auto"/>
                    <w:right w:val="none" w:sz="0" w:space="0" w:color="auto"/>
                  </w:divBdr>
                  <w:divsChild>
                    <w:div w:id="1073048153">
                      <w:marLeft w:val="0"/>
                      <w:marRight w:val="0"/>
                      <w:marTop w:val="0"/>
                      <w:marBottom w:val="0"/>
                      <w:divBdr>
                        <w:top w:val="none" w:sz="0" w:space="0" w:color="auto"/>
                        <w:left w:val="none" w:sz="0" w:space="0" w:color="auto"/>
                        <w:bottom w:val="none" w:sz="0" w:space="0" w:color="auto"/>
                        <w:right w:val="none" w:sz="0" w:space="0" w:color="auto"/>
                      </w:divBdr>
                    </w:div>
                  </w:divsChild>
                </w:div>
                <w:div w:id="679238250">
                  <w:marLeft w:val="0"/>
                  <w:marRight w:val="0"/>
                  <w:marTop w:val="0"/>
                  <w:marBottom w:val="0"/>
                  <w:divBdr>
                    <w:top w:val="none" w:sz="0" w:space="0" w:color="auto"/>
                    <w:left w:val="none" w:sz="0" w:space="0" w:color="auto"/>
                    <w:bottom w:val="none" w:sz="0" w:space="0" w:color="auto"/>
                    <w:right w:val="none" w:sz="0" w:space="0" w:color="auto"/>
                  </w:divBdr>
                  <w:divsChild>
                    <w:div w:id="943341497">
                      <w:marLeft w:val="0"/>
                      <w:marRight w:val="0"/>
                      <w:marTop w:val="0"/>
                      <w:marBottom w:val="0"/>
                      <w:divBdr>
                        <w:top w:val="none" w:sz="0" w:space="0" w:color="auto"/>
                        <w:left w:val="none" w:sz="0" w:space="0" w:color="auto"/>
                        <w:bottom w:val="none" w:sz="0" w:space="0" w:color="auto"/>
                        <w:right w:val="none" w:sz="0" w:space="0" w:color="auto"/>
                      </w:divBdr>
                    </w:div>
                  </w:divsChild>
                </w:div>
                <w:div w:id="258223586">
                  <w:marLeft w:val="0"/>
                  <w:marRight w:val="0"/>
                  <w:marTop w:val="0"/>
                  <w:marBottom w:val="0"/>
                  <w:divBdr>
                    <w:top w:val="none" w:sz="0" w:space="0" w:color="auto"/>
                    <w:left w:val="none" w:sz="0" w:space="0" w:color="auto"/>
                    <w:bottom w:val="none" w:sz="0" w:space="0" w:color="auto"/>
                    <w:right w:val="none" w:sz="0" w:space="0" w:color="auto"/>
                  </w:divBdr>
                  <w:divsChild>
                    <w:div w:id="738794632">
                      <w:marLeft w:val="0"/>
                      <w:marRight w:val="0"/>
                      <w:marTop w:val="0"/>
                      <w:marBottom w:val="0"/>
                      <w:divBdr>
                        <w:top w:val="none" w:sz="0" w:space="0" w:color="auto"/>
                        <w:left w:val="none" w:sz="0" w:space="0" w:color="auto"/>
                        <w:bottom w:val="none" w:sz="0" w:space="0" w:color="auto"/>
                        <w:right w:val="none" w:sz="0" w:space="0" w:color="auto"/>
                      </w:divBdr>
                    </w:div>
                  </w:divsChild>
                </w:div>
                <w:div w:id="242187116">
                  <w:marLeft w:val="0"/>
                  <w:marRight w:val="0"/>
                  <w:marTop w:val="0"/>
                  <w:marBottom w:val="0"/>
                  <w:divBdr>
                    <w:top w:val="none" w:sz="0" w:space="0" w:color="auto"/>
                    <w:left w:val="none" w:sz="0" w:space="0" w:color="auto"/>
                    <w:bottom w:val="none" w:sz="0" w:space="0" w:color="auto"/>
                    <w:right w:val="none" w:sz="0" w:space="0" w:color="auto"/>
                  </w:divBdr>
                  <w:divsChild>
                    <w:div w:id="1605069712">
                      <w:marLeft w:val="0"/>
                      <w:marRight w:val="0"/>
                      <w:marTop w:val="0"/>
                      <w:marBottom w:val="0"/>
                      <w:divBdr>
                        <w:top w:val="none" w:sz="0" w:space="0" w:color="auto"/>
                        <w:left w:val="none" w:sz="0" w:space="0" w:color="auto"/>
                        <w:bottom w:val="none" w:sz="0" w:space="0" w:color="auto"/>
                        <w:right w:val="none" w:sz="0" w:space="0" w:color="auto"/>
                      </w:divBdr>
                    </w:div>
                  </w:divsChild>
                </w:div>
                <w:div w:id="1688483000">
                  <w:marLeft w:val="0"/>
                  <w:marRight w:val="0"/>
                  <w:marTop w:val="0"/>
                  <w:marBottom w:val="0"/>
                  <w:divBdr>
                    <w:top w:val="none" w:sz="0" w:space="0" w:color="auto"/>
                    <w:left w:val="none" w:sz="0" w:space="0" w:color="auto"/>
                    <w:bottom w:val="none" w:sz="0" w:space="0" w:color="auto"/>
                    <w:right w:val="none" w:sz="0" w:space="0" w:color="auto"/>
                  </w:divBdr>
                  <w:divsChild>
                    <w:div w:id="446461379">
                      <w:marLeft w:val="0"/>
                      <w:marRight w:val="0"/>
                      <w:marTop w:val="0"/>
                      <w:marBottom w:val="0"/>
                      <w:divBdr>
                        <w:top w:val="none" w:sz="0" w:space="0" w:color="auto"/>
                        <w:left w:val="none" w:sz="0" w:space="0" w:color="auto"/>
                        <w:bottom w:val="none" w:sz="0" w:space="0" w:color="auto"/>
                        <w:right w:val="none" w:sz="0" w:space="0" w:color="auto"/>
                      </w:divBdr>
                    </w:div>
                  </w:divsChild>
                </w:div>
                <w:div w:id="1551066724">
                  <w:marLeft w:val="0"/>
                  <w:marRight w:val="0"/>
                  <w:marTop w:val="0"/>
                  <w:marBottom w:val="0"/>
                  <w:divBdr>
                    <w:top w:val="none" w:sz="0" w:space="0" w:color="auto"/>
                    <w:left w:val="none" w:sz="0" w:space="0" w:color="auto"/>
                    <w:bottom w:val="none" w:sz="0" w:space="0" w:color="auto"/>
                    <w:right w:val="none" w:sz="0" w:space="0" w:color="auto"/>
                  </w:divBdr>
                  <w:divsChild>
                    <w:div w:id="475071888">
                      <w:marLeft w:val="0"/>
                      <w:marRight w:val="0"/>
                      <w:marTop w:val="0"/>
                      <w:marBottom w:val="0"/>
                      <w:divBdr>
                        <w:top w:val="none" w:sz="0" w:space="0" w:color="auto"/>
                        <w:left w:val="none" w:sz="0" w:space="0" w:color="auto"/>
                        <w:bottom w:val="none" w:sz="0" w:space="0" w:color="auto"/>
                        <w:right w:val="none" w:sz="0" w:space="0" w:color="auto"/>
                      </w:divBdr>
                    </w:div>
                  </w:divsChild>
                </w:div>
                <w:div w:id="223300133">
                  <w:marLeft w:val="0"/>
                  <w:marRight w:val="0"/>
                  <w:marTop w:val="0"/>
                  <w:marBottom w:val="0"/>
                  <w:divBdr>
                    <w:top w:val="none" w:sz="0" w:space="0" w:color="auto"/>
                    <w:left w:val="none" w:sz="0" w:space="0" w:color="auto"/>
                    <w:bottom w:val="none" w:sz="0" w:space="0" w:color="auto"/>
                    <w:right w:val="none" w:sz="0" w:space="0" w:color="auto"/>
                  </w:divBdr>
                  <w:divsChild>
                    <w:div w:id="748582734">
                      <w:marLeft w:val="0"/>
                      <w:marRight w:val="0"/>
                      <w:marTop w:val="0"/>
                      <w:marBottom w:val="0"/>
                      <w:divBdr>
                        <w:top w:val="none" w:sz="0" w:space="0" w:color="auto"/>
                        <w:left w:val="none" w:sz="0" w:space="0" w:color="auto"/>
                        <w:bottom w:val="none" w:sz="0" w:space="0" w:color="auto"/>
                        <w:right w:val="none" w:sz="0" w:space="0" w:color="auto"/>
                      </w:divBdr>
                    </w:div>
                  </w:divsChild>
                </w:div>
                <w:div w:id="844324277">
                  <w:marLeft w:val="0"/>
                  <w:marRight w:val="0"/>
                  <w:marTop w:val="0"/>
                  <w:marBottom w:val="0"/>
                  <w:divBdr>
                    <w:top w:val="none" w:sz="0" w:space="0" w:color="auto"/>
                    <w:left w:val="none" w:sz="0" w:space="0" w:color="auto"/>
                    <w:bottom w:val="none" w:sz="0" w:space="0" w:color="auto"/>
                    <w:right w:val="none" w:sz="0" w:space="0" w:color="auto"/>
                  </w:divBdr>
                  <w:divsChild>
                    <w:div w:id="2040008506">
                      <w:marLeft w:val="0"/>
                      <w:marRight w:val="0"/>
                      <w:marTop w:val="0"/>
                      <w:marBottom w:val="0"/>
                      <w:divBdr>
                        <w:top w:val="none" w:sz="0" w:space="0" w:color="auto"/>
                        <w:left w:val="none" w:sz="0" w:space="0" w:color="auto"/>
                        <w:bottom w:val="none" w:sz="0" w:space="0" w:color="auto"/>
                        <w:right w:val="none" w:sz="0" w:space="0" w:color="auto"/>
                      </w:divBdr>
                    </w:div>
                  </w:divsChild>
                </w:div>
                <w:div w:id="678625570">
                  <w:marLeft w:val="0"/>
                  <w:marRight w:val="0"/>
                  <w:marTop w:val="0"/>
                  <w:marBottom w:val="0"/>
                  <w:divBdr>
                    <w:top w:val="none" w:sz="0" w:space="0" w:color="auto"/>
                    <w:left w:val="none" w:sz="0" w:space="0" w:color="auto"/>
                    <w:bottom w:val="none" w:sz="0" w:space="0" w:color="auto"/>
                    <w:right w:val="none" w:sz="0" w:space="0" w:color="auto"/>
                  </w:divBdr>
                  <w:divsChild>
                    <w:div w:id="1843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4739">
              <w:marLeft w:val="0"/>
              <w:marRight w:val="0"/>
              <w:marTop w:val="0"/>
              <w:marBottom w:val="0"/>
              <w:divBdr>
                <w:top w:val="none" w:sz="0" w:space="0" w:color="auto"/>
                <w:left w:val="none" w:sz="0" w:space="0" w:color="auto"/>
                <w:bottom w:val="none" w:sz="0" w:space="0" w:color="auto"/>
                <w:right w:val="none" w:sz="0" w:space="0" w:color="auto"/>
              </w:divBdr>
              <w:divsChild>
                <w:div w:id="995034695">
                  <w:marLeft w:val="0"/>
                  <w:marRight w:val="0"/>
                  <w:marTop w:val="0"/>
                  <w:marBottom w:val="0"/>
                  <w:divBdr>
                    <w:top w:val="none" w:sz="0" w:space="0" w:color="auto"/>
                    <w:left w:val="none" w:sz="0" w:space="0" w:color="auto"/>
                    <w:bottom w:val="none" w:sz="0" w:space="0" w:color="auto"/>
                    <w:right w:val="none" w:sz="0" w:space="0" w:color="auto"/>
                  </w:divBdr>
                  <w:divsChild>
                    <w:div w:id="15728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01829">
          <w:marLeft w:val="0"/>
          <w:marRight w:val="0"/>
          <w:marTop w:val="0"/>
          <w:marBottom w:val="0"/>
          <w:divBdr>
            <w:top w:val="none" w:sz="0" w:space="0" w:color="auto"/>
            <w:left w:val="none" w:sz="0" w:space="0" w:color="auto"/>
            <w:bottom w:val="none" w:sz="0" w:space="0" w:color="auto"/>
            <w:right w:val="none" w:sz="0" w:space="0" w:color="auto"/>
          </w:divBdr>
          <w:divsChild>
            <w:div w:id="1835102093">
              <w:marLeft w:val="0"/>
              <w:marRight w:val="0"/>
              <w:marTop w:val="0"/>
              <w:marBottom w:val="0"/>
              <w:divBdr>
                <w:top w:val="none" w:sz="0" w:space="0" w:color="auto"/>
                <w:left w:val="none" w:sz="0" w:space="0" w:color="auto"/>
                <w:bottom w:val="none" w:sz="0" w:space="0" w:color="auto"/>
                <w:right w:val="none" w:sz="0" w:space="0" w:color="auto"/>
              </w:divBdr>
              <w:divsChild>
                <w:div w:id="1030032877">
                  <w:marLeft w:val="0"/>
                  <w:marRight w:val="0"/>
                  <w:marTop w:val="0"/>
                  <w:marBottom w:val="0"/>
                  <w:divBdr>
                    <w:top w:val="none" w:sz="0" w:space="0" w:color="auto"/>
                    <w:left w:val="none" w:sz="0" w:space="0" w:color="auto"/>
                    <w:bottom w:val="none" w:sz="0" w:space="0" w:color="auto"/>
                    <w:right w:val="none" w:sz="0" w:space="0" w:color="auto"/>
                  </w:divBdr>
                  <w:divsChild>
                    <w:div w:id="2018339055">
                      <w:marLeft w:val="0"/>
                      <w:marRight w:val="0"/>
                      <w:marTop w:val="0"/>
                      <w:marBottom w:val="0"/>
                      <w:divBdr>
                        <w:top w:val="none" w:sz="0" w:space="0" w:color="auto"/>
                        <w:left w:val="none" w:sz="0" w:space="0" w:color="auto"/>
                        <w:bottom w:val="none" w:sz="0" w:space="0" w:color="auto"/>
                        <w:right w:val="none" w:sz="0" w:space="0" w:color="auto"/>
                      </w:divBdr>
                    </w:div>
                  </w:divsChild>
                </w:div>
                <w:div w:id="626083004">
                  <w:marLeft w:val="0"/>
                  <w:marRight w:val="0"/>
                  <w:marTop w:val="0"/>
                  <w:marBottom w:val="0"/>
                  <w:divBdr>
                    <w:top w:val="none" w:sz="0" w:space="0" w:color="auto"/>
                    <w:left w:val="none" w:sz="0" w:space="0" w:color="auto"/>
                    <w:bottom w:val="none" w:sz="0" w:space="0" w:color="auto"/>
                    <w:right w:val="none" w:sz="0" w:space="0" w:color="auto"/>
                  </w:divBdr>
                  <w:divsChild>
                    <w:div w:id="1381903524">
                      <w:marLeft w:val="0"/>
                      <w:marRight w:val="0"/>
                      <w:marTop w:val="0"/>
                      <w:marBottom w:val="0"/>
                      <w:divBdr>
                        <w:top w:val="none" w:sz="0" w:space="0" w:color="auto"/>
                        <w:left w:val="none" w:sz="0" w:space="0" w:color="auto"/>
                        <w:bottom w:val="none" w:sz="0" w:space="0" w:color="auto"/>
                        <w:right w:val="none" w:sz="0" w:space="0" w:color="auto"/>
                      </w:divBdr>
                    </w:div>
                  </w:divsChild>
                </w:div>
                <w:div w:id="820541705">
                  <w:marLeft w:val="0"/>
                  <w:marRight w:val="0"/>
                  <w:marTop w:val="0"/>
                  <w:marBottom w:val="0"/>
                  <w:divBdr>
                    <w:top w:val="none" w:sz="0" w:space="0" w:color="auto"/>
                    <w:left w:val="none" w:sz="0" w:space="0" w:color="auto"/>
                    <w:bottom w:val="none" w:sz="0" w:space="0" w:color="auto"/>
                    <w:right w:val="none" w:sz="0" w:space="0" w:color="auto"/>
                  </w:divBdr>
                  <w:divsChild>
                    <w:div w:id="1914971400">
                      <w:marLeft w:val="0"/>
                      <w:marRight w:val="0"/>
                      <w:marTop w:val="0"/>
                      <w:marBottom w:val="0"/>
                      <w:divBdr>
                        <w:top w:val="none" w:sz="0" w:space="0" w:color="auto"/>
                        <w:left w:val="none" w:sz="0" w:space="0" w:color="auto"/>
                        <w:bottom w:val="none" w:sz="0" w:space="0" w:color="auto"/>
                        <w:right w:val="none" w:sz="0" w:space="0" w:color="auto"/>
                      </w:divBdr>
                    </w:div>
                  </w:divsChild>
                </w:div>
                <w:div w:id="1383794127">
                  <w:marLeft w:val="0"/>
                  <w:marRight w:val="0"/>
                  <w:marTop w:val="0"/>
                  <w:marBottom w:val="0"/>
                  <w:divBdr>
                    <w:top w:val="none" w:sz="0" w:space="0" w:color="auto"/>
                    <w:left w:val="none" w:sz="0" w:space="0" w:color="auto"/>
                    <w:bottom w:val="none" w:sz="0" w:space="0" w:color="auto"/>
                    <w:right w:val="none" w:sz="0" w:space="0" w:color="auto"/>
                  </w:divBdr>
                  <w:divsChild>
                    <w:div w:id="1858153927">
                      <w:marLeft w:val="0"/>
                      <w:marRight w:val="0"/>
                      <w:marTop w:val="0"/>
                      <w:marBottom w:val="0"/>
                      <w:divBdr>
                        <w:top w:val="none" w:sz="0" w:space="0" w:color="auto"/>
                        <w:left w:val="none" w:sz="0" w:space="0" w:color="auto"/>
                        <w:bottom w:val="none" w:sz="0" w:space="0" w:color="auto"/>
                        <w:right w:val="none" w:sz="0" w:space="0" w:color="auto"/>
                      </w:divBdr>
                    </w:div>
                  </w:divsChild>
                </w:div>
                <w:div w:id="2057587287">
                  <w:marLeft w:val="0"/>
                  <w:marRight w:val="0"/>
                  <w:marTop w:val="0"/>
                  <w:marBottom w:val="0"/>
                  <w:divBdr>
                    <w:top w:val="none" w:sz="0" w:space="0" w:color="auto"/>
                    <w:left w:val="none" w:sz="0" w:space="0" w:color="auto"/>
                    <w:bottom w:val="none" w:sz="0" w:space="0" w:color="auto"/>
                    <w:right w:val="none" w:sz="0" w:space="0" w:color="auto"/>
                  </w:divBdr>
                  <w:divsChild>
                    <w:div w:id="1541242535">
                      <w:marLeft w:val="0"/>
                      <w:marRight w:val="0"/>
                      <w:marTop w:val="0"/>
                      <w:marBottom w:val="0"/>
                      <w:divBdr>
                        <w:top w:val="none" w:sz="0" w:space="0" w:color="auto"/>
                        <w:left w:val="none" w:sz="0" w:space="0" w:color="auto"/>
                        <w:bottom w:val="none" w:sz="0" w:space="0" w:color="auto"/>
                        <w:right w:val="none" w:sz="0" w:space="0" w:color="auto"/>
                      </w:divBdr>
                    </w:div>
                  </w:divsChild>
                </w:div>
                <w:div w:id="1473475294">
                  <w:marLeft w:val="0"/>
                  <w:marRight w:val="0"/>
                  <w:marTop w:val="0"/>
                  <w:marBottom w:val="0"/>
                  <w:divBdr>
                    <w:top w:val="none" w:sz="0" w:space="0" w:color="auto"/>
                    <w:left w:val="none" w:sz="0" w:space="0" w:color="auto"/>
                    <w:bottom w:val="none" w:sz="0" w:space="0" w:color="auto"/>
                    <w:right w:val="none" w:sz="0" w:space="0" w:color="auto"/>
                  </w:divBdr>
                  <w:divsChild>
                    <w:div w:id="2146846430">
                      <w:marLeft w:val="0"/>
                      <w:marRight w:val="0"/>
                      <w:marTop w:val="0"/>
                      <w:marBottom w:val="0"/>
                      <w:divBdr>
                        <w:top w:val="none" w:sz="0" w:space="0" w:color="auto"/>
                        <w:left w:val="none" w:sz="0" w:space="0" w:color="auto"/>
                        <w:bottom w:val="none" w:sz="0" w:space="0" w:color="auto"/>
                        <w:right w:val="none" w:sz="0" w:space="0" w:color="auto"/>
                      </w:divBdr>
                    </w:div>
                  </w:divsChild>
                </w:div>
                <w:div w:id="1719940345">
                  <w:marLeft w:val="0"/>
                  <w:marRight w:val="0"/>
                  <w:marTop w:val="0"/>
                  <w:marBottom w:val="0"/>
                  <w:divBdr>
                    <w:top w:val="none" w:sz="0" w:space="0" w:color="auto"/>
                    <w:left w:val="none" w:sz="0" w:space="0" w:color="auto"/>
                    <w:bottom w:val="none" w:sz="0" w:space="0" w:color="auto"/>
                    <w:right w:val="none" w:sz="0" w:space="0" w:color="auto"/>
                  </w:divBdr>
                  <w:divsChild>
                    <w:div w:id="1542669686">
                      <w:marLeft w:val="0"/>
                      <w:marRight w:val="0"/>
                      <w:marTop w:val="0"/>
                      <w:marBottom w:val="0"/>
                      <w:divBdr>
                        <w:top w:val="none" w:sz="0" w:space="0" w:color="auto"/>
                        <w:left w:val="none" w:sz="0" w:space="0" w:color="auto"/>
                        <w:bottom w:val="none" w:sz="0" w:space="0" w:color="auto"/>
                        <w:right w:val="none" w:sz="0" w:space="0" w:color="auto"/>
                      </w:divBdr>
                    </w:div>
                  </w:divsChild>
                </w:div>
                <w:div w:id="2010253855">
                  <w:marLeft w:val="0"/>
                  <w:marRight w:val="0"/>
                  <w:marTop w:val="0"/>
                  <w:marBottom w:val="0"/>
                  <w:divBdr>
                    <w:top w:val="none" w:sz="0" w:space="0" w:color="auto"/>
                    <w:left w:val="none" w:sz="0" w:space="0" w:color="auto"/>
                    <w:bottom w:val="none" w:sz="0" w:space="0" w:color="auto"/>
                    <w:right w:val="none" w:sz="0" w:space="0" w:color="auto"/>
                  </w:divBdr>
                  <w:divsChild>
                    <w:div w:id="1301575371">
                      <w:marLeft w:val="0"/>
                      <w:marRight w:val="0"/>
                      <w:marTop w:val="0"/>
                      <w:marBottom w:val="0"/>
                      <w:divBdr>
                        <w:top w:val="none" w:sz="0" w:space="0" w:color="auto"/>
                        <w:left w:val="none" w:sz="0" w:space="0" w:color="auto"/>
                        <w:bottom w:val="none" w:sz="0" w:space="0" w:color="auto"/>
                        <w:right w:val="none" w:sz="0" w:space="0" w:color="auto"/>
                      </w:divBdr>
                    </w:div>
                  </w:divsChild>
                </w:div>
                <w:div w:id="985596252">
                  <w:marLeft w:val="0"/>
                  <w:marRight w:val="0"/>
                  <w:marTop w:val="0"/>
                  <w:marBottom w:val="0"/>
                  <w:divBdr>
                    <w:top w:val="none" w:sz="0" w:space="0" w:color="auto"/>
                    <w:left w:val="none" w:sz="0" w:space="0" w:color="auto"/>
                    <w:bottom w:val="none" w:sz="0" w:space="0" w:color="auto"/>
                    <w:right w:val="none" w:sz="0" w:space="0" w:color="auto"/>
                  </w:divBdr>
                  <w:divsChild>
                    <w:div w:id="213320545">
                      <w:marLeft w:val="0"/>
                      <w:marRight w:val="0"/>
                      <w:marTop w:val="0"/>
                      <w:marBottom w:val="0"/>
                      <w:divBdr>
                        <w:top w:val="none" w:sz="0" w:space="0" w:color="auto"/>
                        <w:left w:val="none" w:sz="0" w:space="0" w:color="auto"/>
                        <w:bottom w:val="none" w:sz="0" w:space="0" w:color="auto"/>
                        <w:right w:val="none" w:sz="0" w:space="0" w:color="auto"/>
                      </w:divBdr>
                    </w:div>
                    <w:div w:id="426538541">
                      <w:marLeft w:val="0"/>
                      <w:marRight w:val="0"/>
                      <w:marTop w:val="0"/>
                      <w:marBottom w:val="0"/>
                      <w:divBdr>
                        <w:top w:val="none" w:sz="0" w:space="0" w:color="auto"/>
                        <w:left w:val="none" w:sz="0" w:space="0" w:color="auto"/>
                        <w:bottom w:val="none" w:sz="0" w:space="0" w:color="auto"/>
                        <w:right w:val="none" w:sz="0" w:space="0" w:color="auto"/>
                      </w:divBdr>
                    </w:div>
                  </w:divsChild>
                </w:div>
                <w:div w:id="2047413081">
                  <w:marLeft w:val="0"/>
                  <w:marRight w:val="0"/>
                  <w:marTop w:val="0"/>
                  <w:marBottom w:val="0"/>
                  <w:divBdr>
                    <w:top w:val="none" w:sz="0" w:space="0" w:color="auto"/>
                    <w:left w:val="none" w:sz="0" w:space="0" w:color="auto"/>
                    <w:bottom w:val="none" w:sz="0" w:space="0" w:color="auto"/>
                    <w:right w:val="none" w:sz="0" w:space="0" w:color="auto"/>
                  </w:divBdr>
                  <w:divsChild>
                    <w:div w:id="1052655247">
                      <w:marLeft w:val="0"/>
                      <w:marRight w:val="0"/>
                      <w:marTop w:val="0"/>
                      <w:marBottom w:val="0"/>
                      <w:divBdr>
                        <w:top w:val="none" w:sz="0" w:space="0" w:color="auto"/>
                        <w:left w:val="none" w:sz="0" w:space="0" w:color="auto"/>
                        <w:bottom w:val="none" w:sz="0" w:space="0" w:color="auto"/>
                        <w:right w:val="none" w:sz="0" w:space="0" w:color="auto"/>
                      </w:divBdr>
                    </w:div>
                    <w:div w:id="2948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00818">
              <w:marLeft w:val="0"/>
              <w:marRight w:val="0"/>
              <w:marTop w:val="0"/>
              <w:marBottom w:val="0"/>
              <w:divBdr>
                <w:top w:val="none" w:sz="0" w:space="0" w:color="auto"/>
                <w:left w:val="none" w:sz="0" w:space="0" w:color="auto"/>
                <w:bottom w:val="none" w:sz="0" w:space="0" w:color="auto"/>
                <w:right w:val="none" w:sz="0" w:space="0" w:color="auto"/>
              </w:divBdr>
              <w:divsChild>
                <w:div w:id="1819415598">
                  <w:marLeft w:val="0"/>
                  <w:marRight w:val="0"/>
                  <w:marTop w:val="0"/>
                  <w:marBottom w:val="0"/>
                  <w:divBdr>
                    <w:top w:val="none" w:sz="0" w:space="0" w:color="auto"/>
                    <w:left w:val="none" w:sz="0" w:space="0" w:color="auto"/>
                    <w:bottom w:val="none" w:sz="0" w:space="0" w:color="auto"/>
                    <w:right w:val="none" w:sz="0" w:space="0" w:color="auto"/>
                  </w:divBdr>
                  <w:divsChild>
                    <w:div w:id="3475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9436">
          <w:marLeft w:val="0"/>
          <w:marRight w:val="0"/>
          <w:marTop w:val="0"/>
          <w:marBottom w:val="0"/>
          <w:divBdr>
            <w:top w:val="none" w:sz="0" w:space="0" w:color="auto"/>
            <w:left w:val="none" w:sz="0" w:space="0" w:color="auto"/>
            <w:bottom w:val="none" w:sz="0" w:space="0" w:color="auto"/>
            <w:right w:val="none" w:sz="0" w:space="0" w:color="auto"/>
          </w:divBdr>
          <w:divsChild>
            <w:div w:id="1645621269">
              <w:marLeft w:val="0"/>
              <w:marRight w:val="0"/>
              <w:marTop w:val="0"/>
              <w:marBottom w:val="0"/>
              <w:divBdr>
                <w:top w:val="none" w:sz="0" w:space="0" w:color="auto"/>
                <w:left w:val="none" w:sz="0" w:space="0" w:color="auto"/>
                <w:bottom w:val="none" w:sz="0" w:space="0" w:color="auto"/>
                <w:right w:val="none" w:sz="0" w:space="0" w:color="auto"/>
              </w:divBdr>
              <w:divsChild>
                <w:div w:id="293680675">
                  <w:marLeft w:val="0"/>
                  <w:marRight w:val="0"/>
                  <w:marTop w:val="0"/>
                  <w:marBottom w:val="0"/>
                  <w:divBdr>
                    <w:top w:val="none" w:sz="0" w:space="0" w:color="auto"/>
                    <w:left w:val="none" w:sz="0" w:space="0" w:color="auto"/>
                    <w:bottom w:val="none" w:sz="0" w:space="0" w:color="auto"/>
                    <w:right w:val="none" w:sz="0" w:space="0" w:color="auto"/>
                  </w:divBdr>
                  <w:divsChild>
                    <w:div w:id="430202707">
                      <w:marLeft w:val="0"/>
                      <w:marRight w:val="0"/>
                      <w:marTop w:val="0"/>
                      <w:marBottom w:val="0"/>
                      <w:divBdr>
                        <w:top w:val="none" w:sz="0" w:space="0" w:color="auto"/>
                        <w:left w:val="none" w:sz="0" w:space="0" w:color="auto"/>
                        <w:bottom w:val="none" w:sz="0" w:space="0" w:color="auto"/>
                        <w:right w:val="none" w:sz="0" w:space="0" w:color="auto"/>
                      </w:divBdr>
                    </w:div>
                  </w:divsChild>
                </w:div>
                <w:div w:id="1755931291">
                  <w:marLeft w:val="0"/>
                  <w:marRight w:val="0"/>
                  <w:marTop w:val="0"/>
                  <w:marBottom w:val="0"/>
                  <w:divBdr>
                    <w:top w:val="none" w:sz="0" w:space="0" w:color="auto"/>
                    <w:left w:val="none" w:sz="0" w:space="0" w:color="auto"/>
                    <w:bottom w:val="none" w:sz="0" w:space="0" w:color="auto"/>
                    <w:right w:val="none" w:sz="0" w:space="0" w:color="auto"/>
                  </w:divBdr>
                  <w:divsChild>
                    <w:div w:id="2097440107">
                      <w:marLeft w:val="0"/>
                      <w:marRight w:val="0"/>
                      <w:marTop w:val="0"/>
                      <w:marBottom w:val="0"/>
                      <w:divBdr>
                        <w:top w:val="none" w:sz="0" w:space="0" w:color="auto"/>
                        <w:left w:val="none" w:sz="0" w:space="0" w:color="auto"/>
                        <w:bottom w:val="none" w:sz="0" w:space="0" w:color="auto"/>
                        <w:right w:val="none" w:sz="0" w:space="0" w:color="auto"/>
                      </w:divBdr>
                    </w:div>
                  </w:divsChild>
                </w:div>
                <w:div w:id="1483620346">
                  <w:marLeft w:val="0"/>
                  <w:marRight w:val="0"/>
                  <w:marTop w:val="0"/>
                  <w:marBottom w:val="0"/>
                  <w:divBdr>
                    <w:top w:val="none" w:sz="0" w:space="0" w:color="auto"/>
                    <w:left w:val="none" w:sz="0" w:space="0" w:color="auto"/>
                    <w:bottom w:val="none" w:sz="0" w:space="0" w:color="auto"/>
                    <w:right w:val="none" w:sz="0" w:space="0" w:color="auto"/>
                  </w:divBdr>
                  <w:divsChild>
                    <w:div w:id="153105257">
                      <w:marLeft w:val="0"/>
                      <w:marRight w:val="0"/>
                      <w:marTop w:val="0"/>
                      <w:marBottom w:val="0"/>
                      <w:divBdr>
                        <w:top w:val="none" w:sz="0" w:space="0" w:color="auto"/>
                        <w:left w:val="none" w:sz="0" w:space="0" w:color="auto"/>
                        <w:bottom w:val="none" w:sz="0" w:space="0" w:color="auto"/>
                        <w:right w:val="none" w:sz="0" w:space="0" w:color="auto"/>
                      </w:divBdr>
                    </w:div>
                  </w:divsChild>
                </w:div>
                <w:div w:id="1974866013">
                  <w:marLeft w:val="0"/>
                  <w:marRight w:val="0"/>
                  <w:marTop w:val="0"/>
                  <w:marBottom w:val="0"/>
                  <w:divBdr>
                    <w:top w:val="none" w:sz="0" w:space="0" w:color="auto"/>
                    <w:left w:val="none" w:sz="0" w:space="0" w:color="auto"/>
                    <w:bottom w:val="none" w:sz="0" w:space="0" w:color="auto"/>
                    <w:right w:val="none" w:sz="0" w:space="0" w:color="auto"/>
                  </w:divBdr>
                  <w:divsChild>
                    <w:div w:id="1947224132">
                      <w:marLeft w:val="0"/>
                      <w:marRight w:val="0"/>
                      <w:marTop w:val="0"/>
                      <w:marBottom w:val="0"/>
                      <w:divBdr>
                        <w:top w:val="none" w:sz="0" w:space="0" w:color="auto"/>
                        <w:left w:val="none" w:sz="0" w:space="0" w:color="auto"/>
                        <w:bottom w:val="none" w:sz="0" w:space="0" w:color="auto"/>
                        <w:right w:val="none" w:sz="0" w:space="0" w:color="auto"/>
                      </w:divBdr>
                    </w:div>
                  </w:divsChild>
                </w:div>
                <w:div w:id="1815223054">
                  <w:marLeft w:val="0"/>
                  <w:marRight w:val="0"/>
                  <w:marTop w:val="0"/>
                  <w:marBottom w:val="0"/>
                  <w:divBdr>
                    <w:top w:val="none" w:sz="0" w:space="0" w:color="auto"/>
                    <w:left w:val="none" w:sz="0" w:space="0" w:color="auto"/>
                    <w:bottom w:val="none" w:sz="0" w:space="0" w:color="auto"/>
                    <w:right w:val="none" w:sz="0" w:space="0" w:color="auto"/>
                  </w:divBdr>
                  <w:divsChild>
                    <w:div w:id="1080448576">
                      <w:marLeft w:val="0"/>
                      <w:marRight w:val="0"/>
                      <w:marTop w:val="0"/>
                      <w:marBottom w:val="0"/>
                      <w:divBdr>
                        <w:top w:val="none" w:sz="0" w:space="0" w:color="auto"/>
                        <w:left w:val="none" w:sz="0" w:space="0" w:color="auto"/>
                        <w:bottom w:val="none" w:sz="0" w:space="0" w:color="auto"/>
                        <w:right w:val="none" w:sz="0" w:space="0" w:color="auto"/>
                      </w:divBdr>
                    </w:div>
                  </w:divsChild>
                </w:div>
                <w:div w:id="2029330825">
                  <w:marLeft w:val="0"/>
                  <w:marRight w:val="0"/>
                  <w:marTop w:val="0"/>
                  <w:marBottom w:val="0"/>
                  <w:divBdr>
                    <w:top w:val="none" w:sz="0" w:space="0" w:color="auto"/>
                    <w:left w:val="none" w:sz="0" w:space="0" w:color="auto"/>
                    <w:bottom w:val="none" w:sz="0" w:space="0" w:color="auto"/>
                    <w:right w:val="none" w:sz="0" w:space="0" w:color="auto"/>
                  </w:divBdr>
                  <w:divsChild>
                    <w:div w:id="1712147151">
                      <w:marLeft w:val="0"/>
                      <w:marRight w:val="0"/>
                      <w:marTop w:val="0"/>
                      <w:marBottom w:val="0"/>
                      <w:divBdr>
                        <w:top w:val="none" w:sz="0" w:space="0" w:color="auto"/>
                        <w:left w:val="none" w:sz="0" w:space="0" w:color="auto"/>
                        <w:bottom w:val="none" w:sz="0" w:space="0" w:color="auto"/>
                        <w:right w:val="none" w:sz="0" w:space="0" w:color="auto"/>
                      </w:divBdr>
                    </w:div>
                  </w:divsChild>
                </w:div>
                <w:div w:id="200873069">
                  <w:marLeft w:val="0"/>
                  <w:marRight w:val="0"/>
                  <w:marTop w:val="0"/>
                  <w:marBottom w:val="0"/>
                  <w:divBdr>
                    <w:top w:val="none" w:sz="0" w:space="0" w:color="auto"/>
                    <w:left w:val="none" w:sz="0" w:space="0" w:color="auto"/>
                    <w:bottom w:val="none" w:sz="0" w:space="0" w:color="auto"/>
                    <w:right w:val="none" w:sz="0" w:space="0" w:color="auto"/>
                  </w:divBdr>
                  <w:divsChild>
                    <w:div w:id="2037803202">
                      <w:marLeft w:val="0"/>
                      <w:marRight w:val="0"/>
                      <w:marTop w:val="0"/>
                      <w:marBottom w:val="0"/>
                      <w:divBdr>
                        <w:top w:val="none" w:sz="0" w:space="0" w:color="auto"/>
                        <w:left w:val="none" w:sz="0" w:space="0" w:color="auto"/>
                        <w:bottom w:val="none" w:sz="0" w:space="0" w:color="auto"/>
                        <w:right w:val="none" w:sz="0" w:space="0" w:color="auto"/>
                      </w:divBdr>
                      <w:divsChild>
                        <w:div w:id="20788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23419">
                  <w:marLeft w:val="0"/>
                  <w:marRight w:val="0"/>
                  <w:marTop w:val="0"/>
                  <w:marBottom w:val="0"/>
                  <w:divBdr>
                    <w:top w:val="none" w:sz="0" w:space="0" w:color="auto"/>
                    <w:left w:val="none" w:sz="0" w:space="0" w:color="auto"/>
                    <w:bottom w:val="none" w:sz="0" w:space="0" w:color="auto"/>
                    <w:right w:val="none" w:sz="0" w:space="0" w:color="auto"/>
                  </w:divBdr>
                  <w:divsChild>
                    <w:div w:id="6631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931811">
              <w:marLeft w:val="0"/>
              <w:marRight w:val="0"/>
              <w:marTop w:val="0"/>
              <w:marBottom w:val="0"/>
              <w:divBdr>
                <w:top w:val="none" w:sz="0" w:space="0" w:color="auto"/>
                <w:left w:val="none" w:sz="0" w:space="0" w:color="auto"/>
                <w:bottom w:val="none" w:sz="0" w:space="0" w:color="auto"/>
                <w:right w:val="none" w:sz="0" w:space="0" w:color="auto"/>
              </w:divBdr>
              <w:divsChild>
                <w:div w:id="1921406311">
                  <w:marLeft w:val="0"/>
                  <w:marRight w:val="0"/>
                  <w:marTop w:val="0"/>
                  <w:marBottom w:val="0"/>
                  <w:divBdr>
                    <w:top w:val="none" w:sz="0" w:space="0" w:color="auto"/>
                    <w:left w:val="none" w:sz="0" w:space="0" w:color="auto"/>
                    <w:bottom w:val="none" w:sz="0" w:space="0" w:color="auto"/>
                    <w:right w:val="none" w:sz="0" w:space="0" w:color="auto"/>
                  </w:divBdr>
                  <w:divsChild>
                    <w:div w:id="90206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243662">
          <w:marLeft w:val="0"/>
          <w:marRight w:val="0"/>
          <w:marTop w:val="0"/>
          <w:marBottom w:val="0"/>
          <w:divBdr>
            <w:top w:val="none" w:sz="0" w:space="0" w:color="auto"/>
            <w:left w:val="none" w:sz="0" w:space="0" w:color="auto"/>
            <w:bottom w:val="none" w:sz="0" w:space="0" w:color="auto"/>
            <w:right w:val="none" w:sz="0" w:space="0" w:color="auto"/>
          </w:divBdr>
          <w:divsChild>
            <w:div w:id="1314337577">
              <w:marLeft w:val="0"/>
              <w:marRight w:val="0"/>
              <w:marTop w:val="0"/>
              <w:marBottom w:val="0"/>
              <w:divBdr>
                <w:top w:val="none" w:sz="0" w:space="0" w:color="auto"/>
                <w:left w:val="none" w:sz="0" w:space="0" w:color="auto"/>
                <w:bottom w:val="none" w:sz="0" w:space="0" w:color="auto"/>
                <w:right w:val="none" w:sz="0" w:space="0" w:color="auto"/>
              </w:divBdr>
              <w:divsChild>
                <w:div w:id="1533423520">
                  <w:marLeft w:val="0"/>
                  <w:marRight w:val="0"/>
                  <w:marTop w:val="0"/>
                  <w:marBottom w:val="0"/>
                  <w:divBdr>
                    <w:top w:val="none" w:sz="0" w:space="0" w:color="auto"/>
                    <w:left w:val="none" w:sz="0" w:space="0" w:color="auto"/>
                    <w:bottom w:val="none" w:sz="0" w:space="0" w:color="auto"/>
                    <w:right w:val="none" w:sz="0" w:space="0" w:color="auto"/>
                  </w:divBdr>
                  <w:divsChild>
                    <w:div w:id="1171991427">
                      <w:marLeft w:val="0"/>
                      <w:marRight w:val="0"/>
                      <w:marTop w:val="0"/>
                      <w:marBottom w:val="0"/>
                      <w:divBdr>
                        <w:top w:val="none" w:sz="0" w:space="0" w:color="auto"/>
                        <w:left w:val="none" w:sz="0" w:space="0" w:color="auto"/>
                        <w:bottom w:val="none" w:sz="0" w:space="0" w:color="auto"/>
                        <w:right w:val="none" w:sz="0" w:space="0" w:color="auto"/>
                      </w:divBdr>
                    </w:div>
                  </w:divsChild>
                </w:div>
                <w:div w:id="1014377412">
                  <w:marLeft w:val="0"/>
                  <w:marRight w:val="0"/>
                  <w:marTop w:val="0"/>
                  <w:marBottom w:val="0"/>
                  <w:divBdr>
                    <w:top w:val="none" w:sz="0" w:space="0" w:color="auto"/>
                    <w:left w:val="none" w:sz="0" w:space="0" w:color="auto"/>
                    <w:bottom w:val="none" w:sz="0" w:space="0" w:color="auto"/>
                    <w:right w:val="none" w:sz="0" w:space="0" w:color="auto"/>
                  </w:divBdr>
                  <w:divsChild>
                    <w:div w:id="510753158">
                      <w:marLeft w:val="0"/>
                      <w:marRight w:val="0"/>
                      <w:marTop w:val="0"/>
                      <w:marBottom w:val="0"/>
                      <w:divBdr>
                        <w:top w:val="none" w:sz="0" w:space="0" w:color="auto"/>
                        <w:left w:val="none" w:sz="0" w:space="0" w:color="auto"/>
                        <w:bottom w:val="none" w:sz="0" w:space="0" w:color="auto"/>
                        <w:right w:val="none" w:sz="0" w:space="0" w:color="auto"/>
                      </w:divBdr>
                    </w:div>
                  </w:divsChild>
                </w:div>
                <w:div w:id="1959021984">
                  <w:marLeft w:val="0"/>
                  <w:marRight w:val="0"/>
                  <w:marTop w:val="0"/>
                  <w:marBottom w:val="0"/>
                  <w:divBdr>
                    <w:top w:val="none" w:sz="0" w:space="0" w:color="auto"/>
                    <w:left w:val="none" w:sz="0" w:space="0" w:color="auto"/>
                    <w:bottom w:val="none" w:sz="0" w:space="0" w:color="auto"/>
                    <w:right w:val="none" w:sz="0" w:space="0" w:color="auto"/>
                  </w:divBdr>
                  <w:divsChild>
                    <w:div w:id="75327834">
                      <w:marLeft w:val="0"/>
                      <w:marRight w:val="0"/>
                      <w:marTop w:val="0"/>
                      <w:marBottom w:val="0"/>
                      <w:divBdr>
                        <w:top w:val="none" w:sz="0" w:space="0" w:color="auto"/>
                        <w:left w:val="none" w:sz="0" w:space="0" w:color="auto"/>
                        <w:bottom w:val="none" w:sz="0" w:space="0" w:color="auto"/>
                        <w:right w:val="none" w:sz="0" w:space="0" w:color="auto"/>
                      </w:divBdr>
                    </w:div>
                    <w:div w:id="1012146795">
                      <w:marLeft w:val="0"/>
                      <w:marRight w:val="0"/>
                      <w:marTop w:val="0"/>
                      <w:marBottom w:val="0"/>
                      <w:divBdr>
                        <w:top w:val="none" w:sz="0" w:space="0" w:color="auto"/>
                        <w:left w:val="none" w:sz="0" w:space="0" w:color="auto"/>
                        <w:bottom w:val="none" w:sz="0" w:space="0" w:color="auto"/>
                        <w:right w:val="none" w:sz="0" w:space="0" w:color="auto"/>
                      </w:divBdr>
                    </w:div>
                  </w:divsChild>
                </w:div>
                <w:div w:id="1320767425">
                  <w:marLeft w:val="0"/>
                  <w:marRight w:val="0"/>
                  <w:marTop w:val="0"/>
                  <w:marBottom w:val="0"/>
                  <w:divBdr>
                    <w:top w:val="none" w:sz="0" w:space="0" w:color="auto"/>
                    <w:left w:val="none" w:sz="0" w:space="0" w:color="auto"/>
                    <w:bottom w:val="none" w:sz="0" w:space="0" w:color="auto"/>
                    <w:right w:val="none" w:sz="0" w:space="0" w:color="auto"/>
                  </w:divBdr>
                  <w:divsChild>
                    <w:div w:id="1210999293">
                      <w:marLeft w:val="0"/>
                      <w:marRight w:val="0"/>
                      <w:marTop w:val="0"/>
                      <w:marBottom w:val="0"/>
                      <w:divBdr>
                        <w:top w:val="none" w:sz="0" w:space="0" w:color="auto"/>
                        <w:left w:val="none" w:sz="0" w:space="0" w:color="auto"/>
                        <w:bottom w:val="none" w:sz="0" w:space="0" w:color="auto"/>
                        <w:right w:val="none" w:sz="0" w:space="0" w:color="auto"/>
                      </w:divBdr>
                    </w:div>
                  </w:divsChild>
                </w:div>
                <w:div w:id="770390782">
                  <w:marLeft w:val="0"/>
                  <w:marRight w:val="0"/>
                  <w:marTop w:val="0"/>
                  <w:marBottom w:val="0"/>
                  <w:divBdr>
                    <w:top w:val="none" w:sz="0" w:space="0" w:color="auto"/>
                    <w:left w:val="none" w:sz="0" w:space="0" w:color="auto"/>
                    <w:bottom w:val="none" w:sz="0" w:space="0" w:color="auto"/>
                    <w:right w:val="none" w:sz="0" w:space="0" w:color="auto"/>
                  </w:divBdr>
                  <w:divsChild>
                    <w:div w:id="878778462">
                      <w:marLeft w:val="0"/>
                      <w:marRight w:val="0"/>
                      <w:marTop w:val="0"/>
                      <w:marBottom w:val="0"/>
                      <w:divBdr>
                        <w:top w:val="none" w:sz="0" w:space="0" w:color="auto"/>
                        <w:left w:val="none" w:sz="0" w:space="0" w:color="auto"/>
                        <w:bottom w:val="none" w:sz="0" w:space="0" w:color="auto"/>
                        <w:right w:val="none" w:sz="0" w:space="0" w:color="auto"/>
                      </w:divBdr>
                    </w:div>
                    <w:div w:id="1500119695">
                      <w:marLeft w:val="0"/>
                      <w:marRight w:val="0"/>
                      <w:marTop w:val="0"/>
                      <w:marBottom w:val="0"/>
                      <w:divBdr>
                        <w:top w:val="none" w:sz="0" w:space="0" w:color="auto"/>
                        <w:left w:val="none" w:sz="0" w:space="0" w:color="auto"/>
                        <w:bottom w:val="none" w:sz="0" w:space="0" w:color="auto"/>
                        <w:right w:val="none" w:sz="0" w:space="0" w:color="auto"/>
                      </w:divBdr>
                    </w:div>
                  </w:divsChild>
                </w:div>
                <w:div w:id="175392545">
                  <w:marLeft w:val="0"/>
                  <w:marRight w:val="0"/>
                  <w:marTop w:val="0"/>
                  <w:marBottom w:val="0"/>
                  <w:divBdr>
                    <w:top w:val="none" w:sz="0" w:space="0" w:color="auto"/>
                    <w:left w:val="none" w:sz="0" w:space="0" w:color="auto"/>
                    <w:bottom w:val="none" w:sz="0" w:space="0" w:color="auto"/>
                    <w:right w:val="none" w:sz="0" w:space="0" w:color="auto"/>
                  </w:divBdr>
                  <w:divsChild>
                    <w:div w:id="1098989475">
                      <w:marLeft w:val="0"/>
                      <w:marRight w:val="0"/>
                      <w:marTop w:val="0"/>
                      <w:marBottom w:val="0"/>
                      <w:divBdr>
                        <w:top w:val="none" w:sz="0" w:space="0" w:color="auto"/>
                        <w:left w:val="none" w:sz="0" w:space="0" w:color="auto"/>
                        <w:bottom w:val="none" w:sz="0" w:space="0" w:color="auto"/>
                        <w:right w:val="none" w:sz="0" w:space="0" w:color="auto"/>
                      </w:divBdr>
                    </w:div>
                    <w:div w:id="17293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25034">
              <w:marLeft w:val="0"/>
              <w:marRight w:val="0"/>
              <w:marTop w:val="0"/>
              <w:marBottom w:val="0"/>
              <w:divBdr>
                <w:top w:val="none" w:sz="0" w:space="0" w:color="auto"/>
                <w:left w:val="none" w:sz="0" w:space="0" w:color="auto"/>
                <w:bottom w:val="none" w:sz="0" w:space="0" w:color="auto"/>
                <w:right w:val="none" w:sz="0" w:space="0" w:color="auto"/>
              </w:divBdr>
              <w:divsChild>
                <w:div w:id="1101797968">
                  <w:marLeft w:val="0"/>
                  <w:marRight w:val="0"/>
                  <w:marTop w:val="0"/>
                  <w:marBottom w:val="0"/>
                  <w:divBdr>
                    <w:top w:val="none" w:sz="0" w:space="0" w:color="auto"/>
                    <w:left w:val="none" w:sz="0" w:space="0" w:color="auto"/>
                    <w:bottom w:val="none" w:sz="0" w:space="0" w:color="auto"/>
                    <w:right w:val="none" w:sz="0" w:space="0" w:color="auto"/>
                  </w:divBdr>
                  <w:divsChild>
                    <w:div w:id="14103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51264">
          <w:marLeft w:val="0"/>
          <w:marRight w:val="0"/>
          <w:marTop w:val="0"/>
          <w:marBottom w:val="0"/>
          <w:divBdr>
            <w:top w:val="none" w:sz="0" w:space="0" w:color="auto"/>
            <w:left w:val="none" w:sz="0" w:space="0" w:color="auto"/>
            <w:bottom w:val="none" w:sz="0" w:space="0" w:color="auto"/>
            <w:right w:val="none" w:sz="0" w:space="0" w:color="auto"/>
          </w:divBdr>
          <w:divsChild>
            <w:div w:id="666634387">
              <w:marLeft w:val="0"/>
              <w:marRight w:val="0"/>
              <w:marTop w:val="0"/>
              <w:marBottom w:val="0"/>
              <w:divBdr>
                <w:top w:val="none" w:sz="0" w:space="0" w:color="auto"/>
                <w:left w:val="none" w:sz="0" w:space="0" w:color="auto"/>
                <w:bottom w:val="none" w:sz="0" w:space="0" w:color="auto"/>
                <w:right w:val="none" w:sz="0" w:space="0" w:color="auto"/>
              </w:divBdr>
              <w:divsChild>
                <w:div w:id="1957328274">
                  <w:marLeft w:val="0"/>
                  <w:marRight w:val="0"/>
                  <w:marTop w:val="0"/>
                  <w:marBottom w:val="0"/>
                  <w:divBdr>
                    <w:top w:val="none" w:sz="0" w:space="0" w:color="auto"/>
                    <w:left w:val="none" w:sz="0" w:space="0" w:color="auto"/>
                    <w:bottom w:val="none" w:sz="0" w:space="0" w:color="auto"/>
                    <w:right w:val="none" w:sz="0" w:space="0" w:color="auto"/>
                  </w:divBdr>
                  <w:divsChild>
                    <w:div w:id="1145927798">
                      <w:marLeft w:val="0"/>
                      <w:marRight w:val="0"/>
                      <w:marTop w:val="0"/>
                      <w:marBottom w:val="0"/>
                      <w:divBdr>
                        <w:top w:val="none" w:sz="0" w:space="0" w:color="auto"/>
                        <w:left w:val="none" w:sz="0" w:space="0" w:color="auto"/>
                        <w:bottom w:val="none" w:sz="0" w:space="0" w:color="auto"/>
                        <w:right w:val="none" w:sz="0" w:space="0" w:color="auto"/>
                      </w:divBdr>
                    </w:div>
                  </w:divsChild>
                </w:div>
                <w:div w:id="216823955">
                  <w:marLeft w:val="0"/>
                  <w:marRight w:val="0"/>
                  <w:marTop w:val="0"/>
                  <w:marBottom w:val="0"/>
                  <w:divBdr>
                    <w:top w:val="none" w:sz="0" w:space="0" w:color="auto"/>
                    <w:left w:val="none" w:sz="0" w:space="0" w:color="auto"/>
                    <w:bottom w:val="none" w:sz="0" w:space="0" w:color="auto"/>
                    <w:right w:val="none" w:sz="0" w:space="0" w:color="auto"/>
                  </w:divBdr>
                  <w:divsChild>
                    <w:div w:id="377366117">
                      <w:marLeft w:val="0"/>
                      <w:marRight w:val="0"/>
                      <w:marTop w:val="0"/>
                      <w:marBottom w:val="0"/>
                      <w:divBdr>
                        <w:top w:val="none" w:sz="0" w:space="0" w:color="auto"/>
                        <w:left w:val="none" w:sz="0" w:space="0" w:color="auto"/>
                        <w:bottom w:val="none" w:sz="0" w:space="0" w:color="auto"/>
                        <w:right w:val="none" w:sz="0" w:space="0" w:color="auto"/>
                      </w:divBdr>
                    </w:div>
                  </w:divsChild>
                </w:div>
                <w:div w:id="269629615">
                  <w:marLeft w:val="0"/>
                  <w:marRight w:val="0"/>
                  <w:marTop w:val="0"/>
                  <w:marBottom w:val="0"/>
                  <w:divBdr>
                    <w:top w:val="none" w:sz="0" w:space="0" w:color="auto"/>
                    <w:left w:val="none" w:sz="0" w:space="0" w:color="auto"/>
                    <w:bottom w:val="none" w:sz="0" w:space="0" w:color="auto"/>
                    <w:right w:val="none" w:sz="0" w:space="0" w:color="auto"/>
                  </w:divBdr>
                  <w:divsChild>
                    <w:div w:id="98200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72120">
              <w:marLeft w:val="0"/>
              <w:marRight w:val="0"/>
              <w:marTop w:val="0"/>
              <w:marBottom w:val="0"/>
              <w:divBdr>
                <w:top w:val="none" w:sz="0" w:space="0" w:color="auto"/>
                <w:left w:val="none" w:sz="0" w:space="0" w:color="auto"/>
                <w:bottom w:val="none" w:sz="0" w:space="0" w:color="auto"/>
                <w:right w:val="none" w:sz="0" w:space="0" w:color="auto"/>
              </w:divBdr>
              <w:divsChild>
                <w:div w:id="73168335">
                  <w:marLeft w:val="0"/>
                  <w:marRight w:val="0"/>
                  <w:marTop w:val="0"/>
                  <w:marBottom w:val="0"/>
                  <w:divBdr>
                    <w:top w:val="none" w:sz="0" w:space="0" w:color="auto"/>
                    <w:left w:val="none" w:sz="0" w:space="0" w:color="auto"/>
                    <w:bottom w:val="none" w:sz="0" w:space="0" w:color="auto"/>
                    <w:right w:val="none" w:sz="0" w:space="0" w:color="auto"/>
                  </w:divBdr>
                  <w:divsChild>
                    <w:div w:id="19585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12424">
          <w:marLeft w:val="0"/>
          <w:marRight w:val="0"/>
          <w:marTop w:val="0"/>
          <w:marBottom w:val="0"/>
          <w:divBdr>
            <w:top w:val="none" w:sz="0" w:space="0" w:color="auto"/>
            <w:left w:val="none" w:sz="0" w:space="0" w:color="auto"/>
            <w:bottom w:val="none" w:sz="0" w:space="0" w:color="auto"/>
            <w:right w:val="none" w:sz="0" w:space="0" w:color="auto"/>
          </w:divBdr>
          <w:divsChild>
            <w:div w:id="476336949">
              <w:marLeft w:val="0"/>
              <w:marRight w:val="0"/>
              <w:marTop w:val="0"/>
              <w:marBottom w:val="0"/>
              <w:divBdr>
                <w:top w:val="none" w:sz="0" w:space="0" w:color="auto"/>
                <w:left w:val="none" w:sz="0" w:space="0" w:color="auto"/>
                <w:bottom w:val="none" w:sz="0" w:space="0" w:color="auto"/>
                <w:right w:val="none" w:sz="0" w:space="0" w:color="auto"/>
              </w:divBdr>
              <w:divsChild>
                <w:div w:id="979992383">
                  <w:marLeft w:val="0"/>
                  <w:marRight w:val="0"/>
                  <w:marTop w:val="0"/>
                  <w:marBottom w:val="0"/>
                  <w:divBdr>
                    <w:top w:val="none" w:sz="0" w:space="0" w:color="auto"/>
                    <w:left w:val="none" w:sz="0" w:space="0" w:color="auto"/>
                    <w:bottom w:val="none" w:sz="0" w:space="0" w:color="auto"/>
                    <w:right w:val="none" w:sz="0" w:space="0" w:color="auto"/>
                  </w:divBdr>
                  <w:divsChild>
                    <w:div w:id="1590626436">
                      <w:marLeft w:val="0"/>
                      <w:marRight w:val="0"/>
                      <w:marTop w:val="0"/>
                      <w:marBottom w:val="0"/>
                      <w:divBdr>
                        <w:top w:val="none" w:sz="0" w:space="0" w:color="auto"/>
                        <w:left w:val="none" w:sz="0" w:space="0" w:color="auto"/>
                        <w:bottom w:val="none" w:sz="0" w:space="0" w:color="auto"/>
                        <w:right w:val="none" w:sz="0" w:space="0" w:color="auto"/>
                      </w:divBdr>
                    </w:div>
                  </w:divsChild>
                </w:div>
                <w:div w:id="336350562">
                  <w:marLeft w:val="0"/>
                  <w:marRight w:val="0"/>
                  <w:marTop w:val="0"/>
                  <w:marBottom w:val="0"/>
                  <w:divBdr>
                    <w:top w:val="none" w:sz="0" w:space="0" w:color="auto"/>
                    <w:left w:val="none" w:sz="0" w:space="0" w:color="auto"/>
                    <w:bottom w:val="none" w:sz="0" w:space="0" w:color="auto"/>
                    <w:right w:val="none" w:sz="0" w:space="0" w:color="auto"/>
                  </w:divBdr>
                  <w:divsChild>
                    <w:div w:id="963729384">
                      <w:marLeft w:val="0"/>
                      <w:marRight w:val="0"/>
                      <w:marTop w:val="0"/>
                      <w:marBottom w:val="0"/>
                      <w:divBdr>
                        <w:top w:val="none" w:sz="0" w:space="0" w:color="auto"/>
                        <w:left w:val="none" w:sz="0" w:space="0" w:color="auto"/>
                        <w:bottom w:val="none" w:sz="0" w:space="0" w:color="auto"/>
                        <w:right w:val="none" w:sz="0" w:space="0" w:color="auto"/>
                      </w:divBdr>
                    </w:div>
                  </w:divsChild>
                </w:div>
                <w:div w:id="1614440496">
                  <w:marLeft w:val="0"/>
                  <w:marRight w:val="0"/>
                  <w:marTop w:val="0"/>
                  <w:marBottom w:val="0"/>
                  <w:divBdr>
                    <w:top w:val="none" w:sz="0" w:space="0" w:color="auto"/>
                    <w:left w:val="none" w:sz="0" w:space="0" w:color="auto"/>
                    <w:bottom w:val="none" w:sz="0" w:space="0" w:color="auto"/>
                    <w:right w:val="none" w:sz="0" w:space="0" w:color="auto"/>
                  </w:divBdr>
                  <w:divsChild>
                    <w:div w:id="414280697">
                      <w:marLeft w:val="0"/>
                      <w:marRight w:val="0"/>
                      <w:marTop w:val="0"/>
                      <w:marBottom w:val="0"/>
                      <w:divBdr>
                        <w:top w:val="none" w:sz="0" w:space="0" w:color="auto"/>
                        <w:left w:val="none" w:sz="0" w:space="0" w:color="auto"/>
                        <w:bottom w:val="none" w:sz="0" w:space="0" w:color="auto"/>
                        <w:right w:val="none" w:sz="0" w:space="0" w:color="auto"/>
                      </w:divBdr>
                      <w:divsChild>
                        <w:div w:id="11235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49568">
                  <w:marLeft w:val="0"/>
                  <w:marRight w:val="0"/>
                  <w:marTop w:val="0"/>
                  <w:marBottom w:val="0"/>
                  <w:divBdr>
                    <w:top w:val="none" w:sz="0" w:space="0" w:color="auto"/>
                    <w:left w:val="none" w:sz="0" w:space="0" w:color="auto"/>
                    <w:bottom w:val="none" w:sz="0" w:space="0" w:color="auto"/>
                    <w:right w:val="none" w:sz="0" w:space="0" w:color="auto"/>
                  </w:divBdr>
                  <w:divsChild>
                    <w:div w:id="2041851425">
                      <w:marLeft w:val="0"/>
                      <w:marRight w:val="0"/>
                      <w:marTop w:val="0"/>
                      <w:marBottom w:val="0"/>
                      <w:divBdr>
                        <w:top w:val="none" w:sz="0" w:space="0" w:color="auto"/>
                        <w:left w:val="none" w:sz="0" w:space="0" w:color="auto"/>
                        <w:bottom w:val="none" w:sz="0" w:space="0" w:color="auto"/>
                        <w:right w:val="none" w:sz="0" w:space="0" w:color="auto"/>
                      </w:divBdr>
                      <w:divsChild>
                        <w:div w:id="8272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4405">
                  <w:marLeft w:val="0"/>
                  <w:marRight w:val="0"/>
                  <w:marTop w:val="0"/>
                  <w:marBottom w:val="0"/>
                  <w:divBdr>
                    <w:top w:val="none" w:sz="0" w:space="0" w:color="auto"/>
                    <w:left w:val="none" w:sz="0" w:space="0" w:color="auto"/>
                    <w:bottom w:val="none" w:sz="0" w:space="0" w:color="auto"/>
                    <w:right w:val="none" w:sz="0" w:space="0" w:color="auto"/>
                  </w:divBdr>
                  <w:divsChild>
                    <w:div w:id="1497261124">
                      <w:marLeft w:val="0"/>
                      <w:marRight w:val="0"/>
                      <w:marTop w:val="0"/>
                      <w:marBottom w:val="0"/>
                      <w:divBdr>
                        <w:top w:val="none" w:sz="0" w:space="0" w:color="auto"/>
                        <w:left w:val="none" w:sz="0" w:space="0" w:color="auto"/>
                        <w:bottom w:val="none" w:sz="0" w:space="0" w:color="auto"/>
                        <w:right w:val="none" w:sz="0" w:space="0" w:color="auto"/>
                      </w:divBdr>
                      <w:divsChild>
                        <w:div w:id="185480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0945">
                  <w:marLeft w:val="0"/>
                  <w:marRight w:val="0"/>
                  <w:marTop w:val="0"/>
                  <w:marBottom w:val="0"/>
                  <w:divBdr>
                    <w:top w:val="none" w:sz="0" w:space="0" w:color="auto"/>
                    <w:left w:val="none" w:sz="0" w:space="0" w:color="auto"/>
                    <w:bottom w:val="none" w:sz="0" w:space="0" w:color="auto"/>
                    <w:right w:val="none" w:sz="0" w:space="0" w:color="auto"/>
                  </w:divBdr>
                  <w:divsChild>
                    <w:div w:id="921841572">
                      <w:marLeft w:val="0"/>
                      <w:marRight w:val="0"/>
                      <w:marTop w:val="0"/>
                      <w:marBottom w:val="0"/>
                      <w:divBdr>
                        <w:top w:val="none" w:sz="0" w:space="0" w:color="auto"/>
                        <w:left w:val="none" w:sz="0" w:space="0" w:color="auto"/>
                        <w:bottom w:val="none" w:sz="0" w:space="0" w:color="auto"/>
                        <w:right w:val="none" w:sz="0" w:space="0" w:color="auto"/>
                      </w:divBdr>
                    </w:div>
                    <w:div w:id="9588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0792">
              <w:marLeft w:val="0"/>
              <w:marRight w:val="0"/>
              <w:marTop w:val="0"/>
              <w:marBottom w:val="0"/>
              <w:divBdr>
                <w:top w:val="none" w:sz="0" w:space="0" w:color="auto"/>
                <w:left w:val="none" w:sz="0" w:space="0" w:color="auto"/>
                <w:bottom w:val="none" w:sz="0" w:space="0" w:color="auto"/>
                <w:right w:val="none" w:sz="0" w:space="0" w:color="auto"/>
              </w:divBdr>
              <w:divsChild>
                <w:div w:id="1472288658">
                  <w:marLeft w:val="0"/>
                  <w:marRight w:val="0"/>
                  <w:marTop w:val="0"/>
                  <w:marBottom w:val="0"/>
                  <w:divBdr>
                    <w:top w:val="none" w:sz="0" w:space="0" w:color="auto"/>
                    <w:left w:val="none" w:sz="0" w:space="0" w:color="auto"/>
                    <w:bottom w:val="none" w:sz="0" w:space="0" w:color="auto"/>
                    <w:right w:val="none" w:sz="0" w:space="0" w:color="auto"/>
                  </w:divBdr>
                  <w:divsChild>
                    <w:div w:id="12628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752341">
          <w:marLeft w:val="0"/>
          <w:marRight w:val="0"/>
          <w:marTop w:val="0"/>
          <w:marBottom w:val="0"/>
          <w:divBdr>
            <w:top w:val="none" w:sz="0" w:space="0" w:color="auto"/>
            <w:left w:val="none" w:sz="0" w:space="0" w:color="auto"/>
            <w:bottom w:val="none" w:sz="0" w:space="0" w:color="auto"/>
            <w:right w:val="none" w:sz="0" w:space="0" w:color="auto"/>
          </w:divBdr>
          <w:divsChild>
            <w:div w:id="1171338292">
              <w:marLeft w:val="0"/>
              <w:marRight w:val="0"/>
              <w:marTop w:val="0"/>
              <w:marBottom w:val="0"/>
              <w:divBdr>
                <w:top w:val="none" w:sz="0" w:space="0" w:color="auto"/>
                <w:left w:val="none" w:sz="0" w:space="0" w:color="auto"/>
                <w:bottom w:val="none" w:sz="0" w:space="0" w:color="auto"/>
                <w:right w:val="none" w:sz="0" w:space="0" w:color="auto"/>
              </w:divBdr>
              <w:divsChild>
                <w:div w:id="1073548739">
                  <w:marLeft w:val="0"/>
                  <w:marRight w:val="0"/>
                  <w:marTop w:val="0"/>
                  <w:marBottom w:val="0"/>
                  <w:divBdr>
                    <w:top w:val="none" w:sz="0" w:space="0" w:color="auto"/>
                    <w:left w:val="none" w:sz="0" w:space="0" w:color="auto"/>
                    <w:bottom w:val="none" w:sz="0" w:space="0" w:color="auto"/>
                    <w:right w:val="none" w:sz="0" w:space="0" w:color="auto"/>
                  </w:divBdr>
                  <w:divsChild>
                    <w:div w:id="1719040877">
                      <w:marLeft w:val="0"/>
                      <w:marRight w:val="0"/>
                      <w:marTop w:val="0"/>
                      <w:marBottom w:val="0"/>
                      <w:divBdr>
                        <w:top w:val="none" w:sz="0" w:space="0" w:color="auto"/>
                        <w:left w:val="none" w:sz="0" w:space="0" w:color="auto"/>
                        <w:bottom w:val="none" w:sz="0" w:space="0" w:color="auto"/>
                        <w:right w:val="none" w:sz="0" w:space="0" w:color="auto"/>
                      </w:divBdr>
                    </w:div>
                  </w:divsChild>
                </w:div>
                <w:div w:id="420836903">
                  <w:marLeft w:val="0"/>
                  <w:marRight w:val="0"/>
                  <w:marTop w:val="0"/>
                  <w:marBottom w:val="0"/>
                  <w:divBdr>
                    <w:top w:val="none" w:sz="0" w:space="0" w:color="auto"/>
                    <w:left w:val="none" w:sz="0" w:space="0" w:color="auto"/>
                    <w:bottom w:val="none" w:sz="0" w:space="0" w:color="auto"/>
                    <w:right w:val="none" w:sz="0" w:space="0" w:color="auto"/>
                  </w:divBdr>
                  <w:divsChild>
                    <w:div w:id="2136677178">
                      <w:marLeft w:val="0"/>
                      <w:marRight w:val="0"/>
                      <w:marTop w:val="0"/>
                      <w:marBottom w:val="0"/>
                      <w:divBdr>
                        <w:top w:val="none" w:sz="0" w:space="0" w:color="auto"/>
                        <w:left w:val="none" w:sz="0" w:space="0" w:color="auto"/>
                        <w:bottom w:val="none" w:sz="0" w:space="0" w:color="auto"/>
                        <w:right w:val="none" w:sz="0" w:space="0" w:color="auto"/>
                      </w:divBdr>
                    </w:div>
                  </w:divsChild>
                </w:div>
                <w:div w:id="672732243">
                  <w:marLeft w:val="0"/>
                  <w:marRight w:val="0"/>
                  <w:marTop w:val="0"/>
                  <w:marBottom w:val="0"/>
                  <w:divBdr>
                    <w:top w:val="none" w:sz="0" w:space="0" w:color="auto"/>
                    <w:left w:val="none" w:sz="0" w:space="0" w:color="auto"/>
                    <w:bottom w:val="none" w:sz="0" w:space="0" w:color="auto"/>
                    <w:right w:val="none" w:sz="0" w:space="0" w:color="auto"/>
                  </w:divBdr>
                  <w:divsChild>
                    <w:div w:id="113713349">
                      <w:marLeft w:val="0"/>
                      <w:marRight w:val="0"/>
                      <w:marTop w:val="0"/>
                      <w:marBottom w:val="0"/>
                      <w:divBdr>
                        <w:top w:val="none" w:sz="0" w:space="0" w:color="auto"/>
                        <w:left w:val="none" w:sz="0" w:space="0" w:color="auto"/>
                        <w:bottom w:val="none" w:sz="0" w:space="0" w:color="auto"/>
                        <w:right w:val="none" w:sz="0" w:space="0" w:color="auto"/>
                      </w:divBdr>
                      <w:divsChild>
                        <w:div w:id="14407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54802">
                  <w:marLeft w:val="0"/>
                  <w:marRight w:val="0"/>
                  <w:marTop w:val="0"/>
                  <w:marBottom w:val="0"/>
                  <w:divBdr>
                    <w:top w:val="none" w:sz="0" w:space="0" w:color="auto"/>
                    <w:left w:val="none" w:sz="0" w:space="0" w:color="auto"/>
                    <w:bottom w:val="none" w:sz="0" w:space="0" w:color="auto"/>
                    <w:right w:val="none" w:sz="0" w:space="0" w:color="auto"/>
                  </w:divBdr>
                  <w:divsChild>
                    <w:div w:id="1226530411">
                      <w:marLeft w:val="0"/>
                      <w:marRight w:val="0"/>
                      <w:marTop w:val="0"/>
                      <w:marBottom w:val="0"/>
                      <w:divBdr>
                        <w:top w:val="none" w:sz="0" w:space="0" w:color="auto"/>
                        <w:left w:val="none" w:sz="0" w:space="0" w:color="auto"/>
                        <w:bottom w:val="none" w:sz="0" w:space="0" w:color="auto"/>
                        <w:right w:val="none" w:sz="0" w:space="0" w:color="auto"/>
                      </w:divBdr>
                      <w:divsChild>
                        <w:div w:id="13624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96025">
                  <w:marLeft w:val="0"/>
                  <w:marRight w:val="0"/>
                  <w:marTop w:val="0"/>
                  <w:marBottom w:val="0"/>
                  <w:divBdr>
                    <w:top w:val="none" w:sz="0" w:space="0" w:color="auto"/>
                    <w:left w:val="none" w:sz="0" w:space="0" w:color="auto"/>
                    <w:bottom w:val="none" w:sz="0" w:space="0" w:color="auto"/>
                    <w:right w:val="none" w:sz="0" w:space="0" w:color="auto"/>
                  </w:divBdr>
                  <w:divsChild>
                    <w:div w:id="1570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19045">
              <w:marLeft w:val="0"/>
              <w:marRight w:val="0"/>
              <w:marTop w:val="0"/>
              <w:marBottom w:val="0"/>
              <w:divBdr>
                <w:top w:val="none" w:sz="0" w:space="0" w:color="auto"/>
                <w:left w:val="none" w:sz="0" w:space="0" w:color="auto"/>
                <w:bottom w:val="none" w:sz="0" w:space="0" w:color="auto"/>
                <w:right w:val="none" w:sz="0" w:space="0" w:color="auto"/>
              </w:divBdr>
              <w:divsChild>
                <w:div w:id="1465931450">
                  <w:marLeft w:val="0"/>
                  <w:marRight w:val="0"/>
                  <w:marTop w:val="0"/>
                  <w:marBottom w:val="0"/>
                  <w:divBdr>
                    <w:top w:val="none" w:sz="0" w:space="0" w:color="auto"/>
                    <w:left w:val="none" w:sz="0" w:space="0" w:color="auto"/>
                    <w:bottom w:val="none" w:sz="0" w:space="0" w:color="auto"/>
                    <w:right w:val="none" w:sz="0" w:space="0" w:color="auto"/>
                  </w:divBdr>
                  <w:divsChild>
                    <w:div w:id="11494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9336">
          <w:marLeft w:val="0"/>
          <w:marRight w:val="0"/>
          <w:marTop w:val="0"/>
          <w:marBottom w:val="0"/>
          <w:divBdr>
            <w:top w:val="none" w:sz="0" w:space="0" w:color="auto"/>
            <w:left w:val="none" w:sz="0" w:space="0" w:color="auto"/>
            <w:bottom w:val="none" w:sz="0" w:space="0" w:color="auto"/>
            <w:right w:val="none" w:sz="0" w:space="0" w:color="auto"/>
          </w:divBdr>
          <w:divsChild>
            <w:div w:id="1057628118">
              <w:marLeft w:val="0"/>
              <w:marRight w:val="0"/>
              <w:marTop w:val="0"/>
              <w:marBottom w:val="0"/>
              <w:divBdr>
                <w:top w:val="none" w:sz="0" w:space="0" w:color="auto"/>
                <w:left w:val="none" w:sz="0" w:space="0" w:color="auto"/>
                <w:bottom w:val="none" w:sz="0" w:space="0" w:color="auto"/>
                <w:right w:val="none" w:sz="0" w:space="0" w:color="auto"/>
              </w:divBdr>
              <w:divsChild>
                <w:div w:id="1424110527">
                  <w:marLeft w:val="0"/>
                  <w:marRight w:val="0"/>
                  <w:marTop w:val="0"/>
                  <w:marBottom w:val="0"/>
                  <w:divBdr>
                    <w:top w:val="none" w:sz="0" w:space="0" w:color="auto"/>
                    <w:left w:val="none" w:sz="0" w:space="0" w:color="auto"/>
                    <w:bottom w:val="none" w:sz="0" w:space="0" w:color="auto"/>
                    <w:right w:val="none" w:sz="0" w:space="0" w:color="auto"/>
                  </w:divBdr>
                  <w:divsChild>
                    <w:div w:id="814375361">
                      <w:marLeft w:val="0"/>
                      <w:marRight w:val="0"/>
                      <w:marTop w:val="0"/>
                      <w:marBottom w:val="0"/>
                      <w:divBdr>
                        <w:top w:val="none" w:sz="0" w:space="0" w:color="auto"/>
                        <w:left w:val="none" w:sz="0" w:space="0" w:color="auto"/>
                        <w:bottom w:val="none" w:sz="0" w:space="0" w:color="auto"/>
                        <w:right w:val="none" w:sz="0" w:space="0" w:color="auto"/>
                      </w:divBdr>
                    </w:div>
                  </w:divsChild>
                </w:div>
                <w:div w:id="1033189638">
                  <w:marLeft w:val="0"/>
                  <w:marRight w:val="0"/>
                  <w:marTop w:val="0"/>
                  <w:marBottom w:val="0"/>
                  <w:divBdr>
                    <w:top w:val="none" w:sz="0" w:space="0" w:color="auto"/>
                    <w:left w:val="none" w:sz="0" w:space="0" w:color="auto"/>
                    <w:bottom w:val="none" w:sz="0" w:space="0" w:color="auto"/>
                    <w:right w:val="none" w:sz="0" w:space="0" w:color="auto"/>
                  </w:divBdr>
                  <w:divsChild>
                    <w:div w:id="1272665879">
                      <w:marLeft w:val="0"/>
                      <w:marRight w:val="0"/>
                      <w:marTop w:val="0"/>
                      <w:marBottom w:val="0"/>
                      <w:divBdr>
                        <w:top w:val="none" w:sz="0" w:space="0" w:color="auto"/>
                        <w:left w:val="none" w:sz="0" w:space="0" w:color="auto"/>
                        <w:bottom w:val="none" w:sz="0" w:space="0" w:color="auto"/>
                        <w:right w:val="none" w:sz="0" w:space="0" w:color="auto"/>
                      </w:divBdr>
                    </w:div>
                  </w:divsChild>
                </w:div>
                <w:div w:id="37245618">
                  <w:marLeft w:val="0"/>
                  <w:marRight w:val="0"/>
                  <w:marTop w:val="0"/>
                  <w:marBottom w:val="0"/>
                  <w:divBdr>
                    <w:top w:val="none" w:sz="0" w:space="0" w:color="auto"/>
                    <w:left w:val="none" w:sz="0" w:space="0" w:color="auto"/>
                    <w:bottom w:val="none" w:sz="0" w:space="0" w:color="auto"/>
                    <w:right w:val="none" w:sz="0" w:space="0" w:color="auto"/>
                  </w:divBdr>
                  <w:divsChild>
                    <w:div w:id="928387527">
                      <w:marLeft w:val="0"/>
                      <w:marRight w:val="0"/>
                      <w:marTop w:val="0"/>
                      <w:marBottom w:val="0"/>
                      <w:divBdr>
                        <w:top w:val="none" w:sz="0" w:space="0" w:color="auto"/>
                        <w:left w:val="none" w:sz="0" w:space="0" w:color="auto"/>
                        <w:bottom w:val="none" w:sz="0" w:space="0" w:color="auto"/>
                        <w:right w:val="none" w:sz="0" w:space="0" w:color="auto"/>
                      </w:divBdr>
                      <w:divsChild>
                        <w:div w:id="1160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9806">
                  <w:marLeft w:val="0"/>
                  <w:marRight w:val="0"/>
                  <w:marTop w:val="0"/>
                  <w:marBottom w:val="0"/>
                  <w:divBdr>
                    <w:top w:val="none" w:sz="0" w:space="0" w:color="auto"/>
                    <w:left w:val="none" w:sz="0" w:space="0" w:color="auto"/>
                    <w:bottom w:val="none" w:sz="0" w:space="0" w:color="auto"/>
                    <w:right w:val="none" w:sz="0" w:space="0" w:color="auto"/>
                  </w:divBdr>
                  <w:divsChild>
                    <w:div w:id="52024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30060">
              <w:marLeft w:val="0"/>
              <w:marRight w:val="0"/>
              <w:marTop w:val="0"/>
              <w:marBottom w:val="0"/>
              <w:divBdr>
                <w:top w:val="none" w:sz="0" w:space="0" w:color="auto"/>
                <w:left w:val="none" w:sz="0" w:space="0" w:color="auto"/>
                <w:bottom w:val="none" w:sz="0" w:space="0" w:color="auto"/>
                <w:right w:val="none" w:sz="0" w:space="0" w:color="auto"/>
              </w:divBdr>
              <w:divsChild>
                <w:div w:id="682509694">
                  <w:marLeft w:val="0"/>
                  <w:marRight w:val="0"/>
                  <w:marTop w:val="0"/>
                  <w:marBottom w:val="0"/>
                  <w:divBdr>
                    <w:top w:val="none" w:sz="0" w:space="0" w:color="auto"/>
                    <w:left w:val="none" w:sz="0" w:space="0" w:color="auto"/>
                    <w:bottom w:val="none" w:sz="0" w:space="0" w:color="auto"/>
                    <w:right w:val="none" w:sz="0" w:space="0" w:color="auto"/>
                  </w:divBdr>
                  <w:divsChild>
                    <w:div w:id="15350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118318">
          <w:marLeft w:val="0"/>
          <w:marRight w:val="0"/>
          <w:marTop w:val="0"/>
          <w:marBottom w:val="0"/>
          <w:divBdr>
            <w:top w:val="none" w:sz="0" w:space="0" w:color="auto"/>
            <w:left w:val="none" w:sz="0" w:space="0" w:color="auto"/>
            <w:bottom w:val="none" w:sz="0" w:space="0" w:color="auto"/>
            <w:right w:val="none" w:sz="0" w:space="0" w:color="auto"/>
          </w:divBdr>
          <w:divsChild>
            <w:div w:id="2039743910">
              <w:marLeft w:val="0"/>
              <w:marRight w:val="0"/>
              <w:marTop w:val="0"/>
              <w:marBottom w:val="0"/>
              <w:divBdr>
                <w:top w:val="none" w:sz="0" w:space="0" w:color="auto"/>
                <w:left w:val="none" w:sz="0" w:space="0" w:color="auto"/>
                <w:bottom w:val="none" w:sz="0" w:space="0" w:color="auto"/>
                <w:right w:val="none" w:sz="0" w:space="0" w:color="auto"/>
              </w:divBdr>
              <w:divsChild>
                <w:div w:id="1496415925">
                  <w:marLeft w:val="0"/>
                  <w:marRight w:val="0"/>
                  <w:marTop w:val="0"/>
                  <w:marBottom w:val="0"/>
                  <w:divBdr>
                    <w:top w:val="none" w:sz="0" w:space="0" w:color="auto"/>
                    <w:left w:val="none" w:sz="0" w:space="0" w:color="auto"/>
                    <w:bottom w:val="none" w:sz="0" w:space="0" w:color="auto"/>
                    <w:right w:val="none" w:sz="0" w:space="0" w:color="auto"/>
                  </w:divBdr>
                  <w:divsChild>
                    <w:div w:id="1613591269">
                      <w:marLeft w:val="0"/>
                      <w:marRight w:val="0"/>
                      <w:marTop w:val="0"/>
                      <w:marBottom w:val="0"/>
                      <w:divBdr>
                        <w:top w:val="none" w:sz="0" w:space="0" w:color="auto"/>
                        <w:left w:val="none" w:sz="0" w:space="0" w:color="auto"/>
                        <w:bottom w:val="none" w:sz="0" w:space="0" w:color="auto"/>
                        <w:right w:val="none" w:sz="0" w:space="0" w:color="auto"/>
                      </w:divBdr>
                    </w:div>
                  </w:divsChild>
                </w:div>
                <w:div w:id="1453477980">
                  <w:marLeft w:val="0"/>
                  <w:marRight w:val="0"/>
                  <w:marTop w:val="0"/>
                  <w:marBottom w:val="0"/>
                  <w:divBdr>
                    <w:top w:val="none" w:sz="0" w:space="0" w:color="auto"/>
                    <w:left w:val="none" w:sz="0" w:space="0" w:color="auto"/>
                    <w:bottom w:val="none" w:sz="0" w:space="0" w:color="auto"/>
                    <w:right w:val="none" w:sz="0" w:space="0" w:color="auto"/>
                  </w:divBdr>
                  <w:divsChild>
                    <w:div w:id="1101879331">
                      <w:marLeft w:val="0"/>
                      <w:marRight w:val="0"/>
                      <w:marTop w:val="0"/>
                      <w:marBottom w:val="0"/>
                      <w:divBdr>
                        <w:top w:val="none" w:sz="0" w:space="0" w:color="auto"/>
                        <w:left w:val="none" w:sz="0" w:space="0" w:color="auto"/>
                        <w:bottom w:val="none" w:sz="0" w:space="0" w:color="auto"/>
                        <w:right w:val="none" w:sz="0" w:space="0" w:color="auto"/>
                      </w:divBdr>
                    </w:div>
                  </w:divsChild>
                </w:div>
                <w:div w:id="1025911345">
                  <w:marLeft w:val="0"/>
                  <w:marRight w:val="0"/>
                  <w:marTop w:val="0"/>
                  <w:marBottom w:val="0"/>
                  <w:divBdr>
                    <w:top w:val="none" w:sz="0" w:space="0" w:color="auto"/>
                    <w:left w:val="none" w:sz="0" w:space="0" w:color="auto"/>
                    <w:bottom w:val="none" w:sz="0" w:space="0" w:color="auto"/>
                    <w:right w:val="none" w:sz="0" w:space="0" w:color="auto"/>
                  </w:divBdr>
                  <w:divsChild>
                    <w:div w:id="2094011992">
                      <w:marLeft w:val="0"/>
                      <w:marRight w:val="0"/>
                      <w:marTop w:val="0"/>
                      <w:marBottom w:val="0"/>
                      <w:divBdr>
                        <w:top w:val="none" w:sz="0" w:space="0" w:color="auto"/>
                        <w:left w:val="none" w:sz="0" w:space="0" w:color="auto"/>
                        <w:bottom w:val="none" w:sz="0" w:space="0" w:color="auto"/>
                        <w:right w:val="none" w:sz="0" w:space="0" w:color="auto"/>
                      </w:divBdr>
                    </w:div>
                  </w:divsChild>
                </w:div>
                <w:div w:id="621544269">
                  <w:marLeft w:val="0"/>
                  <w:marRight w:val="0"/>
                  <w:marTop w:val="0"/>
                  <w:marBottom w:val="0"/>
                  <w:divBdr>
                    <w:top w:val="none" w:sz="0" w:space="0" w:color="auto"/>
                    <w:left w:val="none" w:sz="0" w:space="0" w:color="auto"/>
                    <w:bottom w:val="none" w:sz="0" w:space="0" w:color="auto"/>
                    <w:right w:val="none" w:sz="0" w:space="0" w:color="auto"/>
                  </w:divBdr>
                  <w:divsChild>
                    <w:div w:id="1084910263">
                      <w:marLeft w:val="0"/>
                      <w:marRight w:val="0"/>
                      <w:marTop w:val="0"/>
                      <w:marBottom w:val="0"/>
                      <w:divBdr>
                        <w:top w:val="none" w:sz="0" w:space="0" w:color="auto"/>
                        <w:left w:val="none" w:sz="0" w:space="0" w:color="auto"/>
                        <w:bottom w:val="none" w:sz="0" w:space="0" w:color="auto"/>
                        <w:right w:val="none" w:sz="0" w:space="0" w:color="auto"/>
                      </w:divBdr>
                    </w:div>
                  </w:divsChild>
                </w:div>
                <w:div w:id="1935432442">
                  <w:marLeft w:val="0"/>
                  <w:marRight w:val="0"/>
                  <w:marTop w:val="0"/>
                  <w:marBottom w:val="0"/>
                  <w:divBdr>
                    <w:top w:val="none" w:sz="0" w:space="0" w:color="auto"/>
                    <w:left w:val="none" w:sz="0" w:space="0" w:color="auto"/>
                    <w:bottom w:val="none" w:sz="0" w:space="0" w:color="auto"/>
                    <w:right w:val="none" w:sz="0" w:space="0" w:color="auto"/>
                  </w:divBdr>
                  <w:divsChild>
                    <w:div w:id="1021278523">
                      <w:marLeft w:val="0"/>
                      <w:marRight w:val="0"/>
                      <w:marTop w:val="0"/>
                      <w:marBottom w:val="0"/>
                      <w:divBdr>
                        <w:top w:val="none" w:sz="0" w:space="0" w:color="auto"/>
                        <w:left w:val="none" w:sz="0" w:space="0" w:color="auto"/>
                        <w:bottom w:val="none" w:sz="0" w:space="0" w:color="auto"/>
                        <w:right w:val="none" w:sz="0" w:space="0" w:color="auto"/>
                      </w:divBdr>
                    </w:div>
                  </w:divsChild>
                </w:div>
                <w:div w:id="2132169209">
                  <w:marLeft w:val="0"/>
                  <w:marRight w:val="0"/>
                  <w:marTop w:val="0"/>
                  <w:marBottom w:val="0"/>
                  <w:divBdr>
                    <w:top w:val="none" w:sz="0" w:space="0" w:color="auto"/>
                    <w:left w:val="none" w:sz="0" w:space="0" w:color="auto"/>
                    <w:bottom w:val="none" w:sz="0" w:space="0" w:color="auto"/>
                    <w:right w:val="none" w:sz="0" w:space="0" w:color="auto"/>
                  </w:divBdr>
                  <w:divsChild>
                    <w:div w:id="2007588507">
                      <w:marLeft w:val="0"/>
                      <w:marRight w:val="0"/>
                      <w:marTop w:val="0"/>
                      <w:marBottom w:val="0"/>
                      <w:divBdr>
                        <w:top w:val="none" w:sz="0" w:space="0" w:color="auto"/>
                        <w:left w:val="none" w:sz="0" w:space="0" w:color="auto"/>
                        <w:bottom w:val="none" w:sz="0" w:space="0" w:color="auto"/>
                        <w:right w:val="none" w:sz="0" w:space="0" w:color="auto"/>
                      </w:divBdr>
                    </w:div>
                  </w:divsChild>
                </w:div>
                <w:div w:id="33584865">
                  <w:marLeft w:val="0"/>
                  <w:marRight w:val="0"/>
                  <w:marTop w:val="0"/>
                  <w:marBottom w:val="0"/>
                  <w:divBdr>
                    <w:top w:val="none" w:sz="0" w:space="0" w:color="auto"/>
                    <w:left w:val="none" w:sz="0" w:space="0" w:color="auto"/>
                    <w:bottom w:val="none" w:sz="0" w:space="0" w:color="auto"/>
                    <w:right w:val="none" w:sz="0" w:space="0" w:color="auto"/>
                  </w:divBdr>
                  <w:divsChild>
                    <w:div w:id="1341468925">
                      <w:marLeft w:val="0"/>
                      <w:marRight w:val="0"/>
                      <w:marTop w:val="0"/>
                      <w:marBottom w:val="0"/>
                      <w:divBdr>
                        <w:top w:val="none" w:sz="0" w:space="0" w:color="auto"/>
                        <w:left w:val="none" w:sz="0" w:space="0" w:color="auto"/>
                        <w:bottom w:val="none" w:sz="0" w:space="0" w:color="auto"/>
                        <w:right w:val="none" w:sz="0" w:space="0" w:color="auto"/>
                      </w:divBdr>
                    </w:div>
                  </w:divsChild>
                </w:div>
                <w:div w:id="1400396185">
                  <w:marLeft w:val="0"/>
                  <w:marRight w:val="0"/>
                  <w:marTop w:val="0"/>
                  <w:marBottom w:val="0"/>
                  <w:divBdr>
                    <w:top w:val="none" w:sz="0" w:space="0" w:color="auto"/>
                    <w:left w:val="none" w:sz="0" w:space="0" w:color="auto"/>
                    <w:bottom w:val="none" w:sz="0" w:space="0" w:color="auto"/>
                    <w:right w:val="none" w:sz="0" w:space="0" w:color="auto"/>
                  </w:divBdr>
                  <w:divsChild>
                    <w:div w:id="798298726">
                      <w:marLeft w:val="0"/>
                      <w:marRight w:val="0"/>
                      <w:marTop w:val="0"/>
                      <w:marBottom w:val="0"/>
                      <w:divBdr>
                        <w:top w:val="none" w:sz="0" w:space="0" w:color="auto"/>
                        <w:left w:val="none" w:sz="0" w:space="0" w:color="auto"/>
                        <w:bottom w:val="none" w:sz="0" w:space="0" w:color="auto"/>
                        <w:right w:val="none" w:sz="0" w:space="0" w:color="auto"/>
                      </w:divBdr>
                    </w:div>
                  </w:divsChild>
                </w:div>
                <w:div w:id="736435182">
                  <w:marLeft w:val="0"/>
                  <w:marRight w:val="0"/>
                  <w:marTop w:val="0"/>
                  <w:marBottom w:val="0"/>
                  <w:divBdr>
                    <w:top w:val="none" w:sz="0" w:space="0" w:color="auto"/>
                    <w:left w:val="none" w:sz="0" w:space="0" w:color="auto"/>
                    <w:bottom w:val="none" w:sz="0" w:space="0" w:color="auto"/>
                    <w:right w:val="none" w:sz="0" w:space="0" w:color="auto"/>
                  </w:divBdr>
                  <w:divsChild>
                    <w:div w:id="14372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8872">
              <w:marLeft w:val="0"/>
              <w:marRight w:val="0"/>
              <w:marTop w:val="0"/>
              <w:marBottom w:val="0"/>
              <w:divBdr>
                <w:top w:val="none" w:sz="0" w:space="0" w:color="auto"/>
                <w:left w:val="none" w:sz="0" w:space="0" w:color="auto"/>
                <w:bottom w:val="none" w:sz="0" w:space="0" w:color="auto"/>
                <w:right w:val="none" w:sz="0" w:space="0" w:color="auto"/>
              </w:divBdr>
              <w:divsChild>
                <w:div w:id="1650010732">
                  <w:marLeft w:val="0"/>
                  <w:marRight w:val="0"/>
                  <w:marTop w:val="0"/>
                  <w:marBottom w:val="0"/>
                  <w:divBdr>
                    <w:top w:val="none" w:sz="0" w:space="0" w:color="auto"/>
                    <w:left w:val="none" w:sz="0" w:space="0" w:color="auto"/>
                    <w:bottom w:val="none" w:sz="0" w:space="0" w:color="auto"/>
                    <w:right w:val="none" w:sz="0" w:space="0" w:color="auto"/>
                  </w:divBdr>
                  <w:divsChild>
                    <w:div w:id="7943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14514">
          <w:marLeft w:val="0"/>
          <w:marRight w:val="0"/>
          <w:marTop w:val="0"/>
          <w:marBottom w:val="0"/>
          <w:divBdr>
            <w:top w:val="none" w:sz="0" w:space="0" w:color="auto"/>
            <w:left w:val="none" w:sz="0" w:space="0" w:color="auto"/>
            <w:bottom w:val="none" w:sz="0" w:space="0" w:color="auto"/>
            <w:right w:val="none" w:sz="0" w:space="0" w:color="auto"/>
          </w:divBdr>
          <w:divsChild>
            <w:div w:id="879823623">
              <w:marLeft w:val="0"/>
              <w:marRight w:val="0"/>
              <w:marTop w:val="0"/>
              <w:marBottom w:val="0"/>
              <w:divBdr>
                <w:top w:val="none" w:sz="0" w:space="0" w:color="auto"/>
                <w:left w:val="none" w:sz="0" w:space="0" w:color="auto"/>
                <w:bottom w:val="none" w:sz="0" w:space="0" w:color="auto"/>
                <w:right w:val="none" w:sz="0" w:space="0" w:color="auto"/>
              </w:divBdr>
              <w:divsChild>
                <w:div w:id="1199053299">
                  <w:marLeft w:val="0"/>
                  <w:marRight w:val="0"/>
                  <w:marTop w:val="0"/>
                  <w:marBottom w:val="0"/>
                  <w:divBdr>
                    <w:top w:val="none" w:sz="0" w:space="0" w:color="auto"/>
                    <w:left w:val="none" w:sz="0" w:space="0" w:color="auto"/>
                    <w:bottom w:val="none" w:sz="0" w:space="0" w:color="auto"/>
                    <w:right w:val="none" w:sz="0" w:space="0" w:color="auto"/>
                  </w:divBdr>
                  <w:divsChild>
                    <w:div w:id="482622350">
                      <w:marLeft w:val="0"/>
                      <w:marRight w:val="0"/>
                      <w:marTop w:val="0"/>
                      <w:marBottom w:val="0"/>
                      <w:divBdr>
                        <w:top w:val="none" w:sz="0" w:space="0" w:color="auto"/>
                        <w:left w:val="none" w:sz="0" w:space="0" w:color="auto"/>
                        <w:bottom w:val="none" w:sz="0" w:space="0" w:color="auto"/>
                        <w:right w:val="none" w:sz="0" w:space="0" w:color="auto"/>
                      </w:divBdr>
                    </w:div>
                  </w:divsChild>
                </w:div>
                <w:div w:id="921531139">
                  <w:marLeft w:val="0"/>
                  <w:marRight w:val="0"/>
                  <w:marTop w:val="0"/>
                  <w:marBottom w:val="0"/>
                  <w:divBdr>
                    <w:top w:val="none" w:sz="0" w:space="0" w:color="auto"/>
                    <w:left w:val="none" w:sz="0" w:space="0" w:color="auto"/>
                    <w:bottom w:val="none" w:sz="0" w:space="0" w:color="auto"/>
                    <w:right w:val="none" w:sz="0" w:space="0" w:color="auto"/>
                  </w:divBdr>
                  <w:divsChild>
                    <w:div w:id="261840724">
                      <w:marLeft w:val="0"/>
                      <w:marRight w:val="0"/>
                      <w:marTop w:val="0"/>
                      <w:marBottom w:val="0"/>
                      <w:divBdr>
                        <w:top w:val="none" w:sz="0" w:space="0" w:color="auto"/>
                        <w:left w:val="none" w:sz="0" w:space="0" w:color="auto"/>
                        <w:bottom w:val="none" w:sz="0" w:space="0" w:color="auto"/>
                        <w:right w:val="none" w:sz="0" w:space="0" w:color="auto"/>
                      </w:divBdr>
                    </w:div>
                  </w:divsChild>
                </w:div>
                <w:div w:id="1121605997">
                  <w:marLeft w:val="0"/>
                  <w:marRight w:val="0"/>
                  <w:marTop w:val="0"/>
                  <w:marBottom w:val="0"/>
                  <w:divBdr>
                    <w:top w:val="none" w:sz="0" w:space="0" w:color="auto"/>
                    <w:left w:val="none" w:sz="0" w:space="0" w:color="auto"/>
                    <w:bottom w:val="none" w:sz="0" w:space="0" w:color="auto"/>
                    <w:right w:val="none" w:sz="0" w:space="0" w:color="auto"/>
                  </w:divBdr>
                  <w:divsChild>
                    <w:div w:id="1469128919">
                      <w:marLeft w:val="0"/>
                      <w:marRight w:val="0"/>
                      <w:marTop w:val="0"/>
                      <w:marBottom w:val="0"/>
                      <w:divBdr>
                        <w:top w:val="none" w:sz="0" w:space="0" w:color="auto"/>
                        <w:left w:val="none" w:sz="0" w:space="0" w:color="auto"/>
                        <w:bottom w:val="none" w:sz="0" w:space="0" w:color="auto"/>
                        <w:right w:val="none" w:sz="0" w:space="0" w:color="auto"/>
                      </w:divBdr>
                    </w:div>
                    <w:div w:id="1758668751">
                      <w:marLeft w:val="0"/>
                      <w:marRight w:val="0"/>
                      <w:marTop w:val="0"/>
                      <w:marBottom w:val="0"/>
                      <w:divBdr>
                        <w:top w:val="none" w:sz="0" w:space="0" w:color="auto"/>
                        <w:left w:val="none" w:sz="0" w:space="0" w:color="auto"/>
                        <w:bottom w:val="none" w:sz="0" w:space="0" w:color="auto"/>
                        <w:right w:val="none" w:sz="0" w:space="0" w:color="auto"/>
                      </w:divBdr>
                    </w:div>
                  </w:divsChild>
                </w:div>
                <w:div w:id="819073667">
                  <w:marLeft w:val="0"/>
                  <w:marRight w:val="0"/>
                  <w:marTop w:val="0"/>
                  <w:marBottom w:val="0"/>
                  <w:divBdr>
                    <w:top w:val="none" w:sz="0" w:space="0" w:color="auto"/>
                    <w:left w:val="none" w:sz="0" w:space="0" w:color="auto"/>
                    <w:bottom w:val="none" w:sz="0" w:space="0" w:color="auto"/>
                    <w:right w:val="none" w:sz="0" w:space="0" w:color="auto"/>
                  </w:divBdr>
                  <w:divsChild>
                    <w:div w:id="280570837">
                      <w:marLeft w:val="0"/>
                      <w:marRight w:val="0"/>
                      <w:marTop w:val="0"/>
                      <w:marBottom w:val="0"/>
                      <w:divBdr>
                        <w:top w:val="none" w:sz="0" w:space="0" w:color="auto"/>
                        <w:left w:val="none" w:sz="0" w:space="0" w:color="auto"/>
                        <w:bottom w:val="none" w:sz="0" w:space="0" w:color="auto"/>
                        <w:right w:val="none" w:sz="0" w:space="0" w:color="auto"/>
                      </w:divBdr>
                      <w:divsChild>
                        <w:div w:id="10043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4592">
                  <w:marLeft w:val="0"/>
                  <w:marRight w:val="0"/>
                  <w:marTop w:val="0"/>
                  <w:marBottom w:val="0"/>
                  <w:divBdr>
                    <w:top w:val="none" w:sz="0" w:space="0" w:color="auto"/>
                    <w:left w:val="none" w:sz="0" w:space="0" w:color="auto"/>
                    <w:bottom w:val="none" w:sz="0" w:space="0" w:color="auto"/>
                    <w:right w:val="none" w:sz="0" w:space="0" w:color="auto"/>
                  </w:divBdr>
                  <w:divsChild>
                    <w:div w:id="1233003831">
                      <w:marLeft w:val="0"/>
                      <w:marRight w:val="0"/>
                      <w:marTop w:val="0"/>
                      <w:marBottom w:val="0"/>
                      <w:divBdr>
                        <w:top w:val="none" w:sz="0" w:space="0" w:color="auto"/>
                        <w:left w:val="none" w:sz="0" w:space="0" w:color="auto"/>
                        <w:bottom w:val="none" w:sz="0" w:space="0" w:color="auto"/>
                        <w:right w:val="none" w:sz="0" w:space="0" w:color="auto"/>
                      </w:divBdr>
                      <w:divsChild>
                        <w:div w:id="8974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3736">
                  <w:marLeft w:val="0"/>
                  <w:marRight w:val="0"/>
                  <w:marTop w:val="0"/>
                  <w:marBottom w:val="0"/>
                  <w:divBdr>
                    <w:top w:val="none" w:sz="0" w:space="0" w:color="auto"/>
                    <w:left w:val="none" w:sz="0" w:space="0" w:color="auto"/>
                    <w:bottom w:val="none" w:sz="0" w:space="0" w:color="auto"/>
                    <w:right w:val="none" w:sz="0" w:space="0" w:color="auto"/>
                  </w:divBdr>
                  <w:divsChild>
                    <w:div w:id="1834564363">
                      <w:marLeft w:val="0"/>
                      <w:marRight w:val="0"/>
                      <w:marTop w:val="0"/>
                      <w:marBottom w:val="0"/>
                      <w:divBdr>
                        <w:top w:val="none" w:sz="0" w:space="0" w:color="auto"/>
                        <w:left w:val="none" w:sz="0" w:space="0" w:color="auto"/>
                        <w:bottom w:val="none" w:sz="0" w:space="0" w:color="auto"/>
                        <w:right w:val="none" w:sz="0" w:space="0" w:color="auto"/>
                      </w:divBdr>
                    </w:div>
                    <w:div w:id="4681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8531">
              <w:marLeft w:val="0"/>
              <w:marRight w:val="0"/>
              <w:marTop w:val="0"/>
              <w:marBottom w:val="0"/>
              <w:divBdr>
                <w:top w:val="none" w:sz="0" w:space="0" w:color="auto"/>
                <w:left w:val="none" w:sz="0" w:space="0" w:color="auto"/>
                <w:bottom w:val="none" w:sz="0" w:space="0" w:color="auto"/>
                <w:right w:val="none" w:sz="0" w:space="0" w:color="auto"/>
              </w:divBdr>
              <w:divsChild>
                <w:div w:id="997150644">
                  <w:marLeft w:val="0"/>
                  <w:marRight w:val="0"/>
                  <w:marTop w:val="0"/>
                  <w:marBottom w:val="0"/>
                  <w:divBdr>
                    <w:top w:val="none" w:sz="0" w:space="0" w:color="auto"/>
                    <w:left w:val="none" w:sz="0" w:space="0" w:color="auto"/>
                    <w:bottom w:val="none" w:sz="0" w:space="0" w:color="auto"/>
                    <w:right w:val="none" w:sz="0" w:space="0" w:color="auto"/>
                  </w:divBdr>
                  <w:divsChild>
                    <w:div w:id="5363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0482">
          <w:marLeft w:val="0"/>
          <w:marRight w:val="0"/>
          <w:marTop w:val="0"/>
          <w:marBottom w:val="0"/>
          <w:divBdr>
            <w:top w:val="none" w:sz="0" w:space="0" w:color="auto"/>
            <w:left w:val="none" w:sz="0" w:space="0" w:color="auto"/>
            <w:bottom w:val="none" w:sz="0" w:space="0" w:color="auto"/>
            <w:right w:val="none" w:sz="0" w:space="0" w:color="auto"/>
          </w:divBdr>
          <w:divsChild>
            <w:div w:id="908198991">
              <w:marLeft w:val="0"/>
              <w:marRight w:val="0"/>
              <w:marTop w:val="0"/>
              <w:marBottom w:val="0"/>
              <w:divBdr>
                <w:top w:val="none" w:sz="0" w:space="0" w:color="auto"/>
                <w:left w:val="none" w:sz="0" w:space="0" w:color="auto"/>
                <w:bottom w:val="none" w:sz="0" w:space="0" w:color="auto"/>
                <w:right w:val="none" w:sz="0" w:space="0" w:color="auto"/>
              </w:divBdr>
              <w:divsChild>
                <w:div w:id="1012956317">
                  <w:marLeft w:val="0"/>
                  <w:marRight w:val="0"/>
                  <w:marTop w:val="0"/>
                  <w:marBottom w:val="0"/>
                  <w:divBdr>
                    <w:top w:val="none" w:sz="0" w:space="0" w:color="auto"/>
                    <w:left w:val="none" w:sz="0" w:space="0" w:color="auto"/>
                    <w:bottom w:val="none" w:sz="0" w:space="0" w:color="auto"/>
                    <w:right w:val="none" w:sz="0" w:space="0" w:color="auto"/>
                  </w:divBdr>
                  <w:divsChild>
                    <w:div w:id="1225870546">
                      <w:marLeft w:val="0"/>
                      <w:marRight w:val="0"/>
                      <w:marTop w:val="0"/>
                      <w:marBottom w:val="0"/>
                      <w:divBdr>
                        <w:top w:val="none" w:sz="0" w:space="0" w:color="auto"/>
                        <w:left w:val="none" w:sz="0" w:space="0" w:color="auto"/>
                        <w:bottom w:val="none" w:sz="0" w:space="0" w:color="auto"/>
                        <w:right w:val="none" w:sz="0" w:space="0" w:color="auto"/>
                      </w:divBdr>
                    </w:div>
                  </w:divsChild>
                </w:div>
                <w:div w:id="396321153">
                  <w:marLeft w:val="0"/>
                  <w:marRight w:val="0"/>
                  <w:marTop w:val="0"/>
                  <w:marBottom w:val="0"/>
                  <w:divBdr>
                    <w:top w:val="none" w:sz="0" w:space="0" w:color="auto"/>
                    <w:left w:val="none" w:sz="0" w:space="0" w:color="auto"/>
                    <w:bottom w:val="none" w:sz="0" w:space="0" w:color="auto"/>
                    <w:right w:val="none" w:sz="0" w:space="0" w:color="auto"/>
                  </w:divBdr>
                  <w:divsChild>
                    <w:div w:id="811948636">
                      <w:marLeft w:val="0"/>
                      <w:marRight w:val="0"/>
                      <w:marTop w:val="0"/>
                      <w:marBottom w:val="0"/>
                      <w:divBdr>
                        <w:top w:val="none" w:sz="0" w:space="0" w:color="auto"/>
                        <w:left w:val="none" w:sz="0" w:space="0" w:color="auto"/>
                        <w:bottom w:val="none" w:sz="0" w:space="0" w:color="auto"/>
                        <w:right w:val="none" w:sz="0" w:space="0" w:color="auto"/>
                      </w:divBdr>
                    </w:div>
                  </w:divsChild>
                </w:div>
                <w:div w:id="2048682218">
                  <w:marLeft w:val="0"/>
                  <w:marRight w:val="0"/>
                  <w:marTop w:val="0"/>
                  <w:marBottom w:val="0"/>
                  <w:divBdr>
                    <w:top w:val="none" w:sz="0" w:space="0" w:color="auto"/>
                    <w:left w:val="none" w:sz="0" w:space="0" w:color="auto"/>
                    <w:bottom w:val="none" w:sz="0" w:space="0" w:color="auto"/>
                    <w:right w:val="none" w:sz="0" w:space="0" w:color="auto"/>
                  </w:divBdr>
                  <w:divsChild>
                    <w:div w:id="1142455354">
                      <w:marLeft w:val="0"/>
                      <w:marRight w:val="0"/>
                      <w:marTop w:val="0"/>
                      <w:marBottom w:val="0"/>
                      <w:divBdr>
                        <w:top w:val="none" w:sz="0" w:space="0" w:color="auto"/>
                        <w:left w:val="none" w:sz="0" w:space="0" w:color="auto"/>
                        <w:bottom w:val="none" w:sz="0" w:space="0" w:color="auto"/>
                        <w:right w:val="none" w:sz="0" w:space="0" w:color="auto"/>
                      </w:divBdr>
                    </w:div>
                  </w:divsChild>
                </w:div>
                <w:div w:id="1880043434">
                  <w:marLeft w:val="0"/>
                  <w:marRight w:val="0"/>
                  <w:marTop w:val="0"/>
                  <w:marBottom w:val="0"/>
                  <w:divBdr>
                    <w:top w:val="none" w:sz="0" w:space="0" w:color="auto"/>
                    <w:left w:val="none" w:sz="0" w:space="0" w:color="auto"/>
                    <w:bottom w:val="none" w:sz="0" w:space="0" w:color="auto"/>
                    <w:right w:val="none" w:sz="0" w:space="0" w:color="auto"/>
                  </w:divBdr>
                  <w:divsChild>
                    <w:div w:id="65109237">
                      <w:marLeft w:val="0"/>
                      <w:marRight w:val="0"/>
                      <w:marTop w:val="0"/>
                      <w:marBottom w:val="0"/>
                      <w:divBdr>
                        <w:top w:val="none" w:sz="0" w:space="0" w:color="auto"/>
                        <w:left w:val="none" w:sz="0" w:space="0" w:color="auto"/>
                        <w:bottom w:val="none" w:sz="0" w:space="0" w:color="auto"/>
                        <w:right w:val="none" w:sz="0" w:space="0" w:color="auto"/>
                      </w:divBdr>
                    </w:div>
                  </w:divsChild>
                </w:div>
                <w:div w:id="1162501809">
                  <w:marLeft w:val="0"/>
                  <w:marRight w:val="0"/>
                  <w:marTop w:val="0"/>
                  <w:marBottom w:val="0"/>
                  <w:divBdr>
                    <w:top w:val="none" w:sz="0" w:space="0" w:color="auto"/>
                    <w:left w:val="none" w:sz="0" w:space="0" w:color="auto"/>
                    <w:bottom w:val="none" w:sz="0" w:space="0" w:color="auto"/>
                    <w:right w:val="none" w:sz="0" w:space="0" w:color="auto"/>
                  </w:divBdr>
                  <w:divsChild>
                    <w:div w:id="396781674">
                      <w:marLeft w:val="0"/>
                      <w:marRight w:val="0"/>
                      <w:marTop w:val="0"/>
                      <w:marBottom w:val="0"/>
                      <w:divBdr>
                        <w:top w:val="none" w:sz="0" w:space="0" w:color="auto"/>
                        <w:left w:val="none" w:sz="0" w:space="0" w:color="auto"/>
                        <w:bottom w:val="none" w:sz="0" w:space="0" w:color="auto"/>
                        <w:right w:val="none" w:sz="0" w:space="0" w:color="auto"/>
                      </w:divBdr>
                    </w:div>
                  </w:divsChild>
                </w:div>
                <w:div w:id="1035036594">
                  <w:marLeft w:val="0"/>
                  <w:marRight w:val="0"/>
                  <w:marTop w:val="0"/>
                  <w:marBottom w:val="0"/>
                  <w:divBdr>
                    <w:top w:val="none" w:sz="0" w:space="0" w:color="auto"/>
                    <w:left w:val="none" w:sz="0" w:space="0" w:color="auto"/>
                    <w:bottom w:val="none" w:sz="0" w:space="0" w:color="auto"/>
                    <w:right w:val="none" w:sz="0" w:space="0" w:color="auto"/>
                  </w:divBdr>
                  <w:divsChild>
                    <w:div w:id="10431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41568">
              <w:marLeft w:val="0"/>
              <w:marRight w:val="0"/>
              <w:marTop w:val="0"/>
              <w:marBottom w:val="0"/>
              <w:divBdr>
                <w:top w:val="none" w:sz="0" w:space="0" w:color="auto"/>
                <w:left w:val="none" w:sz="0" w:space="0" w:color="auto"/>
                <w:bottom w:val="none" w:sz="0" w:space="0" w:color="auto"/>
                <w:right w:val="none" w:sz="0" w:space="0" w:color="auto"/>
              </w:divBdr>
              <w:divsChild>
                <w:div w:id="2106993952">
                  <w:marLeft w:val="0"/>
                  <w:marRight w:val="0"/>
                  <w:marTop w:val="0"/>
                  <w:marBottom w:val="0"/>
                  <w:divBdr>
                    <w:top w:val="none" w:sz="0" w:space="0" w:color="auto"/>
                    <w:left w:val="none" w:sz="0" w:space="0" w:color="auto"/>
                    <w:bottom w:val="none" w:sz="0" w:space="0" w:color="auto"/>
                    <w:right w:val="none" w:sz="0" w:space="0" w:color="auto"/>
                  </w:divBdr>
                  <w:divsChild>
                    <w:div w:id="11128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5796">
          <w:marLeft w:val="0"/>
          <w:marRight w:val="0"/>
          <w:marTop w:val="0"/>
          <w:marBottom w:val="0"/>
          <w:divBdr>
            <w:top w:val="none" w:sz="0" w:space="0" w:color="auto"/>
            <w:left w:val="none" w:sz="0" w:space="0" w:color="auto"/>
            <w:bottom w:val="none" w:sz="0" w:space="0" w:color="auto"/>
            <w:right w:val="none" w:sz="0" w:space="0" w:color="auto"/>
          </w:divBdr>
          <w:divsChild>
            <w:div w:id="1828202657">
              <w:marLeft w:val="0"/>
              <w:marRight w:val="0"/>
              <w:marTop w:val="0"/>
              <w:marBottom w:val="0"/>
              <w:divBdr>
                <w:top w:val="none" w:sz="0" w:space="0" w:color="auto"/>
                <w:left w:val="none" w:sz="0" w:space="0" w:color="auto"/>
                <w:bottom w:val="none" w:sz="0" w:space="0" w:color="auto"/>
                <w:right w:val="none" w:sz="0" w:space="0" w:color="auto"/>
              </w:divBdr>
              <w:divsChild>
                <w:div w:id="500850953">
                  <w:marLeft w:val="0"/>
                  <w:marRight w:val="0"/>
                  <w:marTop w:val="0"/>
                  <w:marBottom w:val="0"/>
                  <w:divBdr>
                    <w:top w:val="none" w:sz="0" w:space="0" w:color="auto"/>
                    <w:left w:val="none" w:sz="0" w:space="0" w:color="auto"/>
                    <w:bottom w:val="none" w:sz="0" w:space="0" w:color="auto"/>
                    <w:right w:val="none" w:sz="0" w:space="0" w:color="auto"/>
                  </w:divBdr>
                  <w:divsChild>
                    <w:div w:id="187723748">
                      <w:marLeft w:val="0"/>
                      <w:marRight w:val="0"/>
                      <w:marTop w:val="0"/>
                      <w:marBottom w:val="0"/>
                      <w:divBdr>
                        <w:top w:val="none" w:sz="0" w:space="0" w:color="auto"/>
                        <w:left w:val="none" w:sz="0" w:space="0" w:color="auto"/>
                        <w:bottom w:val="none" w:sz="0" w:space="0" w:color="auto"/>
                        <w:right w:val="none" w:sz="0" w:space="0" w:color="auto"/>
                      </w:divBdr>
                    </w:div>
                  </w:divsChild>
                </w:div>
                <w:div w:id="980232442">
                  <w:marLeft w:val="0"/>
                  <w:marRight w:val="0"/>
                  <w:marTop w:val="0"/>
                  <w:marBottom w:val="0"/>
                  <w:divBdr>
                    <w:top w:val="none" w:sz="0" w:space="0" w:color="auto"/>
                    <w:left w:val="none" w:sz="0" w:space="0" w:color="auto"/>
                    <w:bottom w:val="none" w:sz="0" w:space="0" w:color="auto"/>
                    <w:right w:val="none" w:sz="0" w:space="0" w:color="auto"/>
                  </w:divBdr>
                  <w:divsChild>
                    <w:div w:id="1066030104">
                      <w:marLeft w:val="0"/>
                      <w:marRight w:val="0"/>
                      <w:marTop w:val="0"/>
                      <w:marBottom w:val="0"/>
                      <w:divBdr>
                        <w:top w:val="none" w:sz="0" w:space="0" w:color="auto"/>
                        <w:left w:val="none" w:sz="0" w:space="0" w:color="auto"/>
                        <w:bottom w:val="none" w:sz="0" w:space="0" w:color="auto"/>
                        <w:right w:val="none" w:sz="0" w:space="0" w:color="auto"/>
                      </w:divBdr>
                    </w:div>
                  </w:divsChild>
                </w:div>
                <w:div w:id="919020984">
                  <w:marLeft w:val="0"/>
                  <w:marRight w:val="0"/>
                  <w:marTop w:val="0"/>
                  <w:marBottom w:val="0"/>
                  <w:divBdr>
                    <w:top w:val="none" w:sz="0" w:space="0" w:color="auto"/>
                    <w:left w:val="none" w:sz="0" w:space="0" w:color="auto"/>
                    <w:bottom w:val="none" w:sz="0" w:space="0" w:color="auto"/>
                    <w:right w:val="none" w:sz="0" w:space="0" w:color="auto"/>
                  </w:divBdr>
                  <w:divsChild>
                    <w:div w:id="328942391">
                      <w:marLeft w:val="0"/>
                      <w:marRight w:val="0"/>
                      <w:marTop w:val="0"/>
                      <w:marBottom w:val="0"/>
                      <w:divBdr>
                        <w:top w:val="none" w:sz="0" w:space="0" w:color="auto"/>
                        <w:left w:val="none" w:sz="0" w:space="0" w:color="auto"/>
                        <w:bottom w:val="none" w:sz="0" w:space="0" w:color="auto"/>
                        <w:right w:val="none" w:sz="0" w:space="0" w:color="auto"/>
                      </w:divBdr>
                    </w:div>
                  </w:divsChild>
                </w:div>
                <w:div w:id="990866780">
                  <w:marLeft w:val="0"/>
                  <w:marRight w:val="0"/>
                  <w:marTop w:val="0"/>
                  <w:marBottom w:val="0"/>
                  <w:divBdr>
                    <w:top w:val="none" w:sz="0" w:space="0" w:color="auto"/>
                    <w:left w:val="none" w:sz="0" w:space="0" w:color="auto"/>
                    <w:bottom w:val="none" w:sz="0" w:space="0" w:color="auto"/>
                    <w:right w:val="none" w:sz="0" w:space="0" w:color="auto"/>
                  </w:divBdr>
                  <w:divsChild>
                    <w:div w:id="362169447">
                      <w:marLeft w:val="0"/>
                      <w:marRight w:val="0"/>
                      <w:marTop w:val="0"/>
                      <w:marBottom w:val="0"/>
                      <w:divBdr>
                        <w:top w:val="none" w:sz="0" w:space="0" w:color="auto"/>
                        <w:left w:val="none" w:sz="0" w:space="0" w:color="auto"/>
                        <w:bottom w:val="none" w:sz="0" w:space="0" w:color="auto"/>
                        <w:right w:val="none" w:sz="0" w:space="0" w:color="auto"/>
                      </w:divBdr>
                    </w:div>
                  </w:divsChild>
                </w:div>
                <w:div w:id="1867405110">
                  <w:marLeft w:val="0"/>
                  <w:marRight w:val="0"/>
                  <w:marTop w:val="0"/>
                  <w:marBottom w:val="0"/>
                  <w:divBdr>
                    <w:top w:val="none" w:sz="0" w:space="0" w:color="auto"/>
                    <w:left w:val="none" w:sz="0" w:space="0" w:color="auto"/>
                    <w:bottom w:val="none" w:sz="0" w:space="0" w:color="auto"/>
                    <w:right w:val="none" w:sz="0" w:space="0" w:color="auto"/>
                  </w:divBdr>
                  <w:divsChild>
                    <w:div w:id="226846944">
                      <w:marLeft w:val="0"/>
                      <w:marRight w:val="0"/>
                      <w:marTop w:val="0"/>
                      <w:marBottom w:val="0"/>
                      <w:divBdr>
                        <w:top w:val="none" w:sz="0" w:space="0" w:color="auto"/>
                        <w:left w:val="none" w:sz="0" w:space="0" w:color="auto"/>
                        <w:bottom w:val="none" w:sz="0" w:space="0" w:color="auto"/>
                        <w:right w:val="none" w:sz="0" w:space="0" w:color="auto"/>
                      </w:divBdr>
                    </w:div>
                  </w:divsChild>
                </w:div>
                <w:div w:id="877858502">
                  <w:marLeft w:val="0"/>
                  <w:marRight w:val="0"/>
                  <w:marTop w:val="0"/>
                  <w:marBottom w:val="0"/>
                  <w:divBdr>
                    <w:top w:val="none" w:sz="0" w:space="0" w:color="auto"/>
                    <w:left w:val="none" w:sz="0" w:space="0" w:color="auto"/>
                    <w:bottom w:val="none" w:sz="0" w:space="0" w:color="auto"/>
                    <w:right w:val="none" w:sz="0" w:space="0" w:color="auto"/>
                  </w:divBdr>
                  <w:divsChild>
                    <w:div w:id="841967501">
                      <w:marLeft w:val="0"/>
                      <w:marRight w:val="0"/>
                      <w:marTop w:val="0"/>
                      <w:marBottom w:val="0"/>
                      <w:divBdr>
                        <w:top w:val="none" w:sz="0" w:space="0" w:color="auto"/>
                        <w:left w:val="none" w:sz="0" w:space="0" w:color="auto"/>
                        <w:bottom w:val="none" w:sz="0" w:space="0" w:color="auto"/>
                        <w:right w:val="none" w:sz="0" w:space="0" w:color="auto"/>
                      </w:divBdr>
                    </w:div>
                    <w:div w:id="627248711">
                      <w:marLeft w:val="0"/>
                      <w:marRight w:val="0"/>
                      <w:marTop w:val="0"/>
                      <w:marBottom w:val="0"/>
                      <w:divBdr>
                        <w:top w:val="none" w:sz="0" w:space="0" w:color="auto"/>
                        <w:left w:val="none" w:sz="0" w:space="0" w:color="auto"/>
                        <w:bottom w:val="none" w:sz="0" w:space="0" w:color="auto"/>
                        <w:right w:val="none" w:sz="0" w:space="0" w:color="auto"/>
                      </w:divBdr>
                    </w:div>
                  </w:divsChild>
                </w:div>
                <w:div w:id="1262030579">
                  <w:marLeft w:val="0"/>
                  <w:marRight w:val="0"/>
                  <w:marTop w:val="0"/>
                  <w:marBottom w:val="0"/>
                  <w:divBdr>
                    <w:top w:val="none" w:sz="0" w:space="0" w:color="auto"/>
                    <w:left w:val="none" w:sz="0" w:space="0" w:color="auto"/>
                    <w:bottom w:val="none" w:sz="0" w:space="0" w:color="auto"/>
                    <w:right w:val="none" w:sz="0" w:space="0" w:color="auto"/>
                  </w:divBdr>
                  <w:divsChild>
                    <w:div w:id="1385180330">
                      <w:marLeft w:val="0"/>
                      <w:marRight w:val="0"/>
                      <w:marTop w:val="0"/>
                      <w:marBottom w:val="0"/>
                      <w:divBdr>
                        <w:top w:val="none" w:sz="0" w:space="0" w:color="auto"/>
                        <w:left w:val="none" w:sz="0" w:space="0" w:color="auto"/>
                        <w:bottom w:val="none" w:sz="0" w:space="0" w:color="auto"/>
                        <w:right w:val="none" w:sz="0" w:space="0" w:color="auto"/>
                      </w:divBdr>
                    </w:div>
                    <w:div w:id="223610936">
                      <w:marLeft w:val="0"/>
                      <w:marRight w:val="0"/>
                      <w:marTop w:val="0"/>
                      <w:marBottom w:val="0"/>
                      <w:divBdr>
                        <w:top w:val="none" w:sz="0" w:space="0" w:color="auto"/>
                        <w:left w:val="none" w:sz="0" w:space="0" w:color="auto"/>
                        <w:bottom w:val="none" w:sz="0" w:space="0" w:color="auto"/>
                        <w:right w:val="none" w:sz="0" w:space="0" w:color="auto"/>
                      </w:divBdr>
                    </w:div>
                  </w:divsChild>
                </w:div>
                <w:div w:id="1424690574">
                  <w:marLeft w:val="0"/>
                  <w:marRight w:val="0"/>
                  <w:marTop w:val="0"/>
                  <w:marBottom w:val="0"/>
                  <w:divBdr>
                    <w:top w:val="none" w:sz="0" w:space="0" w:color="auto"/>
                    <w:left w:val="none" w:sz="0" w:space="0" w:color="auto"/>
                    <w:bottom w:val="none" w:sz="0" w:space="0" w:color="auto"/>
                    <w:right w:val="none" w:sz="0" w:space="0" w:color="auto"/>
                  </w:divBdr>
                  <w:divsChild>
                    <w:div w:id="116064912">
                      <w:marLeft w:val="0"/>
                      <w:marRight w:val="0"/>
                      <w:marTop w:val="0"/>
                      <w:marBottom w:val="0"/>
                      <w:divBdr>
                        <w:top w:val="none" w:sz="0" w:space="0" w:color="auto"/>
                        <w:left w:val="none" w:sz="0" w:space="0" w:color="auto"/>
                        <w:bottom w:val="none" w:sz="0" w:space="0" w:color="auto"/>
                        <w:right w:val="none" w:sz="0" w:space="0" w:color="auto"/>
                      </w:divBdr>
                    </w:div>
                  </w:divsChild>
                </w:div>
                <w:div w:id="534315818">
                  <w:marLeft w:val="0"/>
                  <w:marRight w:val="0"/>
                  <w:marTop w:val="0"/>
                  <w:marBottom w:val="0"/>
                  <w:divBdr>
                    <w:top w:val="none" w:sz="0" w:space="0" w:color="auto"/>
                    <w:left w:val="none" w:sz="0" w:space="0" w:color="auto"/>
                    <w:bottom w:val="none" w:sz="0" w:space="0" w:color="auto"/>
                    <w:right w:val="none" w:sz="0" w:space="0" w:color="auto"/>
                  </w:divBdr>
                  <w:divsChild>
                    <w:div w:id="56247722">
                      <w:marLeft w:val="0"/>
                      <w:marRight w:val="0"/>
                      <w:marTop w:val="0"/>
                      <w:marBottom w:val="0"/>
                      <w:divBdr>
                        <w:top w:val="none" w:sz="0" w:space="0" w:color="auto"/>
                        <w:left w:val="none" w:sz="0" w:space="0" w:color="auto"/>
                        <w:bottom w:val="none" w:sz="0" w:space="0" w:color="auto"/>
                        <w:right w:val="none" w:sz="0" w:space="0" w:color="auto"/>
                      </w:divBdr>
                    </w:div>
                  </w:divsChild>
                </w:div>
                <w:div w:id="136145687">
                  <w:marLeft w:val="0"/>
                  <w:marRight w:val="0"/>
                  <w:marTop w:val="0"/>
                  <w:marBottom w:val="0"/>
                  <w:divBdr>
                    <w:top w:val="none" w:sz="0" w:space="0" w:color="auto"/>
                    <w:left w:val="none" w:sz="0" w:space="0" w:color="auto"/>
                    <w:bottom w:val="none" w:sz="0" w:space="0" w:color="auto"/>
                    <w:right w:val="none" w:sz="0" w:space="0" w:color="auto"/>
                  </w:divBdr>
                  <w:divsChild>
                    <w:div w:id="1799445284">
                      <w:marLeft w:val="0"/>
                      <w:marRight w:val="0"/>
                      <w:marTop w:val="0"/>
                      <w:marBottom w:val="0"/>
                      <w:divBdr>
                        <w:top w:val="none" w:sz="0" w:space="0" w:color="auto"/>
                        <w:left w:val="none" w:sz="0" w:space="0" w:color="auto"/>
                        <w:bottom w:val="none" w:sz="0" w:space="0" w:color="auto"/>
                        <w:right w:val="none" w:sz="0" w:space="0" w:color="auto"/>
                      </w:divBdr>
                    </w:div>
                  </w:divsChild>
                </w:div>
                <w:div w:id="2132746298">
                  <w:marLeft w:val="0"/>
                  <w:marRight w:val="0"/>
                  <w:marTop w:val="0"/>
                  <w:marBottom w:val="0"/>
                  <w:divBdr>
                    <w:top w:val="none" w:sz="0" w:space="0" w:color="auto"/>
                    <w:left w:val="none" w:sz="0" w:space="0" w:color="auto"/>
                    <w:bottom w:val="none" w:sz="0" w:space="0" w:color="auto"/>
                    <w:right w:val="none" w:sz="0" w:space="0" w:color="auto"/>
                  </w:divBdr>
                  <w:divsChild>
                    <w:div w:id="2013607324">
                      <w:marLeft w:val="0"/>
                      <w:marRight w:val="0"/>
                      <w:marTop w:val="0"/>
                      <w:marBottom w:val="0"/>
                      <w:divBdr>
                        <w:top w:val="none" w:sz="0" w:space="0" w:color="auto"/>
                        <w:left w:val="none" w:sz="0" w:space="0" w:color="auto"/>
                        <w:bottom w:val="none" w:sz="0" w:space="0" w:color="auto"/>
                        <w:right w:val="none" w:sz="0" w:space="0" w:color="auto"/>
                      </w:divBdr>
                    </w:div>
                    <w:div w:id="6817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8637">
              <w:marLeft w:val="0"/>
              <w:marRight w:val="0"/>
              <w:marTop w:val="0"/>
              <w:marBottom w:val="0"/>
              <w:divBdr>
                <w:top w:val="none" w:sz="0" w:space="0" w:color="auto"/>
                <w:left w:val="none" w:sz="0" w:space="0" w:color="auto"/>
                <w:bottom w:val="none" w:sz="0" w:space="0" w:color="auto"/>
                <w:right w:val="none" w:sz="0" w:space="0" w:color="auto"/>
              </w:divBdr>
              <w:divsChild>
                <w:div w:id="1749226269">
                  <w:marLeft w:val="0"/>
                  <w:marRight w:val="0"/>
                  <w:marTop w:val="0"/>
                  <w:marBottom w:val="0"/>
                  <w:divBdr>
                    <w:top w:val="none" w:sz="0" w:space="0" w:color="auto"/>
                    <w:left w:val="none" w:sz="0" w:space="0" w:color="auto"/>
                    <w:bottom w:val="none" w:sz="0" w:space="0" w:color="auto"/>
                    <w:right w:val="none" w:sz="0" w:space="0" w:color="auto"/>
                  </w:divBdr>
                  <w:divsChild>
                    <w:div w:id="10014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2717">
          <w:marLeft w:val="0"/>
          <w:marRight w:val="0"/>
          <w:marTop w:val="0"/>
          <w:marBottom w:val="0"/>
          <w:divBdr>
            <w:top w:val="none" w:sz="0" w:space="0" w:color="auto"/>
            <w:left w:val="none" w:sz="0" w:space="0" w:color="auto"/>
            <w:bottom w:val="none" w:sz="0" w:space="0" w:color="auto"/>
            <w:right w:val="none" w:sz="0" w:space="0" w:color="auto"/>
          </w:divBdr>
          <w:divsChild>
            <w:div w:id="1183938839">
              <w:marLeft w:val="0"/>
              <w:marRight w:val="0"/>
              <w:marTop w:val="0"/>
              <w:marBottom w:val="0"/>
              <w:divBdr>
                <w:top w:val="none" w:sz="0" w:space="0" w:color="auto"/>
                <w:left w:val="none" w:sz="0" w:space="0" w:color="auto"/>
                <w:bottom w:val="none" w:sz="0" w:space="0" w:color="auto"/>
                <w:right w:val="none" w:sz="0" w:space="0" w:color="auto"/>
              </w:divBdr>
              <w:divsChild>
                <w:div w:id="1877305322">
                  <w:marLeft w:val="0"/>
                  <w:marRight w:val="0"/>
                  <w:marTop w:val="0"/>
                  <w:marBottom w:val="0"/>
                  <w:divBdr>
                    <w:top w:val="none" w:sz="0" w:space="0" w:color="auto"/>
                    <w:left w:val="none" w:sz="0" w:space="0" w:color="auto"/>
                    <w:bottom w:val="none" w:sz="0" w:space="0" w:color="auto"/>
                    <w:right w:val="none" w:sz="0" w:space="0" w:color="auto"/>
                  </w:divBdr>
                  <w:divsChild>
                    <w:div w:id="252789914">
                      <w:marLeft w:val="0"/>
                      <w:marRight w:val="0"/>
                      <w:marTop w:val="0"/>
                      <w:marBottom w:val="0"/>
                      <w:divBdr>
                        <w:top w:val="none" w:sz="0" w:space="0" w:color="auto"/>
                        <w:left w:val="none" w:sz="0" w:space="0" w:color="auto"/>
                        <w:bottom w:val="none" w:sz="0" w:space="0" w:color="auto"/>
                        <w:right w:val="none" w:sz="0" w:space="0" w:color="auto"/>
                      </w:divBdr>
                    </w:div>
                  </w:divsChild>
                </w:div>
                <w:div w:id="1839955090">
                  <w:marLeft w:val="0"/>
                  <w:marRight w:val="0"/>
                  <w:marTop w:val="0"/>
                  <w:marBottom w:val="0"/>
                  <w:divBdr>
                    <w:top w:val="none" w:sz="0" w:space="0" w:color="auto"/>
                    <w:left w:val="none" w:sz="0" w:space="0" w:color="auto"/>
                    <w:bottom w:val="none" w:sz="0" w:space="0" w:color="auto"/>
                    <w:right w:val="none" w:sz="0" w:space="0" w:color="auto"/>
                  </w:divBdr>
                  <w:divsChild>
                    <w:div w:id="577634524">
                      <w:marLeft w:val="0"/>
                      <w:marRight w:val="0"/>
                      <w:marTop w:val="0"/>
                      <w:marBottom w:val="0"/>
                      <w:divBdr>
                        <w:top w:val="none" w:sz="0" w:space="0" w:color="auto"/>
                        <w:left w:val="none" w:sz="0" w:space="0" w:color="auto"/>
                        <w:bottom w:val="none" w:sz="0" w:space="0" w:color="auto"/>
                        <w:right w:val="none" w:sz="0" w:space="0" w:color="auto"/>
                      </w:divBdr>
                    </w:div>
                  </w:divsChild>
                </w:div>
                <w:div w:id="844393994">
                  <w:marLeft w:val="0"/>
                  <w:marRight w:val="0"/>
                  <w:marTop w:val="0"/>
                  <w:marBottom w:val="0"/>
                  <w:divBdr>
                    <w:top w:val="none" w:sz="0" w:space="0" w:color="auto"/>
                    <w:left w:val="none" w:sz="0" w:space="0" w:color="auto"/>
                    <w:bottom w:val="none" w:sz="0" w:space="0" w:color="auto"/>
                    <w:right w:val="none" w:sz="0" w:space="0" w:color="auto"/>
                  </w:divBdr>
                  <w:divsChild>
                    <w:div w:id="519391655">
                      <w:marLeft w:val="0"/>
                      <w:marRight w:val="0"/>
                      <w:marTop w:val="0"/>
                      <w:marBottom w:val="0"/>
                      <w:divBdr>
                        <w:top w:val="none" w:sz="0" w:space="0" w:color="auto"/>
                        <w:left w:val="none" w:sz="0" w:space="0" w:color="auto"/>
                        <w:bottom w:val="none" w:sz="0" w:space="0" w:color="auto"/>
                        <w:right w:val="none" w:sz="0" w:space="0" w:color="auto"/>
                      </w:divBdr>
                      <w:divsChild>
                        <w:div w:id="3291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05960">
                  <w:marLeft w:val="0"/>
                  <w:marRight w:val="0"/>
                  <w:marTop w:val="0"/>
                  <w:marBottom w:val="0"/>
                  <w:divBdr>
                    <w:top w:val="none" w:sz="0" w:space="0" w:color="auto"/>
                    <w:left w:val="none" w:sz="0" w:space="0" w:color="auto"/>
                    <w:bottom w:val="none" w:sz="0" w:space="0" w:color="auto"/>
                    <w:right w:val="none" w:sz="0" w:space="0" w:color="auto"/>
                  </w:divBdr>
                  <w:divsChild>
                    <w:div w:id="396587146">
                      <w:marLeft w:val="0"/>
                      <w:marRight w:val="0"/>
                      <w:marTop w:val="0"/>
                      <w:marBottom w:val="0"/>
                      <w:divBdr>
                        <w:top w:val="none" w:sz="0" w:space="0" w:color="auto"/>
                        <w:left w:val="none" w:sz="0" w:space="0" w:color="auto"/>
                        <w:bottom w:val="none" w:sz="0" w:space="0" w:color="auto"/>
                        <w:right w:val="none" w:sz="0" w:space="0" w:color="auto"/>
                      </w:divBdr>
                      <w:divsChild>
                        <w:div w:id="7616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5824">
                  <w:marLeft w:val="0"/>
                  <w:marRight w:val="0"/>
                  <w:marTop w:val="0"/>
                  <w:marBottom w:val="0"/>
                  <w:divBdr>
                    <w:top w:val="none" w:sz="0" w:space="0" w:color="auto"/>
                    <w:left w:val="none" w:sz="0" w:space="0" w:color="auto"/>
                    <w:bottom w:val="none" w:sz="0" w:space="0" w:color="auto"/>
                    <w:right w:val="none" w:sz="0" w:space="0" w:color="auto"/>
                  </w:divBdr>
                  <w:divsChild>
                    <w:div w:id="1016620261">
                      <w:marLeft w:val="0"/>
                      <w:marRight w:val="0"/>
                      <w:marTop w:val="0"/>
                      <w:marBottom w:val="0"/>
                      <w:divBdr>
                        <w:top w:val="none" w:sz="0" w:space="0" w:color="auto"/>
                        <w:left w:val="none" w:sz="0" w:space="0" w:color="auto"/>
                        <w:bottom w:val="none" w:sz="0" w:space="0" w:color="auto"/>
                        <w:right w:val="none" w:sz="0" w:space="0" w:color="auto"/>
                      </w:divBdr>
                      <w:divsChild>
                        <w:div w:id="22957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127">
                  <w:marLeft w:val="0"/>
                  <w:marRight w:val="0"/>
                  <w:marTop w:val="0"/>
                  <w:marBottom w:val="0"/>
                  <w:divBdr>
                    <w:top w:val="none" w:sz="0" w:space="0" w:color="auto"/>
                    <w:left w:val="none" w:sz="0" w:space="0" w:color="auto"/>
                    <w:bottom w:val="none" w:sz="0" w:space="0" w:color="auto"/>
                    <w:right w:val="none" w:sz="0" w:space="0" w:color="auto"/>
                  </w:divBdr>
                  <w:divsChild>
                    <w:div w:id="101981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8934">
              <w:marLeft w:val="0"/>
              <w:marRight w:val="0"/>
              <w:marTop w:val="0"/>
              <w:marBottom w:val="0"/>
              <w:divBdr>
                <w:top w:val="none" w:sz="0" w:space="0" w:color="auto"/>
                <w:left w:val="none" w:sz="0" w:space="0" w:color="auto"/>
                <w:bottom w:val="none" w:sz="0" w:space="0" w:color="auto"/>
                <w:right w:val="none" w:sz="0" w:space="0" w:color="auto"/>
              </w:divBdr>
              <w:divsChild>
                <w:div w:id="1016687646">
                  <w:marLeft w:val="0"/>
                  <w:marRight w:val="0"/>
                  <w:marTop w:val="0"/>
                  <w:marBottom w:val="0"/>
                  <w:divBdr>
                    <w:top w:val="none" w:sz="0" w:space="0" w:color="auto"/>
                    <w:left w:val="none" w:sz="0" w:space="0" w:color="auto"/>
                    <w:bottom w:val="none" w:sz="0" w:space="0" w:color="auto"/>
                    <w:right w:val="none" w:sz="0" w:space="0" w:color="auto"/>
                  </w:divBdr>
                  <w:divsChild>
                    <w:div w:id="51152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15060">
          <w:marLeft w:val="0"/>
          <w:marRight w:val="0"/>
          <w:marTop w:val="0"/>
          <w:marBottom w:val="0"/>
          <w:divBdr>
            <w:top w:val="none" w:sz="0" w:space="0" w:color="auto"/>
            <w:left w:val="none" w:sz="0" w:space="0" w:color="auto"/>
            <w:bottom w:val="none" w:sz="0" w:space="0" w:color="auto"/>
            <w:right w:val="none" w:sz="0" w:space="0" w:color="auto"/>
          </w:divBdr>
          <w:divsChild>
            <w:div w:id="1022166885">
              <w:marLeft w:val="0"/>
              <w:marRight w:val="0"/>
              <w:marTop w:val="0"/>
              <w:marBottom w:val="0"/>
              <w:divBdr>
                <w:top w:val="none" w:sz="0" w:space="0" w:color="auto"/>
                <w:left w:val="none" w:sz="0" w:space="0" w:color="auto"/>
                <w:bottom w:val="none" w:sz="0" w:space="0" w:color="auto"/>
                <w:right w:val="none" w:sz="0" w:space="0" w:color="auto"/>
              </w:divBdr>
              <w:divsChild>
                <w:div w:id="1142964914">
                  <w:marLeft w:val="0"/>
                  <w:marRight w:val="0"/>
                  <w:marTop w:val="0"/>
                  <w:marBottom w:val="0"/>
                  <w:divBdr>
                    <w:top w:val="none" w:sz="0" w:space="0" w:color="auto"/>
                    <w:left w:val="none" w:sz="0" w:space="0" w:color="auto"/>
                    <w:bottom w:val="none" w:sz="0" w:space="0" w:color="auto"/>
                    <w:right w:val="none" w:sz="0" w:space="0" w:color="auto"/>
                  </w:divBdr>
                  <w:divsChild>
                    <w:div w:id="78989209">
                      <w:marLeft w:val="0"/>
                      <w:marRight w:val="0"/>
                      <w:marTop w:val="0"/>
                      <w:marBottom w:val="0"/>
                      <w:divBdr>
                        <w:top w:val="none" w:sz="0" w:space="0" w:color="auto"/>
                        <w:left w:val="none" w:sz="0" w:space="0" w:color="auto"/>
                        <w:bottom w:val="none" w:sz="0" w:space="0" w:color="auto"/>
                        <w:right w:val="none" w:sz="0" w:space="0" w:color="auto"/>
                      </w:divBdr>
                    </w:div>
                  </w:divsChild>
                </w:div>
                <w:div w:id="684288473">
                  <w:marLeft w:val="0"/>
                  <w:marRight w:val="0"/>
                  <w:marTop w:val="0"/>
                  <w:marBottom w:val="0"/>
                  <w:divBdr>
                    <w:top w:val="none" w:sz="0" w:space="0" w:color="auto"/>
                    <w:left w:val="none" w:sz="0" w:space="0" w:color="auto"/>
                    <w:bottom w:val="none" w:sz="0" w:space="0" w:color="auto"/>
                    <w:right w:val="none" w:sz="0" w:space="0" w:color="auto"/>
                  </w:divBdr>
                  <w:divsChild>
                    <w:div w:id="1452553401">
                      <w:marLeft w:val="0"/>
                      <w:marRight w:val="0"/>
                      <w:marTop w:val="0"/>
                      <w:marBottom w:val="0"/>
                      <w:divBdr>
                        <w:top w:val="none" w:sz="0" w:space="0" w:color="auto"/>
                        <w:left w:val="none" w:sz="0" w:space="0" w:color="auto"/>
                        <w:bottom w:val="none" w:sz="0" w:space="0" w:color="auto"/>
                        <w:right w:val="none" w:sz="0" w:space="0" w:color="auto"/>
                      </w:divBdr>
                    </w:div>
                  </w:divsChild>
                </w:div>
                <w:div w:id="1377004503">
                  <w:marLeft w:val="0"/>
                  <w:marRight w:val="0"/>
                  <w:marTop w:val="0"/>
                  <w:marBottom w:val="0"/>
                  <w:divBdr>
                    <w:top w:val="none" w:sz="0" w:space="0" w:color="auto"/>
                    <w:left w:val="none" w:sz="0" w:space="0" w:color="auto"/>
                    <w:bottom w:val="none" w:sz="0" w:space="0" w:color="auto"/>
                    <w:right w:val="none" w:sz="0" w:space="0" w:color="auto"/>
                  </w:divBdr>
                  <w:divsChild>
                    <w:div w:id="13105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53616">
              <w:marLeft w:val="0"/>
              <w:marRight w:val="0"/>
              <w:marTop w:val="0"/>
              <w:marBottom w:val="0"/>
              <w:divBdr>
                <w:top w:val="none" w:sz="0" w:space="0" w:color="auto"/>
                <w:left w:val="none" w:sz="0" w:space="0" w:color="auto"/>
                <w:bottom w:val="none" w:sz="0" w:space="0" w:color="auto"/>
                <w:right w:val="none" w:sz="0" w:space="0" w:color="auto"/>
              </w:divBdr>
              <w:divsChild>
                <w:div w:id="1113398175">
                  <w:marLeft w:val="0"/>
                  <w:marRight w:val="0"/>
                  <w:marTop w:val="0"/>
                  <w:marBottom w:val="0"/>
                  <w:divBdr>
                    <w:top w:val="none" w:sz="0" w:space="0" w:color="auto"/>
                    <w:left w:val="none" w:sz="0" w:space="0" w:color="auto"/>
                    <w:bottom w:val="none" w:sz="0" w:space="0" w:color="auto"/>
                    <w:right w:val="none" w:sz="0" w:space="0" w:color="auto"/>
                  </w:divBdr>
                  <w:divsChild>
                    <w:div w:id="107447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043">
          <w:marLeft w:val="0"/>
          <w:marRight w:val="0"/>
          <w:marTop w:val="0"/>
          <w:marBottom w:val="0"/>
          <w:divBdr>
            <w:top w:val="none" w:sz="0" w:space="0" w:color="auto"/>
            <w:left w:val="none" w:sz="0" w:space="0" w:color="auto"/>
            <w:bottom w:val="none" w:sz="0" w:space="0" w:color="auto"/>
            <w:right w:val="none" w:sz="0" w:space="0" w:color="auto"/>
          </w:divBdr>
          <w:divsChild>
            <w:div w:id="1081101942">
              <w:marLeft w:val="0"/>
              <w:marRight w:val="0"/>
              <w:marTop w:val="0"/>
              <w:marBottom w:val="0"/>
              <w:divBdr>
                <w:top w:val="none" w:sz="0" w:space="0" w:color="auto"/>
                <w:left w:val="none" w:sz="0" w:space="0" w:color="auto"/>
                <w:bottom w:val="none" w:sz="0" w:space="0" w:color="auto"/>
                <w:right w:val="none" w:sz="0" w:space="0" w:color="auto"/>
              </w:divBdr>
              <w:divsChild>
                <w:div w:id="1395086356">
                  <w:marLeft w:val="0"/>
                  <w:marRight w:val="0"/>
                  <w:marTop w:val="0"/>
                  <w:marBottom w:val="0"/>
                  <w:divBdr>
                    <w:top w:val="none" w:sz="0" w:space="0" w:color="auto"/>
                    <w:left w:val="none" w:sz="0" w:space="0" w:color="auto"/>
                    <w:bottom w:val="none" w:sz="0" w:space="0" w:color="auto"/>
                    <w:right w:val="none" w:sz="0" w:space="0" w:color="auto"/>
                  </w:divBdr>
                  <w:divsChild>
                    <w:div w:id="290940881">
                      <w:marLeft w:val="0"/>
                      <w:marRight w:val="0"/>
                      <w:marTop w:val="0"/>
                      <w:marBottom w:val="0"/>
                      <w:divBdr>
                        <w:top w:val="none" w:sz="0" w:space="0" w:color="auto"/>
                        <w:left w:val="none" w:sz="0" w:space="0" w:color="auto"/>
                        <w:bottom w:val="none" w:sz="0" w:space="0" w:color="auto"/>
                        <w:right w:val="none" w:sz="0" w:space="0" w:color="auto"/>
                      </w:divBdr>
                    </w:div>
                  </w:divsChild>
                </w:div>
                <w:div w:id="623117656">
                  <w:marLeft w:val="0"/>
                  <w:marRight w:val="0"/>
                  <w:marTop w:val="0"/>
                  <w:marBottom w:val="0"/>
                  <w:divBdr>
                    <w:top w:val="none" w:sz="0" w:space="0" w:color="auto"/>
                    <w:left w:val="none" w:sz="0" w:space="0" w:color="auto"/>
                    <w:bottom w:val="none" w:sz="0" w:space="0" w:color="auto"/>
                    <w:right w:val="none" w:sz="0" w:space="0" w:color="auto"/>
                  </w:divBdr>
                  <w:divsChild>
                    <w:div w:id="823207709">
                      <w:marLeft w:val="0"/>
                      <w:marRight w:val="0"/>
                      <w:marTop w:val="0"/>
                      <w:marBottom w:val="0"/>
                      <w:divBdr>
                        <w:top w:val="none" w:sz="0" w:space="0" w:color="auto"/>
                        <w:left w:val="none" w:sz="0" w:space="0" w:color="auto"/>
                        <w:bottom w:val="none" w:sz="0" w:space="0" w:color="auto"/>
                        <w:right w:val="none" w:sz="0" w:space="0" w:color="auto"/>
                      </w:divBdr>
                    </w:div>
                  </w:divsChild>
                </w:div>
                <w:div w:id="1254435069">
                  <w:marLeft w:val="0"/>
                  <w:marRight w:val="0"/>
                  <w:marTop w:val="0"/>
                  <w:marBottom w:val="0"/>
                  <w:divBdr>
                    <w:top w:val="none" w:sz="0" w:space="0" w:color="auto"/>
                    <w:left w:val="none" w:sz="0" w:space="0" w:color="auto"/>
                    <w:bottom w:val="none" w:sz="0" w:space="0" w:color="auto"/>
                    <w:right w:val="none" w:sz="0" w:space="0" w:color="auto"/>
                  </w:divBdr>
                  <w:divsChild>
                    <w:div w:id="378894823">
                      <w:marLeft w:val="0"/>
                      <w:marRight w:val="0"/>
                      <w:marTop w:val="0"/>
                      <w:marBottom w:val="0"/>
                      <w:divBdr>
                        <w:top w:val="none" w:sz="0" w:space="0" w:color="auto"/>
                        <w:left w:val="none" w:sz="0" w:space="0" w:color="auto"/>
                        <w:bottom w:val="none" w:sz="0" w:space="0" w:color="auto"/>
                        <w:right w:val="none" w:sz="0" w:space="0" w:color="auto"/>
                      </w:divBdr>
                    </w:div>
                  </w:divsChild>
                </w:div>
                <w:div w:id="1079132737">
                  <w:marLeft w:val="0"/>
                  <w:marRight w:val="0"/>
                  <w:marTop w:val="0"/>
                  <w:marBottom w:val="0"/>
                  <w:divBdr>
                    <w:top w:val="none" w:sz="0" w:space="0" w:color="auto"/>
                    <w:left w:val="none" w:sz="0" w:space="0" w:color="auto"/>
                    <w:bottom w:val="none" w:sz="0" w:space="0" w:color="auto"/>
                    <w:right w:val="none" w:sz="0" w:space="0" w:color="auto"/>
                  </w:divBdr>
                  <w:divsChild>
                    <w:div w:id="216203729">
                      <w:marLeft w:val="0"/>
                      <w:marRight w:val="0"/>
                      <w:marTop w:val="0"/>
                      <w:marBottom w:val="0"/>
                      <w:divBdr>
                        <w:top w:val="none" w:sz="0" w:space="0" w:color="auto"/>
                        <w:left w:val="none" w:sz="0" w:space="0" w:color="auto"/>
                        <w:bottom w:val="none" w:sz="0" w:space="0" w:color="auto"/>
                        <w:right w:val="none" w:sz="0" w:space="0" w:color="auto"/>
                      </w:divBdr>
                    </w:div>
                  </w:divsChild>
                </w:div>
                <w:div w:id="836844280">
                  <w:marLeft w:val="0"/>
                  <w:marRight w:val="0"/>
                  <w:marTop w:val="0"/>
                  <w:marBottom w:val="0"/>
                  <w:divBdr>
                    <w:top w:val="none" w:sz="0" w:space="0" w:color="auto"/>
                    <w:left w:val="none" w:sz="0" w:space="0" w:color="auto"/>
                    <w:bottom w:val="none" w:sz="0" w:space="0" w:color="auto"/>
                    <w:right w:val="none" w:sz="0" w:space="0" w:color="auto"/>
                  </w:divBdr>
                  <w:divsChild>
                    <w:div w:id="1595935769">
                      <w:marLeft w:val="0"/>
                      <w:marRight w:val="0"/>
                      <w:marTop w:val="0"/>
                      <w:marBottom w:val="0"/>
                      <w:divBdr>
                        <w:top w:val="none" w:sz="0" w:space="0" w:color="auto"/>
                        <w:left w:val="none" w:sz="0" w:space="0" w:color="auto"/>
                        <w:bottom w:val="none" w:sz="0" w:space="0" w:color="auto"/>
                        <w:right w:val="none" w:sz="0" w:space="0" w:color="auto"/>
                      </w:divBdr>
                    </w:div>
                  </w:divsChild>
                </w:div>
                <w:div w:id="1156923417">
                  <w:marLeft w:val="0"/>
                  <w:marRight w:val="0"/>
                  <w:marTop w:val="0"/>
                  <w:marBottom w:val="0"/>
                  <w:divBdr>
                    <w:top w:val="none" w:sz="0" w:space="0" w:color="auto"/>
                    <w:left w:val="none" w:sz="0" w:space="0" w:color="auto"/>
                    <w:bottom w:val="none" w:sz="0" w:space="0" w:color="auto"/>
                    <w:right w:val="none" w:sz="0" w:space="0" w:color="auto"/>
                  </w:divBdr>
                  <w:divsChild>
                    <w:div w:id="1139571462">
                      <w:marLeft w:val="0"/>
                      <w:marRight w:val="0"/>
                      <w:marTop w:val="0"/>
                      <w:marBottom w:val="0"/>
                      <w:divBdr>
                        <w:top w:val="none" w:sz="0" w:space="0" w:color="auto"/>
                        <w:left w:val="none" w:sz="0" w:space="0" w:color="auto"/>
                        <w:bottom w:val="none" w:sz="0" w:space="0" w:color="auto"/>
                        <w:right w:val="none" w:sz="0" w:space="0" w:color="auto"/>
                      </w:divBdr>
                    </w:div>
                  </w:divsChild>
                </w:div>
                <w:div w:id="57748563">
                  <w:marLeft w:val="0"/>
                  <w:marRight w:val="0"/>
                  <w:marTop w:val="0"/>
                  <w:marBottom w:val="0"/>
                  <w:divBdr>
                    <w:top w:val="none" w:sz="0" w:space="0" w:color="auto"/>
                    <w:left w:val="none" w:sz="0" w:space="0" w:color="auto"/>
                    <w:bottom w:val="none" w:sz="0" w:space="0" w:color="auto"/>
                    <w:right w:val="none" w:sz="0" w:space="0" w:color="auto"/>
                  </w:divBdr>
                  <w:divsChild>
                    <w:div w:id="355158855">
                      <w:marLeft w:val="0"/>
                      <w:marRight w:val="0"/>
                      <w:marTop w:val="0"/>
                      <w:marBottom w:val="0"/>
                      <w:divBdr>
                        <w:top w:val="none" w:sz="0" w:space="0" w:color="auto"/>
                        <w:left w:val="none" w:sz="0" w:space="0" w:color="auto"/>
                        <w:bottom w:val="none" w:sz="0" w:space="0" w:color="auto"/>
                        <w:right w:val="none" w:sz="0" w:space="0" w:color="auto"/>
                      </w:divBdr>
                    </w:div>
                  </w:divsChild>
                </w:div>
                <w:div w:id="1085344687">
                  <w:marLeft w:val="0"/>
                  <w:marRight w:val="0"/>
                  <w:marTop w:val="0"/>
                  <w:marBottom w:val="0"/>
                  <w:divBdr>
                    <w:top w:val="none" w:sz="0" w:space="0" w:color="auto"/>
                    <w:left w:val="none" w:sz="0" w:space="0" w:color="auto"/>
                    <w:bottom w:val="none" w:sz="0" w:space="0" w:color="auto"/>
                    <w:right w:val="none" w:sz="0" w:space="0" w:color="auto"/>
                  </w:divBdr>
                  <w:divsChild>
                    <w:div w:id="2031254208">
                      <w:marLeft w:val="0"/>
                      <w:marRight w:val="0"/>
                      <w:marTop w:val="0"/>
                      <w:marBottom w:val="0"/>
                      <w:divBdr>
                        <w:top w:val="none" w:sz="0" w:space="0" w:color="auto"/>
                        <w:left w:val="none" w:sz="0" w:space="0" w:color="auto"/>
                        <w:bottom w:val="none" w:sz="0" w:space="0" w:color="auto"/>
                        <w:right w:val="none" w:sz="0" w:space="0" w:color="auto"/>
                      </w:divBdr>
                    </w:div>
                  </w:divsChild>
                </w:div>
                <w:div w:id="335767662">
                  <w:marLeft w:val="0"/>
                  <w:marRight w:val="0"/>
                  <w:marTop w:val="0"/>
                  <w:marBottom w:val="0"/>
                  <w:divBdr>
                    <w:top w:val="none" w:sz="0" w:space="0" w:color="auto"/>
                    <w:left w:val="none" w:sz="0" w:space="0" w:color="auto"/>
                    <w:bottom w:val="none" w:sz="0" w:space="0" w:color="auto"/>
                    <w:right w:val="none" w:sz="0" w:space="0" w:color="auto"/>
                  </w:divBdr>
                  <w:divsChild>
                    <w:div w:id="964891950">
                      <w:marLeft w:val="0"/>
                      <w:marRight w:val="0"/>
                      <w:marTop w:val="0"/>
                      <w:marBottom w:val="0"/>
                      <w:divBdr>
                        <w:top w:val="none" w:sz="0" w:space="0" w:color="auto"/>
                        <w:left w:val="none" w:sz="0" w:space="0" w:color="auto"/>
                        <w:bottom w:val="none" w:sz="0" w:space="0" w:color="auto"/>
                        <w:right w:val="none" w:sz="0" w:space="0" w:color="auto"/>
                      </w:divBdr>
                    </w:div>
                  </w:divsChild>
                </w:div>
                <w:div w:id="205142937">
                  <w:marLeft w:val="0"/>
                  <w:marRight w:val="0"/>
                  <w:marTop w:val="0"/>
                  <w:marBottom w:val="0"/>
                  <w:divBdr>
                    <w:top w:val="none" w:sz="0" w:space="0" w:color="auto"/>
                    <w:left w:val="none" w:sz="0" w:space="0" w:color="auto"/>
                    <w:bottom w:val="none" w:sz="0" w:space="0" w:color="auto"/>
                    <w:right w:val="none" w:sz="0" w:space="0" w:color="auto"/>
                  </w:divBdr>
                  <w:divsChild>
                    <w:div w:id="1840927677">
                      <w:marLeft w:val="0"/>
                      <w:marRight w:val="0"/>
                      <w:marTop w:val="0"/>
                      <w:marBottom w:val="0"/>
                      <w:divBdr>
                        <w:top w:val="none" w:sz="0" w:space="0" w:color="auto"/>
                        <w:left w:val="none" w:sz="0" w:space="0" w:color="auto"/>
                        <w:bottom w:val="none" w:sz="0" w:space="0" w:color="auto"/>
                        <w:right w:val="none" w:sz="0" w:space="0" w:color="auto"/>
                      </w:divBdr>
                    </w:div>
                  </w:divsChild>
                </w:div>
                <w:div w:id="470371705">
                  <w:marLeft w:val="0"/>
                  <w:marRight w:val="0"/>
                  <w:marTop w:val="0"/>
                  <w:marBottom w:val="0"/>
                  <w:divBdr>
                    <w:top w:val="none" w:sz="0" w:space="0" w:color="auto"/>
                    <w:left w:val="none" w:sz="0" w:space="0" w:color="auto"/>
                    <w:bottom w:val="none" w:sz="0" w:space="0" w:color="auto"/>
                    <w:right w:val="none" w:sz="0" w:space="0" w:color="auto"/>
                  </w:divBdr>
                  <w:divsChild>
                    <w:div w:id="16051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53784">
              <w:marLeft w:val="0"/>
              <w:marRight w:val="0"/>
              <w:marTop w:val="0"/>
              <w:marBottom w:val="0"/>
              <w:divBdr>
                <w:top w:val="none" w:sz="0" w:space="0" w:color="auto"/>
                <w:left w:val="none" w:sz="0" w:space="0" w:color="auto"/>
                <w:bottom w:val="none" w:sz="0" w:space="0" w:color="auto"/>
                <w:right w:val="none" w:sz="0" w:space="0" w:color="auto"/>
              </w:divBdr>
              <w:divsChild>
                <w:div w:id="1335105561">
                  <w:marLeft w:val="0"/>
                  <w:marRight w:val="0"/>
                  <w:marTop w:val="0"/>
                  <w:marBottom w:val="0"/>
                  <w:divBdr>
                    <w:top w:val="none" w:sz="0" w:space="0" w:color="auto"/>
                    <w:left w:val="none" w:sz="0" w:space="0" w:color="auto"/>
                    <w:bottom w:val="none" w:sz="0" w:space="0" w:color="auto"/>
                    <w:right w:val="none" w:sz="0" w:space="0" w:color="auto"/>
                  </w:divBdr>
                  <w:divsChild>
                    <w:div w:id="3155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36565">
          <w:marLeft w:val="0"/>
          <w:marRight w:val="0"/>
          <w:marTop w:val="0"/>
          <w:marBottom w:val="0"/>
          <w:divBdr>
            <w:top w:val="none" w:sz="0" w:space="0" w:color="auto"/>
            <w:left w:val="none" w:sz="0" w:space="0" w:color="auto"/>
            <w:bottom w:val="none" w:sz="0" w:space="0" w:color="auto"/>
            <w:right w:val="none" w:sz="0" w:space="0" w:color="auto"/>
          </w:divBdr>
          <w:divsChild>
            <w:div w:id="30767921">
              <w:marLeft w:val="0"/>
              <w:marRight w:val="0"/>
              <w:marTop w:val="0"/>
              <w:marBottom w:val="0"/>
              <w:divBdr>
                <w:top w:val="none" w:sz="0" w:space="0" w:color="auto"/>
                <w:left w:val="none" w:sz="0" w:space="0" w:color="auto"/>
                <w:bottom w:val="none" w:sz="0" w:space="0" w:color="auto"/>
                <w:right w:val="none" w:sz="0" w:space="0" w:color="auto"/>
              </w:divBdr>
              <w:divsChild>
                <w:div w:id="782772719">
                  <w:marLeft w:val="0"/>
                  <w:marRight w:val="0"/>
                  <w:marTop w:val="0"/>
                  <w:marBottom w:val="0"/>
                  <w:divBdr>
                    <w:top w:val="none" w:sz="0" w:space="0" w:color="auto"/>
                    <w:left w:val="none" w:sz="0" w:space="0" w:color="auto"/>
                    <w:bottom w:val="none" w:sz="0" w:space="0" w:color="auto"/>
                    <w:right w:val="none" w:sz="0" w:space="0" w:color="auto"/>
                  </w:divBdr>
                  <w:divsChild>
                    <w:div w:id="690648187">
                      <w:marLeft w:val="0"/>
                      <w:marRight w:val="0"/>
                      <w:marTop w:val="0"/>
                      <w:marBottom w:val="0"/>
                      <w:divBdr>
                        <w:top w:val="none" w:sz="0" w:space="0" w:color="auto"/>
                        <w:left w:val="none" w:sz="0" w:space="0" w:color="auto"/>
                        <w:bottom w:val="none" w:sz="0" w:space="0" w:color="auto"/>
                        <w:right w:val="none" w:sz="0" w:space="0" w:color="auto"/>
                      </w:divBdr>
                    </w:div>
                  </w:divsChild>
                </w:div>
                <w:div w:id="1057513522">
                  <w:marLeft w:val="0"/>
                  <w:marRight w:val="0"/>
                  <w:marTop w:val="0"/>
                  <w:marBottom w:val="0"/>
                  <w:divBdr>
                    <w:top w:val="none" w:sz="0" w:space="0" w:color="auto"/>
                    <w:left w:val="none" w:sz="0" w:space="0" w:color="auto"/>
                    <w:bottom w:val="none" w:sz="0" w:space="0" w:color="auto"/>
                    <w:right w:val="none" w:sz="0" w:space="0" w:color="auto"/>
                  </w:divBdr>
                  <w:divsChild>
                    <w:div w:id="1042554667">
                      <w:marLeft w:val="0"/>
                      <w:marRight w:val="0"/>
                      <w:marTop w:val="0"/>
                      <w:marBottom w:val="0"/>
                      <w:divBdr>
                        <w:top w:val="none" w:sz="0" w:space="0" w:color="auto"/>
                        <w:left w:val="none" w:sz="0" w:space="0" w:color="auto"/>
                        <w:bottom w:val="none" w:sz="0" w:space="0" w:color="auto"/>
                        <w:right w:val="none" w:sz="0" w:space="0" w:color="auto"/>
                      </w:divBdr>
                    </w:div>
                  </w:divsChild>
                </w:div>
                <w:div w:id="986323528">
                  <w:marLeft w:val="0"/>
                  <w:marRight w:val="0"/>
                  <w:marTop w:val="0"/>
                  <w:marBottom w:val="0"/>
                  <w:divBdr>
                    <w:top w:val="none" w:sz="0" w:space="0" w:color="auto"/>
                    <w:left w:val="none" w:sz="0" w:space="0" w:color="auto"/>
                    <w:bottom w:val="none" w:sz="0" w:space="0" w:color="auto"/>
                    <w:right w:val="none" w:sz="0" w:space="0" w:color="auto"/>
                  </w:divBdr>
                  <w:divsChild>
                    <w:div w:id="113064482">
                      <w:marLeft w:val="0"/>
                      <w:marRight w:val="0"/>
                      <w:marTop w:val="0"/>
                      <w:marBottom w:val="0"/>
                      <w:divBdr>
                        <w:top w:val="none" w:sz="0" w:space="0" w:color="auto"/>
                        <w:left w:val="none" w:sz="0" w:space="0" w:color="auto"/>
                        <w:bottom w:val="none" w:sz="0" w:space="0" w:color="auto"/>
                        <w:right w:val="none" w:sz="0" w:space="0" w:color="auto"/>
                      </w:divBdr>
                    </w:div>
                  </w:divsChild>
                </w:div>
                <w:div w:id="6755329">
                  <w:marLeft w:val="0"/>
                  <w:marRight w:val="0"/>
                  <w:marTop w:val="0"/>
                  <w:marBottom w:val="0"/>
                  <w:divBdr>
                    <w:top w:val="none" w:sz="0" w:space="0" w:color="auto"/>
                    <w:left w:val="none" w:sz="0" w:space="0" w:color="auto"/>
                    <w:bottom w:val="none" w:sz="0" w:space="0" w:color="auto"/>
                    <w:right w:val="none" w:sz="0" w:space="0" w:color="auto"/>
                  </w:divBdr>
                  <w:divsChild>
                    <w:div w:id="14465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58496">
              <w:marLeft w:val="0"/>
              <w:marRight w:val="0"/>
              <w:marTop w:val="0"/>
              <w:marBottom w:val="0"/>
              <w:divBdr>
                <w:top w:val="none" w:sz="0" w:space="0" w:color="auto"/>
                <w:left w:val="none" w:sz="0" w:space="0" w:color="auto"/>
                <w:bottom w:val="none" w:sz="0" w:space="0" w:color="auto"/>
                <w:right w:val="none" w:sz="0" w:space="0" w:color="auto"/>
              </w:divBdr>
              <w:divsChild>
                <w:div w:id="1563327311">
                  <w:marLeft w:val="0"/>
                  <w:marRight w:val="0"/>
                  <w:marTop w:val="0"/>
                  <w:marBottom w:val="0"/>
                  <w:divBdr>
                    <w:top w:val="none" w:sz="0" w:space="0" w:color="auto"/>
                    <w:left w:val="none" w:sz="0" w:space="0" w:color="auto"/>
                    <w:bottom w:val="none" w:sz="0" w:space="0" w:color="auto"/>
                    <w:right w:val="none" w:sz="0" w:space="0" w:color="auto"/>
                  </w:divBdr>
                  <w:divsChild>
                    <w:div w:id="5439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3988">
          <w:marLeft w:val="0"/>
          <w:marRight w:val="0"/>
          <w:marTop w:val="0"/>
          <w:marBottom w:val="0"/>
          <w:divBdr>
            <w:top w:val="none" w:sz="0" w:space="0" w:color="auto"/>
            <w:left w:val="none" w:sz="0" w:space="0" w:color="auto"/>
            <w:bottom w:val="none" w:sz="0" w:space="0" w:color="auto"/>
            <w:right w:val="none" w:sz="0" w:space="0" w:color="auto"/>
          </w:divBdr>
          <w:divsChild>
            <w:div w:id="1008867232">
              <w:marLeft w:val="0"/>
              <w:marRight w:val="0"/>
              <w:marTop w:val="0"/>
              <w:marBottom w:val="0"/>
              <w:divBdr>
                <w:top w:val="none" w:sz="0" w:space="0" w:color="auto"/>
                <w:left w:val="none" w:sz="0" w:space="0" w:color="auto"/>
                <w:bottom w:val="none" w:sz="0" w:space="0" w:color="auto"/>
                <w:right w:val="none" w:sz="0" w:space="0" w:color="auto"/>
              </w:divBdr>
              <w:divsChild>
                <w:div w:id="2133163753">
                  <w:marLeft w:val="0"/>
                  <w:marRight w:val="0"/>
                  <w:marTop w:val="0"/>
                  <w:marBottom w:val="0"/>
                  <w:divBdr>
                    <w:top w:val="none" w:sz="0" w:space="0" w:color="auto"/>
                    <w:left w:val="none" w:sz="0" w:space="0" w:color="auto"/>
                    <w:bottom w:val="none" w:sz="0" w:space="0" w:color="auto"/>
                    <w:right w:val="none" w:sz="0" w:space="0" w:color="auto"/>
                  </w:divBdr>
                  <w:divsChild>
                    <w:div w:id="1130130670">
                      <w:marLeft w:val="0"/>
                      <w:marRight w:val="0"/>
                      <w:marTop w:val="0"/>
                      <w:marBottom w:val="0"/>
                      <w:divBdr>
                        <w:top w:val="none" w:sz="0" w:space="0" w:color="auto"/>
                        <w:left w:val="none" w:sz="0" w:space="0" w:color="auto"/>
                        <w:bottom w:val="none" w:sz="0" w:space="0" w:color="auto"/>
                        <w:right w:val="none" w:sz="0" w:space="0" w:color="auto"/>
                      </w:divBdr>
                    </w:div>
                  </w:divsChild>
                </w:div>
                <w:div w:id="1386642104">
                  <w:marLeft w:val="0"/>
                  <w:marRight w:val="0"/>
                  <w:marTop w:val="0"/>
                  <w:marBottom w:val="0"/>
                  <w:divBdr>
                    <w:top w:val="none" w:sz="0" w:space="0" w:color="auto"/>
                    <w:left w:val="none" w:sz="0" w:space="0" w:color="auto"/>
                    <w:bottom w:val="none" w:sz="0" w:space="0" w:color="auto"/>
                    <w:right w:val="none" w:sz="0" w:space="0" w:color="auto"/>
                  </w:divBdr>
                  <w:divsChild>
                    <w:div w:id="1455442468">
                      <w:marLeft w:val="0"/>
                      <w:marRight w:val="0"/>
                      <w:marTop w:val="0"/>
                      <w:marBottom w:val="0"/>
                      <w:divBdr>
                        <w:top w:val="none" w:sz="0" w:space="0" w:color="auto"/>
                        <w:left w:val="none" w:sz="0" w:space="0" w:color="auto"/>
                        <w:bottom w:val="none" w:sz="0" w:space="0" w:color="auto"/>
                        <w:right w:val="none" w:sz="0" w:space="0" w:color="auto"/>
                      </w:divBdr>
                    </w:div>
                  </w:divsChild>
                </w:div>
                <w:div w:id="591934755">
                  <w:marLeft w:val="0"/>
                  <w:marRight w:val="0"/>
                  <w:marTop w:val="0"/>
                  <w:marBottom w:val="0"/>
                  <w:divBdr>
                    <w:top w:val="none" w:sz="0" w:space="0" w:color="auto"/>
                    <w:left w:val="none" w:sz="0" w:space="0" w:color="auto"/>
                    <w:bottom w:val="none" w:sz="0" w:space="0" w:color="auto"/>
                    <w:right w:val="none" w:sz="0" w:space="0" w:color="auto"/>
                  </w:divBdr>
                  <w:divsChild>
                    <w:div w:id="613711608">
                      <w:marLeft w:val="0"/>
                      <w:marRight w:val="0"/>
                      <w:marTop w:val="0"/>
                      <w:marBottom w:val="0"/>
                      <w:divBdr>
                        <w:top w:val="none" w:sz="0" w:space="0" w:color="auto"/>
                        <w:left w:val="none" w:sz="0" w:space="0" w:color="auto"/>
                        <w:bottom w:val="none" w:sz="0" w:space="0" w:color="auto"/>
                        <w:right w:val="none" w:sz="0" w:space="0" w:color="auto"/>
                      </w:divBdr>
                    </w:div>
                  </w:divsChild>
                </w:div>
                <w:div w:id="593787133">
                  <w:marLeft w:val="0"/>
                  <w:marRight w:val="0"/>
                  <w:marTop w:val="0"/>
                  <w:marBottom w:val="0"/>
                  <w:divBdr>
                    <w:top w:val="none" w:sz="0" w:space="0" w:color="auto"/>
                    <w:left w:val="none" w:sz="0" w:space="0" w:color="auto"/>
                    <w:bottom w:val="none" w:sz="0" w:space="0" w:color="auto"/>
                    <w:right w:val="none" w:sz="0" w:space="0" w:color="auto"/>
                  </w:divBdr>
                  <w:divsChild>
                    <w:div w:id="250703597">
                      <w:marLeft w:val="0"/>
                      <w:marRight w:val="0"/>
                      <w:marTop w:val="0"/>
                      <w:marBottom w:val="0"/>
                      <w:divBdr>
                        <w:top w:val="none" w:sz="0" w:space="0" w:color="auto"/>
                        <w:left w:val="none" w:sz="0" w:space="0" w:color="auto"/>
                        <w:bottom w:val="none" w:sz="0" w:space="0" w:color="auto"/>
                        <w:right w:val="none" w:sz="0" w:space="0" w:color="auto"/>
                      </w:divBdr>
                    </w:div>
                  </w:divsChild>
                </w:div>
                <w:div w:id="1583101901">
                  <w:marLeft w:val="0"/>
                  <w:marRight w:val="0"/>
                  <w:marTop w:val="0"/>
                  <w:marBottom w:val="0"/>
                  <w:divBdr>
                    <w:top w:val="none" w:sz="0" w:space="0" w:color="auto"/>
                    <w:left w:val="none" w:sz="0" w:space="0" w:color="auto"/>
                    <w:bottom w:val="none" w:sz="0" w:space="0" w:color="auto"/>
                    <w:right w:val="none" w:sz="0" w:space="0" w:color="auto"/>
                  </w:divBdr>
                  <w:divsChild>
                    <w:div w:id="545025711">
                      <w:marLeft w:val="0"/>
                      <w:marRight w:val="0"/>
                      <w:marTop w:val="0"/>
                      <w:marBottom w:val="0"/>
                      <w:divBdr>
                        <w:top w:val="none" w:sz="0" w:space="0" w:color="auto"/>
                        <w:left w:val="none" w:sz="0" w:space="0" w:color="auto"/>
                        <w:bottom w:val="none" w:sz="0" w:space="0" w:color="auto"/>
                        <w:right w:val="none" w:sz="0" w:space="0" w:color="auto"/>
                      </w:divBdr>
                    </w:div>
                  </w:divsChild>
                </w:div>
                <w:div w:id="1810173013">
                  <w:marLeft w:val="0"/>
                  <w:marRight w:val="0"/>
                  <w:marTop w:val="0"/>
                  <w:marBottom w:val="0"/>
                  <w:divBdr>
                    <w:top w:val="none" w:sz="0" w:space="0" w:color="auto"/>
                    <w:left w:val="none" w:sz="0" w:space="0" w:color="auto"/>
                    <w:bottom w:val="none" w:sz="0" w:space="0" w:color="auto"/>
                    <w:right w:val="none" w:sz="0" w:space="0" w:color="auto"/>
                  </w:divBdr>
                  <w:divsChild>
                    <w:div w:id="460849528">
                      <w:marLeft w:val="0"/>
                      <w:marRight w:val="0"/>
                      <w:marTop w:val="0"/>
                      <w:marBottom w:val="0"/>
                      <w:divBdr>
                        <w:top w:val="none" w:sz="0" w:space="0" w:color="auto"/>
                        <w:left w:val="none" w:sz="0" w:space="0" w:color="auto"/>
                        <w:bottom w:val="none" w:sz="0" w:space="0" w:color="auto"/>
                        <w:right w:val="none" w:sz="0" w:space="0" w:color="auto"/>
                      </w:divBdr>
                      <w:divsChild>
                        <w:div w:id="9768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14579">
                  <w:marLeft w:val="0"/>
                  <w:marRight w:val="0"/>
                  <w:marTop w:val="0"/>
                  <w:marBottom w:val="0"/>
                  <w:divBdr>
                    <w:top w:val="none" w:sz="0" w:space="0" w:color="auto"/>
                    <w:left w:val="none" w:sz="0" w:space="0" w:color="auto"/>
                    <w:bottom w:val="none" w:sz="0" w:space="0" w:color="auto"/>
                    <w:right w:val="none" w:sz="0" w:space="0" w:color="auto"/>
                  </w:divBdr>
                  <w:divsChild>
                    <w:div w:id="6679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7899">
              <w:marLeft w:val="0"/>
              <w:marRight w:val="0"/>
              <w:marTop w:val="0"/>
              <w:marBottom w:val="0"/>
              <w:divBdr>
                <w:top w:val="none" w:sz="0" w:space="0" w:color="auto"/>
                <w:left w:val="none" w:sz="0" w:space="0" w:color="auto"/>
                <w:bottom w:val="none" w:sz="0" w:space="0" w:color="auto"/>
                <w:right w:val="none" w:sz="0" w:space="0" w:color="auto"/>
              </w:divBdr>
              <w:divsChild>
                <w:div w:id="1051806781">
                  <w:marLeft w:val="0"/>
                  <w:marRight w:val="0"/>
                  <w:marTop w:val="0"/>
                  <w:marBottom w:val="0"/>
                  <w:divBdr>
                    <w:top w:val="none" w:sz="0" w:space="0" w:color="auto"/>
                    <w:left w:val="none" w:sz="0" w:space="0" w:color="auto"/>
                    <w:bottom w:val="none" w:sz="0" w:space="0" w:color="auto"/>
                    <w:right w:val="none" w:sz="0" w:space="0" w:color="auto"/>
                  </w:divBdr>
                  <w:divsChild>
                    <w:div w:id="172216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05347">
          <w:marLeft w:val="0"/>
          <w:marRight w:val="0"/>
          <w:marTop w:val="0"/>
          <w:marBottom w:val="0"/>
          <w:divBdr>
            <w:top w:val="none" w:sz="0" w:space="0" w:color="auto"/>
            <w:left w:val="none" w:sz="0" w:space="0" w:color="auto"/>
            <w:bottom w:val="none" w:sz="0" w:space="0" w:color="auto"/>
            <w:right w:val="none" w:sz="0" w:space="0" w:color="auto"/>
          </w:divBdr>
          <w:divsChild>
            <w:div w:id="1608266871">
              <w:marLeft w:val="0"/>
              <w:marRight w:val="0"/>
              <w:marTop w:val="0"/>
              <w:marBottom w:val="0"/>
              <w:divBdr>
                <w:top w:val="none" w:sz="0" w:space="0" w:color="auto"/>
                <w:left w:val="none" w:sz="0" w:space="0" w:color="auto"/>
                <w:bottom w:val="none" w:sz="0" w:space="0" w:color="auto"/>
                <w:right w:val="none" w:sz="0" w:space="0" w:color="auto"/>
              </w:divBdr>
              <w:divsChild>
                <w:div w:id="1158573703">
                  <w:marLeft w:val="0"/>
                  <w:marRight w:val="0"/>
                  <w:marTop w:val="0"/>
                  <w:marBottom w:val="0"/>
                  <w:divBdr>
                    <w:top w:val="none" w:sz="0" w:space="0" w:color="auto"/>
                    <w:left w:val="none" w:sz="0" w:space="0" w:color="auto"/>
                    <w:bottom w:val="none" w:sz="0" w:space="0" w:color="auto"/>
                    <w:right w:val="none" w:sz="0" w:space="0" w:color="auto"/>
                  </w:divBdr>
                  <w:divsChild>
                    <w:div w:id="1869366515">
                      <w:marLeft w:val="0"/>
                      <w:marRight w:val="0"/>
                      <w:marTop w:val="0"/>
                      <w:marBottom w:val="0"/>
                      <w:divBdr>
                        <w:top w:val="none" w:sz="0" w:space="0" w:color="auto"/>
                        <w:left w:val="none" w:sz="0" w:space="0" w:color="auto"/>
                        <w:bottom w:val="none" w:sz="0" w:space="0" w:color="auto"/>
                        <w:right w:val="none" w:sz="0" w:space="0" w:color="auto"/>
                      </w:divBdr>
                    </w:div>
                  </w:divsChild>
                </w:div>
                <w:div w:id="1064067128">
                  <w:marLeft w:val="0"/>
                  <w:marRight w:val="0"/>
                  <w:marTop w:val="0"/>
                  <w:marBottom w:val="0"/>
                  <w:divBdr>
                    <w:top w:val="none" w:sz="0" w:space="0" w:color="auto"/>
                    <w:left w:val="none" w:sz="0" w:space="0" w:color="auto"/>
                    <w:bottom w:val="none" w:sz="0" w:space="0" w:color="auto"/>
                    <w:right w:val="none" w:sz="0" w:space="0" w:color="auto"/>
                  </w:divBdr>
                  <w:divsChild>
                    <w:div w:id="1638753866">
                      <w:marLeft w:val="0"/>
                      <w:marRight w:val="0"/>
                      <w:marTop w:val="0"/>
                      <w:marBottom w:val="0"/>
                      <w:divBdr>
                        <w:top w:val="none" w:sz="0" w:space="0" w:color="auto"/>
                        <w:left w:val="none" w:sz="0" w:space="0" w:color="auto"/>
                        <w:bottom w:val="none" w:sz="0" w:space="0" w:color="auto"/>
                        <w:right w:val="none" w:sz="0" w:space="0" w:color="auto"/>
                      </w:divBdr>
                    </w:div>
                  </w:divsChild>
                </w:div>
                <w:div w:id="1634947244">
                  <w:marLeft w:val="0"/>
                  <w:marRight w:val="0"/>
                  <w:marTop w:val="0"/>
                  <w:marBottom w:val="0"/>
                  <w:divBdr>
                    <w:top w:val="none" w:sz="0" w:space="0" w:color="auto"/>
                    <w:left w:val="none" w:sz="0" w:space="0" w:color="auto"/>
                    <w:bottom w:val="none" w:sz="0" w:space="0" w:color="auto"/>
                    <w:right w:val="none" w:sz="0" w:space="0" w:color="auto"/>
                  </w:divBdr>
                  <w:divsChild>
                    <w:div w:id="1955405792">
                      <w:marLeft w:val="0"/>
                      <w:marRight w:val="0"/>
                      <w:marTop w:val="0"/>
                      <w:marBottom w:val="0"/>
                      <w:divBdr>
                        <w:top w:val="none" w:sz="0" w:space="0" w:color="auto"/>
                        <w:left w:val="none" w:sz="0" w:space="0" w:color="auto"/>
                        <w:bottom w:val="none" w:sz="0" w:space="0" w:color="auto"/>
                        <w:right w:val="none" w:sz="0" w:space="0" w:color="auto"/>
                      </w:divBdr>
                    </w:div>
                  </w:divsChild>
                </w:div>
                <w:div w:id="350186120">
                  <w:marLeft w:val="0"/>
                  <w:marRight w:val="0"/>
                  <w:marTop w:val="0"/>
                  <w:marBottom w:val="0"/>
                  <w:divBdr>
                    <w:top w:val="none" w:sz="0" w:space="0" w:color="auto"/>
                    <w:left w:val="none" w:sz="0" w:space="0" w:color="auto"/>
                    <w:bottom w:val="none" w:sz="0" w:space="0" w:color="auto"/>
                    <w:right w:val="none" w:sz="0" w:space="0" w:color="auto"/>
                  </w:divBdr>
                  <w:divsChild>
                    <w:div w:id="1896163191">
                      <w:marLeft w:val="0"/>
                      <w:marRight w:val="0"/>
                      <w:marTop w:val="0"/>
                      <w:marBottom w:val="0"/>
                      <w:divBdr>
                        <w:top w:val="none" w:sz="0" w:space="0" w:color="auto"/>
                        <w:left w:val="none" w:sz="0" w:space="0" w:color="auto"/>
                        <w:bottom w:val="none" w:sz="0" w:space="0" w:color="auto"/>
                        <w:right w:val="none" w:sz="0" w:space="0" w:color="auto"/>
                      </w:divBdr>
                    </w:div>
                  </w:divsChild>
                </w:div>
                <w:div w:id="1983845540">
                  <w:marLeft w:val="0"/>
                  <w:marRight w:val="0"/>
                  <w:marTop w:val="0"/>
                  <w:marBottom w:val="0"/>
                  <w:divBdr>
                    <w:top w:val="none" w:sz="0" w:space="0" w:color="auto"/>
                    <w:left w:val="none" w:sz="0" w:space="0" w:color="auto"/>
                    <w:bottom w:val="none" w:sz="0" w:space="0" w:color="auto"/>
                    <w:right w:val="none" w:sz="0" w:space="0" w:color="auto"/>
                  </w:divBdr>
                  <w:divsChild>
                    <w:div w:id="302545374">
                      <w:marLeft w:val="0"/>
                      <w:marRight w:val="0"/>
                      <w:marTop w:val="0"/>
                      <w:marBottom w:val="0"/>
                      <w:divBdr>
                        <w:top w:val="none" w:sz="0" w:space="0" w:color="auto"/>
                        <w:left w:val="none" w:sz="0" w:space="0" w:color="auto"/>
                        <w:bottom w:val="none" w:sz="0" w:space="0" w:color="auto"/>
                        <w:right w:val="none" w:sz="0" w:space="0" w:color="auto"/>
                      </w:divBdr>
                    </w:div>
                  </w:divsChild>
                </w:div>
                <w:div w:id="210852062">
                  <w:marLeft w:val="0"/>
                  <w:marRight w:val="0"/>
                  <w:marTop w:val="0"/>
                  <w:marBottom w:val="0"/>
                  <w:divBdr>
                    <w:top w:val="none" w:sz="0" w:space="0" w:color="auto"/>
                    <w:left w:val="none" w:sz="0" w:space="0" w:color="auto"/>
                    <w:bottom w:val="none" w:sz="0" w:space="0" w:color="auto"/>
                    <w:right w:val="none" w:sz="0" w:space="0" w:color="auto"/>
                  </w:divBdr>
                  <w:divsChild>
                    <w:div w:id="1501042767">
                      <w:marLeft w:val="0"/>
                      <w:marRight w:val="0"/>
                      <w:marTop w:val="0"/>
                      <w:marBottom w:val="0"/>
                      <w:divBdr>
                        <w:top w:val="none" w:sz="0" w:space="0" w:color="auto"/>
                        <w:left w:val="none" w:sz="0" w:space="0" w:color="auto"/>
                        <w:bottom w:val="none" w:sz="0" w:space="0" w:color="auto"/>
                        <w:right w:val="none" w:sz="0" w:space="0" w:color="auto"/>
                      </w:divBdr>
                    </w:div>
                  </w:divsChild>
                </w:div>
                <w:div w:id="2137866956">
                  <w:marLeft w:val="0"/>
                  <w:marRight w:val="0"/>
                  <w:marTop w:val="0"/>
                  <w:marBottom w:val="0"/>
                  <w:divBdr>
                    <w:top w:val="none" w:sz="0" w:space="0" w:color="auto"/>
                    <w:left w:val="none" w:sz="0" w:space="0" w:color="auto"/>
                    <w:bottom w:val="none" w:sz="0" w:space="0" w:color="auto"/>
                    <w:right w:val="none" w:sz="0" w:space="0" w:color="auto"/>
                  </w:divBdr>
                  <w:divsChild>
                    <w:div w:id="1479610606">
                      <w:marLeft w:val="0"/>
                      <w:marRight w:val="0"/>
                      <w:marTop w:val="0"/>
                      <w:marBottom w:val="0"/>
                      <w:divBdr>
                        <w:top w:val="none" w:sz="0" w:space="0" w:color="auto"/>
                        <w:left w:val="none" w:sz="0" w:space="0" w:color="auto"/>
                        <w:bottom w:val="none" w:sz="0" w:space="0" w:color="auto"/>
                        <w:right w:val="none" w:sz="0" w:space="0" w:color="auto"/>
                      </w:divBdr>
                    </w:div>
                  </w:divsChild>
                </w:div>
                <w:div w:id="1581065190">
                  <w:marLeft w:val="0"/>
                  <w:marRight w:val="0"/>
                  <w:marTop w:val="0"/>
                  <w:marBottom w:val="0"/>
                  <w:divBdr>
                    <w:top w:val="none" w:sz="0" w:space="0" w:color="auto"/>
                    <w:left w:val="none" w:sz="0" w:space="0" w:color="auto"/>
                    <w:bottom w:val="none" w:sz="0" w:space="0" w:color="auto"/>
                    <w:right w:val="none" w:sz="0" w:space="0" w:color="auto"/>
                  </w:divBdr>
                  <w:divsChild>
                    <w:div w:id="1121729122">
                      <w:marLeft w:val="0"/>
                      <w:marRight w:val="0"/>
                      <w:marTop w:val="0"/>
                      <w:marBottom w:val="0"/>
                      <w:divBdr>
                        <w:top w:val="none" w:sz="0" w:space="0" w:color="auto"/>
                        <w:left w:val="none" w:sz="0" w:space="0" w:color="auto"/>
                        <w:bottom w:val="none" w:sz="0" w:space="0" w:color="auto"/>
                        <w:right w:val="none" w:sz="0" w:space="0" w:color="auto"/>
                      </w:divBdr>
                    </w:div>
                    <w:div w:id="735468272">
                      <w:marLeft w:val="0"/>
                      <w:marRight w:val="0"/>
                      <w:marTop w:val="0"/>
                      <w:marBottom w:val="0"/>
                      <w:divBdr>
                        <w:top w:val="none" w:sz="0" w:space="0" w:color="auto"/>
                        <w:left w:val="none" w:sz="0" w:space="0" w:color="auto"/>
                        <w:bottom w:val="none" w:sz="0" w:space="0" w:color="auto"/>
                        <w:right w:val="none" w:sz="0" w:space="0" w:color="auto"/>
                      </w:divBdr>
                    </w:div>
                  </w:divsChild>
                </w:div>
                <w:div w:id="834808549">
                  <w:marLeft w:val="0"/>
                  <w:marRight w:val="0"/>
                  <w:marTop w:val="0"/>
                  <w:marBottom w:val="0"/>
                  <w:divBdr>
                    <w:top w:val="none" w:sz="0" w:space="0" w:color="auto"/>
                    <w:left w:val="none" w:sz="0" w:space="0" w:color="auto"/>
                    <w:bottom w:val="none" w:sz="0" w:space="0" w:color="auto"/>
                    <w:right w:val="none" w:sz="0" w:space="0" w:color="auto"/>
                  </w:divBdr>
                  <w:divsChild>
                    <w:div w:id="956644948">
                      <w:marLeft w:val="0"/>
                      <w:marRight w:val="0"/>
                      <w:marTop w:val="0"/>
                      <w:marBottom w:val="0"/>
                      <w:divBdr>
                        <w:top w:val="none" w:sz="0" w:space="0" w:color="auto"/>
                        <w:left w:val="none" w:sz="0" w:space="0" w:color="auto"/>
                        <w:bottom w:val="none" w:sz="0" w:space="0" w:color="auto"/>
                        <w:right w:val="none" w:sz="0" w:space="0" w:color="auto"/>
                      </w:divBdr>
                    </w:div>
                  </w:divsChild>
                </w:div>
                <w:div w:id="790050635">
                  <w:marLeft w:val="0"/>
                  <w:marRight w:val="0"/>
                  <w:marTop w:val="0"/>
                  <w:marBottom w:val="0"/>
                  <w:divBdr>
                    <w:top w:val="none" w:sz="0" w:space="0" w:color="auto"/>
                    <w:left w:val="none" w:sz="0" w:space="0" w:color="auto"/>
                    <w:bottom w:val="none" w:sz="0" w:space="0" w:color="auto"/>
                    <w:right w:val="none" w:sz="0" w:space="0" w:color="auto"/>
                  </w:divBdr>
                  <w:divsChild>
                    <w:div w:id="448815072">
                      <w:marLeft w:val="0"/>
                      <w:marRight w:val="0"/>
                      <w:marTop w:val="0"/>
                      <w:marBottom w:val="0"/>
                      <w:divBdr>
                        <w:top w:val="none" w:sz="0" w:space="0" w:color="auto"/>
                        <w:left w:val="none" w:sz="0" w:space="0" w:color="auto"/>
                        <w:bottom w:val="none" w:sz="0" w:space="0" w:color="auto"/>
                        <w:right w:val="none" w:sz="0" w:space="0" w:color="auto"/>
                      </w:divBdr>
                    </w:div>
                  </w:divsChild>
                </w:div>
                <w:div w:id="855464446">
                  <w:marLeft w:val="0"/>
                  <w:marRight w:val="0"/>
                  <w:marTop w:val="0"/>
                  <w:marBottom w:val="0"/>
                  <w:divBdr>
                    <w:top w:val="none" w:sz="0" w:space="0" w:color="auto"/>
                    <w:left w:val="none" w:sz="0" w:space="0" w:color="auto"/>
                    <w:bottom w:val="none" w:sz="0" w:space="0" w:color="auto"/>
                    <w:right w:val="none" w:sz="0" w:space="0" w:color="auto"/>
                  </w:divBdr>
                  <w:divsChild>
                    <w:div w:id="1409503099">
                      <w:marLeft w:val="0"/>
                      <w:marRight w:val="0"/>
                      <w:marTop w:val="0"/>
                      <w:marBottom w:val="0"/>
                      <w:divBdr>
                        <w:top w:val="none" w:sz="0" w:space="0" w:color="auto"/>
                        <w:left w:val="none" w:sz="0" w:space="0" w:color="auto"/>
                        <w:bottom w:val="none" w:sz="0" w:space="0" w:color="auto"/>
                        <w:right w:val="none" w:sz="0" w:space="0" w:color="auto"/>
                      </w:divBdr>
                    </w:div>
                  </w:divsChild>
                </w:div>
                <w:div w:id="1135492056">
                  <w:marLeft w:val="0"/>
                  <w:marRight w:val="0"/>
                  <w:marTop w:val="0"/>
                  <w:marBottom w:val="0"/>
                  <w:divBdr>
                    <w:top w:val="none" w:sz="0" w:space="0" w:color="auto"/>
                    <w:left w:val="none" w:sz="0" w:space="0" w:color="auto"/>
                    <w:bottom w:val="none" w:sz="0" w:space="0" w:color="auto"/>
                    <w:right w:val="none" w:sz="0" w:space="0" w:color="auto"/>
                  </w:divBdr>
                  <w:divsChild>
                    <w:div w:id="349836246">
                      <w:marLeft w:val="0"/>
                      <w:marRight w:val="0"/>
                      <w:marTop w:val="0"/>
                      <w:marBottom w:val="0"/>
                      <w:divBdr>
                        <w:top w:val="none" w:sz="0" w:space="0" w:color="auto"/>
                        <w:left w:val="none" w:sz="0" w:space="0" w:color="auto"/>
                        <w:bottom w:val="none" w:sz="0" w:space="0" w:color="auto"/>
                        <w:right w:val="none" w:sz="0" w:space="0" w:color="auto"/>
                      </w:divBdr>
                    </w:div>
                    <w:div w:id="204578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6785">
              <w:marLeft w:val="0"/>
              <w:marRight w:val="0"/>
              <w:marTop w:val="0"/>
              <w:marBottom w:val="0"/>
              <w:divBdr>
                <w:top w:val="none" w:sz="0" w:space="0" w:color="auto"/>
                <w:left w:val="none" w:sz="0" w:space="0" w:color="auto"/>
                <w:bottom w:val="none" w:sz="0" w:space="0" w:color="auto"/>
                <w:right w:val="none" w:sz="0" w:space="0" w:color="auto"/>
              </w:divBdr>
              <w:divsChild>
                <w:div w:id="167183573">
                  <w:marLeft w:val="0"/>
                  <w:marRight w:val="0"/>
                  <w:marTop w:val="0"/>
                  <w:marBottom w:val="0"/>
                  <w:divBdr>
                    <w:top w:val="none" w:sz="0" w:space="0" w:color="auto"/>
                    <w:left w:val="none" w:sz="0" w:space="0" w:color="auto"/>
                    <w:bottom w:val="none" w:sz="0" w:space="0" w:color="auto"/>
                    <w:right w:val="none" w:sz="0" w:space="0" w:color="auto"/>
                  </w:divBdr>
                  <w:divsChild>
                    <w:div w:id="142850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12161">
          <w:marLeft w:val="0"/>
          <w:marRight w:val="0"/>
          <w:marTop w:val="0"/>
          <w:marBottom w:val="0"/>
          <w:divBdr>
            <w:top w:val="none" w:sz="0" w:space="0" w:color="auto"/>
            <w:left w:val="none" w:sz="0" w:space="0" w:color="auto"/>
            <w:bottom w:val="none" w:sz="0" w:space="0" w:color="auto"/>
            <w:right w:val="none" w:sz="0" w:space="0" w:color="auto"/>
          </w:divBdr>
          <w:divsChild>
            <w:div w:id="2006200901">
              <w:marLeft w:val="0"/>
              <w:marRight w:val="0"/>
              <w:marTop w:val="0"/>
              <w:marBottom w:val="0"/>
              <w:divBdr>
                <w:top w:val="none" w:sz="0" w:space="0" w:color="auto"/>
                <w:left w:val="none" w:sz="0" w:space="0" w:color="auto"/>
                <w:bottom w:val="none" w:sz="0" w:space="0" w:color="auto"/>
                <w:right w:val="none" w:sz="0" w:space="0" w:color="auto"/>
              </w:divBdr>
              <w:divsChild>
                <w:div w:id="1313486327">
                  <w:marLeft w:val="0"/>
                  <w:marRight w:val="0"/>
                  <w:marTop w:val="0"/>
                  <w:marBottom w:val="0"/>
                  <w:divBdr>
                    <w:top w:val="none" w:sz="0" w:space="0" w:color="auto"/>
                    <w:left w:val="none" w:sz="0" w:space="0" w:color="auto"/>
                    <w:bottom w:val="none" w:sz="0" w:space="0" w:color="auto"/>
                    <w:right w:val="none" w:sz="0" w:space="0" w:color="auto"/>
                  </w:divBdr>
                  <w:divsChild>
                    <w:div w:id="1774395429">
                      <w:marLeft w:val="0"/>
                      <w:marRight w:val="0"/>
                      <w:marTop w:val="0"/>
                      <w:marBottom w:val="0"/>
                      <w:divBdr>
                        <w:top w:val="none" w:sz="0" w:space="0" w:color="auto"/>
                        <w:left w:val="none" w:sz="0" w:space="0" w:color="auto"/>
                        <w:bottom w:val="none" w:sz="0" w:space="0" w:color="auto"/>
                        <w:right w:val="none" w:sz="0" w:space="0" w:color="auto"/>
                      </w:divBdr>
                    </w:div>
                  </w:divsChild>
                </w:div>
                <w:div w:id="326251597">
                  <w:marLeft w:val="0"/>
                  <w:marRight w:val="0"/>
                  <w:marTop w:val="0"/>
                  <w:marBottom w:val="0"/>
                  <w:divBdr>
                    <w:top w:val="none" w:sz="0" w:space="0" w:color="auto"/>
                    <w:left w:val="none" w:sz="0" w:space="0" w:color="auto"/>
                    <w:bottom w:val="none" w:sz="0" w:space="0" w:color="auto"/>
                    <w:right w:val="none" w:sz="0" w:space="0" w:color="auto"/>
                  </w:divBdr>
                  <w:divsChild>
                    <w:div w:id="1336767193">
                      <w:marLeft w:val="0"/>
                      <w:marRight w:val="0"/>
                      <w:marTop w:val="0"/>
                      <w:marBottom w:val="0"/>
                      <w:divBdr>
                        <w:top w:val="none" w:sz="0" w:space="0" w:color="auto"/>
                        <w:left w:val="none" w:sz="0" w:space="0" w:color="auto"/>
                        <w:bottom w:val="none" w:sz="0" w:space="0" w:color="auto"/>
                        <w:right w:val="none" w:sz="0" w:space="0" w:color="auto"/>
                      </w:divBdr>
                    </w:div>
                  </w:divsChild>
                </w:div>
                <w:div w:id="1764034150">
                  <w:marLeft w:val="0"/>
                  <w:marRight w:val="0"/>
                  <w:marTop w:val="0"/>
                  <w:marBottom w:val="0"/>
                  <w:divBdr>
                    <w:top w:val="none" w:sz="0" w:space="0" w:color="auto"/>
                    <w:left w:val="none" w:sz="0" w:space="0" w:color="auto"/>
                    <w:bottom w:val="none" w:sz="0" w:space="0" w:color="auto"/>
                    <w:right w:val="none" w:sz="0" w:space="0" w:color="auto"/>
                  </w:divBdr>
                  <w:divsChild>
                    <w:div w:id="2108692181">
                      <w:marLeft w:val="0"/>
                      <w:marRight w:val="0"/>
                      <w:marTop w:val="0"/>
                      <w:marBottom w:val="0"/>
                      <w:divBdr>
                        <w:top w:val="none" w:sz="0" w:space="0" w:color="auto"/>
                        <w:left w:val="none" w:sz="0" w:space="0" w:color="auto"/>
                        <w:bottom w:val="none" w:sz="0" w:space="0" w:color="auto"/>
                        <w:right w:val="none" w:sz="0" w:space="0" w:color="auto"/>
                      </w:divBdr>
                    </w:div>
                  </w:divsChild>
                </w:div>
                <w:div w:id="1311519483">
                  <w:marLeft w:val="0"/>
                  <w:marRight w:val="0"/>
                  <w:marTop w:val="0"/>
                  <w:marBottom w:val="0"/>
                  <w:divBdr>
                    <w:top w:val="none" w:sz="0" w:space="0" w:color="auto"/>
                    <w:left w:val="none" w:sz="0" w:space="0" w:color="auto"/>
                    <w:bottom w:val="none" w:sz="0" w:space="0" w:color="auto"/>
                    <w:right w:val="none" w:sz="0" w:space="0" w:color="auto"/>
                  </w:divBdr>
                  <w:divsChild>
                    <w:div w:id="75715799">
                      <w:marLeft w:val="0"/>
                      <w:marRight w:val="0"/>
                      <w:marTop w:val="0"/>
                      <w:marBottom w:val="0"/>
                      <w:divBdr>
                        <w:top w:val="none" w:sz="0" w:space="0" w:color="auto"/>
                        <w:left w:val="none" w:sz="0" w:space="0" w:color="auto"/>
                        <w:bottom w:val="none" w:sz="0" w:space="0" w:color="auto"/>
                        <w:right w:val="none" w:sz="0" w:space="0" w:color="auto"/>
                      </w:divBdr>
                      <w:divsChild>
                        <w:div w:id="1685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3360">
                  <w:marLeft w:val="0"/>
                  <w:marRight w:val="0"/>
                  <w:marTop w:val="0"/>
                  <w:marBottom w:val="0"/>
                  <w:divBdr>
                    <w:top w:val="none" w:sz="0" w:space="0" w:color="auto"/>
                    <w:left w:val="none" w:sz="0" w:space="0" w:color="auto"/>
                    <w:bottom w:val="none" w:sz="0" w:space="0" w:color="auto"/>
                    <w:right w:val="none" w:sz="0" w:space="0" w:color="auto"/>
                  </w:divBdr>
                  <w:divsChild>
                    <w:div w:id="1335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18297">
              <w:marLeft w:val="0"/>
              <w:marRight w:val="0"/>
              <w:marTop w:val="0"/>
              <w:marBottom w:val="0"/>
              <w:divBdr>
                <w:top w:val="none" w:sz="0" w:space="0" w:color="auto"/>
                <w:left w:val="none" w:sz="0" w:space="0" w:color="auto"/>
                <w:bottom w:val="none" w:sz="0" w:space="0" w:color="auto"/>
                <w:right w:val="none" w:sz="0" w:space="0" w:color="auto"/>
              </w:divBdr>
              <w:divsChild>
                <w:div w:id="153382125">
                  <w:marLeft w:val="0"/>
                  <w:marRight w:val="0"/>
                  <w:marTop w:val="0"/>
                  <w:marBottom w:val="0"/>
                  <w:divBdr>
                    <w:top w:val="none" w:sz="0" w:space="0" w:color="auto"/>
                    <w:left w:val="none" w:sz="0" w:space="0" w:color="auto"/>
                    <w:bottom w:val="none" w:sz="0" w:space="0" w:color="auto"/>
                    <w:right w:val="none" w:sz="0" w:space="0" w:color="auto"/>
                  </w:divBdr>
                  <w:divsChild>
                    <w:div w:id="6437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85781">
          <w:marLeft w:val="0"/>
          <w:marRight w:val="0"/>
          <w:marTop w:val="0"/>
          <w:marBottom w:val="0"/>
          <w:divBdr>
            <w:top w:val="none" w:sz="0" w:space="0" w:color="auto"/>
            <w:left w:val="none" w:sz="0" w:space="0" w:color="auto"/>
            <w:bottom w:val="none" w:sz="0" w:space="0" w:color="auto"/>
            <w:right w:val="none" w:sz="0" w:space="0" w:color="auto"/>
          </w:divBdr>
          <w:divsChild>
            <w:div w:id="791555905">
              <w:marLeft w:val="0"/>
              <w:marRight w:val="0"/>
              <w:marTop w:val="0"/>
              <w:marBottom w:val="0"/>
              <w:divBdr>
                <w:top w:val="none" w:sz="0" w:space="0" w:color="auto"/>
                <w:left w:val="none" w:sz="0" w:space="0" w:color="auto"/>
                <w:bottom w:val="none" w:sz="0" w:space="0" w:color="auto"/>
                <w:right w:val="none" w:sz="0" w:space="0" w:color="auto"/>
              </w:divBdr>
              <w:divsChild>
                <w:div w:id="770275834">
                  <w:marLeft w:val="0"/>
                  <w:marRight w:val="0"/>
                  <w:marTop w:val="0"/>
                  <w:marBottom w:val="0"/>
                  <w:divBdr>
                    <w:top w:val="none" w:sz="0" w:space="0" w:color="auto"/>
                    <w:left w:val="none" w:sz="0" w:space="0" w:color="auto"/>
                    <w:bottom w:val="none" w:sz="0" w:space="0" w:color="auto"/>
                    <w:right w:val="none" w:sz="0" w:space="0" w:color="auto"/>
                  </w:divBdr>
                  <w:divsChild>
                    <w:div w:id="1386178235">
                      <w:marLeft w:val="0"/>
                      <w:marRight w:val="0"/>
                      <w:marTop w:val="0"/>
                      <w:marBottom w:val="0"/>
                      <w:divBdr>
                        <w:top w:val="none" w:sz="0" w:space="0" w:color="auto"/>
                        <w:left w:val="none" w:sz="0" w:space="0" w:color="auto"/>
                        <w:bottom w:val="none" w:sz="0" w:space="0" w:color="auto"/>
                        <w:right w:val="none" w:sz="0" w:space="0" w:color="auto"/>
                      </w:divBdr>
                    </w:div>
                  </w:divsChild>
                </w:div>
                <w:div w:id="1363550245">
                  <w:marLeft w:val="0"/>
                  <w:marRight w:val="0"/>
                  <w:marTop w:val="0"/>
                  <w:marBottom w:val="0"/>
                  <w:divBdr>
                    <w:top w:val="none" w:sz="0" w:space="0" w:color="auto"/>
                    <w:left w:val="none" w:sz="0" w:space="0" w:color="auto"/>
                    <w:bottom w:val="none" w:sz="0" w:space="0" w:color="auto"/>
                    <w:right w:val="none" w:sz="0" w:space="0" w:color="auto"/>
                  </w:divBdr>
                  <w:divsChild>
                    <w:div w:id="1035425476">
                      <w:marLeft w:val="0"/>
                      <w:marRight w:val="0"/>
                      <w:marTop w:val="0"/>
                      <w:marBottom w:val="0"/>
                      <w:divBdr>
                        <w:top w:val="none" w:sz="0" w:space="0" w:color="auto"/>
                        <w:left w:val="none" w:sz="0" w:space="0" w:color="auto"/>
                        <w:bottom w:val="none" w:sz="0" w:space="0" w:color="auto"/>
                        <w:right w:val="none" w:sz="0" w:space="0" w:color="auto"/>
                      </w:divBdr>
                      <w:divsChild>
                        <w:div w:id="2981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33084">
                  <w:marLeft w:val="0"/>
                  <w:marRight w:val="0"/>
                  <w:marTop w:val="0"/>
                  <w:marBottom w:val="0"/>
                  <w:divBdr>
                    <w:top w:val="none" w:sz="0" w:space="0" w:color="auto"/>
                    <w:left w:val="none" w:sz="0" w:space="0" w:color="auto"/>
                    <w:bottom w:val="none" w:sz="0" w:space="0" w:color="auto"/>
                    <w:right w:val="none" w:sz="0" w:space="0" w:color="auto"/>
                  </w:divBdr>
                  <w:divsChild>
                    <w:div w:id="724572522">
                      <w:marLeft w:val="0"/>
                      <w:marRight w:val="0"/>
                      <w:marTop w:val="0"/>
                      <w:marBottom w:val="0"/>
                      <w:divBdr>
                        <w:top w:val="none" w:sz="0" w:space="0" w:color="auto"/>
                        <w:left w:val="none" w:sz="0" w:space="0" w:color="auto"/>
                        <w:bottom w:val="none" w:sz="0" w:space="0" w:color="auto"/>
                        <w:right w:val="none" w:sz="0" w:space="0" w:color="auto"/>
                      </w:divBdr>
                    </w:div>
                    <w:div w:id="911621241">
                      <w:marLeft w:val="0"/>
                      <w:marRight w:val="0"/>
                      <w:marTop w:val="0"/>
                      <w:marBottom w:val="0"/>
                      <w:divBdr>
                        <w:top w:val="none" w:sz="0" w:space="0" w:color="auto"/>
                        <w:left w:val="none" w:sz="0" w:space="0" w:color="auto"/>
                        <w:bottom w:val="none" w:sz="0" w:space="0" w:color="auto"/>
                        <w:right w:val="none" w:sz="0" w:space="0" w:color="auto"/>
                      </w:divBdr>
                    </w:div>
                  </w:divsChild>
                </w:div>
                <w:div w:id="2006129176">
                  <w:marLeft w:val="0"/>
                  <w:marRight w:val="0"/>
                  <w:marTop w:val="0"/>
                  <w:marBottom w:val="0"/>
                  <w:divBdr>
                    <w:top w:val="none" w:sz="0" w:space="0" w:color="auto"/>
                    <w:left w:val="none" w:sz="0" w:space="0" w:color="auto"/>
                    <w:bottom w:val="none" w:sz="0" w:space="0" w:color="auto"/>
                    <w:right w:val="none" w:sz="0" w:space="0" w:color="auto"/>
                  </w:divBdr>
                  <w:divsChild>
                    <w:div w:id="1811365388">
                      <w:marLeft w:val="0"/>
                      <w:marRight w:val="0"/>
                      <w:marTop w:val="0"/>
                      <w:marBottom w:val="0"/>
                      <w:divBdr>
                        <w:top w:val="none" w:sz="0" w:space="0" w:color="auto"/>
                        <w:left w:val="none" w:sz="0" w:space="0" w:color="auto"/>
                        <w:bottom w:val="none" w:sz="0" w:space="0" w:color="auto"/>
                        <w:right w:val="none" w:sz="0" w:space="0" w:color="auto"/>
                      </w:divBdr>
                    </w:div>
                  </w:divsChild>
                </w:div>
                <w:div w:id="1138187472">
                  <w:marLeft w:val="0"/>
                  <w:marRight w:val="0"/>
                  <w:marTop w:val="0"/>
                  <w:marBottom w:val="0"/>
                  <w:divBdr>
                    <w:top w:val="none" w:sz="0" w:space="0" w:color="auto"/>
                    <w:left w:val="none" w:sz="0" w:space="0" w:color="auto"/>
                    <w:bottom w:val="none" w:sz="0" w:space="0" w:color="auto"/>
                    <w:right w:val="none" w:sz="0" w:space="0" w:color="auto"/>
                  </w:divBdr>
                  <w:divsChild>
                    <w:div w:id="533738988">
                      <w:marLeft w:val="0"/>
                      <w:marRight w:val="0"/>
                      <w:marTop w:val="0"/>
                      <w:marBottom w:val="0"/>
                      <w:divBdr>
                        <w:top w:val="none" w:sz="0" w:space="0" w:color="auto"/>
                        <w:left w:val="none" w:sz="0" w:space="0" w:color="auto"/>
                        <w:bottom w:val="none" w:sz="0" w:space="0" w:color="auto"/>
                        <w:right w:val="none" w:sz="0" w:space="0" w:color="auto"/>
                      </w:divBdr>
                    </w:div>
                  </w:divsChild>
                </w:div>
                <w:div w:id="1433285630">
                  <w:marLeft w:val="0"/>
                  <w:marRight w:val="0"/>
                  <w:marTop w:val="0"/>
                  <w:marBottom w:val="0"/>
                  <w:divBdr>
                    <w:top w:val="none" w:sz="0" w:space="0" w:color="auto"/>
                    <w:left w:val="none" w:sz="0" w:space="0" w:color="auto"/>
                    <w:bottom w:val="none" w:sz="0" w:space="0" w:color="auto"/>
                    <w:right w:val="none" w:sz="0" w:space="0" w:color="auto"/>
                  </w:divBdr>
                  <w:divsChild>
                    <w:div w:id="1847398857">
                      <w:marLeft w:val="0"/>
                      <w:marRight w:val="0"/>
                      <w:marTop w:val="0"/>
                      <w:marBottom w:val="0"/>
                      <w:divBdr>
                        <w:top w:val="none" w:sz="0" w:space="0" w:color="auto"/>
                        <w:left w:val="none" w:sz="0" w:space="0" w:color="auto"/>
                        <w:bottom w:val="none" w:sz="0" w:space="0" w:color="auto"/>
                        <w:right w:val="none" w:sz="0" w:space="0" w:color="auto"/>
                      </w:divBdr>
                      <w:divsChild>
                        <w:div w:id="7666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8028">
                  <w:marLeft w:val="0"/>
                  <w:marRight w:val="0"/>
                  <w:marTop w:val="0"/>
                  <w:marBottom w:val="0"/>
                  <w:divBdr>
                    <w:top w:val="none" w:sz="0" w:space="0" w:color="auto"/>
                    <w:left w:val="none" w:sz="0" w:space="0" w:color="auto"/>
                    <w:bottom w:val="none" w:sz="0" w:space="0" w:color="auto"/>
                    <w:right w:val="none" w:sz="0" w:space="0" w:color="auto"/>
                  </w:divBdr>
                  <w:divsChild>
                    <w:div w:id="850146395">
                      <w:marLeft w:val="0"/>
                      <w:marRight w:val="0"/>
                      <w:marTop w:val="0"/>
                      <w:marBottom w:val="0"/>
                      <w:divBdr>
                        <w:top w:val="none" w:sz="0" w:space="0" w:color="auto"/>
                        <w:left w:val="none" w:sz="0" w:space="0" w:color="auto"/>
                        <w:bottom w:val="none" w:sz="0" w:space="0" w:color="auto"/>
                        <w:right w:val="none" w:sz="0" w:space="0" w:color="auto"/>
                      </w:divBdr>
                    </w:div>
                  </w:divsChild>
                </w:div>
                <w:div w:id="153880990">
                  <w:marLeft w:val="0"/>
                  <w:marRight w:val="0"/>
                  <w:marTop w:val="0"/>
                  <w:marBottom w:val="0"/>
                  <w:divBdr>
                    <w:top w:val="none" w:sz="0" w:space="0" w:color="auto"/>
                    <w:left w:val="none" w:sz="0" w:space="0" w:color="auto"/>
                    <w:bottom w:val="none" w:sz="0" w:space="0" w:color="auto"/>
                    <w:right w:val="none" w:sz="0" w:space="0" w:color="auto"/>
                  </w:divBdr>
                  <w:divsChild>
                    <w:div w:id="1101223178">
                      <w:marLeft w:val="0"/>
                      <w:marRight w:val="0"/>
                      <w:marTop w:val="0"/>
                      <w:marBottom w:val="0"/>
                      <w:divBdr>
                        <w:top w:val="none" w:sz="0" w:space="0" w:color="auto"/>
                        <w:left w:val="none" w:sz="0" w:space="0" w:color="auto"/>
                        <w:bottom w:val="none" w:sz="0" w:space="0" w:color="auto"/>
                        <w:right w:val="none" w:sz="0" w:space="0" w:color="auto"/>
                      </w:divBdr>
                    </w:div>
                  </w:divsChild>
                </w:div>
                <w:div w:id="1581331767">
                  <w:marLeft w:val="0"/>
                  <w:marRight w:val="0"/>
                  <w:marTop w:val="0"/>
                  <w:marBottom w:val="0"/>
                  <w:divBdr>
                    <w:top w:val="none" w:sz="0" w:space="0" w:color="auto"/>
                    <w:left w:val="none" w:sz="0" w:space="0" w:color="auto"/>
                    <w:bottom w:val="none" w:sz="0" w:space="0" w:color="auto"/>
                    <w:right w:val="none" w:sz="0" w:space="0" w:color="auto"/>
                  </w:divBdr>
                  <w:divsChild>
                    <w:div w:id="2025587805">
                      <w:marLeft w:val="0"/>
                      <w:marRight w:val="0"/>
                      <w:marTop w:val="0"/>
                      <w:marBottom w:val="0"/>
                      <w:divBdr>
                        <w:top w:val="none" w:sz="0" w:space="0" w:color="auto"/>
                        <w:left w:val="none" w:sz="0" w:space="0" w:color="auto"/>
                        <w:bottom w:val="none" w:sz="0" w:space="0" w:color="auto"/>
                        <w:right w:val="none" w:sz="0" w:space="0" w:color="auto"/>
                      </w:divBdr>
                    </w:div>
                  </w:divsChild>
                </w:div>
                <w:div w:id="568737091">
                  <w:marLeft w:val="0"/>
                  <w:marRight w:val="0"/>
                  <w:marTop w:val="0"/>
                  <w:marBottom w:val="0"/>
                  <w:divBdr>
                    <w:top w:val="none" w:sz="0" w:space="0" w:color="auto"/>
                    <w:left w:val="none" w:sz="0" w:space="0" w:color="auto"/>
                    <w:bottom w:val="none" w:sz="0" w:space="0" w:color="auto"/>
                    <w:right w:val="none" w:sz="0" w:space="0" w:color="auto"/>
                  </w:divBdr>
                  <w:divsChild>
                    <w:div w:id="234358775">
                      <w:marLeft w:val="0"/>
                      <w:marRight w:val="0"/>
                      <w:marTop w:val="0"/>
                      <w:marBottom w:val="0"/>
                      <w:divBdr>
                        <w:top w:val="none" w:sz="0" w:space="0" w:color="auto"/>
                        <w:left w:val="none" w:sz="0" w:space="0" w:color="auto"/>
                        <w:bottom w:val="none" w:sz="0" w:space="0" w:color="auto"/>
                        <w:right w:val="none" w:sz="0" w:space="0" w:color="auto"/>
                      </w:divBdr>
                    </w:div>
                  </w:divsChild>
                </w:div>
                <w:div w:id="1089617815">
                  <w:marLeft w:val="0"/>
                  <w:marRight w:val="0"/>
                  <w:marTop w:val="0"/>
                  <w:marBottom w:val="0"/>
                  <w:divBdr>
                    <w:top w:val="none" w:sz="0" w:space="0" w:color="auto"/>
                    <w:left w:val="none" w:sz="0" w:space="0" w:color="auto"/>
                    <w:bottom w:val="none" w:sz="0" w:space="0" w:color="auto"/>
                    <w:right w:val="none" w:sz="0" w:space="0" w:color="auto"/>
                  </w:divBdr>
                  <w:divsChild>
                    <w:div w:id="1390613453">
                      <w:marLeft w:val="0"/>
                      <w:marRight w:val="0"/>
                      <w:marTop w:val="0"/>
                      <w:marBottom w:val="0"/>
                      <w:divBdr>
                        <w:top w:val="none" w:sz="0" w:space="0" w:color="auto"/>
                        <w:left w:val="none" w:sz="0" w:space="0" w:color="auto"/>
                        <w:bottom w:val="none" w:sz="0" w:space="0" w:color="auto"/>
                        <w:right w:val="none" w:sz="0" w:space="0" w:color="auto"/>
                      </w:divBdr>
                    </w:div>
                    <w:div w:id="5570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2786">
              <w:marLeft w:val="0"/>
              <w:marRight w:val="0"/>
              <w:marTop w:val="0"/>
              <w:marBottom w:val="0"/>
              <w:divBdr>
                <w:top w:val="none" w:sz="0" w:space="0" w:color="auto"/>
                <w:left w:val="none" w:sz="0" w:space="0" w:color="auto"/>
                <w:bottom w:val="none" w:sz="0" w:space="0" w:color="auto"/>
                <w:right w:val="none" w:sz="0" w:space="0" w:color="auto"/>
              </w:divBdr>
              <w:divsChild>
                <w:div w:id="1903515732">
                  <w:marLeft w:val="0"/>
                  <w:marRight w:val="0"/>
                  <w:marTop w:val="0"/>
                  <w:marBottom w:val="0"/>
                  <w:divBdr>
                    <w:top w:val="none" w:sz="0" w:space="0" w:color="auto"/>
                    <w:left w:val="none" w:sz="0" w:space="0" w:color="auto"/>
                    <w:bottom w:val="none" w:sz="0" w:space="0" w:color="auto"/>
                    <w:right w:val="none" w:sz="0" w:space="0" w:color="auto"/>
                  </w:divBdr>
                  <w:divsChild>
                    <w:div w:id="20214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6281">
          <w:marLeft w:val="0"/>
          <w:marRight w:val="0"/>
          <w:marTop w:val="0"/>
          <w:marBottom w:val="0"/>
          <w:divBdr>
            <w:top w:val="none" w:sz="0" w:space="0" w:color="auto"/>
            <w:left w:val="none" w:sz="0" w:space="0" w:color="auto"/>
            <w:bottom w:val="none" w:sz="0" w:space="0" w:color="auto"/>
            <w:right w:val="none" w:sz="0" w:space="0" w:color="auto"/>
          </w:divBdr>
          <w:divsChild>
            <w:div w:id="1192576386">
              <w:marLeft w:val="0"/>
              <w:marRight w:val="0"/>
              <w:marTop w:val="0"/>
              <w:marBottom w:val="0"/>
              <w:divBdr>
                <w:top w:val="none" w:sz="0" w:space="0" w:color="auto"/>
                <w:left w:val="none" w:sz="0" w:space="0" w:color="auto"/>
                <w:bottom w:val="none" w:sz="0" w:space="0" w:color="auto"/>
                <w:right w:val="none" w:sz="0" w:space="0" w:color="auto"/>
              </w:divBdr>
              <w:divsChild>
                <w:div w:id="4793243">
                  <w:marLeft w:val="0"/>
                  <w:marRight w:val="0"/>
                  <w:marTop w:val="0"/>
                  <w:marBottom w:val="0"/>
                  <w:divBdr>
                    <w:top w:val="none" w:sz="0" w:space="0" w:color="auto"/>
                    <w:left w:val="none" w:sz="0" w:space="0" w:color="auto"/>
                    <w:bottom w:val="none" w:sz="0" w:space="0" w:color="auto"/>
                    <w:right w:val="none" w:sz="0" w:space="0" w:color="auto"/>
                  </w:divBdr>
                  <w:divsChild>
                    <w:div w:id="1157190115">
                      <w:marLeft w:val="0"/>
                      <w:marRight w:val="0"/>
                      <w:marTop w:val="0"/>
                      <w:marBottom w:val="0"/>
                      <w:divBdr>
                        <w:top w:val="none" w:sz="0" w:space="0" w:color="auto"/>
                        <w:left w:val="none" w:sz="0" w:space="0" w:color="auto"/>
                        <w:bottom w:val="none" w:sz="0" w:space="0" w:color="auto"/>
                        <w:right w:val="none" w:sz="0" w:space="0" w:color="auto"/>
                      </w:divBdr>
                    </w:div>
                  </w:divsChild>
                </w:div>
                <w:div w:id="1228497254">
                  <w:marLeft w:val="0"/>
                  <w:marRight w:val="0"/>
                  <w:marTop w:val="0"/>
                  <w:marBottom w:val="0"/>
                  <w:divBdr>
                    <w:top w:val="none" w:sz="0" w:space="0" w:color="auto"/>
                    <w:left w:val="none" w:sz="0" w:space="0" w:color="auto"/>
                    <w:bottom w:val="none" w:sz="0" w:space="0" w:color="auto"/>
                    <w:right w:val="none" w:sz="0" w:space="0" w:color="auto"/>
                  </w:divBdr>
                  <w:divsChild>
                    <w:div w:id="2001618894">
                      <w:marLeft w:val="0"/>
                      <w:marRight w:val="0"/>
                      <w:marTop w:val="0"/>
                      <w:marBottom w:val="0"/>
                      <w:divBdr>
                        <w:top w:val="none" w:sz="0" w:space="0" w:color="auto"/>
                        <w:left w:val="none" w:sz="0" w:space="0" w:color="auto"/>
                        <w:bottom w:val="none" w:sz="0" w:space="0" w:color="auto"/>
                        <w:right w:val="none" w:sz="0" w:space="0" w:color="auto"/>
                      </w:divBdr>
                    </w:div>
                  </w:divsChild>
                </w:div>
                <w:div w:id="677853808">
                  <w:marLeft w:val="0"/>
                  <w:marRight w:val="0"/>
                  <w:marTop w:val="0"/>
                  <w:marBottom w:val="0"/>
                  <w:divBdr>
                    <w:top w:val="none" w:sz="0" w:space="0" w:color="auto"/>
                    <w:left w:val="none" w:sz="0" w:space="0" w:color="auto"/>
                    <w:bottom w:val="none" w:sz="0" w:space="0" w:color="auto"/>
                    <w:right w:val="none" w:sz="0" w:space="0" w:color="auto"/>
                  </w:divBdr>
                  <w:divsChild>
                    <w:div w:id="587423541">
                      <w:marLeft w:val="0"/>
                      <w:marRight w:val="0"/>
                      <w:marTop w:val="0"/>
                      <w:marBottom w:val="0"/>
                      <w:divBdr>
                        <w:top w:val="none" w:sz="0" w:space="0" w:color="auto"/>
                        <w:left w:val="none" w:sz="0" w:space="0" w:color="auto"/>
                        <w:bottom w:val="none" w:sz="0" w:space="0" w:color="auto"/>
                        <w:right w:val="none" w:sz="0" w:space="0" w:color="auto"/>
                      </w:divBdr>
                    </w:div>
                  </w:divsChild>
                </w:div>
                <w:div w:id="1159342840">
                  <w:marLeft w:val="0"/>
                  <w:marRight w:val="0"/>
                  <w:marTop w:val="0"/>
                  <w:marBottom w:val="0"/>
                  <w:divBdr>
                    <w:top w:val="none" w:sz="0" w:space="0" w:color="auto"/>
                    <w:left w:val="none" w:sz="0" w:space="0" w:color="auto"/>
                    <w:bottom w:val="none" w:sz="0" w:space="0" w:color="auto"/>
                    <w:right w:val="none" w:sz="0" w:space="0" w:color="auto"/>
                  </w:divBdr>
                  <w:divsChild>
                    <w:div w:id="1682312858">
                      <w:marLeft w:val="0"/>
                      <w:marRight w:val="0"/>
                      <w:marTop w:val="0"/>
                      <w:marBottom w:val="0"/>
                      <w:divBdr>
                        <w:top w:val="none" w:sz="0" w:space="0" w:color="auto"/>
                        <w:left w:val="none" w:sz="0" w:space="0" w:color="auto"/>
                        <w:bottom w:val="none" w:sz="0" w:space="0" w:color="auto"/>
                        <w:right w:val="none" w:sz="0" w:space="0" w:color="auto"/>
                      </w:divBdr>
                    </w:div>
                  </w:divsChild>
                </w:div>
                <w:div w:id="1937402324">
                  <w:marLeft w:val="0"/>
                  <w:marRight w:val="0"/>
                  <w:marTop w:val="0"/>
                  <w:marBottom w:val="0"/>
                  <w:divBdr>
                    <w:top w:val="none" w:sz="0" w:space="0" w:color="auto"/>
                    <w:left w:val="none" w:sz="0" w:space="0" w:color="auto"/>
                    <w:bottom w:val="none" w:sz="0" w:space="0" w:color="auto"/>
                    <w:right w:val="none" w:sz="0" w:space="0" w:color="auto"/>
                  </w:divBdr>
                  <w:divsChild>
                    <w:div w:id="804348764">
                      <w:marLeft w:val="0"/>
                      <w:marRight w:val="0"/>
                      <w:marTop w:val="0"/>
                      <w:marBottom w:val="0"/>
                      <w:divBdr>
                        <w:top w:val="none" w:sz="0" w:space="0" w:color="auto"/>
                        <w:left w:val="none" w:sz="0" w:space="0" w:color="auto"/>
                        <w:bottom w:val="none" w:sz="0" w:space="0" w:color="auto"/>
                        <w:right w:val="none" w:sz="0" w:space="0" w:color="auto"/>
                      </w:divBdr>
                      <w:divsChild>
                        <w:div w:id="20195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3978">
                  <w:marLeft w:val="0"/>
                  <w:marRight w:val="0"/>
                  <w:marTop w:val="0"/>
                  <w:marBottom w:val="0"/>
                  <w:divBdr>
                    <w:top w:val="none" w:sz="0" w:space="0" w:color="auto"/>
                    <w:left w:val="none" w:sz="0" w:space="0" w:color="auto"/>
                    <w:bottom w:val="none" w:sz="0" w:space="0" w:color="auto"/>
                    <w:right w:val="none" w:sz="0" w:space="0" w:color="auto"/>
                  </w:divBdr>
                  <w:divsChild>
                    <w:div w:id="25659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197">
              <w:marLeft w:val="0"/>
              <w:marRight w:val="0"/>
              <w:marTop w:val="0"/>
              <w:marBottom w:val="0"/>
              <w:divBdr>
                <w:top w:val="none" w:sz="0" w:space="0" w:color="auto"/>
                <w:left w:val="none" w:sz="0" w:space="0" w:color="auto"/>
                <w:bottom w:val="none" w:sz="0" w:space="0" w:color="auto"/>
                <w:right w:val="none" w:sz="0" w:space="0" w:color="auto"/>
              </w:divBdr>
              <w:divsChild>
                <w:div w:id="464854925">
                  <w:marLeft w:val="0"/>
                  <w:marRight w:val="0"/>
                  <w:marTop w:val="0"/>
                  <w:marBottom w:val="0"/>
                  <w:divBdr>
                    <w:top w:val="none" w:sz="0" w:space="0" w:color="auto"/>
                    <w:left w:val="none" w:sz="0" w:space="0" w:color="auto"/>
                    <w:bottom w:val="none" w:sz="0" w:space="0" w:color="auto"/>
                    <w:right w:val="none" w:sz="0" w:space="0" w:color="auto"/>
                  </w:divBdr>
                  <w:divsChild>
                    <w:div w:id="6766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951042">
          <w:marLeft w:val="0"/>
          <w:marRight w:val="0"/>
          <w:marTop w:val="0"/>
          <w:marBottom w:val="0"/>
          <w:divBdr>
            <w:top w:val="none" w:sz="0" w:space="0" w:color="auto"/>
            <w:left w:val="none" w:sz="0" w:space="0" w:color="auto"/>
            <w:bottom w:val="none" w:sz="0" w:space="0" w:color="auto"/>
            <w:right w:val="none" w:sz="0" w:space="0" w:color="auto"/>
          </w:divBdr>
          <w:divsChild>
            <w:div w:id="1783919113">
              <w:marLeft w:val="0"/>
              <w:marRight w:val="0"/>
              <w:marTop w:val="0"/>
              <w:marBottom w:val="0"/>
              <w:divBdr>
                <w:top w:val="none" w:sz="0" w:space="0" w:color="auto"/>
                <w:left w:val="none" w:sz="0" w:space="0" w:color="auto"/>
                <w:bottom w:val="none" w:sz="0" w:space="0" w:color="auto"/>
                <w:right w:val="none" w:sz="0" w:space="0" w:color="auto"/>
              </w:divBdr>
              <w:divsChild>
                <w:div w:id="1790737959">
                  <w:marLeft w:val="0"/>
                  <w:marRight w:val="0"/>
                  <w:marTop w:val="0"/>
                  <w:marBottom w:val="0"/>
                  <w:divBdr>
                    <w:top w:val="none" w:sz="0" w:space="0" w:color="auto"/>
                    <w:left w:val="none" w:sz="0" w:space="0" w:color="auto"/>
                    <w:bottom w:val="none" w:sz="0" w:space="0" w:color="auto"/>
                    <w:right w:val="none" w:sz="0" w:space="0" w:color="auto"/>
                  </w:divBdr>
                  <w:divsChild>
                    <w:div w:id="1878345425">
                      <w:marLeft w:val="0"/>
                      <w:marRight w:val="0"/>
                      <w:marTop w:val="0"/>
                      <w:marBottom w:val="0"/>
                      <w:divBdr>
                        <w:top w:val="none" w:sz="0" w:space="0" w:color="auto"/>
                        <w:left w:val="none" w:sz="0" w:space="0" w:color="auto"/>
                        <w:bottom w:val="none" w:sz="0" w:space="0" w:color="auto"/>
                        <w:right w:val="none" w:sz="0" w:space="0" w:color="auto"/>
                      </w:divBdr>
                    </w:div>
                  </w:divsChild>
                </w:div>
                <w:div w:id="1926111426">
                  <w:marLeft w:val="0"/>
                  <w:marRight w:val="0"/>
                  <w:marTop w:val="0"/>
                  <w:marBottom w:val="0"/>
                  <w:divBdr>
                    <w:top w:val="none" w:sz="0" w:space="0" w:color="auto"/>
                    <w:left w:val="none" w:sz="0" w:space="0" w:color="auto"/>
                    <w:bottom w:val="none" w:sz="0" w:space="0" w:color="auto"/>
                    <w:right w:val="none" w:sz="0" w:space="0" w:color="auto"/>
                  </w:divBdr>
                  <w:divsChild>
                    <w:div w:id="633291724">
                      <w:marLeft w:val="0"/>
                      <w:marRight w:val="0"/>
                      <w:marTop w:val="0"/>
                      <w:marBottom w:val="0"/>
                      <w:divBdr>
                        <w:top w:val="none" w:sz="0" w:space="0" w:color="auto"/>
                        <w:left w:val="none" w:sz="0" w:space="0" w:color="auto"/>
                        <w:bottom w:val="none" w:sz="0" w:space="0" w:color="auto"/>
                        <w:right w:val="none" w:sz="0" w:space="0" w:color="auto"/>
                      </w:divBdr>
                    </w:div>
                  </w:divsChild>
                </w:div>
                <w:div w:id="1013385643">
                  <w:marLeft w:val="0"/>
                  <w:marRight w:val="0"/>
                  <w:marTop w:val="0"/>
                  <w:marBottom w:val="0"/>
                  <w:divBdr>
                    <w:top w:val="none" w:sz="0" w:space="0" w:color="auto"/>
                    <w:left w:val="none" w:sz="0" w:space="0" w:color="auto"/>
                    <w:bottom w:val="none" w:sz="0" w:space="0" w:color="auto"/>
                    <w:right w:val="none" w:sz="0" w:space="0" w:color="auto"/>
                  </w:divBdr>
                  <w:divsChild>
                    <w:div w:id="1040939975">
                      <w:marLeft w:val="0"/>
                      <w:marRight w:val="0"/>
                      <w:marTop w:val="0"/>
                      <w:marBottom w:val="0"/>
                      <w:divBdr>
                        <w:top w:val="none" w:sz="0" w:space="0" w:color="auto"/>
                        <w:left w:val="none" w:sz="0" w:space="0" w:color="auto"/>
                        <w:bottom w:val="none" w:sz="0" w:space="0" w:color="auto"/>
                        <w:right w:val="none" w:sz="0" w:space="0" w:color="auto"/>
                      </w:divBdr>
                    </w:div>
                  </w:divsChild>
                </w:div>
                <w:div w:id="715854522">
                  <w:marLeft w:val="0"/>
                  <w:marRight w:val="0"/>
                  <w:marTop w:val="0"/>
                  <w:marBottom w:val="0"/>
                  <w:divBdr>
                    <w:top w:val="none" w:sz="0" w:space="0" w:color="auto"/>
                    <w:left w:val="none" w:sz="0" w:space="0" w:color="auto"/>
                    <w:bottom w:val="none" w:sz="0" w:space="0" w:color="auto"/>
                    <w:right w:val="none" w:sz="0" w:space="0" w:color="auto"/>
                  </w:divBdr>
                  <w:divsChild>
                    <w:div w:id="18710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84207">
              <w:marLeft w:val="0"/>
              <w:marRight w:val="0"/>
              <w:marTop w:val="0"/>
              <w:marBottom w:val="0"/>
              <w:divBdr>
                <w:top w:val="none" w:sz="0" w:space="0" w:color="auto"/>
                <w:left w:val="none" w:sz="0" w:space="0" w:color="auto"/>
                <w:bottom w:val="none" w:sz="0" w:space="0" w:color="auto"/>
                <w:right w:val="none" w:sz="0" w:space="0" w:color="auto"/>
              </w:divBdr>
              <w:divsChild>
                <w:div w:id="1681079275">
                  <w:marLeft w:val="0"/>
                  <w:marRight w:val="0"/>
                  <w:marTop w:val="0"/>
                  <w:marBottom w:val="0"/>
                  <w:divBdr>
                    <w:top w:val="none" w:sz="0" w:space="0" w:color="auto"/>
                    <w:left w:val="none" w:sz="0" w:space="0" w:color="auto"/>
                    <w:bottom w:val="none" w:sz="0" w:space="0" w:color="auto"/>
                    <w:right w:val="none" w:sz="0" w:space="0" w:color="auto"/>
                  </w:divBdr>
                  <w:divsChild>
                    <w:div w:id="18892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4675">
          <w:marLeft w:val="0"/>
          <w:marRight w:val="0"/>
          <w:marTop w:val="0"/>
          <w:marBottom w:val="0"/>
          <w:divBdr>
            <w:top w:val="none" w:sz="0" w:space="0" w:color="auto"/>
            <w:left w:val="none" w:sz="0" w:space="0" w:color="auto"/>
            <w:bottom w:val="none" w:sz="0" w:space="0" w:color="auto"/>
            <w:right w:val="none" w:sz="0" w:space="0" w:color="auto"/>
          </w:divBdr>
          <w:divsChild>
            <w:div w:id="2115443237">
              <w:marLeft w:val="0"/>
              <w:marRight w:val="0"/>
              <w:marTop w:val="0"/>
              <w:marBottom w:val="0"/>
              <w:divBdr>
                <w:top w:val="none" w:sz="0" w:space="0" w:color="auto"/>
                <w:left w:val="none" w:sz="0" w:space="0" w:color="auto"/>
                <w:bottom w:val="none" w:sz="0" w:space="0" w:color="auto"/>
                <w:right w:val="none" w:sz="0" w:space="0" w:color="auto"/>
              </w:divBdr>
              <w:divsChild>
                <w:div w:id="2009091466">
                  <w:marLeft w:val="0"/>
                  <w:marRight w:val="0"/>
                  <w:marTop w:val="0"/>
                  <w:marBottom w:val="0"/>
                  <w:divBdr>
                    <w:top w:val="none" w:sz="0" w:space="0" w:color="auto"/>
                    <w:left w:val="none" w:sz="0" w:space="0" w:color="auto"/>
                    <w:bottom w:val="none" w:sz="0" w:space="0" w:color="auto"/>
                    <w:right w:val="none" w:sz="0" w:space="0" w:color="auto"/>
                  </w:divBdr>
                  <w:divsChild>
                    <w:div w:id="1569881560">
                      <w:marLeft w:val="0"/>
                      <w:marRight w:val="0"/>
                      <w:marTop w:val="0"/>
                      <w:marBottom w:val="0"/>
                      <w:divBdr>
                        <w:top w:val="none" w:sz="0" w:space="0" w:color="auto"/>
                        <w:left w:val="none" w:sz="0" w:space="0" w:color="auto"/>
                        <w:bottom w:val="none" w:sz="0" w:space="0" w:color="auto"/>
                        <w:right w:val="none" w:sz="0" w:space="0" w:color="auto"/>
                      </w:divBdr>
                    </w:div>
                  </w:divsChild>
                </w:div>
                <w:div w:id="827865249">
                  <w:marLeft w:val="0"/>
                  <w:marRight w:val="0"/>
                  <w:marTop w:val="0"/>
                  <w:marBottom w:val="0"/>
                  <w:divBdr>
                    <w:top w:val="none" w:sz="0" w:space="0" w:color="auto"/>
                    <w:left w:val="none" w:sz="0" w:space="0" w:color="auto"/>
                    <w:bottom w:val="none" w:sz="0" w:space="0" w:color="auto"/>
                    <w:right w:val="none" w:sz="0" w:space="0" w:color="auto"/>
                  </w:divBdr>
                  <w:divsChild>
                    <w:div w:id="1329674445">
                      <w:marLeft w:val="0"/>
                      <w:marRight w:val="0"/>
                      <w:marTop w:val="0"/>
                      <w:marBottom w:val="0"/>
                      <w:divBdr>
                        <w:top w:val="none" w:sz="0" w:space="0" w:color="auto"/>
                        <w:left w:val="none" w:sz="0" w:space="0" w:color="auto"/>
                        <w:bottom w:val="none" w:sz="0" w:space="0" w:color="auto"/>
                        <w:right w:val="none" w:sz="0" w:space="0" w:color="auto"/>
                      </w:divBdr>
                    </w:div>
                  </w:divsChild>
                </w:div>
                <w:div w:id="819924903">
                  <w:marLeft w:val="0"/>
                  <w:marRight w:val="0"/>
                  <w:marTop w:val="0"/>
                  <w:marBottom w:val="0"/>
                  <w:divBdr>
                    <w:top w:val="none" w:sz="0" w:space="0" w:color="auto"/>
                    <w:left w:val="none" w:sz="0" w:space="0" w:color="auto"/>
                    <w:bottom w:val="none" w:sz="0" w:space="0" w:color="auto"/>
                    <w:right w:val="none" w:sz="0" w:space="0" w:color="auto"/>
                  </w:divBdr>
                  <w:divsChild>
                    <w:div w:id="271666579">
                      <w:marLeft w:val="0"/>
                      <w:marRight w:val="0"/>
                      <w:marTop w:val="0"/>
                      <w:marBottom w:val="0"/>
                      <w:divBdr>
                        <w:top w:val="none" w:sz="0" w:space="0" w:color="auto"/>
                        <w:left w:val="none" w:sz="0" w:space="0" w:color="auto"/>
                        <w:bottom w:val="none" w:sz="0" w:space="0" w:color="auto"/>
                        <w:right w:val="none" w:sz="0" w:space="0" w:color="auto"/>
                      </w:divBdr>
                    </w:div>
                  </w:divsChild>
                </w:div>
                <w:div w:id="1568875190">
                  <w:marLeft w:val="0"/>
                  <w:marRight w:val="0"/>
                  <w:marTop w:val="0"/>
                  <w:marBottom w:val="0"/>
                  <w:divBdr>
                    <w:top w:val="none" w:sz="0" w:space="0" w:color="auto"/>
                    <w:left w:val="none" w:sz="0" w:space="0" w:color="auto"/>
                    <w:bottom w:val="none" w:sz="0" w:space="0" w:color="auto"/>
                    <w:right w:val="none" w:sz="0" w:space="0" w:color="auto"/>
                  </w:divBdr>
                  <w:divsChild>
                    <w:div w:id="237713224">
                      <w:marLeft w:val="0"/>
                      <w:marRight w:val="0"/>
                      <w:marTop w:val="0"/>
                      <w:marBottom w:val="0"/>
                      <w:divBdr>
                        <w:top w:val="none" w:sz="0" w:space="0" w:color="auto"/>
                        <w:left w:val="none" w:sz="0" w:space="0" w:color="auto"/>
                        <w:bottom w:val="none" w:sz="0" w:space="0" w:color="auto"/>
                        <w:right w:val="none" w:sz="0" w:space="0" w:color="auto"/>
                      </w:divBdr>
                    </w:div>
                  </w:divsChild>
                </w:div>
                <w:div w:id="294483847">
                  <w:marLeft w:val="0"/>
                  <w:marRight w:val="0"/>
                  <w:marTop w:val="0"/>
                  <w:marBottom w:val="0"/>
                  <w:divBdr>
                    <w:top w:val="none" w:sz="0" w:space="0" w:color="auto"/>
                    <w:left w:val="none" w:sz="0" w:space="0" w:color="auto"/>
                    <w:bottom w:val="none" w:sz="0" w:space="0" w:color="auto"/>
                    <w:right w:val="none" w:sz="0" w:space="0" w:color="auto"/>
                  </w:divBdr>
                  <w:divsChild>
                    <w:div w:id="1542590999">
                      <w:marLeft w:val="0"/>
                      <w:marRight w:val="0"/>
                      <w:marTop w:val="0"/>
                      <w:marBottom w:val="0"/>
                      <w:divBdr>
                        <w:top w:val="none" w:sz="0" w:space="0" w:color="auto"/>
                        <w:left w:val="none" w:sz="0" w:space="0" w:color="auto"/>
                        <w:bottom w:val="none" w:sz="0" w:space="0" w:color="auto"/>
                        <w:right w:val="none" w:sz="0" w:space="0" w:color="auto"/>
                      </w:divBdr>
                      <w:divsChild>
                        <w:div w:id="82644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6097">
                  <w:marLeft w:val="0"/>
                  <w:marRight w:val="0"/>
                  <w:marTop w:val="0"/>
                  <w:marBottom w:val="0"/>
                  <w:divBdr>
                    <w:top w:val="none" w:sz="0" w:space="0" w:color="auto"/>
                    <w:left w:val="none" w:sz="0" w:space="0" w:color="auto"/>
                    <w:bottom w:val="none" w:sz="0" w:space="0" w:color="auto"/>
                    <w:right w:val="none" w:sz="0" w:space="0" w:color="auto"/>
                  </w:divBdr>
                  <w:divsChild>
                    <w:div w:id="1019623011">
                      <w:marLeft w:val="0"/>
                      <w:marRight w:val="0"/>
                      <w:marTop w:val="0"/>
                      <w:marBottom w:val="0"/>
                      <w:divBdr>
                        <w:top w:val="none" w:sz="0" w:space="0" w:color="auto"/>
                        <w:left w:val="none" w:sz="0" w:space="0" w:color="auto"/>
                        <w:bottom w:val="none" w:sz="0" w:space="0" w:color="auto"/>
                        <w:right w:val="none" w:sz="0" w:space="0" w:color="auto"/>
                      </w:divBdr>
                      <w:divsChild>
                        <w:div w:id="5207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76725">
                  <w:marLeft w:val="0"/>
                  <w:marRight w:val="0"/>
                  <w:marTop w:val="0"/>
                  <w:marBottom w:val="0"/>
                  <w:divBdr>
                    <w:top w:val="none" w:sz="0" w:space="0" w:color="auto"/>
                    <w:left w:val="none" w:sz="0" w:space="0" w:color="auto"/>
                    <w:bottom w:val="none" w:sz="0" w:space="0" w:color="auto"/>
                    <w:right w:val="none" w:sz="0" w:space="0" w:color="auto"/>
                  </w:divBdr>
                  <w:divsChild>
                    <w:div w:id="20970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153">
              <w:marLeft w:val="0"/>
              <w:marRight w:val="0"/>
              <w:marTop w:val="0"/>
              <w:marBottom w:val="0"/>
              <w:divBdr>
                <w:top w:val="none" w:sz="0" w:space="0" w:color="auto"/>
                <w:left w:val="none" w:sz="0" w:space="0" w:color="auto"/>
                <w:bottom w:val="none" w:sz="0" w:space="0" w:color="auto"/>
                <w:right w:val="none" w:sz="0" w:space="0" w:color="auto"/>
              </w:divBdr>
              <w:divsChild>
                <w:div w:id="827138113">
                  <w:marLeft w:val="0"/>
                  <w:marRight w:val="0"/>
                  <w:marTop w:val="0"/>
                  <w:marBottom w:val="0"/>
                  <w:divBdr>
                    <w:top w:val="none" w:sz="0" w:space="0" w:color="auto"/>
                    <w:left w:val="none" w:sz="0" w:space="0" w:color="auto"/>
                    <w:bottom w:val="none" w:sz="0" w:space="0" w:color="auto"/>
                    <w:right w:val="none" w:sz="0" w:space="0" w:color="auto"/>
                  </w:divBdr>
                  <w:divsChild>
                    <w:div w:id="1598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760040">
          <w:marLeft w:val="0"/>
          <w:marRight w:val="0"/>
          <w:marTop w:val="0"/>
          <w:marBottom w:val="0"/>
          <w:divBdr>
            <w:top w:val="none" w:sz="0" w:space="0" w:color="auto"/>
            <w:left w:val="none" w:sz="0" w:space="0" w:color="auto"/>
            <w:bottom w:val="none" w:sz="0" w:space="0" w:color="auto"/>
            <w:right w:val="none" w:sz="0" w:space="0" w:color="auto"/>
          </w:divBdr>
          <w:divsChild>
            <w:div w:id="344526165">
              <w:marLeft w:val="0"/>
              <w:marRight w:val="0"/>
              <w:marTop w:val="0"/>
              <w:marBottom w:val="0"/>
              <w:divBdr>
                <w:top w:val="none" w:sz="0" w:space="0" w:color="auto"/>
                <w:left w:val="none" w:sz="0" w:space="0" w:color="auto"/>
                <w:bottom w:val="none" w:sz="0" w:space="0" w:color="auto"/>
                <w:right w:val="none" w:sz="0" w:space="0" w:color="auto"/>
              </w:divBdr>
              <w:divsChild>
                <w:div w:id="996768534">
                  <w:marLeft w:val="0"/>
                  <w:marRight w:val="0"/>
                  <w:marTop w:val="0"/>
                  <w:marBottom w:val="0"/>
                  <w:divBdr>
                    <w:top w:val="none" w:sz="0" w:space="0" w:color="auto"/>
                    <w:left w:val="none" w:sz="0" w:space="0" w:color="auto"/>
                    <w:bottom w:val="none" w:sz="0" w:space="0" w:color="auto"/>
                    <w:right w:val="none" w:sz="0" w:space="0" w:color="auto"/>
                  </w:divBdr>
                  <w:divsChild>
                    <w:div w:id="2145157004">
                      <w:marLeft w:val="0"/>
                      <w:marRight w:val="0"/>
                      <w:marTop w:val="0"/>
                      <w:marBottom w:val="0"/>
                      <w:divBdr>
                        <w:top w:val="none" w:sz="0" w:space="0" w:color="auto"/>
                        <w:left w:val="none" w:sz="0" w:space="0" w:color="auto"/>
                        <w:bottom w:val="none" w:sz="0" w:space="0" w:color="auto"/>
                        <w:right w:val="none" w:sz="0" w:space="0" w:color="auto"/>
                      </w:divBdr>
                    </w:div>
                  </w:divsChild>
                </w:div>
                <w:div w:id="1094866365">
                  <w:marLeft w:val="0"/>
                  <w:marRight w:val="0"/>
                  <w:marTop w:val="0"/>
                  <w:marBottom w:val="0"/>
                  <w:divBdr>
                    <w:top w:val="none" w:sz="0" w:space="0" w:color="auto"/>
                    <w:left w:val="none" w:sz="0" w:space="0" w:color="auto"/>
                    <w:bottom w:val="none" w:sz="0" w:space="0" w:color="auto"/>
                    <w:right w:val="none" w:sz="0" w:space="0" w:color="auto"/>
                  </w:divBdr>
                  <w:divsChild>
                    <w:div w:id="431972724">
                      <w:marLeft w:val="0"/>
                      <w:marRight w:val="0"/>
                      <w:marTop w:val="0"/>
                      <w:marBottom w:val="0"/>
                      <w:divBdr>
                        <w:top w:val="none" w:sz="0" w:space="0" w:color="auto"/>
                        <w:left w:val="none" w:sz="0" w:space="0" w:color="auto"/>
                        <w:bottom w:val="none" w:sz="0" w:space="0" w:color="auto"/>
                        <w:right w:val="none" w:sz="0" w:space="0" w:color="auto"/>
                      </w:divBdr>
                    </w:div>
                  </w:divsChild>
                </w:div>
                <w:div w:id="610481376">
                  <w:marLeft w:val="0"/>
                  <w:marRight w:val="0"/>
                  <w:marTop w:val="0"/>
                  <w:marBottom w:val="0"/>
                  <w:divBdr>
                    <w:top w:val="none" w:sz="0" w:space="0" w:color="auto"/>
                    <w:left w:val="none" w:sz="0" w:space="0" w:color="auto"/>
                    <w:bottom w:val="none" w:sz="0" w:space="0" w:color="auto"/>
                    <w:right w:val="none" w:sz="0" w:space="0" w:color="auto"/>
                  </w:divBdr>
                  <w:divsChild>
                    <w:div w:id="1202016986">
                      <w:marLeft w:val="0"/>
                      <w:marRight w:val="0"/>
                      <w:marTop w:val="0"/>
                      <w:marBottom w:val="0"/>
                      <w:divBdr>
                        <w:top w:val="none" w:sz="0" w:space="0" w:color="auto"/>
                        <w:left w:val="none" w:sz="0" w:space="0" w:color="auto"/>
                        <w:bottom w:val="none" w:sz="0" w:space="0" w:color="auto"/>
                        <w:right w:val="none" w:sz="0" w:space="0" w:color="auto"/>
                      </w:divBdr>
                    </w:div>
                  </w:divsChild>
                </w:div>
                <w:div w:id="1092581541">
                  <w:marLeft w:val="0"/>
                  <w:marRight w:val="0"/>
                  <w:marTop w:val="0"/>
                  <w:marBottom w:val="0"/>
                  <w:divBdr>
                    <w:top w:val="none" w:sz="0" w:space="0" w:color="auto"/>
                    <w:left w:val="none" w:sz="0" w:space="0" w:color="auto"/>
                    <w:bottom w:val="none" w:sz="0" w:space="0" w:color="auto"/>
                    <w:right w:val="none" w:sz="0" w:space="0" w:color="auto"/>
                  </w:divBdr>
                  <w:divsChild>
                    <w:div w:id="180824846">
                      <w:marLeft w:val="0"/>
                      <w:marRight w:val="0"/>
                      <w:marTop w:val="0"/>
                      <w:marBottom w:val="0"/>
                      <w:divBdr>
                        <w:top w:val="none" w:sz="0" w:space="0" w:color="auto"/>
                        <w:left w:val="none" w:sz="0" w:space="0" w:color="auto"/>
                        <w:bottom w:val="none" w:sz="0" w:space="0" w:color="auto"/>
                        <w:right w:val="none" w:sz="0" w:space="0" w:color="auto"/>
                      </w:divBdr>
                    </w:div>
                  </w:divsChild>
                </w:div>
                <w:div w:id="32004441">
                  <w:marLeft w:val="0"/>
                  <w:marRight w:val="0"/>
                  <w:marTop w:val="0"/>
                  <w:marBottom w:val="0"/>
                  <w:divBdr>
                    <w:top w:val="none" w:sz="0" w:space="0" w:color="auto"/>
                    <w:left w:val="none" w:sz="0" w:space="0" w:color="auto"/>
                    <w:bottom w:val="none" w:sz="0" w:space="0" w:color="auto"/>
                    <w:right w:val="none" w:sz="0" w:space="0" w:color="auto"/>
                  </w:divBdr>
                  <w:divsChild>
                    <w:div w:id="194971775">
                      <w:marLeft w:val="0"/>
                      <w:marRight w:val="0"/>
                      <w:marTop w:val="0"/>
                      <w:marBottom w:val="0"/>
                      <w:divBdr>
                        <w:top w:val="none" w:sz="0" w:space="0" w:color="auto"/>
                        <w:left w:val="none" w:sz="0" w:space="0" w:color="auto"/>
                        <w:bottom w:val="none" w:sz="0" w:space="0" w:color="auto"/>
                        <w:right w:val="none" w:sz="0" w:space="0" w:color="auto"/>
                      </w:divBdr>
                    </w:div>
                  </w:divsChild>
                </w:div>
                <w:div w:id="1434089847">
                  <w:marLeft w:val="0"/>
                  <w:marRight w:val="0"/>
                  <w:marTop w:val="0"/>
                  <w:marBottom w:val="0"/>
                  <w:divBdr>
                    <w:top w:val="none" w:sz="0" w:space="0" w:color="auto"/>
                    <w:left w:val="none" w:sz="0" w:space="0" w:color="auto"/>
                    <w:bottom w:val="none" w:sz="0" w:space="0" w:color="auto"/>
                    <w:right w:val="none" w:sz="0" w:space="0" w:color="auto"/>
                  </w:divBdr>
                  <w:divsChild>
                    <w:div w:id="1114711191">
                      <w:marLeft w:val="0"/>
                      <w:marRight w:val="0"/>
                      <w:marTop w:val="0"/>
                      <w:marBottom w:val="0"/>
                      <w:divBdr>
                        <w:top w:val="none" w:sz="0" w:space="0" w:color="auto"/>
                        <w:left w:val="none" w:sz="0" w:space="0" w:color="auto"/>
                        <w:bottom w:val="none" w:sz="0" w:space="0" w:color="auto"/>
                        <w:right w:val="none" w:sz="0" w:space="0" w:color="auto"/>
                      </w:divBdr>
                    </w:div>
                  </w:divsChild>
                </w:div>
                <w:div w:id="42801895">
                  <w:marLeft w:val="0"/>
                  <w:marRight w:val="0"/>
                  <w:marTop w:val="0"/>
                  <w:marBottom w:val="0"/>
                  <w:divBdr>
                    <w:top w:val="none" w:sz="0" w:space="0" w:color="auto"/>
                    <w:left w:val="none" w:sz="0" w:space="0" w:color="auto"/>
                    <w:bottom w:val="none" w:sz="0" w:space="0" w:color="auto"/>
                    <w:right w:val="none" w:sz="0" w:space="0" w:color="auto"/>
                  </w:divBdr>
                  <w:divsChild>
                    <w:div w:id="1830945368">
                      <w:marLeft w:val="0"/>
                      <w:marRight w:val="0"/>
                      <w:marTop w:val="0"/>
                      <w:marBottom w:val="0"/>
                      <w:divBdr>
                        <w:top w:val="none" w:sz="0" w:space="0" w:color="auto"/>
                        <w:left w:val="none" w:sz="0" w:space="0" w:color="auto"/>
                        <w:bottom w:val="none" w:sz="0" w:space="0" w:color="auto"/>
                        <w:right w:val="none" w:sz="0" w:space="0" w:color="auto"/>
                      </w:divBdr>
                    </w:div>
                  </w:divsChild>
                </w:div>
                <w:div w:id="1667660656">
                  <w:marLeft w:val="0"/>
                  <w:marRight w:val="0"/>
                  <w:marTop w:val="0"/>
                  <w:marBottom w:val="0"/>
                  <w:divBdr>
                    <w:top w:val="none" w:sz="0" w:space="0" w:color="auto"/>
                    <w:left w:val="none" w:sz="0" w:space="0" w:color="auto"/>
                    <w:bottom w:val="none" w:sz="0" w:space="0" w:color="auto"/>
                    <w:right w:val="none" w:sz="0" w:space="0" w:color="auto"/>
                  </w:divBdr>
                  <w:divsChild>
                    <w:div w:id="1896816134">
                      <w:marLeft w:val="0"/>
                      <w:marRight w:val="0"/>
                      <w:marTop w:val="0"/>
                      <w:marBottom w:val="0"/>
                      <w:divBdr>
                        <w:top w:val="none" w:sz="0" w:space="0" w:color="auto"/>
                        <w:left w:val="none" w:sz="0" w:space="0" w:color="auto"/>
                        <w:bottom w:val="none" w:sz="0" w:space="0" w:color="auto"/>
                        <w:right w:val="none" w:sz="0" w:space="0" w:color="auto"/>
                      </w:divBdr>
                      <w:divsChild>
                        <w:div w:id="6167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22200">
                  <w:marLeft w:val="0"/>
                  <w:marRight w:val="0"/>
                  <w:marTop w:val="0"/>
                  <w:marBottom w:val="0"/>
                  <w:divBdr>
                    <w:top w:val="none" w:sz="0" w:space="0" w:color="auto"/>
                    <w:left w:val="none" w:sz="0" w:space="0" w:color="auto"/>
                    <w:bottom w:val="none" w:sz="0" w:space="0" w:color="auto"/>
                    <w:right w:val="none" w:sz="0" w:space="0" w:color="auto"/>
                  </w:divBdr>
                  <w:divsChild>
                    <w:div w:id="545796534">
                      <w:marLeft w:val="0"/>
                      <w:marRight w:val="0"/>
                      <w:marTop w:val="0"/>
                      <w:marBottom w:val="0"/>
                      <w:divBdr>
                        <w:top w:val="none" w:sz="0" w:space="0" w:color="auto"/>
                        <w:left w:val="none" w:sz="0" w:space="0" w:color="auto"/>
                        <w:bottom w:val="none" w:sz="0" w:space="0" w:color="auto"/>
                        <w:right w:val="none" w:sz="0" w:space="0" w:color="auto"/>
                      </w:divBdr>
                    </w:div>
                    <w:div w:id="72144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0698">
              <w:marLeft w:val="0"/>
              <w:marRight w:val="0"/>
              <w:marTop w:val="0"/>
              <w:marBottom w:val="0"/>
              <w:divBdr>
                <w:top w:val="none" w:sz="0" w:space="0" w:color="auto"/>
                <w:left w:val="none" w:sz="0" w:space="0" w:color="auto"/>
                <w:bottom w:val="none" w:sz="0" w:space="0" w:color="auto"/>
                <w:right w:val="none" w:sz="0" w:space="0" w:color="auto"/>
              </w:divBdr>
              <w:divsChild>
                <w:div w:id="1842313240">
                  <w:marLeft w:val="0"/>
                  <w:marRight w:val="0"/>
                  <w:marTop w:val="0"/>
                  <w:marBottom w:val="0"/>
                  <w:divBdr>
                    <w:top w:val="none" w:sz="0" w:space="0" w:color="auto"/>
                    <w:left w:val="none" w:sz="0" w:space="0" w:color="auto"/>
                    <w:bottom w:val="none" w:sz="0" w:space="0" w:color="auto"/>
                    <w:right w:val="none" w:sz="0" w:space="0" w:color="auto"/>
                  </w:divBdr>
                  <w:divsChild>
                    <w:div w:id="925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39674">
          <w:marLeft w:val="0"/>
          <w:marRight w:val="0"/>
          <w:marTop w:val="0"/>
          <w:marBottom w:val="0"/>
          <w:divBdr>
            <w:top w:val="none" w:sz="0" w:space="0" w:color="auto"/>
            <w:left w:val="none" w:sz="0" w:space="0" w:color="auto"/>
            <w:bottom w:val="none" w:sz="0" w:space="0" w:color="auto"/>
            <w:right w:val="none" w:sz="0" w:space="0" w:color="auto"/>
          </w:divBdr>
          <w:divsChild>
            <w:div w:id="921451922">
              <w:marLeft w:val="0"/>
              <w:marRight w:val="0"/>
              <w:marTop w:val="0"/>
              <w:marBottom w:val="0"/>
              <w:divBdr>
                <w:top w:val="none" w:sz="0" w:space="0" w:color="auto"/>
                <w:left w:val="none" w:sz="0" w:space="0" w:color="auto"/>
                <w:bottom w:val="none" w:sz="0" w:space="0" w:color="auto"/>
                <w:right w:val="none" w:sz="0" w:space="0" w:color="auto"/>
              </w:divBdr>
              <w:divsChild>
                <w:div w:id="1129860067">
                  <w:marLeft w:val="0"/>
                  <w:marRight w:val="0"/>
                  <w:marTop w:val="0"/>
                  <w:marBottom w:val="0"/>
                  <w:divBdr>
                    <w:top w:val="none" w:sz="0" w:space="0" w:color="auto"/>
                    <w:left w:val="none" w:sz="0" w:space="0" w:color="auto"/>
                    <w:bottom w:val="none" w:sz="0" w:space="0" w:color="auto"/>
                    <w:right w:val="none" w:sz="0" w:space="0" w:color="auto"/>
                  </w:divBdr>
                  <w:divsChild>
                    <w:div w:id="1622223727">
                      <w:marLeft w:val="0"/>
                      <w:marRight w:val="0"/>
                      <w:marTop w:val="0"/>
                      <w:marBottom w:val="0"/>
                      <w:divBdr>
                        <w:top w:val="none" w:sz="0" w:space="0" w:color="auto"/>
                        <w:left w:val="none" w:sz="0" w:space="0" w:color="auto"/>
                        <w:bottom w:val="none" w:sz="0" w:space="0" w:color="auto"/>
                        <w:right w:val="none" w:sz="0" w:space="0" w:color="auto"/>
                      </w:divBdr>
                    </w:div>
                  </w:divsChild>
                </w:div>
                <w:div w:id="1370758509">
                  <w:marLeft w:val="0"/>
                  <w:marRight w:val="0"/>
                  <w:marTop w:val="0"/>
                  <w:marBottom w:val="0"/>
                  <w:divBdr>
                    <w:top w:val="none" w:sz="0" w:space="0" w:color="auto"/>
                    <w:left w:val="none" w:sz="0" w:space="0" w:color="auto"/>
                    <w:bottom w:val="none" w:sz="0" w:space="0" w:color="auto"/>
                    <w:right w:val="none" w:sz="0" w:space="0" w:color="auto"/>
                  </w:divBdr>
                  <w:divsChild>
                    <w:div w:id="1606384234">
                      <w:marLeft w:val="0"/>
                      <w:marRight w:val="0"/>
                      <w:marTop w:val="0"/>
                      <w:marBottom w:val="0"/>
                      <w:divBdr>
                        <w:top w:val="none" w:sz="0" w:space="0" w:color="auto"/>
                        <w:left w:val="none" w:sz="0" w:space="0" w:color="auto"/>
                        <w:bottom w:val="none" w:sz="0" w:space="0" w:color="auto"/>
                        <w:right w:val="none" w:sz="0" w:space="0" w:color="auto"/>
                      </w:divBdr>
                    </w:div>
                  </w:divsChild>
                </w:div>
                <w:div w:id="392772988">
                  <w:marLeft w:val="0"/>
                  <w:marRight w:val="0"/>
                  <w:marTop w:val="0"/>
                  <w:marBottom w:val="0"/>
                  <w:divBdr>
                    <w:top w:val="none" w:sz="0" w:space="0" w:color="auto"/>
                    <w:left w:val="none" w:sz="0" w:space="0" w:color="auto"/>
                    <w:bottom w:val="none" w:sz="0" w:space="0" w:color="auto"/>
                    <w:right w:val="none" w:sz="0" w:space="0" w:color="auto"/>
                  </w:divBdr>
                  <w:divsChild>
                    <w:div w:id="1659917976">
                      <w:marLeft w:val="0"/>
                      <w:marRight w:val="0"/>
                      <w:marTop w:val="0"/>
                      <w:marBottom w:val="0"/>
                      <w:divBdr>
                        <w:top w:val="none" w:sz="0" w:space="0" w:color="auto"/>
                        <w:left w:val="none" w:sz="0" w:space="0" w:color="auto"/>
                        <w:bottom w:val="none" w:sz="0" w:space="0" w:color="auto"/>
                        <w:right w:val="none" w:sz="0" w:space="0" w:color="auto"/>
                      </w:divBdr>
                    </w:div>
                  </w:divsChild>
                </w:div>
                <w:div w:id="1596553424">
                  <w:marLeft w:val="0"/>
                  <w:marRight w:val="0"/>
                  <w:marTop w:val="0"/>
                  <w:marBottom w:val="0"/>
                  <w:divBdr>
                    <w:top w:val="none" w:sz="0" w:space="0" w:color="auto"/>
                    <w:left w:val="none" w:sz="0" w:space="0" w:color="auto"/>
                    <w:bottom w:val="none" w:sz="0" w:space="0" w:color="auto"/>
                    <w:right w:val="none" w:sz="0" w:space="0" w:color="auto"/>
                  </w:divBdr>
                  <w:divsChild>
                    <w:div w:id="2019043860">
                      <w:marLeft w:val="0"/>
                      <w:marRight w:val="0"/>
                      <w:marTop w:val="0"/>
                      <w:marBottom w:val="0"/>
                      <w:divBdr>
                        <w:top w:val="none" w:sz="0" w:space="0" w:color="auto"/>
                        <w:left w:val="none" w:sz="0" w:space="0" w:color="auto"/>
                        <w:bottom w:val="none" w:sz="0" w:space="0" w:color="auto"/>
                        <w:right w:val="none" w:sz="0" w:space="0" w:color="auto"/>
                      </w:divBdr>
                      <w:divsChild>
                        <w:div w:id="11970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63169">
                  <w:marLeft w:val="0"/>
                  <w:marRight w:val="0"/>
                  <w:marTop w:val="0"/>
                  <w:marBottom w:val="0"/>
                  <w:divBdr>
                    <w:top w:val="none" w:sz="0" w:space="0" w:color="auto"/>
                    <w:left w:val="none" w:sz="0" w:space="0" w:color="auto"/>
                    <w:bottom w:val="none" w:sz="0" w:space="0" w:color="auto"/>
                    <w:right w:val="none" w:sz="0" w:space="0" w:color="auto"/>
                  </w:divBdr>
                  <w:divsChild>
                    <w:div w:id="1639067762">
                      <w:marLeft w:val="0"/>
                      <w:marRight w:val="0"/>
                      <w:marTop w:val="0"/>
                      <w:marBottom w:val="0"/>
                      <w:divBdr>
                        <w:top w:val="none" w:sz="0" w:space="0" w:color="auto"/>
                        <w:left w:val="none" w:sz="0" w:space="0" w:color="auto"/>
                        <w:bottom w:val="none" w:sz="0" w:space="0" w:color="auto"/>
                        <w:right w:val="none" w:sz="0" w:space="0" w:color="auto"/>
                      </w:divBdr>
                      <w:divsChild>
                        <w:div w:id="20150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7938">
                  <w:marLeft w:val="0"/>
                  <w:marRight w:val="0"/>
                  <w:marTop w:val="0"/>
                  <w:marBottom w:val="0"/>
                  <w:divBdr>
                    <w:top w:val="none" w:sz="0" w:space="0" w:color="auto"/>
                    <w:left w:val="none" w:sz="0" w:space="0" w:color="auto"/>
                    <w:bottom w:val="none" w:sz="0" w:space="0" w:color="auto"/>
                    <w:right w:val="none" w:sz="0" w:space="0" w:color="auto"/>
                  </w:divBdr>
                  <w:divsChild>
                    <w:div w:id="1411153200">
                      <w:marLeft w:val="0"/>
                      <w:marRight w:val="0"/>
                      <w:marTop w:val="0"/>
                      <w:marBottom w:val="0"/>
                      <w:divBdr>
                        <w:top w:val="none" w:sz="0" w:space="0" w:color="auto"/>
                        <w:left w:val="none" w:sz="0" w:space="0" w:color="auto"/>
                        <w:bottom w:val="none" w:sz="0" w:space="0" w:color="auto"/>
                        <w:right w:val="none" w:sz="0" w:space="0" w:color="auto"/>
                      </w:divBdr>
                      <w:divsChild>
                        <w:div w:id="2538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3683">
                  <w:marLeft w:val="0"/>
                  <w:marRight w:val="0"/>
                  <w:marTop w:val="0"/>
                  <w:marBottom w:val="0"/>
                  <w:divBdr>
                    <w:top w:val="none" w:sz="0" w:space="0" w:color="auto"/>
                    <w:left w:val="none" w:sz="0" w:space="0" w:color="auto"/>
                    <w:bottom w:val="none" w:sz="0" w:space="0" w:color="auto"/>
                    <w:right w:val="none" w:sz="0" w:space="0" w:color="auto"/>
                  </w:divBdr>
                  <w:divsChild>
                    <w:div w:id="6257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46027">
              <w:marLeft w:val="0"/>
              <w:marRight w:val="0"/>
              <w:marTop w:val="0"/>
              <w:marBottom w:val="0"/>
              <w:divBdr>
                <w:top w:val="none" w:sz="0" w:space="0" w:color="auto"/>
                <w:left w:val="none" w:sz="0" w:space="0" w:color="auto"/>
                <w:bottom w:val="none" w:sz="0" w:space="0" w:color="auto"/>
                <w:right w:val="none" w:sz="0" w:space="0" w:color="auto"/>
              </w:divBdr>
              <w:divsChild>
                <w:div w:id="924844772">
                  <w:marLeft w:val="0"/>
                  <w:marRight w:val="0"/>
                  <w:marTop w:val="0"/>
                  <w:marBottom w:val="0"/>
                  <w:divBdr>
                    <w:top w:val="none" w:sz="0" w:space="0" w:color="auto"/>
                    <w:left w:val="none" w:sz="0" w:space="0" w:color="auto"/>
                    <w:bottom w:val="none" w:sz="0" w:space="0" w:color="auto"/>
                    <w:right w:val="none" w:sz="0" w:space="0" w:color="auto"/>
                  </w:divBdr>
                  <w:divsChild>
                    <w:div w:id="8286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1869">
          <w:marLeft w:val="0"/>
          <w:marRight w:val="0"/>
          <w:marTop w:val="0"/>
          <w:marBottom w:val="0"/>
          <w:divBdr>
            <w:top w:val="none" w:sz="0" w:space="0" w:color="auto"/>
            <w:left w:val="none" w:sz="0" w:space="0" w:color="auto"/>
            <w:bottom w:val="none" w:sz="0" w:space="0" w:color="auto"/>
            <w:right w:val="none" w:sz="0" w:space="0" w:color="auto"/>
          </w:divBdr>
          <w:divsChild>
            <w:div w:id="1881747980">
              <w:marLeft w:val="0"/>
              <w:marRight w:val="0"/>
              <w:marTop w:val="0"/>
              <w:marBottom w:val="0"/>
              <w:divBdr>
                <w:top w:val="none" w:sz="0" w:space="0" w:color="auto"/>
                <w:left w:val="none" w:sz="0" w:space="0" w:color="auto"/>
                <w:bottom w:val="none" w:sz="0" w:space="0" w:color="auto"/>
                <w:right w:val="none" w:sz="0" w:space="0" w:color="auto"/>
              </w:divBdr>
              <w:divsChild>
                <w:div w:id="2000308648">
                  <w:marLeft w:val="0"/>
                  <w:marRight w:val="0"/>
                  <w:marTop w:val="0"/>
                  <w:marBottom w:val="0"/>
                  <w:divBdr>
                    <w:top w:val="none" w:sz="0" w:space="0" w:color="auto"/>
                    <w:left w:val="none" w:sz="0" w:space="0" w:color="auto"/>
                    <w:bottom w:val="none" w:sz="0" w:space="0" w:color="auto"/>
                    <w:right w:val="none" w:sz="0" w:space="0" w:color="auto"/>
                  </w:divBdr>
                  <w:divsChild>
                    <w:div w:id="2133553607">
                      <w:marLeft w:val="0"/>
                      <w:marRight w:val="0"/>
                      <w:marTop w:val="0"/>
                      <w:marBottom w:val="0"/>
                      <w:divBdr>
                        <w:top w:val="none" w:sz="0" w:space="0" w:color="auto"/>
                        <w:left w:val="none" w:sz="0" w:space="0" w:color="auto"/>
                        <w:bottom w:val="none" w:sz="0" w:space="0" w:color="auto"/>
                        <w:right w:val="none" w:sz="0" w:space="0" w:color="auto"/>
                      </w:divBdr>
                    </w:div>
                  </w:divsChild>
                </w:div>
                <w:div w:id="1081291278">
                  <w:marLeft w:val="0"/>
                  <w:marRight w:val="0"/>
                  <w:marTop w:val="0"/>
                  <w:marBottom w:val="0"/>
                  <w:divBdr>
                    <w:top w:val="none" w:sz="0" w:space="0" w:color="auto"/>
                    <w:left w:val="none" w:sz="0" w:space="0" w:color="auto"/>
                    <w:bottom w:val="none" w:sz="0" w:space="0" w:color="auto"/>
                    <w:right w:val="none" w:sz="0" w:space="0" w:color="auto"/>
                  </w:divBdr>
                  <w:divsChild>
                    <w:div w:id="1591768644">
                      <w:marLeft w:val="0"/>
                      <w:marRight w:val="0"/>
                      <w:marTop w:val="0"/>
                      <w:marBottom w:val="0"/>
                      <w:divBdr>
                        <w:top w:val="none" w:sz="0" w:space="0" w:color="auto"/>
                        <w:left w:val="none" w:sz="0" w:space="0" w:color="auto"/>
                        <w:bottom w:val="none" w:sz="0" w:space="0" w:color="auto"/>
                        <w:right w:val="none" w:sz="0" w:space="0" w:color="auto"/>
                      </w:divBdr>
                    </w:div>
                  </w:divsChild>
                </w:div>
                <w:div w:id="71054155">
                  <w:marLeft w:val="0"/>
                  <w:marRight w:val="0"/>
                  <w:marTop w:val="0"/>
                  <w:marBottom w:val="0"/>
                  <w:divBdr>
                    <w:top w:val="none" w:sz="0" w:space="0" w:color="auto"/>
                    <w:left w:val="none" w:sz="0" w:space="0" w:color="auto"/>
                    <w:bottom w:val="none" w:sz="0" w:space="0" w:color="auto"/>
                    <w:right w:val="none" w:sz="0" w:space="0" w:color="auto"/>
                  </w:divBdr>
                  <w:divsChild>
                    <w:div w:id="1265265425">
                      <w:marLeft w:val="0"/>
                      <w:marRight w:val="0"/>
                      <w:marTop w:val="0"/>
                      <w:marBottom w:val="0"/>
                      <w:divBdr>
                        <w:top w:val="none" w:sz="0" w:space="0" w:color="auto"/>
                        <w:left w:val="none" w:sz="0" w:space="0" w:color="auto"/>
                        <w:bottom w:val="none" w:sz="0" w:space="0" w:color="auto"/>
                        <w:right w:val="none" w:sz="0" w:space="0" w:color="auto"/>
                      </w:divBdr>
                      <w:divsChild>
                        <w:div w:id="13254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52920">
                  <w:marLeft w:val="0"/>
                  <w:marRight w:val="0"/>
                  <w:marTop w:val="0"/>
                  <w:marBottom w:val="0"/>
                  <w:divBdr>
                    <w:top w:val="none" w:sz="0" w:space="0" w:color="auto"/>
                    <w:left w:val="none" w:sz="0" w:space="0" w:color="auto"/>
                    <w:bottom w:val="none" w:sz="0" w:space="0" w:color="auto"/>
                    <w:right w:val="none" w:sz="0" w:space="0" w:color="auto"/>
                  </w:divBdr>
                  <w:divsChild>
                    <w:div w:id="446585373">
                      <w:marLeft w:val="0"/>
                      <w:marRight w:val="0"/>
                      <w:marTop w:val="0"/>
                      <w:marBottom w:val="0"/>
                      <w:divBdr>
                        <w:top w:val="none" w:sz="0" w:space="0" w:color="auto"/>
                        <w:left w:val="none" w:sz="0" w:space="0" w:color="auto"/>
                        <w:bottom w:val="none" w:sz="0" w:space="0" w:color="auto"/>
                        <w:right w:val="none" w:sz="0" w:space="0" w:color="auto"/>
                      </w:divBdr>
                    </w:div>
                  </w:divsChild>
                </w:div>
                <w:div w:id="836115270">
                  <w:marLeft w:val="0"/>
                  <w:marRight w:val="0"/>
                  <w:marTop w:val="0"/>
                  <w:marBottom w:val="0"/>
                  <w:divBdr>
                    <w:top w:val="none" w:sz="0" w:space="0" w:color="auto"/>
                    <w:left w:val="none" w:sz="0" w:space="0" w:color="auto"/>
                    <w:bottom w:val="none" w:sz="0" w:space="0" w:color="auto"/>
                    <w:right w:val="none" w:sz="0" w:space="0" w:color="auto"/>
                  </w:divBdr>
                  <w:divsChild>
                    <w:div w:id="1543470433">
                      <w:marLeft w:val="0"/>
                      <w:marRight w:val="0"/>
                      <w:marTop w:val="0"/>
                      <w:marBottom w:val="0"/>
                      <w:divBdr>
                        <w:top w:val="none" w:sz="0" w:space="0" w:color="auto"/>
                        <w:left w:val="none" w:sz="0" w:space="0" w:color="auto"/>
                        <w:bottom w:val="none" w:sz="0" w:space="0" w:color="auto"/>
                        <w:right w:val="none" w:sz="0" w:space="0" w:color="auto"/>
                      </w:divBdr>
                    </w:div>
                  </w:divsChild>
                </w:div>
                <w:div w:id="228158408">
                  <w:marLeft w:val="0"/>
                  <w:marRight w:val="0"/>
                  <w:marTop w:val="0"/>
                  <w:marBottom w:val="0"/>
                  <w:divBdr>
                    <w:top w:val="none" w:sz="0" w:space="0" w:color="auto"/>
                    <w:left w:val="none" w:sz="0" w:space="0" w:color="auto"/>
                    <w:bottom w:val="none" w:sz="0" w:space="0" w:color="auto"/>
                    <w:right w:val="none" w:sz="0" w:space="0" w:color="auto"/>
                  </w:divBdr>
                  <w:divsChild>
                    <w:div w:id="1843426282">
                      <w:marLeft w:val="0"/>
                      <w:marRight w:val="0"/>
                      <w:marTop w:val="0"/>
                      <w:marBottom w:val="0"/>
                      <w:divBdr>
                        <w:top w:val="none" w:sz="0" w:space="0" w:color="auto"/>
                        <w:left w:val="none" w:sz="0" w:space="0" w:color="auto"/>
                        <w:bottom w:val="none" w:sz="0" w:space="0" w:color="auto"/>
                        <w:right w:val="none" w:sz="0" w:space="0" w:color="auto"/>
                      </w:divBdr>
                      <w:divsChild>
                        <w:div w:id="18613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51487">
                  <w:marLeft w:val="0"/>
                  <w:marRight w:val="0"/>
                  <w:marTop w:val="0"/>
                  <w:marBottom w:val="0"/>
                  <w:divBdr>
                    <w:top w:val="none" w:sz="0" w:space="0" w:color="auto"/>
                    <w:left w:val="none" w:sz="0" w:space="0" w:color="auto"/>
                    <w:bottom w:val="none" w:sz="0" w:space="0" w:color="auto"/>
                    <w:right w:val="none" w:sz="0" w:space="0" w:color="auto"/>
                  </w:divBdr>
                  <w:divsChild>
                    <w:div w:id="133916257">
                      <w:marLeft w:val="0"/>
                      <w:marRight w:val="0"/>
                      <w:marTop w:val="0"/>
                      <w:marBottom w:val="0"/>
                      <w:divBdr>
                        <w:top w:val="none" w:sz="0" w:space="0" w:color="auto"/>
                        <w:left w:val="none" w:sz="0" w:space="0" w:color="auto"/>
                        <w:bottom w:val="none" w:sz="0" w:space="0" w:color="auto"/>
                        <w:right w:val="none" w:sz="0" w:space="0" w:color="auto"/>
                      </w:divBdr>
                    </w:div>
                  </w:divsChild>
                </w:div>
                <w:div w:id="257447127">
                  <w:marLeft w:val="0"/>
                  <w:marRight w:val="0"/>
                  <w:marTop w:val="0"/>
                  <w:marBottom w:val="0"/>
                  <w:divBdr>
                    <w:top w:val="none" w:sz="0" w:space="0" w:color="auto"/>
                    <w:left w:val="none" w:sz="0" w:space="0" w:color="auto"/>
                    <w:bottom w:val="none" w:sz="0" w:space="0" w:color="auto"/>
                    <w:right w:val="none" w:sz="0" w:space="0" w:color="auto"/>
                  </w:divBdr>
                  <w:divsChild>
                    <w:div w:id="890380465">
                      <w:marLeft w:val="0"/>
                      <w:marRight w:val="0"/>
                      <w:marTop w:val="0"/>
                      <w:marBottom w:val="0"/>
                      <w:divBdr>
                        <w:top w:val="none" w:sz="0" w:space="0" w:color="auto"/>
                        <w:left w:val="none" w:sz="0" w:space="0" w:color="auto"/>
                        <w:bottom w:val="none" w:sz="0" w:space="0" w:color="auto"/>
                        <w:right w:val="none" w:sz="0" w:space="0" w:color="auto"/>
                      </w:divBdr>
                    </w:div>
                    <w:div w:id="73551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6678">
              <w:marLeft w:val="0"/>
              <w:marRight w:val="0"/>
              <w:marTop w:val="0"/>
              <w:marBottom w:val="0"/>
              <w:divBdr>
                <w:top w:val="none" w:sz="0" w:space="0" w:color="auto"/>
                <w:left w:val="none" w:sz="0" w:space="0" w:color="auto"/>
                <w:bottom w:val="none" w:sz="0" w:space="0" w:color="auto"/>
                <w:right w:val="none" w:sz="0" w:space="0" w:color="auto"/>
              </w:divBdr>
              <w:divsChild>
                <w:div w:id="1076363734">
                  <w:marLeft w:val="0"/>
                  <w:marRight w:val="0"/>
                  <w:marTop w:val="0"/>
                  <w:marBottom w:val="0"/>
                  <w:divBdr>
                    <w:top w:val="none" w:sz="0" w:space="0" w:color="auto"/>
                    <w:left w:val="none" w:sz="0" w:space="0" w:color="auto"/>
                    <w:bottom w:val="none" w:sz="0" w:space="0" w:color="auto"/>
                    <w:right w:val="none" w:sz="0" w:space="0" w:color="auto"/>
                  </w:divBdr>
                  <w:divsChild>
                    <w:div w:id="7840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93336">
          <w:marLeft w:val="0"/>
          <w:marRight w:val="0"/>
          <w:marTop w:val="0"/>
          <w:marBottom w:val="0"/>
          <w:divBdr>
            <w:top w:val="none" w:sz="0" w:space="0" w:color="auto"/>
            <w:left w:val="none" w:sz="0" w:space="0" w:color="auto"/>
            <w:bottom w:val="none" w:sz="0" w:space="0" w:color="auto"/>
            <w:right w:val="none" w:sz="0" w:space="0" w:color="auto"/>
          </w:divBdr>
          <w:divsChild>
            <w:div w:id="499807411">
              <w:marLeft w:val="0"/>
              <w:marRight w:val="0"/>
              <w:marTop w:val="0"/>
              <w:marBottom w:val="0"/>
              <w:divBdr>
                <w:top w:val="none" w:sz="0" w:space="0" w:color="auto"/>
                <w:left w:val="none" w:sz="0" w:space="0" w:color="auto"/>
                <w:bottom w:val="none" w:sz="0" w:space="0" w:color="auto"/>
                <w:right w:val="none" w:sz="0" w:space="0" w:color="auto"/>
              </w:divBdr>
              <w:divsChild>
                <w:div w:id="761753894">
                  <w:marLeft w:val="0"/>
                  <w:marRight w:val="0"/>
                  <w:marTop w:val="0"/>
                  <w:marBottom w:val="0"/>
                  <w:divBdr>
                    <w:top w:val="none" w:sz="0" w:space="0" w:color="auto"/>
                    <w:left w:val="none" w:sz="0" w:space="0" w:color="auto"/>
                    <w:bottom w:val="none" w:sz="0" w:space="0" w:color="auto"/>
                    <w:right w:val="none" w:sz="0" w:space="0" w:color="auto"/>
                  </w:divBdr>
                  <w:divsChild>
                    <w:div w:id="1967537804">
                      <w:marLeft w:val="0"/>
                      <w:marRight w:val="0"/>
                      <w:marTop w:val="0"/>
                      <w:marBottom w:val="0"/>
                      <w:divBdr>
                        <w:top w:val="none" w:sz="0" w:space="0" w:color="auto"/>
                        <w:left w:val="none" w:sz="0" w:space="0" w:color="auto"/>
                        <w:bottom w:val="none" w:sz="0" w:space="0" w:color="auto"/>
                        <w:right w:val="none" w:sz="0" w:space="0" w:color="auto"/>
                      </w:divBdr>
                    </w:div>
                  </w:divsChild>
                </w:div>
                <w:div w:id="1300964332">
                  <w:marLeft w:val="0"/>
                  <w:marRight w:val="0"/>
                  <w:marTop w:val="0"/>
                  <w:marBottom w:val="0"/>
                  <w:divBdr>
                    <w:top w:val="none" w:sz="0" w:space="0" w:color="auto"/>
                    <w:left w:val="none" w:sz="0" w:space="0" w:color="auto"/>
                    <w:bottom w:val="none" w:sz="0" w:space="0" w:color="auto"/>
                    <w:right w:val="none" w:sz="0" w:space="0" w:color="auto"/>
                  </w:divBdr>
                  <w:divsChild>
                    <w:div w:id="15013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1806">
              <w:marLeft w:val="0"/>
              <w:marRight w:val="0"/>
              <w:marTop w:val="0"/>
              <w:marBottom w:val="0"/>
              <w:divBdr>
                <w:top w:val="none" w:sz="0" w:space="0" w:color="auto"/>
                <w:left w:val="none" w:sz="0" w:space="0" w:color="auto"/>
                <w:bottom w:val="none" w:sz="0" w:space="0" w:color="auto"/>
                <w:right w:val="none" w:sz="0" w:space="0" w:color="auto"/>
              </w:divBdr>
              <w:divsChild>
                <w:div w:id="828248922">
                  <w:marLeft w:val="0"/>
                  <w:marRight w:val="0"/>
                  <w:marTop w:val="0"/>
                  <w:marBottom w:val="0"/>
                  <w:divBdr>
                    <w:top w:val="none" w:sz="0" w:space="0" w:color="auto"/>
                    <w:left w:val="none" w:sz="0" w:space="0" w:color="auto"/>
                    <w:bottom w:val="none" w:sz="0" w:space="0" w:color="auto"/>
                    <w:right w:val="none" w:sz="0" w:space="0" w:color="auto"/>
                  </w:divBdr>
                  <w:divsChild>
                    <w:div w:id="5551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00692">
          <w:marLeft w:val="0"/>
          <w:marRight w:val="0"/>
          <w:marTop w:val="0"/>
          <w:marBottom w:val="0"/>
          <w:divBdr>
            <w:top w:val="none" w:sz="0" w:space="0" w:color="auto"/>
            <w:left w:val="none" w:sz="0" w:space="0" w:color="auto"/>
            <w:bottom w:val="none" w:sz="0" w:space="0" w:color="auto"/>
            <w:right w:val="none" w:sz="0" w:space="0" w:color="auto"/>
          </w:divBdr>
          <w:divsChild>
            <w:div w:id="1554656989">
              <w:marLeft w:val="0"/>
              <w:marRight w:val="0"/>
              <w:marTop w:val="0"/>
              <w:marBottom w:val="0"/>
              <w:divBdr>
                <w:top w:val="none" w:sz="0" w:space="0" w:color="auto"/>
                <w:left w:val="none" w:sz="0" w:space="0" w:color="auto"/>
                <w:bottom w:val="none" w:sz="0" w:space="0" w:color="auto"/>
                <w:right w:val="none" w:sz="0" w:space="0" w:color="auto"/>
              </w:divBdr>
              <w:divsChild>
                <w:div w:id="1891263669">
                  <w:marLeft w:val="0"/>
                  <w:marRight w:val="0"/>
                  <w:marTop w:val="0"/>
                  <w:marBottom w:val="0"/>
                  <w:divBdr>
                    <w:top w:val="none" w:sz="0" w:space="0" w:color="auto"/>
                    <w:left w:val="none" w:sz="0" w:space="0" w:color="auto"/>
                    <w:bottom w:val="none" w:sz="0" w:space="0" w:color="auto"/>
                    <w:right w:val="none" w:sz="0" w:space="0" w:color="auto"/>
                  </w:divBdr>
                  <w:divsChild>
                    <w:div w:id="946422665">
                      <w:marLeft w:val="0"/>
                      <w:marRight w:val="0"/>
                      <w:marTop w:val="0"/>
                      <w:marBottom w:val="0"/>
                      <w:divBdr>
                        <w:top w:val="none" w:sz="0" w:space="0" w:color="auto"/>
                        <w:left w:val="none" w:sz="0" w:space="0" w:color="auto"/>
                        <w:bottom w:val="none" w:sz="0" w:space="0" w:color="auto"/>
                        <w:right w:val="none" w:sz="0" w:space="0" w:color="auto"/>
                      </w:divBdr>
                    </w:div>
                  </w:divsChild>
                </w:div>
                <w:div w:id="30881220">
                  <w:marLeft w:val="0"/>
                  <w:marRight w:val="0"/>
                  <w:marTop w:val="0"/>
                  <w:marBottom w:val="0"/>
                  <w:divBdr>
                    <w:top w:val="none" w:sz="0" w:space="0" w:color="auto"/>
                    <w:left w:val="none" w:sz="0" w:space="0" w:color="auto"/>
                    <w:bottom w:val="none" w:sz="0" w:space="0" w:color="auto"/>
                    <w:right w:val="none" w:sz="0" w:space="0" w:color="auto"/>
                  </w:divBdr>
                  <w:divsChild>
                    <w:div w:id="168378266">
                      <w:marLeft w:val="0"/>
                      <w:marRight w:val="0"/>
                      <w:marTop w:val="0"/>
                      <w:marBottom w:val="0"/>
                      <w:divBdr>
                        <w:top w:val="none" w:sz="0" w:space="0" w:color="auto"/>
                        <w:left w:val="none" w:sz="0" w:space="0" w:color="auto"/>
                        <w:bottom w:val="none" w:sz="0" w:space="0" w:color="auto"/>
                        <w:right w:val="none" w:sz="0" w:space="0" w:color="auto"/>
                      </w:divBdr>
                    </w:div>
                  </w:divsChild>
                </w:div>
                <w:div w:id="208811142">
                  <w:marLeft w:val="0"/>
                  <w:marRight w:val="0"/>
                  <w:marTop w:val="0"/>
                  <w:marBottom w:val="0"/>
                  <w:divBdr>
                    <w:top w:val="none" w:sz="0" w:space="0" w:color="auto"/>
                    <w:left w:val="none" w:sz="0" w:space="0" w:color="auto"/>
                    <w:bottom w:val="none" w:sz="0" w:space="0" w:color="auto"/>
                    <w:right w:val="none" w:sz="0" w:space="0" w:color="auto"/>
                  </w:divBdr>
                  <w:divsChild>
                    <w:div w:id="1204563364">
                      <w:marLeft w:val="0"/>
                      <w:marRight w:val="0"/>
                      <w:marTop w:val="0"/>
                      <w:marBottom w:val="0"/>
                      <w:divBdr>
                        <w:top w:val="none" w:sz="0" w:space="0" w:color="auto"/>
                        <w:left w:val="none" w:sz="0" w:space="0" w:color="auto"/>
                        <w:bottom w:val="none" w:sz="0" w:space="0" w:color="auto"/>
                        <w:right w:val="none" w:sz="0" w:space="0" w:color="auto"/>
                      </w:divBdr>
                    </w:div>
                  </w:divsChild>
                </w:div>
                <w:div w:id="1101560483">
                  <w:marLeft w:val="0"/>
                  <w:marRight w:val="0"/>
                  <w:marTop w:val="0"/>
                  <w:marBottom w:val="0"/>
                  <w:divBdr>
                    <w:top w:val="none" w:sz="0" w:space="0" w:color="auto"/>
                    <w:left w:val="none" w:sz="0" w:space="0" w:color="auto"/>
                    <w:bottom w:val="none" w:sz="0" w:space="0" w:color="auto"/>
                    <w:right w:val="none" w:sz="0" w:space="0" w:color="auto"/>
                  </w:divBdr>
                  <w:divsChild>
                    <w:div w:id="30765139">
                      <w:marLeft w:val="0"/>
                      <w:marRight w:val="0"/>
                      <w:marTop w:val="0"/>
                      <w:marBottom w:val="0"/>
                      <w:divBdr>
                        <w:top w:val="none" w:sz="0" w:space="0" w:color="auto"/>
                        <w:left w:val="none" w:sz="0" w:space="0" w:color="auto"/>
                        <w:bottom w:val="none" w:sz="0" w:space="0" w:color="auto"/>
                        <w:right w:val="none" w:sz="0" w:space="0" w:color="auto"/>
                      </w:divBdr>
                    </w:div>
                  </w:divsChild>
                </w:div>
                <w:div w:id="1225873556">
                  <w:marLeft w:val="0"/>
                  <w:marRight w:val="0"/>
                  <w:marTop w:val="0"/>
                  <w:marBottom w:val="0"/>
                  <w:divBdr>
                    <w:top w:val="none" w:sz="0" w:space="0" w:color="auto"/>
                    <w:left w:val="none" w:sz="0" w:space="0" w:color="auto"/>
                    <w:bottom w:val="none" w:sz="0" w:space="0" w:color="auto"/>
                    <w:right w:val="none" w:sz="0" w:space="0" w:color="auto"/>
                  </w:divBdr>
                  <w:divsChild>
                    <w:div w:id="2006008004">
                      <w:marLeft w:val="0"/>
                      <w:marRight w:val="0"/>
                      <w:marTop w:val="0"/>
                      <w:marBottom w:val="0"/>
                      <w:divBdr>
                        <w:top w:val="none" w:sz="0" w:space="0" w:color="auto"/>
                        <w:left w:val="none" w:sz="0" w:space="0" w:color="auto"/>
                        <w:bottom w:val="none" w:sz="0" w:space="0" w:color="auto"/>
                        <w:right w:val="none" w:sz="0" w:space="0" w:color="auto"/>
                      </w:divBdr>
                    </w:div>
                  </w:divsChild>
                </w:div>
                <w:div w:id="1980332698">
                  <w:marLeft w:val="0"/>
                  <w:marRight w:val="0"/>
                  <w:marTop w:val="0"/>
                  <w:marBottom w:val="0"/>
                  <w:divBdr>
                    <w:top w:val="none" w:sz="0" w:space="0" w:color="auto"/>
                    <w:left w:val="none" w:sz="0" w:space="0" w:color="auto"/>
                    <w:bottom w:val="none" w:sz="0" w:space="0" w:color="auto"/>
                    <w:right w:val="none" w:sz="0" w:space="0" w:color="auto"/>
                  </w:divBdr>
                  <w:divsChild>
                    <w:div w:id="1501311553">
                      <w:marLeft w:val="0"/>
                      <w:marRight w:val="0"/>
                      <w:marTop w:val="0"/>
                      <w:marBottom w:val="0"/>
                      <w:divBdr>
                        <w:top w:val="none" w:sz="0" w:space="0" w:color="auto"/>
                        <w:left w:val="none" w:sz="0" w:space="0" w:color="auto"/>
                        <w:bottom w:val="none" w:sz="0" w:space="0" w:color="auto"/>
                        <w:right w:val="none" w:sz="0" w:space="0" w:color="auto"/>
                      </w:divBdr>
                    </w:div>
                  </w:divsChild>
                </w:div>
                <w:div w:id="349529058">
                  <w:marLeft w:val="0"/>
                  <w:marRight w:val="0"/>
                  <w:marTop w:val="0"/>
                  <w:marBottom w:val="0"/>
                  <w:divBdr>
                    <w:top w:val="none" w:sz="0" w:space="0" w:color="auto"/>
                    <w:left w:val="none" w:sz="0" w:space="0" w:color="auto"/>
                    <w:bottom w:val="none" w:sz="0" w:space="0" w:color="auto"/>
                    <w:right w:val="none" w:sz="0" w:space="0" w:color="auto"/>
                  </w:divBdr>
                  <w:divsChild>
                    <w:div w:id="302079734">
                      <w:marLeft w:val="0"/>
                      <w:marRight w:val="0"/>
                      <w:marTop w:val="0"/>
                      <w:marBottom w:val="0"/>
                      <w:divBdr>
                        <w:top w:val="none" w:sz="0" w:space="0" w:color="auto"/>
                        <w:left w:val="none" w:sz="0" w:space="0" w:color="auto"/>
                        <w:bottom w:val="none" w:sz="0" w:space="0" w:color="auto"/>
                        <w:right w:val="none" w:sz="0" w:space="0" w:color="auto"/>
                      </w:divBdr>
                    </w:div>
                  </w:divsChild>
                </w:div>
                <w:div w:id="1099184421">
                  <w:marLeft w:val="0"/>
                  <w:marRight w:val="0"/>
                  <w:marTop w:val="0"/>
                  <w:marBottom w:val="0"/>
                  <w:divBdr>
                    <w:top w:val="none" w:sz="0" w:space="0" w:color="auto"/>
                    <w:left w:val="none" w:sz="0" w:space="0" w:color="auto"/>
                    <w:bottom w:val="none" w:sz="0" w:space="0" w:color="auto"/>
                    <w:right w:val="none" w:sz="0" w:space="0" w:color="auto"/>
                  </w:divBdr>
                  <w:divsChild>
                    <w:div w:id="17559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85519">
              <w:marLeft w:val="0"/>
              <w:marRight w:val="0"/>
              <w:marTop w:val="0"/>
              <w:marBottom w:val="0"/>
              <w:divBdr>
                <w:top w:val="none" w:sz="0" w:space="0" w:color="auto"/>
                <w:left w:val="none" w:sz="0" w:space="0" w:color="auto"/>
                <w:bottom w:val="none" w:sz="0" w:space="0" w:color="auto"/>
                <w:right w:val="none" w:sz="0" w:space="0" w:color="auto"/>
              </w:divBdr>
              <w:divsChild>
                <w:div w:id="721103556">
                  <w:marLeft w:val="0"/>
                  <w:marRight w:val="0"/>
                  <w:marTop w:val="0"/>
                  <w:marBottom w:val="0"/>
                  <w:divBdr>
                    <w:top w:val="none" w:sz="0" w:space="0" w:color="auto"/>
                    <w:left w:val="none" w:sz="0" w:space="0" w:color="auto"/>
                    <w:bottom w:val="none" w:sz="0" w:space="0" w:color="auto"/>
                    <w:right w:val="none" w:sz="0" w:space="0" w:color="auto"/>
                  </w:divBdr>
                  <w:divsChild>
                    <w:div w:id="178241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3649">
          <w:marLeft w:val="0"/>
          <w:marRight w:val="0"/>
          <w:marTop w:val="0"/>
          <w:marBottom w:val="0"/>
          <w:divBdr>
            <w:top w:val="none" w:sz="0" w:space="0" w:color="auto"/>
            <w:left w:val="none" w:sz="0" w:space="0" w:color="auto"/>
            <w:bottom w:val="none" w:sz="0" w:space="0" w:color="auto"/>
            <w:right w:val="none" w:sz="0" w:space="0" w:color="auto"/>
          </w:divBdr>
          <w:divsChild>
            <w:div w:id="834689421">
              <w:marLeft w:val="0"/>
              <w:marRight w:val="0"/>
              <w:marTop w:val="0"/>
              <w:marBottom w:val="0"/>
              <w:divBdr>
                <w:top w:val="none" w:sz="0" w:space="0" w:color="auto"/>
                <w:left w:val="none" w:sz="0" w:space="0" w:color="auto"/>
                <w:bottom w:val="none" w:sz="0" w:space="0" w:color="auto"/>
                <w:right w:val="none" w:sz="0" w:space="0" w:color="auto"/>
              </w:divBdr>
              <w:divsChild>
                <w:div w:id="847018469">
                  <w:marLeft w:val="0"/>
                  <w:marRight w:val="0"/>
                  <w:marTop w:val="0"/>
                  <w:marBottom w:val="0"/>
                  <w:divBdr>
                    <w:top w:val="none" w:sz="0" w:space="0" w:color="auto"/>
                    <w:left w:val="none" w:sz="0" w:space="0" w:color="auto"/>
                    <w:bottom w:val="none" w:sz="0" w:space="0" w:color="auto"/>
                    <w:right w:val="none" w:sz="0" w:space="0" w:color="auto"/>
                  </w:divBdr>
                  <w:divsChild>
                    <w:div w:id="1336492361">
                      <w:marLeft w:val="0"/>
                      <w:marRight w:val="0"/>
                      <w:marTop w:val="0"/>
                      <w:marBottom w:val="0"/>
                      <w:divBdr>
                        <w:top w:val="none" w:sz="0" w:space="0" w:color="auto"/>
                        <w:left w:val="none" w:sz="0" w:space="0" w:color="auto"/>
                        <w:bottom w:val="none" w:sz="0" w:space="0" w:color="auto"/>
                        <w:right w:val="none" w:sz="0" w:space="0" w:color="auto"/>
                      </w:divBdr>
                    </w:div>
                  </w:divsChild>
                </w:div>
                <w:div w:id="610477863">
                  <w:marLeft w:val="0"/>
                  <w:marRight w:val="0"/>
                  <w:marTop w:val="0"/>
                  <w:marBottom w:val="0"/>
                  <w:divBdr>
                    <w:top w:val="none" w:sz="0" w:space="0" w:color="auto"/>
                    <w:left w:val="none" w:sz="0" w:space="0" w:color="auto"/>
                    <w:bottom w:val="none" w:sz="0" w:space="0" w:color="auto"/>
                    <w:right w:val="none" w:sz="0" w:space="0" w:color="auto"/>
                  </w:divBdr>
                  <w:divsChild>
                    <w:div w:id="1941060610">
                      <w:marLeft w:val="0"/>
                      <w:marRight w:val="0"/>
                      <w:marTop w:val="0"/>
                      <w:marBottom w:val="0"/>
                      <w:divBdr>
                        <w:top w:val="none" w:sz="0" w:space="0" w:color="auto"/>
                        <w:left w:val="none" w:sz="0" w:space="0" w:color="auto"/>
                        <w:bottom w:val="none" w:sz="0" w:space="0" w:color="auto"/>
                        <w:right w:val="none" w:sz="0" w:space="0" w:color="auto"/>
                      </w:divBdr>
                    </w:div>
                  </w:divsChild>
                </w:div>
                <w:div w:id="1535774153">
                  <w:marLeft w:val="0"/>
                  <w:marRight w:val="0"/>
                  <w:marTop w:val="0"/>
                  <w:marBottom w:val="0"/>
                  <w:divBdr>
                    <w:top w:val="none" w:sz="0" w:space="0" w:color="auto"/>
                    <w:left w:val="none" w:sz="0" w:space="0" w:color="auto"/>
                    <w:bottom w:val="none" w:sz="0" w:space="0" w:color="auto"/>
                    <w:right w:val="none" w:sz="0" w:space="0" w:color="auto"/>
                  </w:divBdr>
                  <w:divsChild>
                    <w:div w:id="184293573">
                      <w:marLeft w:val="0"/>
                      <w:marRight w:val="0"/>
                      <w:marTop w:val="0"/>
                      <w:marBottom w:val="0"/>
                      <w:divBdr>
                        <w:top w:val="none" w:sz="0" w:space="0" w:color="auto"/>
                        <w:left w:val="none" w:sz="0" w:space="0" w:color="auto"/>
                        <w:bottom w:val="none" w:sz="0" w:space="0" w:color="auto"/>
                        <w:right w:val="none" w:sz="0" w:space="0" w:color="auto"/>
                      </w:divBdr>
                    </w:div>
                  </w:divsChild>
                </w:div>
                <w:div w:id="1954944934">
                  <w:marLeft w:val="0"/>
                  <w:marRight w:val="0"/>
                  <w:marTop w:val="0"/>
                  <w:marBottom w:val="0"/>
                  <w:divBdr>
                    <w:top w:val="none" w:sz="0" w:space="0" w:color="auto"/>
                    <w:left w:val="none" w:sz="0" w:space="0" w:color="auto"/>
                    <w:bottom w:val="none" w:sz="0" w:space="0" w:color="auto"/>
                    <w:right w:val="none" w:sz="0" w:space="0" w:color="auto"/>
                  </w:divBdr>
                  <w:divsChild>
                    <w:div w:id="1709643997">
                      <w:marLeft w:val="0"/>
                      <w:marRight w:val="0"/>
                      <w:marTop w:val="0"/>
                      <w:marBottom w:val="0"/>
                      <w:divBdr>
                        <w:top w:val="none" w:sz="0" w:space="0" w:color="auto"/>
                        <w:left w:val="none" w:sz="0" w:space="0" w:color="auto"/>
                        <w:bottom w:val="none" w:sz="0" w:space="0" w:color="auto"/>
                        <w:right w:val="none" w:sz="0" w:space="0" w:color="auto"/>
                      </w:divBdr>
                    </w:div>
                  </w:divsChild>
                </w:div>
                <w:div w:id="1903903660">
                  <w:marLeft w:val="0"/>
                  <w:marRight w:val="0"/>
                  <w:marTop w:val="0"/>
                  <w:marBottom w:val="0"/>
                  <w:divBdr>
                    <w:top w:val="none" w:sz="0" w:space="0" w:color="auto"/>
                    <w:left w:val="none" w:sz="0" w:space="0" w:color="auto"/>
                    <w:bottom w:val="none" w:sz="0" w:space="0" w:color="auto"/>
                    <w:right w:val="none" w:sz="0" w:space="0" w:color="auto"/>
                  </w:divBdr>
                  <w:divsChild>
                    <w:div w:id="1542088077">
                      <w:marLeft w:val="0"/>
                      <w:marRight w:val="0"/>
                      <w:marTop w:val="0"/>
                      <w:marBottom w:val="0"/>
                      <w:divBdr>
                        <w:top w:val="none" w:sz="0" w:space="0" w:color="auto"/>
                        <w:left w:val="none" w:sz="0" w:space="0" w:color="auto"/>
                        <w:bottom w:val="none" w:sz="0" w:space="0" w:color="auto"/>
                        <w:right w:val="none" w:sz="0" w:space="0" w:color="auto"/>
                      </w:divBdr>
                    </w:div>
                  </w:divsChild>
                </w:div>
                <w:div w:id="1499343570">
                  <w:marLeft w:val="0"/>
                  <w:marRight w:val="0"/>
                  <w:marTop w:val="0"/>
                  <w:marBottom w:val="0"/>
                  <w:divBdr>
                    <w:top w:val="none" w:sz="0" w:space="0" w:color="auto"/>
                    <w:left w:val="none" w:sz="0" w:space="0" w:color="auto"/>
                    <w:bottom w:val="none" w:sz="0" w:space="0" w:color="auto"/>
                    <w:right w:val="none" w:sz="0" w:space="0" w:color="auto"/>
                  </w:divBdr>
                  <w:divsChild>
                    <w:div w:id="912544139">
                      <w:marLeft w:val="0"/>
                      <w:marRight w:val="0"/>
                      <w:marTop w:val="0"/>
                      <w:marBottom w:val="0"/>
                      <w:divBdr>
                        <w:top w:val="none" w:sz="0" w:space="0" w:color="auto"/>
                        <w:left w:val="none" w:sz="0" w:space="0" w:color="auto"/>
                        <w:bottom w:val="none" w:sz="0" w:space="0" w:color="auto"/>
                        <w:right w:val="none" w:sz="0" w:space="0" w:color="auto"/>
                      </w:divBdr>
                    </w:div>
                  </w:divsChild>
                </w:div>
                <w:div w:id="128859473">
                  <w:marLeft w:val="0"/>
                  <w:marRight w:val="0"/>
                  <w:marTop w:val="0"/>
                  <w:marBottom w:val="0"/>
                  <w:divBdr>
                    <w:top w:val="none" w:sz="0" w:space="0" w:color="auto"/>
                    <w:left w:val="none" w:sz="0" w:space="0" w:color="auto"/>
                    <w:bottom w:val="none" w:sz="0" w:space="0" w:color="auto"/>
                    <w:right w:val="none" w:sz="0" w:space="0" w:color="auto"/>
                  </w:divBdr>
                  <w:divsChild>
                    <w:div w:id="1222867710">
                      <w:marLeft w:val="0"/>
                      <w:marRight w:val="0"/>
                      <w:marTop w:val="0"/>
                      <w:marBottom w:val="0"/>
                      <w:divBdr>
                        <w:top w:val="none" w:sz="0" w:space="0" w:color="auto"/>
                        <w:left w:val="none" w:sz="0" w:space="0" w:color="auto"/>
                        <w:bottom w:val="none" w:sz="0" w:space="0" w:color="auto"/>
                        <w:right w:val="none" w:sz="0" w:space="0" w:color="auto"/>
                      </w:divBdr>
                    </w:div>
                  </w:divsChild>
                </w:div>
                <w:div w:id="1873833927">
                  <w:marLeft w:val="0"/>
                  <w:marRight w:val="0"/>
                  <w:marTop w:val="0"/>
                  <w:marBottom w:val="0"/>
                  <w:divBdr>
                    <w:top w:val="none" w:sz="0" w:space="0" w:color="auto"/>
                    <w:left w:val="none" w:sz="0" w:space="0" w:color="auto"/>
                    <w:bottom w:val="none" w:sz="0" w:space="0" w:color="auto"/>
                    <w:right w:val="none" w:sz="0" w:space="0" w:color="auto"/>
                  </w:divBdr>
                  <w:divsChild>
                    <w:div w:id="574557738">
                      <w:marLeft w:val="0"/>
                      <w:marRight w:val="0"/>
                      <w:marTop w:val="0"/>
                      <w:marBottom w:val="0"/>
                      <w:divBdr>
                        <w:top w:val="none" w:sz="0" w:space="0" w:color="auto"/>
                        <w:left w:val="none" w:sz="0" w:space="0" w:color="auto"/>
                        <w:bottom w:val="none" w:sz="0" w:space="0" w:color="auto"/>
                        <w:right w:val="none" w:sz="0" w:space="0" w:color="auto"/>
                      </w:divBdr>
                    </w:div>
                  </w:divsChild>
                </w:div>
                <w:div w:id="1295066356">
                  <w:marLeft w:val="0"/>
                  <w:marRight w:val="0"/>
                  <w:marTop w:val="0"/>
                  <w:marBottom w:val="0"/>
                  <w:divBdr>
                    <w:top w:val="none" w:sz="0" w:space="0" w:color="auto"/>
                    <w:left w:val="none" w:sz="0" w:space="0" w:color="auto"/>
                    <w:bottom w:val="none" w:sz="0" w:space="0" w:color="auto"/>
                    <w:right w:val="none" w:sz="0" w:space="0" w:color="auto"/>
                  </w:divBdr>
                  <w:divsChild>
                    <w:div w:id="13423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8310">
              <w:marLeft w:val="0"/>
              <w:marRight w:val="0"/>
              <w:marTop w:val="0"/>
              <w:marBottom w:val="0"/>
              <w:divBdr>
                <w:top w:val="none" w:sz="0" w:space="0" w:color="auto"/>
                <w:left w:val="none" w:sz="0" w:space="0" w:color="auto"/>
                <w:bottom w:val="none" w:sz="0" w:space="0" w:color="auto"/>
                <w:right w:val="none" w:sz="0" w:space="0" w:color="auto"/>
              </w:divBdr>
              <w:divsChild>
                <w:div w:id="894393461">
                  <w:marLeft w:val="0"/>
                  <w:marRight w:val="0"/>
                  <w:marTop w:val="0"/>
                  <w:marBottom w:val="0"/>
                  <w:divBdr>
                    <w:top w:val="none" w:sz="0" w:space="0" w:color="auto"/>
                    <w:left w:val="none" w:sz="0" w:space="0" w:color="auto"/>
                    <w:bottom w:val="none" w:sz="0" w:space="0" w:color="auto"/>
                    <w:right w:val="none" w:sz="0" w:space="0" w:color="auto"/>
                  </w:divBdr>
                  <w:divsChild>
                    <w:div w:id="1911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617007">
          <w:marLeft w:val="0"/>
          <w:marRight w:val="0"/>
          <w:marTop w:val="0"/>
          <w:marBottom w:val="0"/>
          <w:divBdr>
            <w:top w:val="none" w:sz="0" w:space="0" w:color="auto"/>
            <w:left w:val="none" w:sz="0" w:space="0" w:color="auto"/>
            <w:bottom w:val="none" w:sz="0" w:space="0" w:color="auto"/>
            <w:right w:val="none" w:sz="0" w:space="0" w:color="auto"/>
          </w:divBdr>
          <w:divsChild>
            <w:div w:id="1413041166">
              <w:marLeft w:val="0"/>
              <w:marRight w:val="0"/>
              <w:marTop w:val="0"/>
              <w:marBottom w:val="0"/>
              <w:divBdr>
                <w:top w:val="none" w:sz="0" w:space="0" w:color="auto"/>
                <w:left w:val="none" w:sz="0" w:space="0" w:color="auto"/>
                <w:bottom w:val="none" w:sz="0" w:space="0" w:color="auto"/>
                <w:right w:val="none" w:sz="0" w:space="0" w:color="auto"/>
              </w:divBdr>
              <w:divsChild>
                <w:div w:id="37899217">
                  <w:marLeft w:val="0"/>
                  <w:marRight w:val="0"/>
                  <w:marTop w:val="0"/>
                  <w:marBottom w:val="0"/>
                  <w:divBdr>
                    <w:top w:val="none" w:sz="0" w:space="0" w:color="auto"/>
                    <w:left w:val="none" w:sz="0" w:space="0" w:color="auto"/>
                    <w:bottom w:val="none" w:sz="0" w:space="0" w:color="auto"/>
                    <w:right w:val="none" w:sz="0" w:space="0" w:color="auto"/>
                  </w:divBdr>
                  <w:divsChild>
                    <w:div w:id="1151095750">
                      <w:marLeft w:val="0"/>
                      <w:marRight w:val="0"/>
                      <w:marTop w:val="0"/>
                      <w:marBottom w:val="0"/>
                      <w:divBdr>
                        <w:top w:val="none" w:sz="0" w:space="0" w:color="auto"/>
                        <w:left w:val="none" w:sz="0" w:space="0" w:color="auto"/>
                        <w:bottom w:val="none" w:sz="0" w:space="0" w:color="auto"/>
                        <w:right w:val="none" w:sz="0" w:space="0" w:color="auto"/>
                      </w:divBdr>
                    </w:div>
                  </w:divsChild>
                </w:div>
                <w:div w:id="1921330047">
                  <w:marLeft w:val="0"/>
                  <w:marRight w:val="0"/>
                  <w:marTop w:val="0"/>
                  <w:marBottom w:val="0"/>
                  <w:divBdr>
                    <w:top w:val="none" w:sz="0" w:space="0" w:color="auto"/>
                    <w:left w:val="none" w:sz="0" w:space="0" w:color="auto"/>
                    <w:bottom w:val="none" w:sz="0" w:space="0" w:color="auto"/>
                    <w:right w:val="none" w:sz="0" w:space="0" w:color="auto"/>
                  </w:divBdr>
                  <w:divsChild>
                    <w:div w:id="577444583">
                      <w:marLeft w:val="0"/>
                      <w:marRight w:val="0"/>
                      <w:marTop w:val="0"/>
                      <w:marBottom w:val="0"/>
                      <w:divBdr>
                        <w:top w:val="none" w:sz="0" w:space="0" w:color="auto"/>
                        <w:left w:val="none" w:sz="0" w:space="0" w:color="auto"/>
                        <w:bottom w:val="none" w:sz="0" w:space="0" w:color="auto"/>
                        <w:right w:val="none" w:sz="0" w:space="0" w:color="auto"/>
                      </w:divBdr>
                    </w:div>
                    <w:div w:id="260381587">
                      <w:marLeft w:val="0"/>
                      <w:marRight w:val="0"/>
                      <w:marTop w:val="0"/>
                      <w:marBottom w:val="0"/>
                      <w:divBdr>
                        <w:top w:val="none" w:sz="0" w:space="0" w:color="auto"/>
                        <w:left w:val="none" w:sz="0" w:space="0" w:color="auto"/>
                        <w:bottom w:val="none" w:sz="0" w:space="0" w:color="auto"/>
                        <w:right w:val="none" w:sz="0" w:space="0" w:color="auto"/>
                      </w:divBdr>
                    </w:div>
                  </w:divsChild>
                </w:div>
                <w:div w:id="852110125">
                  <w:marLeft w:val="0"/>
                  <w:marRight w:val="0"/>
                  <w:marTop w:val="0"/>
                  <w:marBottom w:val="0"/>
                  <w:divBdr>
                    <w:top w:val="none" w:sz="0" w:space="0" w:color="auto"/>
                    <w:left w:val="none" w:sz="0" w:space="0" w:color="auto"/>
                    <w:bottom w:val="none" w:sz="0" w:space="0" w:color="auto"/>
                    <w:right w:val="none" w:sz="0" w:space="0" w:color="auto"/>
                  </w:divBdr>
                  <w:divsChild>
                    <w:div w:id="1040201746">
                      <w:marLeft w:val="0"/>
                      <w:marRight w:val="0"/>
                      <w:marTop w:val="0"/>
                      <w:marBottom w:val="0"/>
                      <w:divBdr>
                        <w:top w:val="none" w:sz="0" w:space="0" w:color="auto"/>
                        <w:left w:val="none" w:sz="0" w:space="0" w:color="auto"/>
                        <w:bottom w:val="none" w:sz="0" w:space="0" w:color="auto"/>
                        <w:right w:val="none" w:sz="0" w:space="0" w:color="auto"/>
                      </w:divBdr>
                    </w:div>
                  </w:divsChild>
                </w:div>
                <w:div w:id="947735038">
                  <w:marLeft w:val="0"/>
                  <w:marRight w:val="0"/>
                  <w:marTop w:val="0"/>
                  <w:marBottom w:val="0"/>
                  <w:divBdr>
                    <w:top w:val="none" w:sz="0" w:space="0" w:color="auto"/>
                    <w:left w:val="none" w:sz="0" w:space="0" w:color="auto"/>
                    <w:bottom w:val="none" w:sz="0" w:space="0" w:color="auto"/>
                    <w:right w:val="none" w:sz="0" w:space="0" w:color="auto"/>
                  </w:divBdr>
                  <w:divsChild>
                    <w:div w:id="34356890">
                      <w:marLeft w:val="0"/>
                      <w:marRight w:val="0"/>
                      <w:marTop w:val="0"/>
                      <w:marBottom w:val="0"/>
                      <w:divBdr>
                        <w:top w:val="none" w:sz="0" w:space="0" w:color="auto"/>
                        <w:left w:val="none" w:sz="0" w:space="0" w:color="auto"/>
                        <w:bottom w:val="none" w:sz="0" w:space="0" w:color="auto"/>
                        <w:right w:val="none" w:sz="0" w:space="0" w:color="auto"/>
                      </w:divBdr>
                    </w:div>
                  </w:divsChild>
                </w:div>
                <w:div w:id="681588796">
                  <w:marLeft w:val="0"/>
                  <w:marRight w:val="0"/>
                  <w:marTop w:val="0"/>
                  <w:marBottom w:val="0"/>
                  <w:divBdr>
                    <w:top w:val="none" w:sz="0" w:space="0" w:color="auto"/>
                    <w:left w:val="none" w:sz="0" w:space="0" w:color="auto"/>
                    <w:bottom w:val="none" w:sz="0" w:space="0" w:color="auto"/>
                    <w:right w:val="none" w:sz="0" w:space="0" w:color="auto"/>
                  </w:divBdr>
                  <w:divsChild>
                    <w:div w:id="922908121">
                      <w:marLeft w:val="0"/>
                      <w:marRight w:val="0"/>
                      <w:marTop w:val="0"/>
                      <w:marBottom w:val="0"/>
                      <w:divBdr>
                        <w:top w:val="none" w:sz="0" w:space="0" w:color="auto"/>
                        <w:left w:val="none" w:sz="0" w:space="0" w:color="auto"/>
                        <w:bottom w:val="none" w:sz="0" w:space="0" w:color="auto"/>
                        <w:right w:val="none" w:sz="0" w:space="0" w:color="auto"/>
                      </w:divBdr>
                    </w:div>
                  </w:divsChild>
                </w:div>
                <w:div w:id="194659695">
                  <w:marLeft w:val="0"/>
                  <w:marRight w:val="0"/>
                  <w:marTop w:val="0"/>
                  <w:marBottom w:val="0"/>
                  <w:divBdr>
                    <w:top w:val="none" w:sz="0" w:space="0" w:color="auto"/>
                    <w:left w:val="none" w:sz="0" w:space="0" w:color="auto"/>
                    <w:bottom w:val="none" w:sz="0" w:space="0" w:color="auto"/>
                    <w:right w:val="none" w:sz="0" w:space="0" w:color="auto"/>
                  </w:divBdr>
                  <w:divsChild>
                    <w:div w:id="1696038120">
                      <w:marLeft w:val="0"/>
                      <w:marRight w:val="0"/>
                      <w:marTop w:val="0"/>
                      <w:marBottom w:val="0"/>
                      <w:divBdr>
                        <w:top w:val="none" w:sz="0" w:space="0" w:color="auto"/>
                        <w:left w:val="none" w:sz="0" w:space="0" w:color="auto"/>
                        <w:bottom w:val="none" w:sz="0" w:space="0" w:color="auto"/>
                        <w:right w:val="none" w:sz="0" w:space="0" w:color="auto"/>
                      </w:divBdr>
                      <w:divsChild>
                        <w:div w:id="17952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41632">
                  <w:marLeft w:val="0"/>
                  <w:marRight w:val="0"/>
                  <w:marTop w:val="0"/>
                  <w:marBottom w:val="0"/>
                  <w:divBdr>
                    <w:top w:val="none" w:sz="0" w:space="0" w:color="auto"/>
                    <w:left w:val="none" w:sz="0" w:space="0" w:color="auto"/>
                    <w:bottom w:val="none" w:sz="0" w:space="0" w:color="auto"/>
                    <w:right w:val="none" w:sz="0" w:space="0" w:color="auto"/>
                  </w:divBdr>
                  <w:divsChild>
                    <w:div w:id="1064764826">
                      <w:marLeft w:val="0"/>
                      <w:marRight w:val="0"/>
                      <w:marTop w:val="0"/>
                      <w:marBottom w:val="0"/>
                      <w:divBdr>
                        <w:top w:val="none" w:sz="0" w:space="0" w:color="auto"/>
                        <w:left w:val="none" w:sz="0" w:space="0" w:color="auto"/>
                        <w:bottom w:val="none" w:sz="0" w:space="0" w:color="auto"/>
                        <w:right w:val="none" w:sz="0" w:space="0" w:color="auto"/>
                      </w:divBdr>
                    </w:div>
                    <w:div w:id="15669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3636">
              <w:marLeft w:val="0"/>
              <w:marRight w:val="0"/>
              <w:marTop w:val="0"/>
              <w:marBottom w:val="0"/>
              <w:divBdr>
                <w:top w:val="none" w:sz="0" w:space="0" w:color="auto"/>
                <w:left w:val="none" w:sz="0" w:space="0" w:color="auto"/>
                <w:bottom w:val="none" w:sz="0" w:space="0" w:color="auto"/>
                <w:right w:val="none" w:sz="0" w:space="0" w:color="auto"/>
              </w:divBdr>
              <w:divsChild>
                <w:div w:id="679936690">
                  <w:marLeft w:val="0"/>
                  <w:marRight w:val="0"/>
                  <w:marTop w:val="0"/>
                  <w:marBottom w:val="0"/>
                  <w:divBdr>
                    <w:top w:val="none" w:sz="0" w:space="0" w:color="auto"/>
                    <w:left w:val="none" w:sz="0" w:space="0" w:color="auto"/>
                    <w:bottom w:val="none" w:sz="0" w:space="0" w:color="auto"/>
                    <w:right w:val="none" w:sz="0" w:space="0" w:color="auto"/>
                  </w:divBdr>
                  <w:divsChild>
                    <w:div w:id="12697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768217">
          <w:marLeft w:val="0"/>
          <w:marRight w:val="0"/>
          <w:marTop w:val="0"/>
          <w:marBottom w:val="0"/>
          <w:divBdr>
            <w:top w:val="none" w:sz="0" w:space="0" w:color="auto"/>
            <w:left w:val="none" w:sz="0" w:space="0" w:color="auto"/>
            <w:bottom w:val="none" w:sz="0" w:space="0" w:color="auto"/>
            <w:right w:val="none" w:sz="0" w:space="0" w:color="auto"/>
          </w:divBdr>
          <w:divsChild>
            <w:div w:id="260451956">
              <w:marLeft w:val="0"/>
              <w:marRight w:val="0"/>
              <w:marTop w:val="0"/>
              <w:marBottom w:val="0"/>
              <w:divBdr>
                <w:top w:val="none" w:sz="0" w:space="0" w:color="auto"/>
                <w:left w:val="none" w:sz="0" w:space="0" w:color="auto"/>
                <w:bottom w:val="none" w:sz="0" w:space="0" w:color="auto"/>
                <w:right w:val="none" w:sz="0" w:space="0" w:color="auto"/>
              </w:divBdr>
              <w:divsChild>
                <w:div w:id="674382538">
                  <w:marLeft w:val="0"/>
                  <w:marRight w:val="0"/>
                  <w:marTop w:val="0"/>
                  <w:marBottom w:val="0"/>
                  <w:divBdr>
                    <w:top w:val="none" w:sz="0" w:space="0" w:color="auto"/>
                    <w:left w:val="none" w:sz="0" w:space="0" w:color="auto"/>
                    <w:bottom w:val="none" w:sz="0" w:space="0" w:color="auto"/>
                    <w:right w:val="none" w:sz="0" w:space="0" w:color="auto"/>
                  </w:divBdr>
                  <w:divsChild>
                    <w:div w:id="872612338">
                      <w:marLeft w:val="0"/>
                      <w:marRight w:val="0"/>
                      <w:marTop w:val="0"/>
                      <w:marBottom w:val="0"/>
                      <w:divBdr>
                        <w:top w:val="none" w:sz="0" w:space="0" w:color="auto"/>
                        <w:left w:val="none" w:sz="0" w:space="0" w:color="auto"/>
                        <w:bottom w:val="none" w:sz="0" w:space="0" w:color="auto"/>
                        <w:right w:val="none" w:sz="0" w:space="0" w:color="auto"/>
                      </w:divBdr>
                    </w:div>
                  </w:divsChild>
                </w:div>
                <w:div w:id="1194734319">
                  <w:marLeft w:val="0"/>
                  <w:marRight w:val="0"/>
                  <w:marTop w:val="0"/>
                  <w:marBottom w:val="0"/>
                  <w:divBdr>
                    <w:top w:val="none" w:sz="0" w:space="0" w:color="auto"/>
                    <w:left w:val="none" w:sz="0" w:space="0" w:color="auto"/>
                    <w:bottom w:val="none" w:sz="0" w:space="0" w:color="auto"/>
                    <w:right w:val="none" w:sz="0" w:space="0" w:color="auto"/>
                  </w:divBdr>
                  <w:divsChild>
                    <w:div w:id="833642868">
                      <w:marLeft w:val="0"/>
                      <w:marRight w:val="0"/>
                      <w:marTop w:val="0"/>
                      <w:marBottom w:val="0"/>
                      <w:divBdr>
                        <w:top w:val="none" w:sz="0" w:space="0" w:color="auto"/>
                        <w:left w:val="none" w:sz="0" w:space="0" w:color="auto"/>
                        <w:bottom w:val="none" w:sz="0" w:space="0" w:color="auto"/>
                        <w:right w:val="none" w:sz="0" w:space="0" w:color="auto"/>
                      </w:divBdr>
                      <w:divsChild>
                        <w:div w:id="134967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951690">
                  <w:marLeft w:val="0"/>
                  <w:marRight w:val="0"/>
                  <w:marTop w:val="0"/>
                  <w:marBottom w:val="0"/>
                  <w:divBdr>
                    <w:top w:val="none" w:sz="0" w:space="0" w:color="auto"/>
                    <w:left w:val="none" w:sz="0" w:space="0" w:color="auto"/>
                    <w:bottom w:val="none" w:sz="0" w:space="0" w:color="auto"/>
                    <w:right w:val="none" w:sz="0" w:space="0" w:color="auto"/>
                  </w:divBdr>
                  <w:divsChild>
                    <w:div w:id="1894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9384">
              <w:marLeft w:val="0"/>
              <w:marRight w:val="0"/>
              <w:marTop w:val="0"/>
              <w:marBottom w:val="0"/>
              <w:divBdr>
                <w:top w:val="none" w:sz="0" w:space="0" w:color="auto"/>
                <w:left w:val="none" w:sz="0" w:space="0" w:color="auto"/>
                <w:bottom w:val="none" w:sz="0" w:space="0" w:color="auto"/>
                <w:right w:val="none" w:sz="0" w:space="0" w:color="auto"/>
              </w:divBdr>
              <w:divsChild>
                <w:div w:id="213547426">
                  <w:marLeft w:val="0"/>
                  <w:marRight w:val="0"/>
                  <w:marTop w:val="0"/>
                  <w:marBottom w:val="0"/>
                  <w:divBdr>
                    <w:top w:val="none" w:sz="0" w:space="0" w:color="auto"/>
                    <w:left w:val="none" w:sz="0" w:space="0" w:color="auto"/>
                    <w:bottom w:val="none" w:sz="0" w:space="0" w:color="auto"/>
                    <w:right w:val="none" w:sz="0" w:space="0" w:color="auto"/>
                  </w:divBdr>
                  <w:divsChild>
                    <w:div w:id="677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43202">
          <w:marLeft w:val="0"/>
          <w:marRight w:val="0"/>
          <w:marTop w:val="0"/>
          <w:marBottom w:val="0"/>
          <w:divBdr>
            <w:top w:val="none" w:sz="0" w:space="0" w:color="auto"/>
            <w:left w:val="none" w:sz="0" w:space="0" w:color="auto"/>
            <w:bottom w:val="none" w:sz="0" w:space="0" w:color="auto"/>
            <w:right w:val="none" w:sz="0" w:space="0" w:color="auto"/>
          </w:divBdr>
          <w:divsChild>
            <w:div w:id="1784305153">
              <w:marLeft w:val="0"/>
              <w:marRight w:val="0"/>
              <w:marTop w:val="0"/>
              <w:marBottom w:val="0"/>
              <w:divBdr>
                <w:top w:val="none" w:sz="0" w:space="0" w:color="auto"/>
                <w:left w:val="none" w:sz="0" w:space="0" w:color="auto"/>
                <w:bottom w:val="none" w:sz="0" w:space="0" w:color="auto"/>
                <w:right w:val="none" w:sz="0" w:space="0" w:color="auto"/>
              </w:divBdr>
              <w:divsChild>
                <w:div w:id="1913150016">
                  <w:marLeft w:val="0"/>
                  <w:marRight w:val="0"/>
                  <w:marTop w:val="0"/>
                  <w:marBottom w:val="0"/>
                  <w:divBdr>
                    <w:top w:val="none" w:sz="0" w:space="0" w:color="auto"/>
                    <w:left w:val="none" w:sz="0" w:space="0" w:color="auto"/>
                    <w:bottom w:val="none" w:sz="0" w:space="0" w:color="auto"/>
                    <w:right w:val="none" w:sz="0" w:space="0" w:color="auto"/>
                  </w:divBdr>
                  <w:divsChild>
                    <w:div w:id="1544558086">
                      <w:marLeft w:val="0"/>
                      <w:marRight w:val="0"/>
                      <w:marTop w:val="0"/>
                      <w:marBottom w:val="0"/>
                      <w:divBdr>
                        <w:top w:val="none" w:sz="0" w:space="0" w:color="auto"/>
                        <w:left w:val="none" w:sz="0" w:space="0" w:color="auto"/>
                        <w:bottom w:val="none" w:sz="0" w:space="0" w:color="auto"/>
                        <w:right w:val="none" w:sz="0" w:space="0" w:color="auto"/>
                      </w:divBdr>
                    </w:div>
                  </w:divsChild>
                </w:div>
                <w:div w:id="1086461511">
                  <w:marLeft w:val="0"/>
                  <w:marRight w:val="0"/>
                  <w:marTop w:val="0"/>
                  <w:marBottom w:val="0"/>
                  <w:divBdr>
                    <w:top w:val="none" w:sz="0" w:space="0" w:color="auto"/>
                    <w:left w:val="none" w:sz="0" w:space="0" w:color="auto"/>
                    <w:bottom w:val="none" w:sz="0" w:space="0" w:color="auto"/>
                    <w:right w:val="none" w:sz="0" w:space="0" w:color="auto"/>
                  </w:divBdr>
                  <w:divsChild>
                    <w:div w:id="1544974462">
                      <w:marLeft w:val="0"/>
                      <w:marRight w:val="0"/>
                      <w:marTop w:val="0"/>
                      <w:marBottom w:val="0"/>
                      <w:divBdr>
                        <w:top w:val="none" w:sz="0" w:space="0" w:color="auto"/>
                        <w:left w:val="none" w:sz="0" w:space="0" w:color="auto"/>
                        <w:bottom w:val="none" w:sz="0" w:space="0" w:color="auto"/>
                        <w:right w:val="none" w:sz="0" w:space="0" w:color="auto"/>
                      </w:divBdr>
                    </w:div>
                  </w:divsChild>
                </w:div>
                <w:div w:id="1199001985">
                  <w:marLeft w:val="0"/>
                  <w:marRight w:val="0"/>
                  <w:marTop w:val="0"/>
                  <w:marBottom w:val="0"/>
                  <w:divBdr>
                    <w:top w:val="none" w:sz="0" w:space="0" w:color="auto"/>
                    <w:left w:val="none" w:sz="0" w:space="0" w:color="auto"/>
                    <w:bottom w:val="none" w:sz="0" w:space="0" w:color="auto"/>
                    <w:right w:val="none" w:sz="0" w:space="0" w:color="auto"/>
                  </w:divBdr>
                  <w:divsChild>
                    <w:div w:id="8764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695">
              <w:marLeft w:val="0"/>
              <w:marRight w:val="0"/>
              <w:marTop w:val="0"/>
              <w:marBottom w:val="0"/>
              <w:divBdr>
                <w:top w:val="none" w:sz="0" w:space="0" w:color="auto"/>
                <w:left w:val="none" w:sz="0" w:space="0" w:color="auto"/>
                <w:bottom w:val="none" w:sz="0" w:space="0" w:color="auto"/>
                <w:right w:val="none" w:sz="0" w:space="0" w:color="auto"/>
              </w:divBdr>
              <w:divsChild>
                <w:div w:id="1687368920">
                  <w:marLeft w:val="0"/>
                  <w:marRight w:val="0"/>
                  <w:marTop w:val="0"/>
                  <w:marBottom w:val="0"/>
                  <w:divBdr>
                    <w:top w:val="none" w:sz="0" w:space="0" w:color="auto"/>
                    <w:left w:val="none" w:sz="0" w:space="0" w:color="auto"/>
                    <w:bottom w:val="none" w:sz="0" w:space="0" w:color="auto"/>
                    <w:right w:val="none" w:sz="0" w:space="0" w:color="auto"/>
                  </w:divBdr>
                  <w:divsChild>
                    <w:div w:id="20429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77620">
          <w:marLeft w:val="0"/>
          <w:marRight w:val="0"/>
          <w:marTop w:val="0"/>
          <w:marBottom w:val="0"/>
          <w:divBdr>
            <w:top w:val="none" w:sz="0" w:space="0" w:color="auto"/>
            <w:left w:val="none" w:sz="0" w:space="0" w:color="auto"/>
            <w:bottom w:val="none" w:sz="0" w:space="0" w:color="auto"/>
            <w:right w:val="none" w:sz="0" w:space="0" w:color="auto"/>
          </w:divBdr>
          <w:divsChild>
            <w:div w:id="1898660211">
              <w:marLeft w:val="0"/>
              <w:marRight w:val="0"/>
              <w:marTop w:val="0"/>
              <w:marBottom w:val="0"/>
              <w:divBdr>
                <w:top w:val="none" w:sz="0" w:space="0" w:color="auto"/>
                <w:left w:val="none" w:sz="0" w:space="0" w:color="auto"/>
                <w:bottom w:val="none" w:sz="0" w:space="0" w:color="auto"/>
                <w:right w:val="none" w:sz="0" w:space="0" w:color="auto"/>
              </w:divBdr>
              <w:divsChild>
                <w:div w:id="1214925496">
                  <w:marLeft w:val="0"/>
                  <w:marRight w:val="0"/>
                  <w:marTop w:val="0"/>
                  <w:marBottom w:val="0"/>
                  <w:divBdr>
                    <w:top w:val="none" w:sz="0" w:space="0" w:color="auto"/>
                    <w:left w:val="none" w:sz="0" w:space="0" w:color="auto"/>
                    <w:bottom w:val="none" w:sz="0" w:space="0" w:color="auto"/>
                    <w:right w:val="none" w:sz="0" w:space="0" w:color="auto"/>
                  </w:divBdr>
                  <w:divsChild>
                    <w:div w:id="1824278825">
                      <w:marLeft w:val="0"/>
                      <w:marRight w:val="0"/>
                      <w:marTop w:val="0"/>
                      <w:marBottom w:val="0"/>
                      <w:divBdr>
                        <w:top w:val="none" w:sz="0" w:space="0" w:color="auto"/>
                        <w:left w:val="none" w:sz="0" w:space="0" w:color="auto"/>
                        <w:bottom w:val="none" w:sz="0" w:space="0" w:color="auto"/>
                        <w:right w:val="none" w:sz="0" w:space="0" w:color="auto"/>
                      </w:divBdr>
                    </w:div>
                  </w:divsChild>
                </w:div>
                <w:div w:id="1840383784">
                  <w:marLeft w:val="0"/>
                  <w:marRight w:val="0"/>
                  <w:marTop w:val="0"/>
                  <w:marBottom w:val="0"/>
                  <w:divBdr>
                    <w:top w:val="none" w:sz="0" w:space="0" w:color="auto"/>
                    <w:left w:val="none" w:sz="0" w:space="0" w:color="auto"/>
                    <w:bottom w:val="none" w:sz="0" w:space="0" w:color="auto"/>
                    <w:right w:val="none" w:sz="0" w:space="0" w:color="auto"/>
                  </w:divBdr>
                  <w:divsChild>
                    <w:div w:id="432165349">
                      <w:marLeft w:val="0"/>
                      <w:marRight w:val="0"/>
                      <w:marTop w:val="0"/>
                      <w:marBottom w:val="0"/>
                      <w:divBdr>
                        <w:top w:val="none" w:sz="0" w:space="0" w:color="auto"/>
                        <w:left w:val="none" w:sz="0" w:space="0" w:color="auto"/>
                        <w:bottom w:val="none" w:sz="0" w:space="0" w:color="auto"/>
                        <w:right w:val="none" w:sz="0" w:space="0" w:color="auto"/>
                      </w:divBdr>
                    </w:div>
                  </w:divsChild>
                </w:div>
                <w:div w:id="99880792">
                  <w:marLeft w:val="0"/>
                  <w:marRight w:val="0"/>
                  <w:marTop w:val="0"/>
                  <w:marBottom w:val="0"/>
                  <w:divBdr>
                    <w:top w:val="none" w:sz="0" w:space="0" w:color="auto"/>
                    <w:left w:val="none" w:sz="0" w:space="0" w:color="auto"/>
                    <w:bottom w:val="none" w:sz="0" w:space="0" w:color="auto"/>
                    <w:right w:val="none" w:sz="0" w:space="0" w:color="auto"/>
                  </w:divBdr>
                  <w:divsChild>
                    <w:div w:id="16471987">
                      <w:marLeft w:val="0"/>
                      <w:marRight w:val="0"/>
                      <w:marTop w:val="0"/>
                      <w:marBottom w:val="0"/>
                      <w:divBdr>
                        <w:top w:val="none" w:sz="0" w:space="0" w:color="auto"/>
                        <w:left w:val="none" w:sz="0" w:space="0" w:color="auto"/>
                        <w:bottom w:val="none" w:sz="0" w:space="0" w:color="auto"/>
                        <w:right w:val="none" w:sz="0" w:space="0" w:color="auto"/>
                      </w:divBdr>
                    </w:div>
                  </w:divsChild>
                </w:div>
                <w:div w:id="440414493">
                  <w:marLeft w:val="0"/>
                  <w:marRight w:val="0"/>
                  <w:marTop w:val="0"/>
                  <w:marBottom w:val="0"/>
                  <w:divBdr>
                    <w:top w:val="none" w:sz="0" w:space="0" w:color="auto"/>
                    <w:left w:val="none" w:sz="0" w:space="0" w:color="auto"/>
                    <w:bottom w:val="none" w:sz="0" w:space="0" w:color="auto"/>
                    <w:right w:val="none" w:sz="0" w:space="0" w:color="auto"/>
                  </w:divBdr>
                  <w:divsChild>
                    <w:div w:id="631709552">
                      <w:marLeft w:val="0"/>
                      <w:marRight w:val="0"/>
                      <w:marTop w:val="0"/>
                      <w:marBottom w:val="0"/>
                      <w:divBdr>
                        <w:top w:val="none" w:sz="0" w:space="0" w:color="auto"/>
                        <w:left w:val="none" w:sz="0" w:space="0" w:color="auto"/>
                        <w:bottom w:val="none" w:sz="0" w:space="0" w:color="auto"/>
                        <w:right w:val="none" w:sz="0" w:space="0" w:color="auto"/>
                      </w:divBdr>
                    </w:div>
                  </w:divsChild>
                </w:div>
                <w:div w:id="391273398">
                  <w:marLeft w:val="0"/>
                  <w:marRight w:val="0"/>
                  <w:marTop w:val="0"/>
                  <w:marBottom w:val="0"/>
                  <w:divBdr>
                    <w:top w:val="none" w:sz="0" w:space="0" w:color="auto"/>
                    <w:left w:val="none" w:sz="0" w:space="0" w:color="auto"/>
                    <w:bottom w:val="none" w:sz="0" w:space="0" w:color="auto"/>
                    <w:right w:val="none" w:sz="0" w:space="0" w:color="auto"/>
                  </w:divBdr>
                  <w:divsChild>
                    <w:div w:id="870187115">
                      <w:marLeft w:val="0"/>
                      <w:marRight w:val="0"/>
                      <w:marTop w:val="0"/>
                      <w:marBottom w:val="0"/>
                      <w:divBdr>
                        <w:top w:val="none" w:sz="0" w:space="0" w:color="auto"/>
                        <w:left w:val="none" w:sz="0" w:space="0" w:color="auto"/>
                        <w:bottom w:val="none" w:sz="0" w:space="0" w:color="auto"/>
                        <w:right w:val="none" w:sz="0" w:space="0" w:color="auto"/>
                      </w:divBdr>
                    </w:div>
                  </w:divsChild>
                </w:div>
                <w:div w:id="708142151">
                  <w:marLeft w:val="0"/>
                  <w:marRight w:val="0"/>
                  <w:marTop w:val="0"/>
                  <w:marBottom w:val="0"/>
                  <w:divBdr>
                    <w:top w:val="none" w:sz="0" w:space="0" w:color="auto"/>
                    <w:left w:val="none" w:sz="0" w:space="0" w:color="auto"/>
                    <w:bottom w:val="none" w:sz="0" w:space="0" w:color="auto"/>
                    <w:right w:val="none" w:sz="0" w:space="0" w:color="auto"/>
                  </w:divBdr>
                  <w:divsChild>
                    <w:div w:id="84965345">
                      <w:marLeft w:val="0"/>
                      <w:marRight w:val="0"/>
                      <w:marTop w:val="0"/>
                      <w:marBottom w:val="0"/>
                      <w:divBdr>
                        <w:top w:val="none" w:sz="0" w:space="0" w:color="auto"/>
                        <w:left w:val="none" w:sz="0" w:space="0" w:color="auto"/>
                        <w:bottom w:val="none" w:sz="0" w:space="0" w:color="auto"/>
                        <w:right w:val="none" w:sz="0" w:space="0" w:color="auto"/>
                      </w:divBdr>
                    </w:div>
                  </w:divsChild>
                </w:div>
                <w:div w:id="1838039456">
                  <w:marLeft w:val="0"/>
                  <w:marRight w:val="0"/>
                  <w:marTop w:val="0"/>
                  <w:marBottom w:val="0"/>
                  <w:divBdr>
                    <w:top w:val="none" w:sz="0" w:space="0" w:color="auto"/>
                    <w:left w:val="none" w:sz="0" w:space="0" w:color="auto"/>
                    <w:bottom w:val="none" w:sz="0" w:space="0" w:color="auto"/>
                    <w:right w:val="none" w:sz="0" w:space="0" w:color="auto"/>
                  </w:divBdr>
                  <w:divsChild>
                    <w:div w:id="804350833">
                      <w:marLeft w:val="0"/>
                      <w:marRight w:val="0"/>
                      <w:marTop w:val="0"/>
                      <w:marBottom w:val="0"/>
                      <w:divBdr>
                        <w:top w:val="none" w:sz="0" w:space="0" w:color="auto"/>
                        <w:left w:val="none" w:sz="0" w:space="0" w:color="auto"/>
                        <w:bottom w:val="none" w:sz="0" w:space="0" w:color="auto"/>
                        <w:right w:val="none" w:sz="0" w:space="0" w:color="auto"/>
                      </w:divBdr>
                    </w:div>
                  </w:divsChild>
                </w:div>
                <w:div w:id="237129640">
                  <w:marLeft w:val="0"/>
                  <w:marRight w:val="0"/>
                  <w:marTop w:val="0"/>
                  <w:marBottom w:val="0"/>
                  <w:divBdr>
                    <w:top w:val="none" w:sz="0" w:space="0" w:color="auto"/>
                    <w:left w:val="none" w:sz="0" w:space="0" w:color="auto"/>
                    <w:bottom w:val="none" w:sz="0" w:space="0" w:color="auto"/>
                    <w:right w:val="none" w:sz="0" w:space="0" w:color="auto"/>
                  </w:divBdr>
                  <w:divsChild>
                    <w:div w:id="1134560737">
                      <w:marLeft w:val="0"/>
                      <w:marRight w:val="0"/>
                      <w:marTop w:val="0"/>
                      <w:marBottom w:val="0"/>
                      <w:divBdr>
                        <w:top w:val="none" w:sz="0" w:space="0" w:color="auto"/>
                        <w:left w:val="none" w:sz="0" w:space="0" w:color="auto"/>
                        <w:bottom w:val="none" w:sz="0" w:space="0" w:color="auto"/>
                        <w:right w:val="none" w:sz="0" w:space="0" w:color="auto"/>
                      </w:divBdr>
                    </w:div>
                  </w:divsChild>
                </w:div>
                <w:div w:id="395518453">
                  <w:marLeft w:val="0"/>
                  <w:marRight w:val="0"/>
                  <w:marTop w:val="0"/>
                  <w:marBottom w:val="0"/>
                  <w:divBdr>
                    <w:top w:val="none" w:sz="0" w:space="0" w:color="auto"/>
                    <w:left w:val="none" w:sz="0" w:space="0" w:color="auto"/>
                    <w:bottom w:val="none" w:sz="0" w:space="0" w:color="auto"/>
                    <w:right w:val="none" w:sz="0" w:space="0" w:color="auto"/>
                  </w:divBdr>
                  <w:divsChild>
                    <w:div w:id="2064599443">
                      <w:marLeft w:val="0"/>
                      <w:marRight w:val="0"/>
                      <w:marTop w:val="0"/>
                      <w:marBottom w:val="0"/>
                      <w:divBdr>
                        <w:top w:val="none" w:sz="0" w:space="0" w:color="auto"/>
                        <w:left w:val="none" w:sz="0" w:space="0" w:color="auto"/>
                        <w:bottom w:val="none" w:sz="0" w:space="0" w:color="auto"/>
                        <w:right w:val="none" w:sz="0" w:space="0" w:color="auto"/>
                      </w:divBdr>
                    </w:div>
                  </w:divsChild>
                </w:div>
                <w:div w:id="637345416">
                  <w:marLeft w:val="0"/>
                  <w:marRight w:val="0"/>
                  <w:marTop w:val="0"/>
                  <w:marBottom w:val="0"/>
                  <w:divBdr>
                    <w:top w:val="none" w:sz="0" w:space="0" w:color="auto"/>
                    <w:left w:val="none" w:sz="0" w:space="0" w:color="auto"/>
                    <w:bottom w:val="none" w:sz="0" w:space="0" w:color="auto"/>
                    <w:right w:val="none" w:sz="0" w:space="0" w:color="auto"/>
                  </w:divBdr>
                  <w:divsChild>
                    <w:div w:id="1417290625">
                      <w:marLeft w:val="0"/>
                      <w:marRight w:val="0"/>
                      <w:marTop w:val="0"/>
                      <w:marBottom w:val="0"/>
                      <w:divBdr>
                        <w:top w:val="none" w:sz="0" w:space="0" w:color="auto"/>
                        <w:left w:val="none" w:sz="0" w:space="0" w:color="auto"/>
                        <w:bottom w:val="none" w:sz="0" w:space="0" w:color="auto"/>
                        <w:right w:val="none" w:sz="0" w:space="0" w:color="auto"/>
                      </w:divBdr>
                    </w:div>
                  </w:divsChild>
                </w:div>
                <w:div w:id="827016370">
                  <w:marLeft w:val="0"/>
                  <w:marRight w:val="0"/>
                  <w:marTop w:val="0"/>
                  <w:marBottom w:val="0"/>
                  <w:divBdr>
                    <w:top w:val="none" w:sz="0" w:space="0" w:color="auto"/>
                    <w:left w:val="none" w:sz="0" w:space="0" w:color="auto"/>
                    <w:bottom w:val="none" w:sz="0" w:space="0" w:color="auto"/>
                    <w:right w:val="none" w:sz="0" w:space="0" w:color="auto"/>
                  </w:divBdr>
                  <w:divsChild>
                    <w:div w:id="1711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5163">
              <w:marLeft w:val="0"/>
              <w:marRight w:val="0"/>
              <w:marTop w:val="0"/>
              <w:marBottom w:val="0"/>
              <w:divBdr>
                <w:top w:val="none" w:sz="0" w:space="0" w:color="auto"/>
                <w:left w:val="none" w:sz="0" w:space="0" w:color="auto"/>
                <w:bottom w:val="none" w:sz="0" w:space="0" w:color="auto"/>
                <w:right w:val="none" w:sz="0" w:space="0" w:color="auto"/>
              </w:divBdr>
              <w:divsChild>
                <w:div w:id="643243600">
                  <w:marLeft w:val="0"/>
                  <w:marRight w:val="0"/>
                  <w:marTop w:val="0"/>
                  <w:marBottom w:val="0"/>
                  <w:divBdr>
                    <w:top w:val="none" w:sz="0" w:space="0" w:color="auto"/>
                    <w:left w:val="none" w:sz="0" w:space="0" w:color="auto"/>
                    <w:bottom w:val="none" w:sz="0" w:space="0" w:color="auto"/>
                    <w:right w:val="none" w:sz="0" w:space="0" w:color="auto"/>
                  </w:divBdr>
                  <w:divsChild>
                    <w:div w:id="20304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6192">
          <w:marLeft w:val="0"/>
          <w:marRight w:val="0"/>
          <w:marTop w:val="0"/>
          <w:marBottom w:val="0"/>
          <w:divBdr>
            <w:top w:val="none" w:sz="0" w:space="0" w:color="auto"/>
            <w:left w:val="none" w:sz="0" w:space="0" w:color="auto"/>
            <w:bottom w:val="none" w:sz="0" w:space="0" w:color="auto"/>
            <w:right w:val="none" w:sz="0" w:space="0" w:color="auto"/>
          </w:divBdr>
          <w:divsChild>
            <w:div w:id="1613391335">
              <w:marLeft w:val="0"/>
              <w:marRight w:val="0"/>
              <w:marTop w:val="0"/>
              <w:marBottom w:val="0"/>
              <w:divBdr>
                <w:top w:val="none" w:sz="0" w:space="0" w:color="auto"/>
                <w:left w:val="none" w:sz="0" w:space="0" w:color="auto"/>
                <w:bottom w:val="none" w:sz="0" w:space="0" w:color="auto"/>
                <w:right w:val="none" w:sz="0" w:space="0" w:color="auto"/>
              </w:divBdr>
              <w:divsChild>
                <w:div w:id="1318873849">
                  <w:marLeft w:val="0"/>
                  <w:marRight w:val="0"/>
                  <w:marTop w:val="0"/>
                  <w:marBottom w:val="0"/>
                  <w:divBdr>
                    <w:top w:val="none" w:sz="0" w:space="0" w:color="auto"/>
                    <w:left w:val="none" w:sz="0" w:space="0" w:color="auto"/>
                    <w:bottom w:val="none" w:sz="0" w:space="0" w:color="auto"/>
                    <w:right w:val="none" w:sz="0" w:space="0" w:color="auto"/>
                  </w:divBdr>
                  <w:divsChild>
                    <w:div w:id="1147362306">
                      <w:marLeft w:val="0"/>
                      <w:marRight w:val="0"/>
                      <w:marTop w:val="0"/>
                      <w:marBottom w:val="0"/>
                      <w:divBdr>
                        <w:top w:val="none" w:sz="0" w:space="0" w:color="auto"/>
                        <w:left w:val="none" w:sz="0" w:space="0" w:color="auto"/>
                        <w:bottom w:val="none" w:sz="0" w:space="0" w:color="auto"/>
                        <w:right w:val="none" w:sz="0" w:space="0" w:color="auto"/>
                      </w:divBdr>
                    </w:div>
                  </w:divsChild>
                </w:div>
                <w:div w:id="1590314706">
                  <w:marLeft w:val="0"/>
                  <w:marRight w:val="0"/>
                  <w:marTop w:val="0"/>
                  <w:marBottom w:val="0"/>
                  <w:divBdr>
                    <w:top w:val="none" w:sz="0" w:space="0" w:color="auto"/>
                    <w:left w:val="none" w:sz="0" w:space="0" w:color="auto"/>
                    <w:bottom w:val="none" w:sz="0" w:space="0" w:color="auto"/>
                    <w:right w:val="none" w:sz="0" w:space="0" w:color="auto"/>
                  </w:divBdr>
                  <w:divsChild>
                    <w:div w:id="2138789569">
                      <w:marLeft w:val="0"/>
                      <w:marRight w:val="0"/>
                      <w:marTop w:val="0"/>
                      <w:marBottom w:val="0"/>
                      <w:divBdr>
                        <w:top w:val="none" w:sz="0" w:space="0" w:color="auto"/>
                        <w:left w:val="none" w:sz="0" w:space="0" w:color="auto"/>
                        <w:bottom w:val="none" w:sz="0" w:space="0" w:color="auto"/>
                        <w:right w:val="none" w:sz="0" w:space="0" w:color="auto"/>
                      </w:divBdr>
                    </w:div>
                  </w:divsChild>
                </w:div>
                <w:div w:id="503133640">
                  <w:marLeft w:val="0"/>
                  <w:marRight w:val="0"/>
                  <w:marTop w:val="0"/>
                  <w:marBottom w:val="0"/>
                  <w:divBdr>
                    <w:top w:val="none" w:sz="0" w:space="0" w:color="auto"/>
                    <w:left w:val="none" w:sz="0" w:space="0" w:color="auto"/>
                    <w:bottom w:val="none" w:sz="0" w:space="0" w:color="auto"/>
                    <w:right w:val="none" w:sz="0" w:space="0" w:color="auto"/>
                  </w:divBdr>
                  <w:divsChild>
                    <w:div w:id="303580071">
                      <w:marLeft w:val="0"/>
                      <w:marRight w:val="0"/>
                      <w:marTop w:val="0"/>
                      <w:marBottom w:val="0"/>
                      <w:divBdr>
                        <w:top w:val="none" w:sz="0" w:space="0" w:color="auto"/>
                        <w:left w:val="none" w:sz="0" w:space="0" w:color="auto"/>
                        <w:bottom w:val="none" w:sz="0" w:space="0" w:color="auto"/>
                        <w:right w:val="none" w:sz="0" w:space="0" w:color="auto"/>
                      </w:divBdr>
                    </w:div>
                    <w:div w:id="1738437391">
                      <w:marLeft w:val="0"/>
                      <w:marRight w:val="0"/>
                      <w:marTop w:val="0"/>
                      <w:marBottom w:val="0"/>
                      <w:divBdr>
                        <w:top w:val="none" w:sz="0" w:space="0" w:color="auto"/>
                        <w:left w:val="none" w:sz="0" w:space="0" w:color="auto"/>
                        <w:bottom w:val="none" w:sz="0" w:space="0" w:color="auto"/>
                        <w:right w:val="none" w:sz="0" w:space="0" w:color="auto"/>
                      </w:divBdr>
                    </w:div>
                  </w:divsChild>
                </w:div>
                <w:div w:id="603923601">
                  <w:marLeft w:val="0"/>
                  <w:marRight w:val="0"/>
                  <w:marTop w:val="0"/>
                  <w:marBottom w:val="0"/>
                  <w:divBdr>
                    <w:top w:val="none" w:sz="0" w:space="0" w:color="auto"/>
                    <w:left w:val="none" w:sz="0" w:space="0" w:color="auto"/>
                    <w:bottom w:val="none" w:sz="0" w:space="0" w:color="auto"/>
                    <w:right w:val="none" w:sz="0" w:space="0" w:color="auto"/>
                  </w:divBdr>
                  <w:divsChild>
                    <w:div w:id="1415586259">
                      <w:marLeft w:val="0"/>
                      <w:marRight w:val="0"/>
                      <w:marTop w:val="0"/>
                      <w:marBottom w:val="0"/>
                      <w:divBdr>
                        <w:top w:val="none" w:sz="0" w:space="0" w:color="auto"/>
                        <w:left w:val="none" w:sz="0" w:space="0" w:color="auto"/>
                        <w:bottom w:val="none" w:sz="0" w:space="0" w:color="auto"/>
                        <w:right w:val="none" w:sz="0" w:space="0" w:color="auto"/>
                      </w:divBdr>
                    </w:div>
                  </w:divsChild>
                </w:div>
                <w:div w:id="668755476">
                  <w:marLeft w:val="0"/>
                  <w:marRight w:val="0"/>
                  <w:marTop w:val="0"/>
                  <w:marBottom w:val="0"/>
                  <w:divBdr>
                    <w:top w:val="none" w:sz="0" w:space="0" w:color="auto"/>
                    <w:left w:val="none" w:sz="0" w:space="0" w:color="auto"/>
                    <w:bottom w:val="none" w:sz="0" w:space="0" w:color="auto"/>
                    <w:right w:val="none" w:sz="0" w:space="0" w:color="auto"/>
                  </w:divBdr>
                  <w:divsChild>
                    <w:div w:id="1468164855">
                      <w:marLeft w:val="0"/>
                      <w:marRight w:val="0"/>
                      <w:marTop w:val="0"/>
                      <w:marBottom w:val="0"/>
                      <w:divBdr>
                        <w:top w:val="none" w:sz="0" w:space="0" w:color="auto"/>
                        <w:left w:val="none" w:sz="0" w:space="0" w:color="auto"/>
                        <w:bottom w:val="none" w:sz="0" w:space="0" w:color="auto"/>
                        <w:right w:val="none" w:sz="0" w:space="0" w:color="auto"/>
                      </w:divBdr>
                    </w:div>
                  </w:divsChild>
                </w:div>
                <w:div w:id="1903324868">
                  <w:marLeft w:val="0"/>
                  <w:marRight w:val="0"/>
                  <w:marTop w:val="0"/>
                  <w:marBottom w:val="0"/>
                  <w:divBdr>
                    <w:top w:val="none" w:sz="0" w:space="0" w:color="auto"/>
                    <w:left w:val="none" w:sz="0" w:space="0" w:color="auto"/>
                    <w:bottom w:val="none" w:sz="0" w:space="0" w:color="auto"/>
                    <w:right w:val="none" w:sz="0" w:space="0" w:color="auto"/>
                  </w:divBdr>
                  <w:divsChild>
                    <w:div w:id="792208870">
                      <w:marLeft w:val="0"/>
                      <w:marRight w:val="0"/>
                      <w:marTop w:val="0"/>
                      <w:marBottom w:val="0"/>
                      <w:divBdr>
                        <w:top w:val="none" w:sz="0" w:space="0" w:color="auto"/>
                        <w:left w:val="none" w:sz="0" w:space="0" w:color="auto"/>
                        <w:bottom w:val="none" w:sz="0" w:space="0" w:color="auto"/>
                        <w:right w:val="none" w:sz="0" w:space="0" w:color="auto"/>
                      </w:divBdr>
                    </w:div>
                  </w:divsChild>
                </w:div>
                <w:div w:id="1525171771">
                  <w:marLeft w:val="0"/>
                  <w:marRight w:val="0"/>
                  <w:marTop w:val="0"/>
                  <w:marBottom w:val="0"/>
                  <w:divBdr>
                    <w:top w:val="none" w:sz="0" w:space="0" w:color="auto"/>
                    <w:left w:val="none" w:sz="0" w:space="0" w:color="auto"/>
                    <w:bottom w:val="none" w:sz="0" w:space="0" w:color="auto"/>
                    <w:right w:val="none" w:sz="0" w:space="0" w:color="auto"/>
                  </w:divBdr>
                  <w:divsChild>
                    <w:div w:id="18330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48730">
              <w:marLeft w:val="0"/>
              <w:marRight w:val="0"/>
              <w:marTop w:val="0"/>
              <w:marBottom w:val="0"/>
              <w:divBdr>
                <w:top w:val="none" w:sz="0" w:space="0" w:color="auto"/>
                <w:left w:val="none" w:sz="0" w:space="0" w:color="auto"/>
                <w:bottom w:val="none" w:sz="0" w:space="0" w:color="auto"/>
                <w:right w:val="none" w:sz="0" w:space="0" w:color="auto"/>
              </w:divBdr>
              <w:divsChild>
                <w:div w:id="921838050">
                  <w:marLeft w:val="0"/>
                  <w:marRight w:val="0"/>
                  <w:marTop w:val="0"/>
                  <w:marBottom w:val="0"/>
                  <w:divBdr>
                    <w:top w:val="none" w:sz="0" w:space="0" w:color="auto"/>
                    <w:left w:val="none" w:sz="0" w:space="0" w:color="auto"/>
                    <w:bottom w:val="none" w:sz="0" w:space="0" w:color="auto"/>
                    <w:right w:val="none" w:sz="0" w:space="0" w:color="auto"/>
                  </w:divBdr>
                  <w:divsChild>
                    <w:div w:id="20822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043">
              <w:marLeft w:val="0"/>
              <w:marRight w:val="0"/>
              <w:marTop w:val="0"/>
              <w:marBottom w:val="0"/>
              <w:divBdr>
                <w:top w:val="none" w:sz="0" w:space="0" w:color="auto"/>
                <w:left w:val="none" w:sz="0" w:space="0" w:color="auto"/>
                <w:bottom w:val="none" w:sz="0" w:space="0" w:color="auto"/>
                <w:right w:val="none" w:sz="0" w:space="0" w:color="auto"/>
              </w:divBdr>
              <w:divsChild>
                <w:div w:id="213582251">
                  <w:marLeft w:val="0"/>
                  <w:marRight w:val="0"/>
                  <w:marTop w:val="0"/>
                  <w:marBottom w:val="0"/>
                  <w:divBdr>
                    <w:top w:val="none" w:sz="0" w:space="0" w:color="auto"/>
                    <w:left w:val="none" w:sz="0" w:space="0" w:color="auto"/>
                    <w:bottom w:val="none" w:sz="0" w:space="0" w:color="auto"/>
                    <w:right w:val="none" w:sz="0" w:space="0" w:color="auto"/>
                  </w:divBdr>
                  <w:divsChild>
                    <w:div w:id="19186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7950">
          <w:marLeft w:val="0"/>
          <w:marRight w:val="0"/>
          <w:marTop w:val="0"/>
          <w:marBottom w:val="0"/>
          <w:divBdr>
            <w:top w:val="none" w:sz="0" w:space="0" w:color="auto"/>
            <w:left w:val="none" w:sz="0" w:space="0" w:color="auto"/>
            <w:bottom w:val="none" w:sz="0" w:space="0" w:color="auto"/>
            <w:right w:val="none" w:sz="0" w:space="0" w:color="auto"/>
          </w:divBdr>
          <w:divsChild>
            <w:div w:id="1967007048">
              <w:marLeft w:val="0"/>
              <w:marRight w:val="0"/>
              <w:marTop w:val="0"/>
              <w:marBottom w:val="0"/>
              <w:divBdr>
                <w:top w:val="none" w:sz="0" w:space="0" w:color="auto"/>
                <w:left w:val="none" w:sz="0" w:space="0" w:color="auto"/>
                <w:bottom w:val="none" w:sz="0" w:space="0" w:color="auto"/>
                <w:right w:val="none" w:sz="0" w:space="0" w:color="auto"/>
              </w:divBdr>
              <w:divsChild>
                <w:div w:id="213590660">
                  <w:marLeft w:val="0"/>
                  <w:marRight w:val="0"/>
                  <w:marTop w:val="0"/>
                  <w:marBottom w:val="0"/>
                  <w:divBdr>
                    <w:top w:val="none" w:sz="0" w:space="0" w:color="auto"/>
                    <w:left w:val="none" w:sz="0" w:space="0" w:color="auto"/>
                    <w:bottom w:val="none" w:sz="0" w:space="0" w:color="auto"/>
                    <w:right w:val="none" w:sz="0" w:space="0" w:color="auto"/>
                  </w:divBdr>
                  <w:divsChild>
                    <w:div w:id="1194882877">
                      <w:marLeft w:val="0"/>
                      <w:marRight w:val="0"/>
                      <w:marTop w:val="0"/>
                      <w:marBottom w:val="0"/>
                      <w:divBdr>
                        <w:top w:val="none" w:sz="0" w:space="0" w:color="auto"/>
                        <w:left w:val="none" w:sz="0" w:space="0" w:color="auto"/>
                        <w:bottom w:val="none" w:sz="0" w:space="0" w:color="auto"/>
                        <w:right w:val="none" w:sz="0" w:space="0" w:color="auto"/>
                      </w:divBdr>
                    </w:div>
                  </w:divsChild>
                </w:div>
                <w:div w:id="937103810">
                  <w:marLeft w:val="0"/>
                  <w:marRight w:val="0"/>
                  <w:marTop w:val="0"/>
                  <w:marBottom w:val="0"/>
                  <w:divBdr>
                    <w:top w:val="none" w:sz="0" w:space="0" w:color="auto"/>
                    <w:left w:val="none" w:sz="0" w:space="0" w:color="auto"/>
                    <w:bottom w:val="none" w:sz="0" w:space="0" w:color="auto"/>
                    <w:right w:val="none" w:sz="0" w:space="0" w:color="auto"/>
                  </w:divBdr>
                  <w:divsChild>
                    <w:div w:id="850220773">
                      <w:marLeft w:val="0"/>
                      <w:marRight w:val="0"/>
                      <w:marTop w:val="0"/>
                      <w:marBottom w:val="0"/>
                      <w:divBdr>
                        <w:top w:val="none" w:sz="0" w:space="0" w:color="auto"/>
                        <w:left w:val="none" w:sz="0" w:space="0" w:color="auto"/>
                        <w:bottom w:val="none" w:sz="0" w:space="0" w:color="auto"/>
                        <w:right w:val="none" w:sz="0" w:space="0" w:color="auto"/>
                      </w:divBdr>
                    </w:div>
                  </w:divsChild>
                </w:div>
                <w:div w:id="2119449668">
                  <w:marLeft w:val="0"/>
                  <w:marRight w:val="0"/>
                  <w:marTop w:val="0"/>
                  <w:marBottom w:val="0"/>
                  <w:divBdr>
                    <w:top w:val="none" w:sz="0" w:space="0" w:color="auto"/>
                    <w:left w:val="none" w:sz="0" w:space="0" w:color="auto"/>
                    <w:bottom w:val="none" w:sz="0" w:space="0" w:color="auto"/>
                    <w:right w:val="none" w:sz="0" w:space="0" w:color="auto"/>
                  </w:divBdr>
                  <w:divsChild>
                    <w:div w:id="1440485070">
                      <w:marLeft w:val="0"/>
                      <w:marRight w:val="0"/>
                      <w:marTop w:val="0"/>
                      <w:marBottom w:val="0"/>
                      <w:divBdr>
                        <w:top w:val="none" w:sz="0" w:space="0" w:color="auto"/>
                        <w:left w:val="none" w:sz="0" w:space="0" w:color="auto"/>
                        <w:bottom w:val="none" w:sz="0" w:space="0" w:color="auto"/>
                        <w:right w:val="none" w:sz="0" w:space="0" w:color="auto"/>
                      </w:divBdr>
                      <w:divsChild>
                        <w:div w:id="10347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7718">
                  <w:marLeft w:val="0"/>
                  <w:marRight w:val="0"/>
                  <w:marTop w:val="0"/>
                  <w:marBottom w:val="0"/>
                  <w:divBdr>
                    <w:top w:val="none" w:sz="0" w:space="0" w:color="auto"/>
                    <w:left w:val="none" w:sz="0" w:space="0" w:color="auto"/>
                    <w:bottom w:val="none" w:sz="0" w:space="0" w:color="auto"/>
                    <w:right w:val="none" w:sz="0" w:space="0" w:color="auto"/>
                  </w:divBdr>
                  <w:divsChild>
                    <w:div w:id="804465230">
                      <w:marLeft w:val="0"/>
                      <w:marRight w:val="0"/>
                      <w:marTop w:val="0"/>
                      <w:marBottom w:val="0"/>
                      <w:divBdr>
                        <w:top w:val="none" w:sz="0" w:space="0" w:color="auto"/>
                        <w:left w:val="none" w:sz="0" w:space="0" w:color="auto"/>
                        <w:bottom w:val="none" w:sz="0" w:space="0" w:color="auto"/>
                        <w:right w:val="none" w:sz="0" w:space="0" w:color="auto"/>
                      </w:divBdr>
                      <w:divsChild>
                        <w:div w:id="23502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9158">
                  <w:marLeft w:val="0"/>
                  <w:marRight w:val="0"/>
                  <w:marTop w:val="0"/>
                  <w:marBottom w:val="0"/>
                  <w:divBdr>
                    <w:top w:val="none" w:sz="0" w:space="0" w:color="auto"/>
                    <w:left w:val="none" w:sz="0" w:space="0" w:color="auto"/>
                    <w:bottom w:val="none" w:sz="0" w:space="0" w:color="auto"/>
                    <w:right w:val="none" w:sz="0" w:space="0" w:color="auto"/>
                  </w:divBdr>
                  <w:divsChild>
                    <w:div w:id="2293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82400">
              <w:marLeft w:val="0"/>
              <w:marRight w:val="0"/>
              <w:marTop w:val="0"/>
              <w:marBottom w:val="0"/>
              <w:divBdr>
                <w:top w:val="none" w:sz="0" w:space="0" w:color="auto"/>
                <w:left w:val="none" w:sz="0" w:space="0" w:color="auto"/>
                <w:bottom w:val="none" w:sz="0" w:space="0" w:color="auto"/>
                <w:right w:val="none" w:sz="0" w:space="0" w:color="auto"/>
              </w:divBdr>
              <w:divsChild>
                <w:div w:id="2116166240">
                  <w:marLeft w:val="0"/>
                  <w:marRight w:val="0"/>
                  <w:marTop w:val="0"/>
                  <w:marBottom w:val="0"/>
                  <w:divBdr>
                    <w:top w:val="none" w:sz="0" w:space="0" w:color="auto"/>
                    <w:left w:val="none" w:sz="0" w:space="0" w:color="auto"/>
                    <w:bottom w:val="none" w:sz="0" w:space="0" w:color="auto"/>
                    <w:right w:val="none" w:sz="0" w:space="0" w:color="auto"/>
                  </w:divBdr>
                  <w:divsChild>
                    <w:div w:id="126353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7220">
          <w:marLeft w:val="0"/>
          <w:marRight w:val="0"/>
          <w:marTop w:val="0"/>
          <w:marBottom w:val="0"/>
          <w:divBdr>
            <w:top w:val="none" w:sz="0" w:space="0" w:color="auto"/>
            <w:left w:val="none" w:sz="0" w:space="0" w:color="auto"/>
            <w:bottom w:val="none" w:sz="0" w:space="0" w:color="auto"/>
            <w:right w:val="none" w:sz="0" w:space="0" w:color="auto"/>
          </w:divBdr>
          <w:divsChild>
            <w:div w:id="185019349">
              <w:marLeft w:val="0"/>
              <w:marRight w:val="0"/>
              <w:marTop w:val="0"/>
              <w:marBottom w:val="0"/>
              <w:divBdr>
                <w:top w:val="none" w:sz="0" w:space="0" w:color="auto"/>
                <w:left w:val="none" w:sz="0" w:space="0" w:color="auto"/>
                <w:bottom w:val="none" w:sz="0" w:space="0" w:color="auto"/>
                <w:right w:val="none" w:sz="0" w:space="0" w:color="auto"/>
              </w:divBdr>
              <w:divsChild>
                <w:div w:id="1552764652">
                  <w:marLeft w:val="0"/>
                  <w:marRight w:val="0"/>
                  <w:marTop w:val="0"/>
                  <w:marBottom w:val="0"/>
                  <w:divBdr>
                    <w:top w:val="none" w:sz="0" w:space="0" w:color="auto"/>
                    <w:left w:val="none" w:sz="0" w:space="0" w:color="auto"/>
                    <w:bottom w:val="none" w:sz="0" w:space="0" w:color="auto"/>
                    <w:right w:val="none" w:sz="0" w:space="0" w:color="auto"/>
                  </w:divBdr>
                  <w:divsChild>
                    <w:div w:id="385951686">
                      <w:marLeft w:val="0"/>
                      <w:marRight w:val="0"/>
                      <w:marTop w:val="0"/>
                      <w:marBottom w:val="0"/>
                      <w:divBdr>
                        <w:top w:val="none" w:sz="0" w:space="0" w:color="auto"/>
                        <w:left w:val="none" w:sz="0" w:space="0" w:color="auto"/>
                        <w:bottom w:val="none" w:sz="0" w:space="0" w:color="auto"/>
                        <w:right w:val="none" w:sz="0" w:space="0" w:color="auto"/>
                      </w:divBdr>
                    </w:div>
                  </w:divsChild>
                </w:div>
                <w:div w:id="1512379262">
                  <w:marLeft w:val="0"/>
                  <w:marRight w:val="0"/>
                  <w:marTop w:val="0"/>
                  <w:marBottom w:val="0"/>
                  <w:divBdr>
                    <w:top w:val="none" w:sz="0" w:space="0" w:color="auto"/>
                    <w:left w:val="none" w:sz="0" w:space="0" w:color="auto"/>
                    <w:bottom w:val="none" w:sz="0" w:space="0" w:color="auto"/>
                    <w:right w:val="none" w:sz="0" w:space="0" w:color="auto"/>
                  </w:divBdr>
                  <w:divsChild>
                    <w:div w:id="1527907474">
                      <w:marLeft w:val="0"/>
                      <w:marRight w:val="0"/>
                      <w:marTop w:val="0"/>
                      <w:marBottom w:val="0"/>
                      <w:divBdr>
                        <w:top w:val="none" w:sz="0" w:space="0" w:color="auto"/>
                        <w:left w:val="none" w:sz="0" w:space="0" w:color="auto"/>
                        <w:bottom w:val="none" w:sz="0" w:space="0" w:color="auto"/>
                        <w:right w:val="none" w:sz="0" w:space="0" w:color="auto"/>
                      </w:divBdr>
                    </w:div>
                  </w:divsChild>
                </w:div>
                <w:div w:id="967780245">
                  <w:marLeft w:val="0"/>
                  <w:marRight w:val="0"/>
                  <w:marTop w:val="0"/>
                  <w:marBottom w:val="0"/>
                  <w:divBdr>
                    <w:top w:val="none" w:sz="0" w:space="0" w:color="auto"/>
                    <w:left w:val="none" w:sz="0" w:space="0" w:color="auto"/>
                    <w:bottom w:val="none" w:sz="0" w:space="0" w:color="auto"/>
                    <w:right w:val="none" w:sz="0" w:space="0" w:color="auto"/>
                  </w:divBdr>
                  <w:divsChild>
                    <w:div w:id="1497839238">
                      <w:marLeft w:val="0"/>
                      <w:marRight w:val="0"/>
                      <w:marTop w:val="0"/>
                      <w:marBottom w:val="0"/>
                      <w:divBdr>
                        <w:top w:val="none" w:sz="0" w:space="0" w:color="auto"/>
                        <w:left w:val="none" w:sz="0" w:space="0" w:color="auto"/>
                        <w:bottom w:val="none" w:sz="0" w:space="0" w:color="auto"/>
                        <w:right w:val="none" w:sz="0" w:space="0" w:color="auto"/>
                      </w:divBdr>
                    </w:div>
                    <w:div w:id="13780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5393">
              <w:marLeft w:val="0"/>
              <w:marRight w:val="0"/>
              <w:marTop w:val="0"/>
              <w:marBottom w:val="0"/>
              <w:divBdr>
                <w:top w:val="none" w:sz="0" w:space="0" w:color="auto"/>
                <w:left w:val="none" w:sz="0" w:space="0" w:color="auto"/>
                <w:bottom w:val="none" w:sz="0" w:space="0" w:color="auto"/>
                <w:right w:val="none" w:sz="0" w:space="0" w:color="auto"/>
              </w:divBdr>
              <w:divsChild>
                <w:div w:id="1852991298">
                  <w:marLeft w:val="0"/>
                  <w:marRight w:val="0"/>
                  <w:marTop w:val="0"/>
                  <w:marBottom w:val="0"/>
                  <w:divBdr>
                    <w:top w:val="none" w:sz="0" w:space="0" w:color="auto"/>
                    <w:left w:val="none" w:sz="0" w:space="0" w:color="auto"/>
                    <w:bottom w:val="none" w:sz="0" w:space="0" w:color="auto"/>
                    <w:right w:val="none" w:sz="0" w:space="0" w:color="auto"/>
                  </w:divBdr>
                  <w:divsChild>
                    <w:div w:id="3950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80803">
          <w:marLeft w:val="0"/>
          <w:marRight w:val="0"/>
          <w:marTop w:val="0"/>
          <w:marBottom w:val="0"/>
          <w:divBdr>
            <w:top w:val="none" w:sz="0" w:space="0" w:color="auto"/>
            <w:left w:val="none" w:sz="0" w:space="0" w:color="auto"/>
            <w:bottom w:val="none" w:sz="0" w:space="0" w:color="auto"/>
            <w:right w:val="none" w:sz="0" w:space="0" w:color="auto"/>
          </w:divBdr>
          <w:divsChild>
            <w:div w:id="181632480">
              <w:marLeft w:val="0"/>
              <w:marRight w:val="0"/>
              <w:marTop w:val="0"/>
              <w:marBottom w:val="0"/>
              <w:divBdr>
                <w:top w:val="none" w:sz="0" w:space="0" w:color="auto"/>
                <w:left w:val="none" w:sz="0" w:space="0" w:color="auto"/>
                <w:bottom w:val="none" w:sz="0" w:space="0" w:color="auto"/>
                <w:right w:val="none" w:sz="0" w:space="0" w:color="auto"/>
              </w:divBdr>
              <w:divsChild>
                <w:div w:id="989283803">
                  <w:marLeft w:val="0"/>
                  <w:marRight w:val="0"/>
                  <w:marTop w:val="0"/>
                  <w:marBottom w:val="0"/>
                  <w:divBdr>
                    <w:top w:val="none" w:sz="0" w:space="0" w:color="auto"/>
                    <w:left w:val="none" w:sz="0" w:space="0" w:color="auto"/>
                    <w:bottom w:val="none" w:sz="0" w:space="0" w:color="auto"/>
                    <w:right w:val="none" w:sz="0" w:space="0" w:color="auto"/>
                  </w:divBdr>
                  <w:divsChild>
                    <w:div w:id="615479793">
                      <w:marLeft w:val="0"/>
                      <w:marRight w:val="0"/>
                      <w:marTop w:val="0"/>
                      <w:marBottom w:val="0"/>
                      <w:divBdr>
                        <w:top w:val="none" w:sz="0" w:space="0" w:color="auto"/>
                        <w:left w:val="none" w:sz="0" w:space="0" w:color="auto"/>
                        <w:bottom w:val="none" w:sz="0" w:space="0" w:color="auto"/>
                        <w:right w:val="none" w:sz="0" w:space="0" w:color="auto"/>
                      </w:divBdr>
                    </w:div>
                  </w:divsChild>
                </w:div>
                <w:div w:id="1755273304">
                  <w:marLeft w:val="0"/>
                  <w:marRight w:val="0"/>
                  <w:marTop w:val="0"/>
                  <w:marBottom w:val="0"/>
                  <w:divBdr>
                    <w:top w:val="none" w:sz="0" w:space="0" w:color="auto"/>
                    <w:left w:val="none" w:sz="0" w:space="0" w:color="auto"/>
                    <w:bottom w:val="none" w:sz="0" w:space="0" w:color="auto"/>
                    <w:right w:val="none" w:sz="0" w:space="0" w:color="auto"/>
                  </w:divBdr>
                  <w:divsChild>
                    <w:div w:id="1539508828">
                      <w:marLeft w:val="0"/>
                      <w:marRight w:val="0"/>
                      <w:marTop w:val="0"/>
                      <w:marBottom w:val="0"/>
                      <w:divBdr>
                        <w:top w:val="none" w:sz="0" w:space="0" w:color="auto"/>
                        <w:left w:val="none" w:sz="0" w:space="0" w:color="auto"/>
                        <w:bottom w:val="none" w:sz="0" w:space="0" w:color="auto"/>
                        <w:right w:val="none" w:sz="0" w:space="0" w:color="auto"/>
                      </w:divBdr>
                    </w:div>
                  </w:divsChild>
                </w:div>
                <w:div w:id="1050377101">
                  <w:marLeft w:val="0"/>
                  <w:marRight w:val="0"/>
                  <w:marTop w:val="0"/>
                  <w:marBottom w:val="0"/>
                  <w:divBdr>
                    <w:top w:val="none" w:sz="0" w:space="0" w:color="auto"/>
                    <w:left w:val="none" w:sz="0" w:space="0" w:color="auto"/>
                    <w:bottom w:val="none" w:sz="0" w:space="0" w:color="auto"/>
                    <w:right w:val="none" w:sz="0" w:space="0" w:color="auto"/>
                  </w:divBdr>
                  <w:divsChild>
                    <w:div w:id="15493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4841">
              <w:marLeft w:val="0"/>
              <w:marRight w:val="0"/>
              <w:marTop w:val="0"/>
              <w:marBottom w:val="0"/>
              <w:divBdr>
                <w:top w:val="none" w:sz="0" w:space="0" w:color="auto"/>
                <w:left w:val="none" w:sz="0" w:space="0" w:color="auto"/>
                <w:bottom w:val="none" w:sz="0" w:space="0" w:color="auto"/>
                <w:right w:val="none" w:sz="0" w:space="0" w:color="auto"/>
              </w:divBdr>
              <w:divsChild>
                <w:div w:id="371077330">
                  <w:marLeft w:val="0"/>
                  <w:marRight w:val="0"/>
                  <w:marTop w:val="0"/>
                  <w:marBottom w:val="0"/>
                  <w:divBdr>
                    <w:top w:val="none" w:sz="0" w:space="0" w:color="auto"/>
                    <w:left w:val="none" w:sz="0" w:space="0" w:color="auto"/>
                    <w:bottom w:val="none" w:sz="0" w:space="0" w:color="auto"/>
                    <w:right w:val="none" w:sz="0" w:space="0" w:color="auto"/>
                  </w:divBdr>
                  <w:divsChild>
                    <w:div w:id="9781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49857">
          <w:marLeft w:val="0"/>
          <w:marRight w:val="0"/>
          <w:marTop w:val="0"/>
          <w:marBottom w:val="0"/>
          <w:divBdr>
            <w:top w:val="none" w:sz="0" w:space="0" w:color="auto"/>
            <w:left w:val="none" w:sz="0" w:space="0" w:color="auto"/>
            <w:bottom w:val="none" w:sz="0" w:space="0" w:color="auto"/>
            <w:right w:val="none" w:sz="0" w:space="0" w:color="auto"/>
          </w:divBdr>
          <w:divsChild>
            <w:div w:id="299069843">
              <w:marLeft w:val="0"/>
              <w:marRight w:val="0"/>
              <w:marTop w:val="0"/>
              <w:marBottom w:val="0"/>
              <w:divBdr>
                <w:top w:val="none" w:sz="0" w:space="0" w:color="auto"/>
                <w:left w:val="none" w:sz="0" w:space="0" w:color="auto"/>
                <w:bottom w:val="none" w:sz="0" w:space="0" w:color="auto"/>
                <w:right w:val="none" w:sz="0" w:space="0" w:color="auto"/>
              </w:divBdr>
              <w:divsChild>
                <w:div w:id="458843550">
                  <w:marLeft w:val="0"/>
                  <w:marRight w:val="0"/>
                  <w:marTop w:val="0"/>
                  <w:marBottom w:val="0"/>
                  <w:divBdr>
                    <w:top w:val="none" w:sz="0" w:space="0" w:color="auto"/>
                    <w:left w:val="none" w:sz="0" w:space="0" w:color="auto"/>
                    <w:bottom w:val="none" w:sz="0" w:space="0" w:color="auto"/>
                    <w:right w:val="none" w:sz="0" w:space="0" w:color="auto"/>
                  </w:divBdr>
                  <w:divsChild>
                    <w:div w:id="1557355197">
                      <w:marLeft w:val="0"/>
                      <w:marRight w:val="0"/>
                      <w:marTop w:val="0"/>
                      <w:marBottom w:val="0"/>
                      <w:divBdr>
                        <w:top w:val="none" w:sz="0" w:space="0" w:color="auto"/>
                        <w:left w:val="none" w:sz="0" w:space="0" w:color="auto"/>
                        <w:bottom w:val="none" w:sz="0" w:space="0" w:color="auto"/>
                        <w:right w:val="none" w:sz="0" w:space="0" w:color="auto"/>
                      </w:divBdr>
                    </w:div>
                  </w:divsChild>
                </w:div>
                <w:div w:id="1186596311">
                  <w:marLeft w:val="0"/>
                  <w:marRight w:val="0"/>
                  <w:marTop w:val="0"/>
                  <w:marBottom w:val="0"/>
                  <w:divBdr>
                    <w:top w:val="none" w:sz="0" w:space="0" w:color="auto"/>
                    <w:left w:val="none" w:sz="0" w:space="0" w:color="auto"/>
                    <w:bottom w:val="none" w:sz="0" w:space="0" w:color="auto"/>
                    <w:right w:val="none" w:sz="0" w:space="0" w:color="auto"/>
                  </w:divBdr>
                  <w:divsChild>
                    <w:div w:id="211500388">
                      <w:marLeft w:val="0"/>
                      <w:marRight w:val="0"/>
                      <w:marTop w:val="0"/>
                      <w:marBottom w:val="0"/>
                      <w:divBdr>
                        <w:top w:val="none" w:sz="0" w:space="0" w:color="auto"/>
                        <w:left w:val="none" w:sz="0" w:space="0" w:color="auto"/>
                        <w:bottom w:val="none" w:sz="0" w:space="0" w:color="auto"/>
                        <w:right w:val="none" w:sz="0" w:space="0" w:color="auto"/>
                      </w:divBdr>
                    </w:div>
                  </w:divsChild>
                </w:div>
                <w:div w:id="1122532255">
                  <w:marLeft w:val="0"/>
                  <w:marRight w:val="0"/>
                  <w:marTop w:val="0"/>
                  <w:marBottom w:val="0"/>
                  <w:divBdr>
                    <w:top w:val="none" w:sz="0" w:space="0" w:color="auto"/>
                    <w:left w:val="none" w:sz="0" w:space="0" w:color="auto"/>
                    <w:bottom w:val="none" w:sz="0" w:space="0" w:color="auto"/>
                    <w:right w:val="none" w:sz="0" w:space="0" w:color="auto"/>
                  </w:divBdr>
                  <w:divsChild>
                    <w:div w:id="1481574492">
                      <w:marLeft w:val="0"/>
                      <w:marRight w:val="0"/>
                      <w:marTop w:val="0"/>
                      <w:marBottom w:val="0"/>
                      <w:divBdr>
                        <w:top w:val="none" w:sz="0" w:space="0" w:color="auto"/>
                        <w:left w:val="none" w:sz="0" w:space="0" w:color="auto"/>
                        <w:bottom w:val="none" w:sz="0" w:space="0" w:color="auto"/>
                        <w:right w:val="none" w:sz="0" w:space="0" w:color="auto"/>
                      </w:divBdr>
                      <w:divsChild>
                        <w:div w:id="4012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5518">
                  <w:marLeft w:val="0"/>
                  <w:marRight w:val="0"/>
                  <w:marTop w:val="0"/>
                  <w:marBottom w:val="0"/>
                  <w:divBdr>
                    <w:top w:val="none" w:sz="0" w:space="0" w:color="auto"/>
                    <w:left w:val="none" w:sz="0" w:space="0" w:color="auto"/>
                    <w:bottom w:val="none" w:sz="0" w:space="0" w:color="auto"/>
                    <w:right w:val="none" w:sz="0" w:space="0" w:color="auto"/>
                  </w:divBdr>
                  <w:divsChild>
                    <w:div w:id="762529716">
                      <w:marLeft w:val="0"/>
                      <w:marRight w:val="0"/>
                      <w:marTop w:val="0"/>
                      <w:marBottom w:val="0"/>
                      <w:divBdr>
                        <w:top w:val="none" w:sz="0" w:space="0" w:color="auto"/>
                        <w:left w:val="none" w:sz="0" w:space="0" w:color="auto"/>
                        <w:bottom w:val="none" w:sz="0" w:space="0" w:color="auto"/>
                        <w:right w:val="none" w:sz="0" w:space="0" w:color="auto"/>
                      </w:divBdr>
                    </w:div>
                  </w:divsChild>
                </w:div>
                <w:div w:id="628510726">
                  <w:marLeft w:val="0"/>
                  <w:marRight w:val="0"/>
                  <w:marTop w:val="0"/>
                  <w:marBottom w:val="0"/>
                  <w:divBdr>
                    <w:top w:val="none" w:sz="0" w:space="0" w:color="auto"/>
                    <w:left w:val="none" w:sz="0" w:space="0" w:color="auto"/>
                    <w:bottom w:val="none" w:sz="0" w:space="0" w:color="auto"/>
                    <w:right w:val="none" w:sz="0" w:space="0" w:color="auto"/>
                  </w:divBdr>
                  <w:divsChild>
                    <w:div w:id="4772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2765">
              <w:marLeft w:val="0"/>
              <w:marRight w:val="0"/>
              <w:marTop w:val="0"/>
              <w:marBottom w:val="0"/>
              <w:divBdr>
                <w:top w:val="none" w:sz="0" w:space="0" w:color="auto"/>
                <w:left w:val="none" w:sz="0" w:space="0" w:color="auto"/>
                <w:bottom w:val="none" w:sz="0" w:space="0" w:color="auto"/>
                <w:right w:val="none" w:sz="0" w:space="0" w:color="auto"/>
              </w:divBdr>
              <w:divsChild>
                <w:div w:id="529103575">
                  <w:marLeft w:val="0"/>
                  <w:marRight w:val="0"/>
                  <w:marTop w:val="0"/>
                  <w:marBottom w:val="0"/>
                  <w:divBdr>
                    <w:top w:val="none" w:sz="0" w:space="0" w:color="auto"/>
                    <w:left w:val="none" w:sz="0" w:space="0" w:color="auto"/>
                    <w:bottom w:val="none" w:sz="0" w:space="0" w:color="auto"/>
                    <w:right w:val="none" w:sz="0" w:space="0" w:color="auto"/>
                  </w:divBdr>
                  <w:divsChild>
                    <w:div w:id="12127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01489">
          <w:marLeft w:val="0"/>
          <w:marRight w:val="0"/>
          <w:marTop w:val="0"/>
          <w:marBottom w:val="0"/>
          <w:divBdr>
            <w:top w:val="none" w:sz="0" w:space="0" w:color="auto"/>
            <w:left w:val="none" w:sz="0" w:space="0" w:color="auto"/>
            <w:bottom w:val="none" w:sz="0" w:space="0" w:color="auto"/>
            <w:right w:val="none" w:sz="0" w:space="0" w:color="auto"/>
          </w:divBdr>
          <w:divsChild>
            <w:div w:id="1926111730">
              <w:marLeft w:val="0"/>
              <w:marRight w:val="0"/>
              <w:marTop w:val="0"/>
              <w:marBottom w:val="0"/>
              <w:divBdr>
                <w:top w:val="none" w:sz="0" w:space="0" w:color="auto"/>
                <w:left w:val="none" w:sz="0" w:space="0" w:color="auto"/>
                <w:bottom w:val="none" w:sz="0" w:space="0" w:color="auto"/>
                <w:right w:val="none" w:sz="0" w:space="0" w:color="auto"/>
              </w:divBdr>
              <w:divsChild>
                <w:div w:id="1366128297">
                  <w:marLeft w:val="0"/>
                  <w:marRight w:val="0"/>
                  <w:marTop w:val="0"/>
                  <w:marBottom w:val="0"/>
                  <w:divBdr>
                    <w:top w:val="none" w:sz="0" w:space="0" w:color="auto"/>
                    <w:left w:val="none" w:sz="0" w:space="0" w:color="auto"/>
                    <w:bottom w:val="none" w:sz="0" w:space="0" w:color="auto"/>
                    <w:right w:val="none" w:sz="0" w:space="0" w:color="auto"/>
                  </w:divBdr>
                  <w:divsChild>
                    <w:div w:id="1022827597">
                      <w:marLeft w:val="0"/>
                      <w:marRight w:val="0"/>
                      <w:marTop w:val="0"/>
                      <w:marBottom w:val="0"/>
                      <w:divBdr>
                        <w:top w:val="none" w:sz="0" w:space="0" w:color="auto"/>
                        <w:left w:val="none" w:sz="0" w:space="0" w:color="auto"/>
                        <w:bottom w:val="none" w:sz="0" w:space="0" w:color="auto"/>
                        <w:right w:val="none" w:sz="0" w:space="0" w:color="auto"/>
                      </w:divBdr>
                    </w:div>
                  </w:divsChild>
                </w:div>
                <w:div w:id="1559702944">
                  <w:marLeft w:val="0"/>
                  <w:marRight w:val="0"/>
                  <w:marTop w:val="0"/>
                  <w:marBottom w:val="0"/>
                  <w:divBdr>
                    <w:top w:val="none" w:sz="0" w:space="0" w:color="auto"/>
                    <w:left w:val="none" w:sz="0" w:space="0" w:color="auto"/>
                    <w:bottom w:val="none" w:sz="0" w:space="0" w:color="auto"/>
                    <w:right w:val="none" w:sz="0" w:space="0" w:color="auto"/>
                  </w:divBdr>
                  <w:divsChild>
                    <w:div w:id="1819875976">
                      <w:marLeft w:val="0"/>
                      <w:marRight w:val="0"/>
                      <w:marTop w:val="0"/>
                      <w:marBottom w:val="0"/>
                      <w:divBdr>
                        <w:top w:val="none" w:sz="0" w:space="0" w:color="auto"/>
                        <w:left w:val="none" w:sz="0" w:space="0" w:color="auto"/>
                        <w:bottom w:val="none" w:sz="0" w:space="0" w:color="auto"/>
                        <w:right w:val="none" w:sz="0" w:space="0" w:color="auto"/>
                      </w:divBdr>
                    </w:div>
                  </w:divsChild>
                </w:div>
                <w:div w:id="2092265765">
                  <w:marLeft w:val="0"/>
                  <w:marRight w:val="0"/>
                  <w:marTop w:val="0"/>
                  <w:marBottom w:val="0"/>
                  <w:divBdr>
                    <w:top w:val="none" w:sz="0" w:space="0" w:color="auto"/>
                    <w:left w:val="none" w:sz="0" w:space="0" w:color="auto"/>
                    <w:bottom w:val="none" w:sz="0" w:space="0" w:color="auto"/>
                    <w:right w:val="none" w:sz="0" w:space="0" w:color="auto"/>
                  </w:divBdr>
                  <w:divsChild>
                    <w:div w:id="1560247375">
                      <w:marLeft w:val="0"/>
                      <w:marRight w:val="0"/>
                      <w:marTop w:val="0"/>
                      <w:marBottom w:val="0"/>
                      <w:divBdr>
                        <w:top w:val="none" w:sz="0" w:space="0" w:color="auto"/>
                        <w:left w:val="none" w:sz="0" w:space="0" w:color="auto"/>
                        <w:bottom w:val="none" w:sz="0" w:space="0" w:color="auto"/>
                        <w:right w:val="none" w:sz="0" w:space="0" w:color="auto"/>
                      </w:divBdr>
                    </w:div>
                  </w:divsChild>
                </w:div>
                <w:div w:id="1154026040">
                  <w:marLeft w:val="0"/>
                  <w:marRight w:val="0"/>
                  <w:marTop w:val="0"/>
                  <w:marBottom w:val="0"/>
                  <w:divBdr>
                    <w:top w:val="none" w:sz="0" w:space="0" w:color="auto"/>
                    <w:left w:val="none" w:sz="0" w:space="0" w:color="auto"/>
                    <w:bottom w:val="none" w:sz="0" w:space="0" w:color="auto"/>
                    <w:right w:val="none" w:sz="0" w:space="0" w:color="auto"/>
                  </w:divBdr>
                  <w:divsChild>
                    <w:div w:id="1217161268">
                      <w:marLeft w:val="0"/>
                      <w:marRight w:val="0"/>
                      <w:marTop w:val="0"/>
                      <w:marBottom w:val="0"/>
                      <w:divBdr>
                        <w:top w:val="none" w:sz="0" w:space="0" w:color="auto"/>
                        <w:left w:val="none" w:sz="0" w:space="0" w:color="auto"/>
                        <w:bottom w:val="none" w:sz="0" w:space="0" w:color="auto"/>
                        <w:right w:val="none" w:sz="0" w:space="0" w:color="auto"/>
                      </w:divBdr>
                    </w:div>
                  </w:divsChild>
                </w:div>
                <w:div w:id="802964407">
                  <w:marLeft w:val="0"/>
                  <w:marRight w:val="0"/>
                  <w:marTop w:val="0"/>
                  <w:marBottom w:val="0"/>
                  <w:divBdr>
                    <w:top w:val="none" w:sz="0" w:space="0" w:color="auto"/>
                    <w:left w:val="none" w:sz="0" w:space="0" w:color="auto"/>
                    <w:bottom w:val="none" w:sz="0" w:space="0" w:color="auto"/>
                    <w:right w:val="none" w:sz="0" w:space="0" w:color="auto"/>
                  </w:divBdr>
                  <w:divsChild>
                    <w:div w:id="464275322">
                      <w:marLeft w:val="0"/>
                      <w:marRight w:val="0"/>
                      <w:marTop w:val="0"/>
                      <w:marBottom w:val="0"/>
                      <w:divBdr>
                        <w:top w:val="none" w:sz="0" w:space="0" w:color="auto"/>
                        <w:left w:val="none" w:sz="0" w:space="0" w:color="auto"/>
                        <w:bottom w:val="none" w:sz="0" w:space="0" w:color="auto"/>
                        <w:right w:val="none" w:sz="0" w:space="0" w:color="auto"/>
                      </w:divBdr>
                    </w:div>
                  </w:divsChild>
                </w:div>
                <w:div w:id="635179205">
                  <w:marLeft w:val="0"/>
                  <w:marRight w:val="0"/>
                  <w:marTop w:val="0"/>
                  <w:marBottom w:val="0"/>
                  <w:divBdr>
                    <w:top w:val="none" w:sz="0" w:space="0" w:color="auto"/>
                    <w:left w:val="none" w:sz="0" w:space="0" w:color="auto"/>
                    <w:bottom w:val="none" w:sz="0" w:space="0" w:color="auto"/>
                    <w:right w:val="none" w:sz="0" w:space="0" w:color="auto"/>
                  </w:divBdr>
                  <w:divsChild>
                    <w:div w:id="1776093562">
                      <w:marLeft w:val="0"/>
                      <w:marRight w:val="0"/>
                      <w:marTop w:val="0"/>
                      <w:marBottom w:val="0"/>
                      <w:divBdr>
                        <w:top w:val="none" w:sz="0" w:space="0" w:color="auto"/>
                        <w:left w:val="none" w:sz="0" w:space="0" w:color="auto"/>
                        <w:bottom w:val="none" w:sz="0" w:space="0" w:color="auto"/>
                        <w:right w:val="none" w:sz="0" w:space="0" w:color="auto"/>
                      </w:divBdr>
                    </w:div>
                  </w:divsChild>
                </w:div>
                <w:div w:id="1510874931">
                  <w:marLeft w:val="0"/>
                  <w:marRight w:val="0"/>
                  <w:marTop w:val="0"/>
                  <w:marBottom w:val="0"/>
                  <w:divBdr>
                    <w:top w:val="none" w:sz="0" w:space="0" w:color="auto"/>
                    <w:left w:val="none" w:sz="0" w:space="0" w:color="auto"/>
                    <w:bottom w:val="none" w:sz="0" w:space="0" w:color="auto"/>
                    <w:right w:val="none" w:sz="0" w:space="0" w:color="auto"/>
                  </w:divBdr>
                  <w:divsChild>
                    <w:div w:id="1874613630">
                      <w:marLeft w:val="0"/>
                      <w:marRight w:val="0"/>
                      <w:marTop w:val="0"/>
                      <w:marBottom w:val="0"/>
                      <w:divBdr>
                        <w:top w:val="none" w:sz="0" w:space="0" w:color="auto"/>
                        <w:left w:val="none" w:sz="0" w:space="0" w:color="auto"/>
                        <w:bottom w:val="none" w:sz="0" w:space="0" w:color="auto"/>
                        <w:right w:val="none" w:sz="0" w:space="0" w:color="auto"/>
                      </w:divBdr>
                    </w:div>
                  </w:divsChild>
                </w:div>
                <w:div w:id="242758674">
                  <w:marLeft w:val="0"/>
                  <w:marRight w:val="0"/>
                  <w:marTop w:val="0"/>
                  <w:marBottom w:val="0"/>
                  <w:divBdr>
                    <w:top w:val="none" w:sz="0" w:space="0" w:color="auto"/>
                    <w:left w:val="none" w:sz="0" w:space="0" w:color="auto"/>
                    <w:bottom w:val="none" w:sz="0" w:space="0" w:color="auto"/>
                    <w:right w:val="none" w:sz="0" w:space="0" w:color="auto"/>
                  </w:divBdr>
                  <w:divsChild>
                    <w:div w:id="127624950">
                      <w:marLeft w:val="0"/>
                      <w:marRight w:val="0"/>
                      <w:marTop w:val="0"/>
                      <w:marBottom w:val="0"/>
                      <w:divBdr>
                        <w:top w:val="none" w:sz="0" w:space="0" w:color="auto"/>
                        <w:left w:val="none" w:sz="0" w:space="0" w:color="auto"/>
                        <w:bottom w:val="none" w:sz="0" w:space="0" w:color="auto"/>
                        <w:right w:val="none" w:sz="0" w:space="0" w:color="auto"/>
                      </w:divBdr>
                    </w:div>
                  </w:divsChild>
                </w:div>
                <w:div w:id="504520882">
                  <w:marLeft w:val="0"/>
                  <w:marRight w:val="0"/>
                  <w:marTop w:val="0"/>
                  <w:marBottom w:val="0"/>
                  <w:divBdr>
                    <w:top w:val="none" w:sz="0" w:space="0" w:color="auto"/>
                    <w:left w:val="none" w:sz="0" w:space="0" w:color="auto"/>
                    <w:bottom w:val="none" w:sz="0" w:space="0" w:color="auto"/>
                    <w:right w:val="none" w:sz="0" w:space="0" w:color="auto"/>
                  </w:divBdr>
                  <w:divsChild>
                    <w:div w:id="833496601">
                      <w:marLeft w:val="0"/>
                      <w:marRight w:val="0"/>
                      <w:marTop w:val="0"/>
                      <w:marBottom w:val="0"/>
                      <w:divBdr>
                        <w:top w:val="none" w:sz="0" w:space="0" w:color="auto"/>
                        <w:left w:val="none" w:sz="0" w:space="0" w:color="auto"/>
                        <w:bottom w:val="none" w:sz="0" w:space="0" w:color="auto"/>
                        <w:right w:val="none" w:sz="0" w:space="0" w:color="auto"/>
                      </w:divBdr>
                    </w:div>
                  </w:divsChild>
                </w:div>
                <w:div w:id="324863377">
                  <w:marLeft w:val="0"/>
                  <w:marRight w:val="0"/>
                  <w:marTop w:val="0"/>
                  <w:marBottom w:val="0"/>
                  <w:divBdr>
                    <w:top w:val="none" w:sz="0" w:space="0" w:color="auto"/>
                    <w:left w:val="none" w:sz="0" w:space="0" w:color="auto"/>
                    <w:bottom w:val="none" w:sz="0" w:space="0" w:color="auto"/>
                    <w:right w:val="none" w:sz="0" w:space="0" w:color="auto"/>
                  </w:divBdr>
                  <w:divsChild>
                    <w:div w:id="825516703">
                      <w:marLeft w:val="0"/>
                      <w:marRight w:val="0"/>
                      <w:marTop w:val="0"/>
                      <w:marBottom w:val="0"/>
                      <w:divBdr>
                        <w:top w:val="none" w:sz="0" w:space="0" w:color="auto"/>
                        <w:left w:val="none" w:sz="0" w:space="0" w:color="auto"/>
                        <w:bottom w:val="none" w:sz="0" w:space="0" w:color="auto"/>
                        <w:right w:val="none" w:sz="0" w:space="0" w:color="auto"/>
                      </w:divBdr>
                    </w:div>
                  </w:divsChild>
                </w:div>
                <w:div w:id="402142043">
                  <w:marLeft w:val="0"/>
                  <w:marRight w:val="0"/>
                  <w:marTop w:val="0"/>
                  <w:marBottom w:val="0"/>
                  <w:divBdr>
                    <w:top w:val="none" w:sz="0" w:space="0" w:color="auto"/>
                    <w:left w:val="none" w:sz="0" w:space="0" w:color="auto"/>
                    <w:bottom w:val="none" w:sz="0" w:space="0" w:color="auto"/>
                    <w:right w:val="none" w:sz="0" w:space="0" w:color="auto"/>
                  </w:divBdr>
                  <w:divsChild>
                    <w:div w:id="528641733">
                      <w:marLeft w:val="0"/>
                      <w:marRight w:val="0"/>
                      <w:marTop w:val="0"/>
                      <w:marBottom w:val="0"/>
                      <w:divBdr>
                        <w:top w:val="none" w:sz="0" w:space="0" w:color="auto"/>
                        <w:left w:val="none" w:sz="0" w:space="0" w:color="auto"/>
                        <w:bottom w:val="none" w:sz="0" w:space="0" w:color="auto"/>
                        <w:right w:val="none" w:sz="0" w:space="0" w:color="auto"/>
                      </w:divBdr>
                    </w:div>
                  </w:divsChild>
                </w:div>
                <w:div w:id="724064101">
                  <w:marLeft w:val="0"/>
                  <w:marRight w:val="0"/>
                  <w:marTop w:val="0"/>
                  <w:marBottom w:val="0"/>
                  <w:divBdr>
                    <w:top w:val="none" w:sz="0" w:space="0" w:color="auto"/>
                    <w:left w:val="none" w:sz="0" w:space="0" w:color="auto"/>
                    <w:bottom w:val="none" w:sz="0" w:space="0" w:color="auto"/>
                    <w:right w:val="none" w:sz="0" w:space="0" w:color="auto"/>
                  </w:divBdr>
                  <w:divsChild>
                    <w:div w:id="1194462570">
                      <w:marLeft w:val="0"/>
                      <w:marRight w:val="0"/>
                      <w:marTop w:val="0"/>
                      <w:marBottom w:val="0"/>
                      <w:divBdr>
                        <w:top w:val="none" w:sz="0" w:space="0" w:color="auto"/>
                        <w:left w:val="none" w:sz="0" w:space="0" w:color="auto"/>
                        <w:bottom w:val="none" w:sz="0" w:space="0" w:color="auto"/>
                        <w:right w:val="none" w:sz="0" w:space="0" w:color="auto"/>
                      </w:divBdr>
                    </w:div>
                  </w:divsChild>
                </w:div>
                <w:div w:id="1587617037">
                  <w:marLeft w:val="0"/>
                  <w:marRight w:val="0"/>
                  <w:marTop w:val="0"/>
                  <w:marBottom w:val="0"/>
                  <w:divBdr>
                    <w:top w:val="none" w:sz="0" w:space="0" w:color="auto"/>
                    <w:left w:val="none" w:sz="0" w:space="0" w:color="auto"/>
                    <w:bottom w:val="none" w:sz="0" w:space="0" w:color="auto"/>
                    <w:right w:val="none" w:sz="0" w:space="0" w:color="auto"/>
                  </w:divBdr>
                  <w:divsChild>
                    <w:div w:id="1348480533">
                      <w:marLeft w:val="0"/>
                      <w:marRight w:val="0"/>
                      <w:marTop w:val="0"/>
                      <w:marBottom w:val="0"/>
                      <w:divBdr>
                        <w:top w:val="none" w:sz="0" w:space="0" w:color="auto"/>
                        <w:left w:val="none" w:sz="0" w:space="0" w:color="auto"/>
                        <w:bottom w:val="none" w:sz="0" w:space="0" w:color="auto"/>
                        <w:right w:val="none" w:sz="0" w:space="0" w:color="auto"/>
                      </w:divBdr>
                    </w:div>
                  </w:divsChild>
                </w:div>
                <w:div w:id="56053614">
                  <w:marLeft w:val="0"/>
                  <w:marRight w:val="0"/>
                  <w:marTop w:val="0"/>
                  <w:marBottom w:val="0"/>
                  <w:divBdr>
                    <w:top w:val="none" w:sz="0" w:space="0" w:color="auto"/>
                    <w:left w:val="none" w:sz="0" w:space="0" w:color="auto"/>
                    <w:bottom w:val="none" w:sz="0" w:space="0" w:color="auto"/>
                    <w:right w:val="none" w:sz="0" w:space="0" w:color="auto"/>
                  </w:divBdr>
                  <w:divsChild>
                    <w:div w:id="93014114">
                      <w:marLeft w:val="0"/>
                      <w:marRight w:val="0"/>
                      <w:marTop w:val="0"/>
                      <w:marBottom w:val="0"/>
                      <w:divBdr>
                        <w:top w:val="none" w:sz="0" w:space="0" w:color="auto"/>
                        <w:left w:val="none" w:sz="0" w:space="0" w:color="auto"/>
                        <w:bottom w:val="none" w:sz="0" w:space="0" w:color="auto"/>
                        <w:right w:val="none" w:sz="0" w:space="0" w:color="auto"/>
                      </w:divBdr>
                      <w:divsChild>
                        <w:div w:id="2109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53401">
                  <w:marLeft w:val="0"/>
                  <w:marRight w:val="0"/>
                  <w:marTop w:val="0"/>
                  <w:marBottom w:val="0"/>
                  <w:divBdr>
                    <w:top w:val="none" w:sz="0" w:space="0" w:color="auto"/>
                    <w:left w:val="none" w:sz="0" w:space="0" w:color="auto"/>
                    <w:bottom w:val="none" w:sz="0" w:space="0" w:color="auto"/>
                    <w:right w:val="none" w:sz="0" w:space="0" w:color="auto"/>
                  </w:divBdr>
                  <w:divsChild>
                    <w:div w:id="2136867234">
                      <w:marLeft w:val="0"/>
                      <w:marRight w:val="0"/>
                      <w:marTop w:val="0"/>
                      <w:marBottom w:val="0"/>
                      <w:divBdr>
                        <w:top w:val="none" w:sz="0" w:space="0" w:color="auto"/>
                        <w:left w:val="none" w:sz="0" w:space="0" w:color="auto"/>
                        <w:bottom w:val="none" w:sz="0" w:space="0" w:color="auto"/>
                        <w:right w:val="none" w:sz="0" w:space="0" w:color="auto"/>
                      </w:divBdr>
                      <w:divsChild>
                        <w:div w:id="1174950194">
                          <w:marLeft w:val="0"/>
                          <w:marRight w:val="0"/>
                          <w:marTop w:val="0"/>
                          <w:marBottom w:val="0"/>
                          <w:divBdr>
                            <w:top w:val="none" w:sz="0" w:space="0" w:color="auto"/>
                            <w:left w:val="none" w:sz="0" w:space="0" w:color="auto"/>
                            <w:bottom w:val="none" w:sz="0" w:space="0" w:color="auto"/>
                            <w:right w:val="none" w:sz="0" w:space="0" w:color="auto"/>
                          </w:divBdr>
                        </w:div>
                      </w:divsChild>
                    </w:div>
                    <w:div w:id="105580939">
                      <w:marLeft w:val="0"/>
                      <w:marRight w:val="0"/>
                      <w:marTop w:val="0"/>
                      <w:marBottom w:val="0"/>
                      <w:divBdr>
                        <w:top w:val="none" w:sz="0" w:space="0" w:color="auto"/>
                        <w:left w:val="none" w:sz="0" w:space="0" w:color="auto"/>
                        <w:bottom w:val="none" w:sz="0" w:space="0" w:color="auto"/>
                        <w:right w:val="none" w:sz="0" w:space="0" w:color="auto"/>
                      </w:divBdr>
                      <w:divsChild>
                        <w:div w:id="64574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8318">
                  <w:marLeft w:val="0"/>
                  <w:marRight w:val="0"/>
                  <w:marTop w:val="0"/>
                  <w:marBottom w:val="0"/>
                  <w:divBdr>
                    <w:top w:val="none" w:sz="0" w:space="0" w:color="auto"/>
                    <w:left w:val="none" w:sz="0" w:space="0" w:color="auto"/>
                    <w:bottom w:val="none" w:sz="0" w:space="0" w:color="auto"/>
                    <w:right w:val="none" w:sz="0" w:space="0" w:color="auto"/>
                  </w:divBdr>
                  <w:divsChild>
                    <w:div w:id="14829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4389">
              <w:marLeft w:val="0"/>
              <w:marRight w:val="0"/>
              <w:marTop w:val="0"/>
              <w:marBottom w:val="0"/>
              <w:divBdr>
                <w:top w:val="none" w:sz="0" w:space="0" w:color="auto"/>
                <w:left w:val="none" w:sz="0" w:space="0" w:color="auto"/>
                <w:bottom w:val="none" w:sz="0" w:space="0" w:color="auto"/>
                <w:right w:val="none" w:sz="0" w:space="0" w:color="auto"/>
              </w:divBdr>
              <w:divsChild>
                <w:div w:id="520316950">
                  <w:marLeft w:val="0"/>
                  <w:marRight w:val="0"/>
                  <w:marTop w:val="0"/>
                  <w:marBottom w:val="0"/>
                  <w:divBdr>
                    <w:top w:val="none" w:sz="0" w:space="0" w:color="auto"/>
                    <w:left w:val="none" w:sz="0" w:space="0" w:color="auto"/>
                    <w:bottom w:val="none" w:sz="0" w:space="0" w:color="auto"/>
                    <w:right w:val="none" w:sz="0" w:space="0" w:color="auto"/>
                  </w:divBdr>
                  <w:divsChild>
                    <w:div w:id="16687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84745">
          <w:marLeft w:val="0"/>
          <w:marRight w:val="0"/>
          <w:marTop w:val="0"/>
          <w:marBottom w:val="0"/>
          <w:divBdr>
            <w:top w:val="none" w:sz="0" w:space="0" w:color="auto"/>
            <w:left w:val="none" w:sz="0" w:space="0" w:color="auto"/>
            <w:bottom w:val="none" w:sz="0" w:space="0" w:color="auto"/>
            <w:right w:val="none" w:sz="0" w:space="0" w:color="auto"/>
          </w:divBdr>
          <w:divsChild>
            <w:div w:id="1802651725">
              <w:marLeft w:val="0"/>
              <w:marRight w:val="0"/>
              <w:marTop w:val="0"/>
              <w:marBottom w:val="0"/>
              <w:divBdr>
                <w:top w:val="none" w:sz="0" w:space="0" w:color="auto"/>
                <w:left w:val="none" w:sz="0" w:space="0" w:color="auto"/>
                <w:bottom w:val="none" w:sz="0" w:space="0" w:color="auto"/>
                <w:right w:val="none" w:sz="0" w:space="0" w:color="auto"/>
              </w:divBdr>
              <w:divsChild>
                <w:div w:id="1081829332">
                  <w:marLeft w:val="0"/>
                  <w:marRight w:val="0"/>
                  <w:marTop w:val="0"/>
                  <w:marBottom w:val="0"/>
                  <w:divBdr>
                    <w:top w:val="none" w:sz="0" w:space="0" w:color="auto"/>
                    <w:left w:val="none" w:sz="0" w:space="0" w:color="auto"/>
                    <w:bottom w:val="none" w:sz="0" w:space="0" w:color="auto"/>
                    <w:right w:val="none" w:sz="0" w:space="0" w:color="auto"/>
                  </w:divBdr>
                  <w:divsChild>
                    <w:div w:id="1650331000">
                      <w:marLeft w:val="0"/>
                      <w:marRight w:val="0"/>
                      <w:marTop w:val="0"/>
                      <w:marBottom w:val="0"/>
                      <w:divBdr>
                        <w:top w:val="none" w:sz="0" w:space="0" w:color="auto"/>
                        <w:left w:val="none" w:sz="0" w:space="0" w:color="auto"/>
                        <w:bottom w:val="none" w:sz="0" w:space="0" w:color="auto"/>
                        <w:right w:val="none" w:sz="0" w:space="0" w:color="auto"/>
                      </w:divBdr>
                    </w:div>
                  </w:divsChild>
                </w:div>
                <w:div w:id="909003645">
                  <w:marLeft w:val="0"/>
                  <w:marRight w:val="0"/>
                  <w:marTop w:val="0"/>
                  <w:marBottom w:val="0"/>
                  <w:divBdr>
                    <w:top w:val="none" w:sz="0" w:space="0" w:color="auto"/>
                    <w:left w:val="none" w:sz="0" w:space="0" w:color="auto"/>
                    <w:bottom w:val="none" w:sz="0" w:space="0" w:color="auto"/>
                    <w:right w:val="none" w:sz="0" w:space="0" w:color="auto"/>
                  </w:divBdr>
                  <w:divsChild>
                    <w:div w:id="1223249156">
                      <w:marLeft w:val="0"/>
                      <w:marRight w:val="0"/>
                      <w:marTop w:val="0"/>
                      <w:marBottom w:val="0"/>
                      <w:divBdr>
                        <w:top w:val="none" w:sz="0" w:space="0" w:color="auto"/>
                        <w:left w:val="none" w:sz="0" w:space="0" w:color="auto"/>
                        <w:bottom w:val="none" w:sz="0" w:space="0" w:color="auto"/>
                        <w:right w:val="none" w:sz="0" w:space="0" w:color="auto"/>
                      </w:divBdr>
                    </w:div>
                  </w:divsChild>
                </w:div>
                <w:div w:id="237593682">
                  <w:marLeft w:val="0"/>
                  <w:marRight w:val="0"/>
                  <w:marTop w:val="0"/>
                  <w:marBottom w:val="0"/>
                  <w:divBdr>
                    <w:top w:val="none" w:sz="0" w:space="0" w:color="auto"/>
                    <w:left w:val="none" w:sz="0" w:space="0" w:color="auto"/>
                    <w:bottom w:val="none" w:sz="0" w:space="0" w:color="auto"/>
                    <w:right w:val="none" w:sz="0" w:space="0" w:color="auto"/>
                  </w:divBdr>
                  <w:divsChild>
                    <w:div w:id="311714036">
                      <w:marLeft w:val="0"/>
                      <w:marRight w:val="0"/>
                      <w:marTop w:val="0"/>
                      <w:marBottom w:val="0"/>
                      <w:divBdr>
                        <w:top w:val="none" w:sz="0" w:space="0" w:color="auto"/>
                        <w:left w:val="none" w:sz="0" w:space="0" w:color="auto"/>
                        <w:bottom w:val="none" w:sz="0" w:space="0" w:color="auto"/>
                        <w:right w:val="none" w:sz="0" w:space="0" w:color="auto"/>
                      </w:divBdr>
                      <w:divsChild>
                        <w:div w:id="19596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19771">
                  <w:marLeft w:val="0"/>
                  <w:marRight w:val="0"/>
                  <w:marTop w:val="0"/>
                  <w:marBottom w:val="0"/>
                  <w:divBdr>
                    <w:top w:val="none" w:sz="0" w:space="0" w:color="auto"/>
                    <w:left w:val="none" w:sz="0" w:space="0" w:color="auto"/>
                    <w:bottom w:val="none" w:sz="0" w:space="0" w:color="auto"/>
                    <w:right w:val="none" w:sz="0" w:space="0" w:color="auto"/>
                  </w:divBdr>
                  <w:divsChild>
                    <w:div w:id="1228954925">
                      <w:marLeft w:val="0"/>
                      <w:marRight w:val="0"/>
                      <w:marTop w:val="0"/>
                      <w:marBottom w:val="0"/>
                      <w:divBdr>
                        <w:top w:val="none" w:sz="0" w:space="0" w:color="auto"/>
                        <w:left w:val="none" w:sz="0" w:space="0" w:color="auto"/>
                        <w:bottom w:val="none" w:sz="0" w:space="0" w:color="auto"/>
                        <w:right w:val="none" w:sz="0" w:space="0" w:color="auto"/>
                      </w:divBdr>
                      <w:divsChild>
                        <w:div w:id="9613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41110">
                  <w:marLeft w:val="0"/>
                  <w:marRight w:val="0"/>
                  <w:marTop w:val="0"/>
                  <w:marBottom w:val="0"/>
                  <w:divBdr>
                    <w:top w:val="none" w:sz="0" w:space="0" w:color="auto"/>
                    <w:left w:val="none" w:sz="0" w:space="0" w:color="auto"/>
                    <w:bottom w:val="none" w:sz="0" w:space="0" w:color="auto"/>
                    <w:right w:val="none" w:sz="0" w:space="0" w:color="auto"/>
                  </w:divBdr>
                  <w:divsChild>
                    <w:div w:id="1962689597">
                      <w:marLeft w:val="0"/>
                      <w:marRight w:val="0"/>
                      <w:marTop w:val="0"/>
                      <w:marBottom w:val="0"/>
                      <w:divBdr>
                        <w:top w:val="none" w:sz="0" w:space="0" w:color="auto"/>
                        <w:left w:val="none" w:sz="0" w:space="0" w:color="auto"/>
                        <w:bottom w:val="none" w:sz="0" w:space="0" w:color="auto"/>
                        <w:right w:val="none" w:sz="0" w:space="0" w:color="auto"/>
                      </w:divBdr>
                    </w:div>
                  </w:divsChild>
                </w:div>
                <w:div w:id="1381978861">
                  <w:marLeft w:val="0"/>
                  <w:marRight w:val="0"/>
                  <w:marTop w:val="0"/>
                  <w:marBottom w:val="0"/>
                  <w:divBdr>
                    <w:top w:val="none" w:sz="0" w:space="0" w:color="auto"/>
                    <w:left w:val="none" w:sz="0" w:space="0" w:color="auto"/>
                    <w:bottom w:val="none" w:sz="0" w:space="0" w:color="auto"/>
                    <w:right w:val="none" w:sz="0" w:space="0" w:color="auto"/>
                  </w:divBdr>
                  <w:divsChild>
                    <w:div w:id="14220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0791">
              <w:marLeft w:val="0"/>
              <w:marRight w:val="0"/>
              <w:marTop w:val="0"/>
              <w:marBottom w:val="0"/>
              <w:divBdr>
                <w:top w:val="none" w:sz="0" w:space="0" w:color="auto"/>
                <w:left w:val="none" w:sz="0" w:space="0" w:color="auto"/>
                <w:bottom w:val="none" w:sz="0" w:space="0" w:color="auto"/>
                <w:right w:val="none" w:sz="0" w:space="0" w:color="auto"/>
              </w:divBdr>
              <w:divsChild>
                <w:div w:id="479805660">
                  <w:marLeft w:val="0"/>
                  <w:marRight w:val="0"/>
                  <w:marTop w:val="0"/>
                  <w:marBottom w:val="0"/>
                  <w:divBdr>
                    <w:top w:val="none" w:sz="0" w:space="0" w:color="auto"/>
                    <w:left w:val="none" w:sz="0" w:space="0" w:color="auto"/>
                    <w:bottom w:val="none" w:sz="0" w:space="0" w:color="auto"/>
                    <w:right w:val="none" w:sz="0" w:space="0" w:color="auto"/>
                  </w:divBdr>
                  <w:divsChild>
                    <w:div w:id="10801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4282">
          <w:marLeft w:val="0"/>
          <w:marRight w:val="0"/>
          <w:marTop w:val="0"/>
          <w:marBottom w:val="0"/>
          <w:divBdr>
            <w:top w:val="none" w:sz="0" w:space="0" w:color="auto"/>
            <w:left w:val="none" w:sz="0" w:space="0" w:color="auto"/>
            <w:bottom w:val="none" w:sz="0" w:space="0" w:color="auto"/>
            <w:right w:val="none" w:sz="0" w:space="0" w:color="auto"/>
          </w:divBdr>
          <w:divsChild>
            <w:div w:id="1769885517">
              <w:marLeft w:val="0"/>
              <w:marRight w:val="0"/>
              <w:marTop w:val="0"/>
              <w:marBottom w:val="0"/>
              <w:divBdr>
                <w:top w:val="none" w:sz="0" w:space="0" w:color="auto"/>
                <w:left w:val="none" w:sz="0" w:space="0" w:color="auto"/>
                <w:bottom w:val="none" w:sz="0" w:space="0" w:color="auto"/>
                <w:right w:val="none" w:sz="0" w:space="0" w:color="auto"/>
              </w:divBdr>
              <w:divsChild>
                <w:div w:id="1873692503">
                  <w:marLeft w:val="0"/>
                  <w:marRight w:val="0"/>
                  <w:marTop w:val="0"/>
                  <w:marBottom w:val="0"/>
                  <w:divBdr>
                    <w:top w:val="none" w:sz="0" w:space="0" w:color="auto"/>
                    <w:left w:val="none" w:sz="0" w:space="0" w:color="auto"/>
                    <w:bottom w:val="none" w:sz="0" w:space="0" w:color="auto"/>
                    <w:right w:val="none" w:sz="0" w:space="0" w:color="auto"/>
                  </w:divBdr>
                  <w:divsChild>
                    <w:div w:id="1692029790">
                      <w:marLeft w:val="0"/>
                      <w:marRight w:val="0"/>
                      <w:marTop w:val="0"/>
                      <w:marBottom w:val="0"/>
                      <w:divBdr>
                        <w:top w:val="none" w:sz="0" w:space="0" w:color="auto"/>
                        <w:left w:val="none" w:sz="0" w:space="0" w:color="auto"/>
                        <w:bottom w:val="none" w:sz="0" w:space="0" w:color="auto"/>
                        <w:right w:val="none" w:sz="0" w:space="0" w:color="auto"/>
                      </w:divBdr>
                    </w:div>
                  </w:divsChild>
                </w:div>
                <w:div w:id="885146193">
                  <w:marLeft w:val="0"/>
                  <w:marRight w:val="0"/>
                  <w:marTop w:val="0"/>
                  <w:marBottom w:val="0"/>
                  <w:divBdr>
                    <w:top w:val="none" w:sz="0" w:space="0" w:color="auto"/>
                    <w:left w:val="none" w:sz="0" w:space="0" w:color="auto"/>
                    <w:bottom w:val="none" w:sz="0" w:space="0" w:color="auto"/>
                    <w:right w:val="none" w:sz="0" w:space="0" w:color="auto"/>
                  </w:divBdr>
                  <w:divsChild>
                    <w:div w:id="510602875">
                      <w:marLeft w:val="0"/>
                      <w:marRight w:val="0"/>
                      <w:marTop w:val="0"/>
                      <w:marBottom w:val="0"/>
                      <w:divBdr>
                        <w:top w:val="none" w:sz="0" w:space="0" w:color="auto"/>
                        <w:left w:val="none" w:sz="0" w:space="0" w:color="auto"/>
                        <w:bottom w:val="none" w:sz="0" w:space="0" w:color="auto"/>
                        <w:right w:val="none" w:sz="0" w:space="0" w:color="auto"/>
                      </w:divBdr>
                      <w:divsChild>
                        <w:div w:id="16332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21965">
                  <w:marLeft w:val="0"/>
                  <w:marRight w:val="0"/>
                  <w:marTop w:val="0"/>
                  <w:marBottom w:val="0"/>
                  <w:divBdr>
                    <w:top w:val="none" w:sz="0" w:space="0" w:color="auto"/>
                    <w:left w:val="none" w:sz="0" w:space="0" w:color="auto"/>
                    <w:bottom w:val="none" w:sz="0" w:space="0" w:color="auto"/>
                    <w:right w:val="none" w:sz="0" w:space="0" w:color="auto"/>
                  </w:divBdr>
                  <w:divsChild>
                    <w:div w:id="208609277">
                      <w:marLeft w:val="0"/>
                      <w:marRight w:val="0"/>
                      <w:marTop w:val="0"/>
                      <w:marBottom w:val="0"/>
                      <w:divBdr>
                        <w:top w:val="none" w:sz="0" w:space="0" w:color="auto"/>
                        <w:left w:val="none" w:sz="0" w:space="0" w:color="auto"/>
                        <w:bottom w:val="none" w:sz="0" w:space="0" w:color="auto"/>
                        <w:right w:val="none" w:sz="0" w:space="0" w:color="auto"/>
                      </w:divBdr>
                    </w:div>
                  </w:divsChild>
                </w:div>
                <w:div w:id="617301682">
                  <w:marLeft w:val="0"/>
                  <w:marRight w:val="0"/>
                  <w:marTop w:val="0"/>
                  <w:marBottom w:val="0"/>
                  <w:divBdr>
                    <w:top w:val="none" w:sz="0" w:space="0" w:color="auto"/>
                    <w:left w:val="none" w:sz="0" w:space="0" w:color="auto"/>
                    <w:bottom w:val="none" w:sz="0" w:space="0" w:color="auto"/>
                    <w:right w:val="none" w:sz="0" w:space="0" w:color="auto"/>
                  </w:divBdr>
                  <w:divsChild>
                    <w:div w:id="1388530457">
                      <w:marLeft w:val="0"/>
                      <w:marRight w:val="0"/>
                      <w:marTop w:val="0"/>
                      <w:marBottom w:val="0"/>
                      <w:divBdr>
                        <w:top w:val="none" w:sz="0" w:space="0" w:color="auto"/>
                        <w:left w:val="none" w:sz="0" w:space="0" w:color="auto"/>
                        <w:bottom w:val="none" w:sz="0" w:space="0" w:color="auto"/>
                        <w:right w:val="none" w:sz="0" w:space="0" w:color="auto"/>
                      </w:divBdr>
                      <w:divsChild>
                        <w:div w:id="175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8212">
                  <w:marLeft w:val="0"/>
                  <w:marRight w:val="0"/>
                  <w:marTop w:val="0"/>
                  <w:marBottom w:val="0"/>
                  <w:divBdr>
                    <w:top w:val="none" w:sz="0" w:space="0" w:color="auto"/>
                    <w:left w:val="none" w:sz="0" w:space="0" w:color="auto"/>
                    <w:bottom w:val="none" w:sz="0" w:space="0" w:color="auto"/>
                    <w:right w:val="none" w:sz="0" w:space="0" w:color="auto"/>
                  </w:divBdr>
                  <w:divsChild>
                    <w:div w:id="10084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33727">
              <w:marLeft w:val="0"/>
              <w:marRight w:val="0"/>
              <w:marTop w:val="0"/>
              <w:marBottom w:val="0"/>
              <w:divBdr>
                <w:top w:val="none" w:sz="0" w:space="0" w:color="auto"/>
                <w:left w:val="none" w:sz="0" w:space="0" w:color="auto"/>
                <w:bottom w:val="none" w:sz="0" w:space="0" w:color="auto"/>
                <w:right w:val="none" w:sz="0" w:space="0" w:color="auto"/>
              </w:divBdr>
              <w:divsChild>
                <w:div w:id="1124081073">
                  <w:marLeft w:val="0"/>
                  <w:marRight w:val="0"/>
                  <w:marTop w:val="0"/>
                  <w:marBottom w:val="0"/>
                  <w:divBdr>
                    <w:top w:val="none" w:sz="0" w:space="0" w:color="auto"/>
                    <w:left w:val="none" w:sz="0" w:space="0" w:color="auto"/>
                    <w:bottom w:val="none" w:sz="0" w:space="0" w:color="auto"/>
                    <w:right w:val="none" w:sz="0" w:space="0" w:color="auto"/>
                  </w:divBdr>
                  <w:divsChild>
                    <w:div w:id="157119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02038">
          <w:marLeft w:val="0"/>
          <w:marRight w:val="0"/>
          <w:marTop w:val="0"/>
          <w:marBottom w:val="0"/>
          <w:divBdr>
            <w:top w:val="none" w:sz="0" w:space="0" w:color="auto"/>
            <w:left w:val="none" w:sz="0" w:space="0" w:color="auto"/>
            <w:bottom w:val="none" w:sz="0" w:space="0" w:color="auto"/>
            <w:right w:val="none" w:sz="0" w:space="0" w:color="auto"/>
          </w:divBdr>
          <w:divsChild>
            <w:div w:id="1066731366">
              <w:marLeft w:val="0"/>
              <w:marRight w:val="0"/>
              <w:marTop w:val="0"/>
              <w:marBottom w:val="0"/>
              <w:divBdr>
                <w:top w:val="none" w:sz="0" w:space="0" w:color="auto"/>
                <w:left w:val="none" w:sz="0" w:space="0" w:color="auto"/>
                <w:bottom w:val="none" w:sz="0" w:space="0" w:color="auto"/>
                <w:right w:val="none" w:sz="0" w:space="0" w:color="auto"/>
              </w:divBdr>
              <w:divsChild>
                <w:div w:id="901675093">
                  <w:marLeft w:val="0"/>
                  <w:marRight w:val="0"/>
                  <w:marTop w:val="0"/>
                  <w:marBottom w:val="0"/>
                  <w:divBdr>
                    <w:top w:val="none" w:sz="0" w:space="0" w:color="auto"/>
                    <w:left w:val="none" w:sz="0" w:space="0" w:color="auto"/>
                    <w:bottom w:val="none" w:sz="0" w:space="0" w:color="auto"/>
                    <w:right w:val="none" w:sz="0" w:space="0" w:color="auto"/>
                  </w:divBdr>
                  <w:divsChild>
                    <w:div w:id="1682780772">
                      <w:marLeft w:val="0"/>
                      <w:marRight w:val="0"/>
                      <w:marTop w:val="0"/>
                      <w:marBottom w:val="0"/>
                      <w:divBdr>
                        <w:top w:val="none" w:sz="0" w:space="0" w:color="auto"/>
                        <w:left w:val="none" w:sz="0" w:space="0" w:color="auto"/>
                        <w:bottom w:val="none" w:sz="0" w:space="0" w:color="auto"/>
                        <w:right w:val="none" w:sz="0" w:space="0" w:color="auto"/>
                      </w:divBdr>
                    </w:div>
                  </w:divsChild>
                </w:div>
                <w:div w:id="1421826734">
                  <w:marLeft w:val="0"/>
                  <w:marRight w:val="0"/>
                  <w:marTop w:val="0"/>
                  <w:marBottom w:val="0"/>
                  <w:divBdr>
                    <w:top w:val="none" w:sz="0" w:space="0" w:color="auto"/>
                    <w:left w:val="none" w:sz="0" w:space="0" w:color="auto"/>
                    <w:bottom w:val="none" w:sz="0" w:space="0" w:color="auto"/>
                    <w:right w:val="none" w:sz="0" w:space="0" w:color="auto"/>
                  </w:divBdr>
                  <w:divsChild>
                    <w:div w:id="301154654">
                      <w:marLeft w:val="0"/>
                      <w:marRight w:val="0"/>
                      <w:marTop w:val="0"/>
                      <w:marBottom w:val="0"/>
                      <w:divBdr>
                        <w:top w:val="none" w:sz="0" w:space="0" w:color="auto"/>
                        <w:left w:val="none" w:sz="0" w:space="0" w:color="auto"/>
                        <w:bottom w:val="none" w:sz="0" w:space="0" w:color="auto"/>
                        <w:right w:val="none" w:sz="0" w:space="0" w:color="auto"/>
                      </w:divBdr>
                      <w:divsChild>
                        <w:div w:id="136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43702">
                  <w:marLeft w:val="0"/>
                  <w:marRight w:val="0"/>
                  <w:marTop w:val="0"/>
                  <w:marBottom w:val="0"/>
                  <w:divBdr>
                    <w:top w:val="none" w:sz="0" w:space="0" w:color="auto"/>
                    <w:left w:val="none" w:sz="0" w:space="0" w:color="auto"/>
                    <w:bottom w:val="none" w:sz="0" w:space="0" w:color="auto"/>
                    <w:right w:val="none" w:sz="0" w:space="0" w:color="auto"/>
                  </w:divBdr>
                  <w:divsChild>
                    <w:div w:id="20647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2976">
              <w:marLeft w:val="0"/>
              <w:marRight w:val="0"/>
              <w:marTop w:val="0"/>
              <w:marBottom w:val="0"/>
              <w:divBdr>
                <w:top w:val="none" w:sz="0" w:space="0" w:color="auto"/>
                <w:left w:val="none" w:sz="0" w:space="0" w:color="auto"/>
                <w:bottom w:val="none" w:sz="0" w:space="0" w:color="auto"/>
                <w:right w:val="none" w:sz="0" w:space="0" w:color="auto"/>
              </w:divBdr>
              <w:divsChild>
                <w:div w:id="549078549">
                  <w:marLeft w:val="0"/>
                  <w:marRight w:val="0"/>
                  <w:marTop w:val="0"/>
                  <w:marBottom w:val="0"/>
                  <w:divBdr>
                    <w:top w:val="none" w:sz="0" w:space="0" w:color="auto"/>
                    <w:left w:val="none" w:sz="0" w:space="0" w:color="auto"/>
                    <w:bottom w:val="none" w:sz="0" w:space="0" w:color="auto"/>
                    <w:right w:val="none" w:sz="0" w:space="0" w:color="auto"/>
                  </w:divBdr>
                  <w:divsChild>
                    <w:div w:id="13610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1516">
          <w:marLeft w:val="0"/>
          <w:marRight w:val="0"/>
          <w:marTop w:val="0"/>
          <w:marBottom w:val="0"/>
          <w:divBdr>
            <w:top w:val="none" w:sz="0" w:space="0" w:color="auto"/>
            <w:left w:val="none" w:sz="0" w:space="0" w:color="auto"/>
            <w:bottom w:val="none" w:sz="0" w:space="0" w:color="auto"/>
            <w:right w:val="none" w:sz="0" w:space="0" w:color="auto"/>
          </w:divBdr>
          <w:divsChild>
            <w:div w:id="468131575">
              <w:marLeft w:val="0"/>
              <w:marRight w:val="0"/>
              <w:marTop w:val="0"/>
              <w:marBottom w:val="0"/>
              <w:divBdr>
                <w:top w:val="none" w:sz="0" w:space="0" w:color="auto"/>
                <w:left w:val="none" w:sz="0" w:space="0" w:color="auto"/>
                <w:bottom w:val="none" w:sz="0" w:space="0" w:color="auto"/>
                <w:right w:val="none" w:sz="0" w:space="0" w:color="auto"/>
              </w:divBdr>
              <w:divsChild>
                <w:div w:id="1175262583">
                  <w:marLeft w:val="0"/>
                  <w:marRight w:val="0"/>
                  <w:marTop w:val="0"/>
                  <w:marBottom w:val="0"/>
                  <w:divBdr>
                    <w:top w:val="none" w:sz="0" w:space="0" w:color="auto"/>
                    <w:left w:val="none" w:sz="0" w:space="0" w:color="auto"/>
                    <w:bottom w:val="none" w:sz="0" w:space="0" w:color="auto"/>
                    <w:right w:val="none" w:sz="0" w:space="0" w:color="auto"/>
                  </w:divBdr>
                  <w:divsChild>
                    <w:div w:id="1964530099">
                      <w:marLeft w:val="0"/>
                      <w:marRight w:val="0"/>
                      <w:marTop w:val="0"/>
                      <w:marBottom w:val="0"/>
                      <w:divBdr>
                        <w:top w:val="none" w:sz="0" w:space="0" w:color="auto"/>
                        <w:left w:val="none" w:sz="0" w:space="0" w:color="auto"/>
                        <w:bottom w:val="none" w:sz="0" w:space="0" w:color="auto"/>
                        <w:right w:val="none" w:sz="0" w:space="0" w:color="auto"/>
                      </w:divBdr>
                    </w:div>
                  </w:divsChild>
                </w:div>
                <w:div w:id="2095516725">
                  <w:marLeft w:val="0"/>
                  <w:marRight w:val="0"/>
                  <w:marTop w:val="0"/>
                  <w:marBottom w:val="0"/>
                  <w:divBdr>
                    <w:top w:val="none" w:sz="0" w:space="0" w:color="auto"/>
                    <w:left w:val="none" w:sz="0" w:space="0" w:color="auto"/>
                    <w:bottom w:val="none" w:sz="0" w:space="0" w:color="auto"/>
                    <w:right w:val="none" w:sz="0" w:space="0" w:color="auto"/>
                  </w:divBdr>
                  <w:divsChild>
                    <w:div w:id="1938361972">
                      <w:marLeft w:val="0"/>
                      <w:marRight w:val="0"/>
                      <w:marTop w:val="0"/>
                      <w:marBottom w:val="0"/>
                      <w:divBdr>
                        <w:top w:val="none" w:sz="0" w:space="0" w:color="auto"/>
                        <w:left w:val="none" w:sz="0" w:space="0" w:color="auto"/>
                        <w:bottom w:val="none" w:sz="0" w:space="0" w:color="auto"/>
                        <w:right w:val="none" w:sz="0" w:space="0" w:color="auto"/>
                      </w:divBdr>
                    </w:div>
                  </w:divsChild>
                </w:div>
                <w:div w:id="1653677752">
                  <w:marLeft w:val="0"/>
                  <w:marRight w:val="0"/>
                  <w:marTop w:val="0"/>
                  <w:marBottom w:val="0"/>
                  <w:divBdr>
                    <w:top w:val="none" w:sz="0" w:space="0" w:color="auto"/>
                    <w:left w:val="none" w:sz="0" w:space="0" w:color="auto"/>
                    <w:bottom w:val="none" w:sz="0" w:space="0" w:color="auto"/>
                    <w:right w:val="none" w:sz="0" w:space="0" w:color="auto"/>
                  </w:divBdr>
                  <w:divsChild>
                    <w:div w:id="1387677517">
                      <w:marLeft w:val="0"/>
                      <w:marRight w:val="0"/>
                      <w:marTop w:val="0"/>
                      <w:marBottom w:val="0"/>
                      <w:divBdr>
                        <w:top w:val="none" w:sz="0" w:space="0" w:color="auto"/>
                        <w:left w:val="none" w:sz="0" w:space="0" w:color="auto"/>
                        <w:bottom w:val="none" w:sz="0" w:space="0" w:color="auto"/>
                        <w:right w:val="none" w:sz="0" w:space="0" w:color="auto"/>
                      </w:divBdr>
                    </w:div>
                  </w:divsChild>
                </w:div>
                <w:div w:id="399058014">
                  <w:marLeft w:val="0"/>
                  <w:marRight w:val="0"/>
                  <w:marTop w:val="0"/>
                  <w:marBottom w:val="0"/>
                  <w:divBdr>
                    <w:top w:val="none" w:sz="0" w:space="0" w:color="auto"/>
                    <w:left w:val="none" w:sz="0" w:space="0" w:color="auto"/>
                    <w:bottom w:val="none" w:sz="0" w:space="0" w:color="auto"/>
                    <w:right w:val="none" w:sz="0" w:space="0" w:color="auto"/>
                  </w:divBdr>
                  <w:divsChild>
                    <w:div w:id="2032338708">
                      <w:marLeft w:val="0"/>
                      <w:marRight w:val="0"/>
                      <w:marTop w:val="0"/>
                      <w:marBottom w:val="0"/>
                      <w:divBdr>
                        <w:top w:val="none" w:sz="0" w:space="0" w:color="auto"/>
                        <w:left w:val="none" w:sz="0" w:space="0" w:color="auto"/>
                        <w:bottom w:val="none" w:sz="0" w:space="0" w:color="auto"/>
                        <w:right w:val="none" w:sz="0" w:space="0" w:color="auto"/>
                      </w:divBdr>
                    </w:div>
                  </w:divsChild>
                </w:div>
                <w:div w:id="1814563908">
                  <w:marLeft w:val="0"/>
                  <w:marRight w:val="0"/>
                  <w:marTop w:val="0"/>
                  <w:marBottom w:val="0"/>
                  <w:divBdr>
                    <w:top w:val="none" w:sz="0" w:space="0" w:color="auto"/>
                    <w:left w:val="none" w:sz="0" w:space="0" w:color="auto"/>
                    <w:bottom w:val="none" w:sz="0" w:space="0" w:color="auto"/>
                    <w:right w:val="none" w:sz="0" w:space="0" w:color="auto"/>
                  </w:divBdr>
                  <w:divsChild>
                    <w:div w:id="1014528748">
                      <w:marLeft w:val="0"/>
                      <w:marRight w:val="0"/>
                      <w:marTop w:val="0"/>
                      <w:marBottom w:val="0"/>
                      <w:divBdr>
                        <w:top w:val="none" w:sz="0" w:space="0" w:color="auto"/>
                        <w:left w:val="none" w:sz="0" w:space="0" w:color="auto"/>
                        <w:bottom w:val="none" w:sz="0" w:space="0" w:color="auto"/>
                        <w:right w:val="none" w:sz="0" w:space="0" w:color="auto"/>
                      </w:divBdr>
                    </w:div>
                  </w:divsChild>
                </w:div>
                <w:div w:id="667440620">
                  <w:marLeft w:val="0"/>
                  <w:marRight w:val="0"/>
                  <w:marTop w:val="0"/>
                  <w:marBottom w:val="0"/>
                  <w:divBdr>
                    <w:top w:val="none" w:sz="0" w:space="0" w:color="auto"/>
                    <w:left w:val="none" w:sz="0" w:space="0" w:color="auto"/>
                    <w:bottom w:val="none" w:sz="0" w:space="0" w:color="auto"/>
                    <w:right w:val="none" w:sz="0" w:space="0" w:color="auto"/>
                  </w:divBdr>
                  <w:divsChild>
                    <w:div w:id="329061635">
                      <w:marLeft w:val="0"/>
                      <w:marRight w:val="0"/>
                      <w:marTop w:val="0"/>
                      <w:marBottom w:val="0"/>
                      <w:divBdr>
                        <w:top w:val="none" w:sz="0" w:space="0" w:color="auto"/>
                        <w:left w:val="none" w:sz="0" w:space="0" w:color="auto"/>
                        <w:bottom w:val="none" w:sz="0" w:space="0" w:color="auto"/>
                        <w:right w:val="none" w:sz="0" w:space="0" w:color="auto"/>
                      </w:divBdr>
                    </w:div>
                  </w:divsChild>
                </w:div>
                <w:div w:id="646394425">
                  <w:marLeft w:val="0"/>
                  <w:marRight w:val="0"/>
                  <w:marTop w:val="0"/>
                  <w:marBottom w:val="0"/>
                  <w:divBdr>
                    <w:top w:val="none" w:sz="0" w:space="0" w:color="auto"/>
                    <w:left w:val="none" w:sz="0" w:space="0" w:color="auto"/>
                    <w:bottom w:val="none" w:sz="0" w:space="0" w:color="auto"/>
                    <w:right w:val="none" w:sz="0" w:space="0" w:color="auto"/>
                  </w:divBdr>
                  <w:divsChild>
                    <w:div w:id="1888226759">
                      <w:marLeft w:val="0"/>
                      <w:marRight w:val="0"/>
                      <w:marTop w:val="0"/>
                      <w:marBottom w:val="0"/>
                      <w:divBdr>
                        <w:top w:val="none" w:sz="0" w:space="0" w:color="auto"/>
                        <w:left w:val="none" w:sz="0" w:space="0" w:color="auto"/>
                        <w:bottom w:val="none" w:sz="0" w:space="0" w:color="auto"/>
                        <w:right w:val="none" w:sz="0" w:space="0" w:color="auto"/>
                      </w:divBdr>
                    </w:div>
                  </w:divsChild>
                </w:div>
                <w:div w:id="820653829">
                  <w:marLeft w:val="0"/>
                  <w:marRight w:val="0"/>
                  <w:marTop w:val="0"/>
                  <w:marBottom w:val="0"/>
                  <w:divBdr>
                    <w:top w:val="none" w:sz="0" w:space="0" w:color="auto"/>
                    <w:left w:val="none" w:sz="0" w:space="0" w:color="auto"/>
                    <w:bottom w:val="none" w:sz="0" w:space="0" w:color="auto"/>
                    <w:right w:val="none" w:sz="0" w:space="0" w:color="auto"/>
                  </w:divBdr>
                  <w:divsChild>
                    <w:div w:id="1468739281">
                      <w:marLeft w:val="0"/>
                      <w:marRight w:val="0"/>
                      <w:marTop w:val="0"/>
                      <w:marBottom w:val="0"/>
                      <w:divBdr>
                        <w:top w:val="none" w:sz="0" w:space="0" w:color="auto"/>
                        <w:left w:val="none" w:sz="0" w:space="0" w:color="auto"/>
                        <w:bottom w:val="none" w:sz="0" w:space="0" w:color="auto"/>
                        <w:right w:val="none" w:sz="0" w:space="0" w:color="auto"/>
                      </w:divBdr>
                    </w:div>
                  </w:divsChild>
                </w:div>
                <w:div w:id="1582104676">
                  <w:marLeft w:val="0"/>
                  <w:marRight w:val="0"/>
                  <w:marTop w:val="0"/>
                  <w:marBottom w:val="0"/>
                  <w:divBdr>
                    <w:top w:val="none" w:sz="0" w:space="0" w:color="auto"/>
                    <w:left w:val="none" w:sz="0" w:space="0" w:color="auto"/>
                    <w:bottom w:val="none" w:sz="0" w:space="0" w:color="auto"/>
                    <w:right w:val="none" w:sz="0" w:space="0" w:color="auto"/>
                  </w:divBdr>
                  <w:divsChild>
                    <w:div w:id="1746416022">
                      <w:marLeft w:val="0"/>
                      <w:marRight w:val="0"/>
                      <w:marTop w:val="0"/>
                      <w:marBottom w:val="0"/>
                      <w:divBdr>
                        <w:top w:val="none" w:sz="0" w:space="0" w:color="auto"/>
                        <w:left w:val="none" w:sz="0" w:space="0" w:color="auto"/>
                        <w:bottom w:val="none" w:sz="0" w:space="0" w:color="auto"/>
                        <w:right w:val="none" w:sz="0" w:space="0" w:color="auto"/>
                      </w:divBdr>
                      <w:divsChild>
                        <w:div w:id="17843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9186">
                  <w:marLeft w:val="0"/>
                  <w:marRight w:val="0"/>
                  <w:marTop w:val="0"/>
                  <w:marBottom w:val="0"/>
                  <w:divBdr>
                    <w:top w:val="none" w:sz="0" w:space="0" w:color="auto"/>
                    <w:left w:val="none" w:sz="0" w:space="0" w:color="auto"/>
                    <w:bottom w:val="none" w:sz="0" w:space="0" w:color="auto"/>
                    <w:right w:val="none" w:sz="0" w:space="0" w:color="auto"/>
                  </w:divBdr>
                  <w:divsChild>
                    <w:div w:id="14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87791">
              <w:marLeft w:val="0"/>
              <w:marRight w:val="0"/>
              <w:marTop w:val="0"/>
              <w:marBottom w:val="0"/>
              <w:divBdr>
                <w:top w:val="none" w:sz="0" w:space="0" w:color="auto"/>
                <w:left w:val="none" w:sz="0" w:space="0" w:color="auto"/>
                <w:bottom w:val="none" w:sz="0" w:space="0" w:color="auto"/>
                <w:right w:val="none" w:sz="0" w:space="0" w:color="auto"/>
              </w:divBdr>
              <w:divsChild>
                <w:div w:id="691879699">
                  <w:marLeft w:val="0"/>
                  <w:marRight w:val="0"/>
                  <w:marTop w:val="0"/>
                  <w:marBottom w:val="0"/>
                  <w:divBdr>
                    <w:top w:val="none" w:sz="0" w:space="0" w:color="auto"/>
                    <w:left w:val="none" w:sz="0" w:space="0" w:color="auto"/>
                    <w:bottom w:val="none" w:sz="0" w:space="0" w:color="auto"/>
                    <w:right w:val="none" w:sz="0" w:space="0" w:color="auto"/>
                  </w:divBdr>
                  <w:divsChild>
                    <w:div w:id="1503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87673">
          <w:marLeft w:val="0"/>
          <w:marRight w:val="0"/>
          <w:marTop w:val="0"/>
          <w:marBottom w:val="0"/>
          <w:divBdr>
            <w:top w:val="none" w:sz="0" w:space="0" w:color="auto"/>
            <w:left w:val="none" w:sz="0" w:space="0" w:color="auto"/>
            <w:bottom w:val="none" w:sz="0" w:space="0" w:color="auto"/>
            <w:right w:val="none" w:sz="0" w:space="0" w:color="auto"/>
          </w:divBdr>
          <w:divsChild>
            <w:div w:id="800851123">
              <w:marLeft w:val="0"/>
              <w:marRight w:val="0"/>
              <w:marTop w:val="0"/>
              <w:marBottom w:val="0"/>
              <w:divBdr>
                <w:top w:val="none" w:sz="0" w:space="0" w:color="auto"/>
                <w:left w:val="none" w:sz="0" w:space="0" w:color="auto"/>
                <w:bottom w:val="none" w:sz="0" w:space="0" w:color="auto"/>
                <w:right w:val="none" w:sz="0" w:space="0" w:color="auto"/>
              </w:divBdr>
              <w:divsChild>
                <w:div w:id="1575312581">
                  <w:marLeft w:val="0"/>
                  <w:marRight w:val="0"/>
                  <w:marTop w:val="0"/>
                  <w:marBottom w:val="0"/>
                  <w:divBdr>
                    <w:top w:val="none" w:sz="0" w:space="0" w:color="auto"/>
                    <w:left w:val="none" w:sz="0" w:space="0" w:color="auto"/>
                    <w:bottom w:val="none" w:sz="0" w:space="0" w:color="auto"/>
                    <w:right w:val="none" w:sz="0" w:space="0" w:color="auto"/>
                  </w:divBdr>
                  <w:divsChild>
                    <w:div w:id="89619163">
                      <w:marLeft w:val="0"/>
                      <w:marRight w:val="0"/>
                      <w:marTop w:val="0"/>
                      <w:marBottom w:val="0"/>
                      <w:divBdr>
                        <w:top w:val="none" w:sz="0" w:space="0" w:color="auto"/>
                        <w:left w:val="none" w:sz="0" w:space="0" w:color="auto"/>
                        <w:bottom w:val="none" w:sz="0" w:space="0" w:color="auto"/>
                        <w:right w:val="none" w:sz="0" w:space="0" w:color="auto"/>
                      </w:divBdr>
                    </w:div>
                  </w:divsChild>
                </w:div>
                <w:div w:id="736516149">
                  <w:marLeft w:val="0"/>
                  <w:marRight w:val="0"/>
                  <w:marTop w:val="0"/>
                  <w:marBottom w:val="0"/>
                  <w:divBdr>
                    <w:top w:val="none" w:sz="0" w:space="0" w:color="auto"/>
                    <w:left w:val="none" w:sz="0" w:space="0" w:color="auto"/>
                    <w:bottom w:val="none" w:sz="0" w:space="0" w:color="auto"/>
                    <w:right w:val="none" w:sz="0" w:space="0" w:color="auto"/>
                  </w:divBdr>
                  <w:divsChild>
                    <w:div w:id="590241066">
                      <w:marLeft w:val="0"/>
                      <w:marRight w:val="0"/>
                      <w:marTop w:val="0"/>
                      <w:marBottom w:val="0"/>
                      <w:divBdr>
                        <w:top w:val="none" w:sz="0" w:space="0" w:color="auto"/>
                        <w:left w:val="none" w:sz="0" w:space="0" w:color="auto"/>
                        <w:bottom w:val="none" w:sz="0" w:space="0" w:color="auto"/>
                        <w:right w:val="none" w:sz="0" w:space="0" w:color="auto"/>
                      </w:divBdr>
                    </w:div>
                  </w:divsChild>
                </w:div>
                <w:div w:id="1685547262">
                  <w:marLeft w:val="0"/>
                  <w:marRight w:val="0"/>
                  <w:marTop w:val="0"/>
                  <w:marBottom w:val="0"/>
                  <w:divBdr>
                    <w:top w:val="none" w:sz="0" w:space="0" w:color="auto"/>
                    <w:left w:val="none" w:sz="0" w:space="0" w:color="auto"/>
                    <w:bottom w:val="none" w:sz="0" w:space="0" w:color="auto"/>
                    <w:right w:val="none" w:sz="0" w:space="0" w:color="auto"/>
                  </w:divBdr>
                  <w:divsChild>
                    <w:div w:id="1629631420">
                      <w:marLeft w:val="0"/>
                      <w:marRight w:val="0"/>
                      <w:marTop w:val="0"/>
                      <w:marBottom w:val="0"/>
                      <w:divBdr>
                        <w:top w:val="none" w:sz="0" w:space="0" w:color="auto"/>
                        <w:left w:val="none" w:sz="0" w:space="0" w:color="auto"/>
                        <w:bottom w:val="none" w:sz="0" w:space="0" w:color="auto"/>
                        <w:right w:val="none" w:sz="0" w:space="0" w:color="auto"/>
                      </w:divBdr>
                      <w:divsChild>
                        <w:div w:id="2087729615">
                          <w:marLeft w:val="0"/>
                          <w:marRight w:val="0"/>
                          <w:marTop w:val="0"/>
                          <w:marBottom w:val="0"/>
                          <w:divBdr>
                            <w:top w:val="none" w:sz="0" w:space="0" w:color="auto"/>
                            <w:left w:val="none" w:sz="0" w:space="0" w:color="auto"/>
                            <w:bottom w:val="none" w:sz="0" w:space="0" w:color="auto"/>
                            <w:right w:val="none" w:sz="0" w:space="0" w:color="auto"/>
                          </w:divBdr>
                        </w:div>
                      </w:divsChild>
                    </w:div>
                    <w:div w:id="1183475139">
                      <w:marLeft w:val="0"/>
                      <w:marRight w:val="0"/>
                      <w:marTop w:val="0"/>
                      <w:marBottom w:val="0"/>
                      <w:divBdr>
                        <w:top w:val="none" w:sz="0" w:space="0" w:color="auto"/>
                        <w:left w:val="none" w:sz="0" w:space="0" w:color="auto"/>
                        <w:bottom w:val="none" w:sz="0" w:space="0" w:color="auto"/>
                        <w:right w:val="none" w:sz="0" w:space="0" w:color="auto"/>
                      </w:divBdr>
                      <w:divsChild>
                        <w:div w:id="1060716513">
                          <w:marLeft w:val="0"/>
                          <w:marRight w:val="0"/>
                          <w:marTop w:val="0"/>
                          <w:marBottom w:val="0"/>
                          <w:divBdr>
                            <w:top w:val="none" w:sz="0" w:space="0" w:color="auto"/>
                            <w:left w:val="none" w:sz="0" w:space="0" w:color="auto"/>
                            <w:bottom w:val="none" w:sz="0" w:space="0" w:color="auto"/>
                            <w:right w:val="none" w:sz="0" w:space="0" w:color="auto"/>
                          </w:divBdr>
                        </w:div>
                      </w:divsChild>
                    </w:div>
                    <w:div w:id="395250518">
                      <w:marLeft w:val="0"/>
                      <w:marRight w:val="0"/>
                      <w:marTop w:val="0"/>
                      <w:marBottom w:val="0"/>
                      <w:divBdr>
                        <w:top w:val="none" w:sz="0" w:space="0" w:color="auto"/>
                        <w:left w:val="none" w:sz="0" w:space="0" w:color="auto"/>
                        <w:bottom w:val="none" w:sz="0" w:space="0" w:color="auto"/>
                        <w:right w:val="none" w:sz="0" w:space="0" w:color="auto"/>
                      </w:divBdr>
                      <w:divsChild>
                        <w:div w:id="3712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5932">
                  <w:marLeft w:val="0"/>
                  <w:marRight w:val="0"/>
                  <w:marTop w:val="0"/>
                  <w:marBottom w:val="0"/>
                  <w:divBdr>
                    <w:top w:val="none" w:sz="0" w:space="0" w:color="auto"/>
                    <w:left w:val="none" w:sz="0" w:space="0" w:color="auto"/>
                    <w:bottom w:val="none" w:sz="0" w:space="0" w:color="auto"/>
                    <w:right w:val="none" w:sz="0" w:space="0" w:color="auto"/>
                  </w:divBdr>
                  <w:divsChild>
                    <w:div w:id="1566985375">
                      <w:marLeft w:val="0"/>
                      <w:marRight w:val="0"/>
                      <w:marTop w:val="0"/>
                      <w:marBottom w:val="0"/>
                      <w:divBdr>
                        <w:top w:val="none" w:sz="0" w:space="0" w:color="auto"/>
                        <w:left w:val="none" w:sz="0" w:space="0" w:color="auto"/>
                        <w:bottom w:val="none" w:sz="0" w:space="0" w:color="auto"/>
                        <w:right w:val="none" w:sz="0" w:space="0" w:color="auto"/>
                      </w:divBdr>
                      <w:divsChild>
                        <w:div w:id="19427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1936">
                  <w:marLeft w:val="0"/>
                  <w:marRight w:val="0"/>
                  <w:marTop w:val="0"/>
                  <w:marBottom w:val="0"/>
                  <w:divBdr>
                    <w:top w:val="none" w:sz="0" w:space="0" w:color="auto"/>
                    <w:left w:val="none" w:sz="0" w:space="0" w:color="auto"/>
                    <w:bottom w:val="none" w:sz="0" w:space="0" w:color="auto"/>
                    <w:right w:val="none" w:sz="0" w:space="0" w:color="auto"/>
                  </w:divBdr>
                  <w:divsChild>
                    <w:div w:id="101388123">
                      <w:marLeft w:val="0"/>
                      <w:marRight w:val="0"/>
                      <w:marTop w:val="0"/>
                      <w:marBottom w:val="0"/>
                      <w:divBdr>
                        <w:top w:val="none" w:sz="0" w:space="0" w:color="auto"/>
                        <w:left w:val="none" w:sz="0" w:space="0" w:color="auto"/>
                        <w:bottom w:val="none" w:sz="0" w:space="0" w:color="auto"/>
                        <w:right w:val="none" w:sz="0" w:space="0" w:color="auto"/>
                      </w:divBdr>
                      <w:divsChild>
                        <w:div w:id="5918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4012">
                  <w:marLeft w:val="0"/>
                  <w:marRight w:val="0"/>
                  <w:marTop w:val="0"/>
                  <w:marBottom w:val="0"/>
                  <w:divBdr>
                    <w:top w:val="none" w:sz="0" w:space="0" w:color="auto"/>
                    <w:left w:val="none" w:sz="0" w:space="0" w:color="auto"/>
                    <w:bottom w:val="none" w:sz="0" w:space="0" w:color="auto"/>
                    <w:right w:val="none" w:sz="0" w:space="0" w:color="auto"/>
                  </w:divBdr>
                  <w:divsChild>
                    <w:div w:id="808669917">
                      <w:marLeft w:val="0"/>
                      <w:marRight w:val="0"/>
                      <w:marTop w:val="0"/>
                      <w:marBottom w:val="0"/>
                      <w:divBdr>
                        <w:top w:val="none" w:sz="0" w:space="0" w:color="auto"/>
                        <w:left w:val="none" w:sz="0" w:space="0" w:color="auto"/>
                        <w:bottom w:val="none" w:sz="0" w:space="0" w:color="auto"/>
                        <w:right w:val="none" w:sz="0" w:space="0" w:color="auto"/>
                      </w:divBdr>
                    </w:div>
                  </w:divsChild>
                </w:div>
                <w:div w:id="1348366419">
                  <w:marLeft w:val="0"/>
                  <w:marRight w:val="0"/>
                  <w:marTop w:val="0"/>
                  <w:marBottom w:val="0"/>
                  <w:divBdr>
                    <w:top w:val="none" w:sz="0" w:space="0" w:color="auto"/>
                    <w:left w:val="none" w:sz="0" w:space="0" w:color="auto"/>
                    <w:bottom w:val="none" w:sz="0" w:space="0" w:color="auto"/>
                    <w:right w:val="none" w:sz="0" w:space="0" w:color="auto"/>
                  </w:divBdr>
                  <w:divsChild>
                    <w:div w:id="1952785996">
                      <w:marLeft w:val="0"/>
                      <w:marRight w:val="0"/>
                      <w:marTop w:val="0"/>
                      <w:marBottom w:val="0"/>
                      <w:divBdr>
                        <w:top w:val="none" w:sz="0" w:space="0" w:color="auto"/>
                        <w:left w:val="none" w:sz="0" w:space="0" w:color="auto"/>
                        <w:bottom w:val="none" w:sz="0" w:space="0" w:color="auto"/>
                        <w:right w:val="none" w:sz="0" w:space="0" w:color="auto"/>
                      </w:divBdr>
                    </w:div>
                  </w:divsChild>
                </w:div>
                <w:div w:id="1449354562">
                  <w:marLeft w:val="0"/>
                  <w:marRight w:val="0"/>
                  <w:marTop w:val="0"/>
                  <w:marBottom w:val="0"/>
                  <w:divBdr>
                    <w:top w:val="none" w:sz="0" w:space="0" w:color="auto"/>
                    <w:left w:val="none" w:sz="0" w:space="0" w:color="auto"/>
                    <w:bottom w:val="none" w:sz="0" w:space="0" w:color="auto"/>
                    <w:right w:val="none" w:sz="0" w:space="0" w:color="auto"/>
                  </w:divBdr>
                  <w:divsChild>
                    <w:div w:id="2137797758">
                      <w:marLeft w:val="0"/>
                      <w:marRight w:val="0"/>
                      <w:marTop w:val="0"/>
                      <w:marBottom w:val="0"/>
                      <w:divBdr>
                        <w:top w:val="none" w:sz="0" w:space="0" w:color="auto"/>
                        <w:left w:val="none" w:sz="0" w:space="0" w:color="auto"/>
                        <w:bottom w:val="none" w:sz="0" w:space="0" w:color="auto"/>
                        <w:right w:val="none" w:sz="0" w:space="0" w:color="auto"/>
                      </w:divBdr>
                      <w:divsChild>
                        <w:div w:id="10081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65322">
                  <w:marLeft w:val="0"/>
                  <w:marRight w:val="0"/>
                  <w:marTop w:val="0"/>
                  <w:marBottom w:val="0"/>
                  <w:divBdr>
                    <w:top w:val="none" w:sz="0" w:space="0" w:color="auto"/>
                    <w:left w:val="none" w:sz="0" w:space="0" w:color="auto"/>
                    <w:bottom w:val="none" w:sz="0" w:space="0" w:color="auto"/>
                    <w:right w:val="none" w:sz="0" w:space="0" w:color="auto"/>
                  </w:divBdr>
                  <w:divsChild>
                    <w:div w:id="826287646">
                      <w:marLeft w:val="0"/>
                      <w:marRight w:val="0"/>
                      <w:marTop w:val="0"/>
                      <w:marBottom w:val="0"/>
                      <w:divBdr>
                        <w:top w:val="none" w:sz="0" w:space="0" w:color="auto"/>
                        <w:left w:val="none" w:sz="0" w:space="0" w:color="auto"/>
                        <w:bottom w:val="none" w:sz="0" w:space="0" w:color="auto"/>
                        <w:right w:val="none" w:sz="0" w:space="0" w:color="auto"/>
                      </w:divBdr>
                    </w:div>
                    <w:div w:id="13449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10215">
              <w:marLeft w:val="0"/>
              <w:marRight w:val="0"/>
              <w:marTop w:val="0"/>
              <w:marBottom w:val="0"/>
              <w:divBdr>
                <w:top w:val="none" w:sz="0" w:space="0" w:color="auto"/>
                <w:left w:val="none" w:sz="0" w:space="0" w:color="auto"/>
                <w:bottom w:val="none" w:sz="0" w:space="0" w:color="auto"/>
                <w:right w:val="none" w:sz="0" w:space="0" w:color="auto"/>
              </w:divBdr>
              <w:divsChild>
                <w:div w:id="365299320">
                  <w:marLeft w:val="0"/>
                  <w:marRight w:val="0"/>
                  <w:marTop w:val="0"/>
                  <w:marBottom w:val="0"/>
                  <w:divBdr>
                    <w:top w:val="none" w:sz="0" w:space="0" w:color="auto"/>
                    <w:left w:val="none" w:sz="0" w:space="0" w:color="auto"/>
                    <w:bottom w:val="none" w:sz="0" w:space="0" w:color="auto"/>
                    <w:right w:val="none" w:sz="0" w:space="0" w:color="auto"/>
                  </w:divBdr>
                  <w:divsChild>
                    <w:div w:id="15779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70023">
          <w:marLeft w:val="0"/>
          <w:marRight w:val="0"/>
          <w:marTop w:val="0"/>
          <w:marBottom w:val="0"/>
          <w:divBdr>
            <w:top w:val="none" w:sz="0" w:space="0" w:color="auto"/>
            <w:left w:val="none" w:sz="0" w:space="0" w:color="auto"/>
            <w:bottom w:val="none" w:sz="0" w:space="0" w:color="auto"/>
            <w:right w:val="none" w:sz="0" w:space="0" w:color="auto"/>
          </w:divBdr>
          <w:divsChild>
            <w:div w:id="174806489">
              <w:marLeft w:val="0"/>
              <w:marRight w:val="0"/>
              <w:marTop w:val="0"/>
              <w:marBottom w:val="0"/>
              <w:divBdr>
                <w:top w:val="none" w:sz="0" w:space="0" w:color="auto"/>
                <w:left w:val="none" w:sz="0" w:space="0" w:color="auto"/>
                <w:bottom w:val="none" w:sz="0" w:space="0" w:color="auto"/>
                <w:right w:val="none" w:sz="0" w:space="0" w:color="auto"/>
              </w:divBdr>
              <w:divsChild>
                <w:div w:id="135226123">
                  <w:marLeft w:val="0"/>
                  <w:marRight w:val="0"/>
                  <w:marTop w:val="0"/>
                  <w:marBottom w:val="0"/>
                  <w:divBdr>
                    <w:top w:val="none" w:sz="0" w:space="0" w:color="auto"/>
                    <w:left w:val="none" w:sz="0" w:space="0" w:color="auto"/>
                    <w:bottom w:val="none" w:sz="0" w:space="0" w:color="auto"/>
                    <w:right w:val="none" w:sz="0" w:space="0" w:color="auto"/>
                  </w:divBdr>
                  <w:divsChild>
                    <w:div w:id="683634646">
                      <w:marLeft w:val="0"/>
                      <w:marRight w:val="0"/>
                      <w:marTop w:val="0"/>
                      <w:marBottom w:val="0"/>
                      <w:divBdr>
                        <w:top w:val="none" w:sz="0" w:space="0" w:color="auto"/>
                        <w:left w:val="none" w:sz="0" w:space="0" w:color="auto"/>
                        <w:bottom w:val="none" w:sz="0" w:space="0" w:color="auto"/>
                        <w:right w:val="none" w:sz="0" w:space="0" w:color="auto"/>
                      </w:divBdr>
                      <w:divsChild>
                        <w:div w:id="180789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3656">
                  <w:marLeft w:val="0"/>
                  <w:marRight w:val="0"/>
                  <w:marTop w:val="0"/>
                  <w:marBottom w:val="0"/>
                  <w:divBdr>
                    <w:top w:val="none" w:sz="0" w:space="0" w:color="auto"/>
                    <w:left w:val="none" w:sz="0" w:space="0" w:color="auto"/>
                    <w:bottom w:val="none" w:sz="0" w:space="0" w:color="auto"/>
                    <w:right w:val="none" w:sz="0" w:space="0" w:color="auto"/>
                  </w:divBdr>
                  <w:divsChild>
                    <w:div w:id="1064448188">
                      <w:marLeft w:val="0"/>
                      <w:marRight w:val="0"/>
                      <w:marTop w:val="0"/>
                      <w:marBottom w:val="0"/>
                      <w:divBdr>
                        <w:top w:val="none" w:sz="0" w:space="0" w:color="auto"/>
                        <w:left w:val="none" w:sz="0" w:space="0" w:color="auto"/>
                        <w:bottom w:val="none" w:sz="0" w:space="0" w:color="auto"/>
                        <w:right w:val="none" w:sz="0" w:space="0" w:color="auto"/>
                      </w:divBdr>
                    </w:div>
                  </w:divsChild>
                </w:div>
                <w:div w:id="1366565877">
                  <w:marLeft w:val="0"/>
                  <w:marRight w:val="0"/>
                  <w:marTop w:val="0"/>
                  <w:marBottom w:val="0"/>
                  <w:divBdr>
                    <w:top w:val="none" w:sz="0" w:space="0" w:color="auto"/>
                    <w:left w:val="none" w:sz="0" w:space="0" w:color="auto"/>
                    <w:bottom w:val="none" w:sz="0" w:space="0" w:color="auto"/>
                    <w:right w:val="none" w:sz="0" w:space="0" w:color="auto"/>
                  </w:divBdr>
                  <w:divsChild>
                    <w:div w:id="1303654519">
                      <w:marLeft w:val="0"/>
                      <w:marRight w:val="0"/>
                      <w:marTop w:val="0"/>
                      <w:marBottom w:val="0"/>
                      <w:divBdr>
                        <w:top w:val="none" w:sz="0" w:space="0" w:color="auto"/>
                        <w:left w:val="none" w:sz="0" w:space="0" w:color="auto"/>
                        <w:bottom w:val="none" w:sz="0" w:space="0" w:color="auto"/>
                        <w:right w:val="none" w:sz="0" w:space="0" w:color="auto"/>
                      </w:divBdr>
                      <w:divsChild>
                        <w:div w:id="72105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44914">
                  <w:marLeft w:val="0"/>
                  <w:marRight w:val="0"/>
                  <w:marTop w:val="0"/>
                  <w:marBottom w:val="0"/>
                  <w:divBdr>
                    <w:top w:val="none" w:sz="0" w:space="0" w:color="auto"/>
                    <w:left w:val="none" w:sz="0" w:space="0" w:color="auto"/>
                    <w:bottom w:val="none" w:sz="0" w:space="0" w:color="auto"/>
                    <w:right w:val="none" w:sz="0" w:space="0" w:color="auto"/>
                  </w:divBdr>
                  <w:divsChild>
                    <w:div w:id="895623691">
                      <w:marLeft w:val="0"/>
                      <w:marRight w:val="0"/>
                      <w:marTop w:val="0"/>
                      <w:marBottom w:val="0"/>
                      <w:divBdr>
                        <w:top w:val="none" w:sz="0" w:space="0" w:color="auto"/>
                        <w:left w:val="none" w:sz="0" w:space="0" w:color="auto"/>
                        <w:bottom w:val="none" w:sz="0" w:space="0" w:color="auto"/>
                        <w:right w:val="none" w:sz="0" w:space="0" w:color="auto"/>
                      </w:divBdr>
                    </w:div>
                  </w:divsChild>
                </w:div>
                <w:div w:id="905455986">
                  <w:marLeft w:val="0"/>
                  <w:marRight w:val="0"/>
                  <w:marTop w:val="0"/>
                  <w:marBottom w:val="0"/>
                  <w:divBdr>
                    <w:top w:val="none" w:sz="0" w:space="0" w:color="auto"/>
                    <w:left w:val="none" w:sz="0" w:space="0" w:color="auto"/>
                    <w:bottom w:val="none" w:sz="0" w:space="0" w:color="auto"/>
                    <w:right w:val="none" w:sz="0" w:space="0" w:color="auto"/>
                  </w:divBdr>
                  <w:divsChild>
                    <w:div w:id="20276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25879">
              <w:marLeft w:val="0"/>
              <w:marRight w:val="0"/>
              <w:marTop w:val="0"/>
              <w:marBottom w:val="0"/>
              <w:divBdr>
                <w:top w:val="none" w:sz="0" w:space="0" w:color="auto"/>
                <w:left w:val="none" w:sz="0" w:space="0" w:color="auto"/>
                <w:bottom w:val="none" w:sz="0" w:space="0" w:color="auto"/>
                <w:right w:val="none" w:sz="0" w:space="0" w:color="auto"/>
              </w:divBdr>
              <w:divsChild>
                <w:div w:id="1678455850">
                  <w:marLeft w:val="0"/>
                  <w:marRight w:val="0"/>
                  <w:marTop w:val="0"/>
                  <w:marBottom w:val="0"/>
                  <w:divBdr>
                    <w:top w:val="none" w:sz="0" w:space="0" w:color="auto"/>
                    <w:left w:val="none" w:sz="0" w:space="0" w:color="auto"/>
                    <w:bottom w:val="none" w:sz="0" w:space="0" w:color="auto"/>
                    <w:right w:val="none" w:sz="0" w:space="0" w:color="auto"/>
                  </w:divBdr>
                  <w:divsChild>
                    <w:div w:id="1828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21027">
          <w:marLeft w:val="0"/>
          <w:marRight w:val="0"/>
          <w:marTop w:val="0"/>
          <w:marBottom w:val="0"/>
          <w:divBdr>
            <w:top w:val="none" w:sz="0" w:space="0" w:color="auto"/>
            <w:left w:val="none" w:sz="0" w:space="0" w:color="auto"/>
            <w:bottom w:val="none" w:sz="0" w:space="0" w:color="auto"/>
            <w:right w:val="none" w:sz="0" w:space="0" w:color="auto"/>
          </w:divBdr>
          <w:divsChild>
            <w:div w:id="223227027">
              <w:marLeft w:val="0"/>
              <w:marRight w:val="0"/>
              <w:marTop w:val="0"/>
              <w:marBottom w:val="0"/>
              <w:divBdr>
                <w:top w:val="none" w:sz="0" w:space="0" w:color="auto"/>
                <w:left w:val="none" w:sz="0" w:space="0" w:color="auto"/>
                <w:bottom w:val="none" w:sz="0" w:space="0" w:color="auto"/>
                <w:right w:val="none" w:sz="0" w:space="0" w:color="auto"/>
              </w:divBdr>
              <w:divsChild>
                <w:div w:id="567573923">
                  <w:marLeft w:val="0"/>
                  <w:marRight w:val="0"/>
                  <w:marTop w:val="0"/>
                  <w:marBottom w:val="0"/>
                  <w:divBdr>
                    <w:top w:val="none" w:sz="0" w:space="0" w:color="auto"/>
                    <w:left w:val="none" w:sz="0" w:space="0" w:color="auto"/>
                    <w:bottom w:val="none" w:sz="0" w:space="0" w:color="auto"/>
                    <w:right w:val="none" w:sz="0" w:space="0" w:color="auto"/>
                  </w:divBdr>
                  <w:divsChild>
                    <w:div w:id="1568177765">
                      <w:marLeft w:val="0"/>
                      <w:marRight w:val="0"/>
                      <w:marTop w:val="0"/>
                      <w:marBottom w:val="0"/>
                      <w:divBdr>
                        <w:top w:val="none" w:sz="0" w:space="0" w:color="auto"/>
                        <w:left w:val="none" w:sz="0" w:space="0" w:color="auto"/>
                        <w:bottom w:val="none" w:sz="0" w:space="0" w:color="auto"/>
                        <w:right w:val="none" w:sz="0" w:space="0" w:color="auto"/>
                      </w:divBdr>
                    </w:div>
                  </w:divsChild>
                </w:div>
                <w:div w:id="1927422553">
                  <w:marLeft w:val="0"/>
                  <w:marRight w:val="0"/>
                  <w:marTop w:val="0"/>
                  <w:marBottom w:val="0"/>
                  <w:divBdr>
                    <w:top w:val="none" w:sz="0" w:space="0" w:color="auto"/>
                    <w:left w:val="none" w:sz="0" w:space="0" w:color="auto"/>
                    <w:bottom w:val="none" w:sz="0" w:space="0" w:color="auto"/>
                    <w:right w:val="none" w:sz="0" w:space="0" w:color="auto"/>
                  </w:divBdr>
                  <w:divsChild>
                    <w:div w:id="2116635315">
                      <w:marLeft w:val="0"/>
                      <w:marRight w:val="0"/>
                      <w:marTop w:val="0"/>
                      <w:marBottom w:val="0"/>
                      <w:divBdr>
                        <w:top w:val="none" w:sz="0" w:space="0" w:color="auto"/>
                        <w:left w:val="none" w:sz="0" w:space="0" w:color="auto"/>
                        <w:bottom w:val="none" w:sz="0" w:space="0" w:color="auto"/>
                        <w:right w:val="none" w:sz="0" w:space="0" w:color="auto"/>
                      </w:divBdr>
                      <w:divsChild>
                        <w:div w:id="2081630047">
                          <w:marLeft w:val="0"/>
                          <w:marRight w:val="0"/>
                          <w:marTop w:val="0"/>
                          <w:marBottom w:val="0"/>
                          <w:divBdr>
                            <w:top w:val="none" w:sz="0" w:space="0" w:color="auto"/>
                            <w:left w:val="none" w:sz="0" w:space="0" w:color="auto"/>
                            <w:bottom w:val="none" w:sz="0" w:space="0" w:color="auto"/>
                            <w:right w:val="none" w:sz="0" w:space="0" w:color="auto"/>
                          </w:divBdr>
                        </w:div>
                      </w:divsChild>
                    </w:div>
                    <w:div w:id="483590564">
                      <w:marLeft w:val="0"/>
                      <w:marRight w:val="0"/>
                      <w:marTop w:val="0"/>
                      <w:marBottom w:val="0"/>
                      <w:divBdr>
                        <w:top w:val="none" w:sz="0" w:space="0" w:color="auto"/>
                        <w:left w:val="none" w:sz="0" w:space="0" w:color="auto"/>
                        <w:bottom w:val="none" w:sz="0" w:space="0" w:color="auto"/>
                        <w:right w:val="none" w:sz="0" w:space="0" w:color="auto"/>
                      </w:divBdr>
                      <w:divsChild>
                        <w:div w:id="1482652311">
                          <w:marLeft w:val="0"/>
                          <w:marRight w:val="0"/>
                          <w:marTop w:val="0"/>
                          <w:marBottom w:val="0"/>
                          <w:divBdr>
                            <w:top w:val="none" w:sz="0" w:space="0" w:color="auto"/>
                            <w:left w:val="none" w:sz="0" w:space="0" w:color="auto"/>
                            <w:bottom w:val="none" w:sz="0" w:space="0" w:color="auto"/>
                            <w:right w:val="none" w:sz="0" w:space="0" w:color="auto"/>
                          </w:divBdr>
                        </w:div>
                      </w:divsChild>
                    </w:div>
                    <w:div w:id="289821135">
                      <w:marLeft w:val="0"/>
                      <w:marRight w:val="0"/>
                      <w:marTop w:val="0"/>
                      <w:marBottom w:val="0"/>
                      <w:divBdr>
                        <w:top w:val="none" w:sz="0" w:space="0" w:color="auto"/>
                        <w:left w:val="none" w:sz="0" w:space="0" w:color="auto"/>
                        <w:bottom w:val="none" w:sz="0" w:space="0" w:color="auto"/>
                        <w:right w:val="none" w:sz="0" w:space="0" w:color="auto"/>
                      </w:divBdr>
                      <w:divsChild>
                        <w:div w:id="2040158204">
                          <w:marLeft w:val="0"/>
                          <w:marRight w:val="0"/>
                          <w:marTop w:val="0"/>
                          <w:marBottom w:val="0"/>
                          <w:divBdr>
                            <w:top w:val="none" w:sz="0" w:space="0" w:color="auto"/>
                            <w:left w:val="none" w:sz="0" w:space="0" w:color="auto"/>
                            <w:bottom w:val="none" w:sz="0" w:space="0" w:color="auto"/>
                            <w:right w:val="none" w:sz="0" w:space="0" w:color="auto"/>
                          </w:divBdr>
                        </w:div>
                      </w:divsChild>
                    </w:div>
                    <w:div w:id="1800175533">
                      <w:marLeft w:val="0"/>
                      <w:marRight w:val="0"/>
                      <w:marTop w:val="0"/>
                      <w:marBottom w:val="0"/>
                      <w:divBdr>
                        <w:top w:val="none" w:sz="0" w:space="0" w:color="auto"/>
                        <w:left w:val="none" w:sz="0" w:space="0" w:color="auto"/>
                        <w:bottom w:val="none" w:sz="0" w:space="0" w:color="auto"/>
                        <w:right w:val="none" w:sz="0" w:space="0" w:color="auto"/>
                      </w:divBdr>
                      <w:divsChild>
                        <w:div w:id="254897142">
                          <w:marLeft w:val="0"/>
                          <w:marRight w:val="0"/>
                          <w:marTop w:val="0"/>
                          <w:marBottom w:val="0"/>
                          <w:divBdr>
                            <w:top w:val="none" w:sz="0" w:space="0" w:color="auto"/>
                            <w:left w:val="none" w:sz="0" w:space="0" w:color="auto"/>
                            <w:bottom w:val="none" w:sz="0" w:space="0" w:color="auto"/>
                            <w:right w:val="none" w:sz="0" w:space="0" w:color="auto"/>
                          </w:divBdr>
                        </w:div>
                      </w:divsChild>
                    </w:div>
                    <w:div w:id="649019194">
                      <w:marLeft w:val="0"/>
                      <w:marRight w:val="0"/>
                      <w:marTop w:val="0"/>
                      <w:marBottom w:val="0"/>
                      <w:divBdr>
                        <w:top w:val="none" w:sz="0" w:space="0" w:color="auto"/>
                        <w:left w:val="none" w:sz="0" w:space="0" w:color="auto"/>
                        <w:bottom w:val="none" w:sz="0" w:space="0" w:color="auto"/>
                        <w:right w:val="none" w:sz="0" w:space="0" w:color="auto"/>
                      </w:divBdr>
                      <w:divsChild>
                        <w:div w:id="875846720">
                          <w:marLeft w:val="0"/>
                          <w:marRight w:val="0"/>
                          <w:marTop w:val="0"/>
                          <w:marBottom w:val="0"/>
                          <w:divBdr>
                            <w:top w:val="none" w:sz="0" w:space="0" w:color="auto"/>
                            <w:left w:val="none" w:sz="0" w:space="0" w:color="auto"/>
                            <w:bottom w:val="none" w:sz="0" w:space="0" w:color="auto"/>
                            <w:right w:val="none" w:sz="0" w:space="0" w:color="auto"/>
                          </w:divBdr>
                        </w:div>
                      </w:divsChild>
                    </w:div>
                    <w:div w:id="533075307">
                      <w:marLeft w:val="0"/>
                      <w:marRight w:val="0"/>
                      <w:marTop w:val="0"/>
                      <w:marBottom w:val="0"/>
                      <w:divBdr>
                        <w:top w:val="none" w:sz="0" w:space="0" w:color="auto"/>
                        <w:left w:val="none" w:sz="0" w:space="0" w:color="auto"/>
                        <w:bottom w:val="none" w:sz="0" w:space="0" w:color="auto"/>
                        <w:right w:val="none" w:sz="0" w:space="0" w:color="auto"/>
                      </w:divBdr>
                      <w:divsChild>
                        <w:div w:id="928998885">
                          <w:marLeft w:val="0"/>
                          <w:marRight w:val="0"/>
                          <w:marTop w:val="0"/>
                          <w:marBottom w:val="0"/>
                          <w:divBdr>
                            <w:top w:val="none" w:sz="0" w:space="0" w:color="auto"/>
                            <w:left w:val="none" w:sz="0" w:space="0" w:color="auto"/>
                            <w:bottom w:val="none" w:sz="0" w:space="0" w:color="auto"/>
                            <w:right w:val="none" w:sz="0" w:space="0" w:color="auto"/>
                          </w:divBdr>
                        </w:div>
                      </w:divsChild>
                    </w:div>
                    <w:div w:id="1973824729">
                      <w:marLeft w:val="0"/>
                      <w:marRight w:val="0"/>
                      <w:marTop w:val="0"/>
                      <w:marBottom w:val="0"/>
                      <w:divBdr>
                        <w:top w:val="none" w:sz="0" w:space="0" w:color="auto"/>
                        <w:left w:val="none" w:sz="0" w:space="0" w:color="auto"/>
                        <w:bottom w:val="none" w:sz="0" w:space="0" w:color="auto"/>
                        <w:right w:val="none" w:sz="0" w:space="0" w:color="auto"/>
                      </w:divBdr>
                      <w:divsChild>
                        <w:div w:id="1174496049">
                          <w:marLeft w:val="0"/>
                          <w:marRight w:val="0"/>
                          <w:marTop w:val="0"/>
                          <w:marBottom w:val="0"/>
                          <w:divBdr>
                            <w:top w:val="none" w:sz="0" w:space="0" w:color="auto"/>
                            <w:left w:val="none" w:sz="0" w:space="0" w:color="auto"/>
                            <w:bottom w:val="none" w:sz="0" w:space="0" w:color="auto"/>
                            <w:right w:val="none" w:sz="0" w:space="0" w:color="auto"/>
                          </w:divBdr>
                        </w:div>
                      </w:divsChild>
                    </w:div>
                    <w:div w:id="1663243277">
                      <w:marLeft w:val="0"/>
                      <w:marRight w:val="0"/>
                      <w:marTop w:val="0"/>
                      <w:marBottom w:val="0"/>
                      <w:divBdr>
                        <w:top w:val="none" w:sz="0" w:space="0" w:color="auto"/>
                        <w:left w:val="none" w:sz="0" w:space="0" w:color="auto"/>
                        <w:bottom w:val="none" w:sz="0" w:space="0" w:color="auto"/>
                        <w:right w:val="none" w:sz="0" w:space="0" w:color="auto"/>
                      </w:divBdr>
                      <w:divsChild>
                        <w:div w:id="339311384">
                          <w:marLeft w:val="0"/>
                          <w:marRight w:val="0"/>
                          <w:marTop w:val="0"/>
                          <w:marBottom w:val="0"/>
                          <w:divBdr>
                            <w:top w:val="none" w:sz="0" w:space="0" w:color="auto"/>
                            <w:left w:val="none" w:sz="0" w:space="0" w:color="auto"/>
                            <w:bottom w:val="none" w:sz="0" w:space="0" w:color="auto"/>
                            <w:right w:val="none" w:sz="0" w:space="0" w:color="auto"/>
                          </w:divBdr>
                        </w:div>
                      </w:divsChild>
                    </w:div>
                    <w:div w:id="98910894">
                      <w:marLeft w:val="0"/>
                      <w:marRight w:val="0"/>
                      <w:marTop w:val="0"/>
                      <w:marBottom w:val="0"/>
                      <w:divBdr>
                        <w:top w:val="none" w:sz="0" w:space="0" w:color="auto"/>
                        <w:left w:val="none" w:sz="0" w:space="0" w:color="auto"/>
                        <w:bottom w:val="none" w:sz="0" w:space="0" w:color="auto"/>
                        <w:right w:val="none" w:sz="0" w:space="0" w:color="auto"/>
                      </w:divBdr>
                      <w:divsChild>
                        <w:div w:id="1109619286">
                          <w:marLeft w:val="0"/>
                          <w:marRight w:val="0"/>
                          <w:marTop w:val="0"/>
                          <w:marBottom w:val="0"/>
                          <w:divBdr>
                            <w:top w:val="none" w:sz="0" w:space="0" w:color="auto"/>
                            <w:left w:val="none" w:sz="0" w:space="0" w:color="auto"/>
                            <w:bottom w:val="none" w:sz="0" w:space="0" w:color="auto"/>
                            <w:right w:val="none" w:sz="0" w:space="0" w:color="auto"/>
                          </w:divBdr>
                        </w:div>
                      </w:divsChild>
                    </w:div>
                    <w:div w:id="8455325">
                      <w:marLeft w:val="0"/>
                      <w:marRight w:val="0"/>
                      <w:marTop w:val="0"/>
                      <w:marBottom w:val="0"/>
                      <w:divBdr>
                        <w:top w:val="none" w:sz="0" w:space="0" w:color="auto"/>
                        <w:left w:val="none" w:sz="0" w:space="0" w:color="auto"/>
                        <w:bottom w:val="none" w:sz="0" w:space="0" w:color="auto"/>
                        <w:right w:val="none" w:sz="0" w:space="0" w:color="auto"/>
                      </w:divBdr>
                      <w:divsChild>
                        <w:div w:id="6119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69517">
                  <w:marLeft w:val="0"/>
                  <w:marRight w:val="0"/>
                  <w:marTop w:val="0"/>
                  <w:marBottom w:val="0"/>
                  <w:divBdr>
                    <w:top w:val="none" w:sz="0" w:space="0" w:color="auto"/>
                    <w:left w:val="none" w:sz="0" w:space="0" w:color="auto"/>
                    <w:bottom w:val="none" w:sz="0" w:space="0" w:color="auto"/>
                    <w:right w:val="none" w:sz="0" w:space="0" w:color="auto"/>
                  </w:divBdr>
                  <w:divsChild>
                    <w:div w:id="1525745271">
                      <w:marLeft w:val="0"/>
                      <w:marRight w:val="0"/>
                      <w:marTop w:val="0"/>
                      <w:marBottom w:val="0"/>
                      <w:divBdr>
                        <w:top w:val="none" w:sz="0" w:space="0" w:color="auto"/>
                        <w:left w:val="none" w:sz="0" w:space="0" w:color="auto"/>
                        <w:bottom w:val="none" w:sz="0" w:space="0" w:color="auto"/>
                        <w:right w:val="none" w:sz="0" w:space="0" w:color="auto"/>
                      </w:divBdr>
                      <w:divsChild>
                        <w:div w:id="10133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0898">
                  <w:marLeft w:val="0"/>
                  <w:marRight w:val="0"/>
                  <w:marTop w:val="0"/>
                  <w:marBottom w:val="0"/>
                  <w:divBdr>
                    <w:top w:val="none" w:sz="0" w:space="0" w:color="auto"/>
                    <w:left w:val="none" w:sz="0" w:space="0" w:color="auto"/>
                    <w:bottom w:val="none" w:sz="0" w:space="0" w:color="auto"/>
                    <w:right w:val="none" w:sz="0" w:space="0" w:color="auto"/>
                  </w:divBdr>
                  <w:divsChild>
                    <w:div w:id="895361312">
                      <w:marLeft w:val="0"/>
                      <w:marRight w:val="0"/>
                      <w:marTop w:val="0"/>
                      <w:marBottom w:val="0"/>
                      <w:divBdr>
                        <w:top w:val="none" w:sz="0" w:space="0" w:color="auto"/>
                        <w:left w:val="none" w:sz="0" w:space="0" w:color="auto"/>
                        <w:bottom w:val="none" w:sz="0" w:space="0" w:color="auto"/>
                        <w:right w:val="none" w:sz="0" w:space="0" w:color="auto"/>
                      </w:divBdr>
                      <w:divsChild>
                        <w:div w:id="382100802">
                          <w:marLeft w:val="0"/>
                          <w:marRight w:val="0"/>
                          <w:marTop w:val="0"/>
                          <w:marBottom w:val="0"/>
                          <w:divBdr>
                            <w:top w:val="none" w:sz="0" w:space="0" w:color="auto"/>
                            <w:left w:val="none" w:sz="0" w:space="0" w:color="auto"/>
                            <w:bottom w:val="none" w:sz="0" w:space="0" w:color="auto"/>
                            <w:right w:val="none" w:sz="0" w:space="0" w:color="auto"/>
                          </w:divBdr>
                        </w:div>
                      </w:divsChild>
                    </w:div>
                    <w:div w:id="2079866671">
                      <w:marLeft w:val="0"/>
                      <w:marRight w:val="0"/>
                      <w:marTop w:val="0"/>
                      <w:marBottom w:val="0"/>
                      <w:divBdr>
                        <w:top w:val="none" w:sz="0" w:space="0" w:color="auto"/>
                        <w:left w:val="none" w:sz="0" w:space="0" w:color="auto"/>
                        <w:bottom w:val="none" w:sz="0" w:space="0" w:color="auto"/>
                        <w:right w:val="none" w:sz="0" w:space="0" w:color="auto"/>
                      </w:divBdr>
                      <w:divsChild>
                        <w:div w:id="1312557450">
                          <w:marLeft w:val="0"/>
                          <w:marRight w:val="0"/>
                          <w:marTop w:val="0"/>
                          <w:marBottom w:val="0"/>
                          <w:divBdr>
                            <w:top w:val="none" w:sz="0" w:space="0" w:color="auto"/>
                            <w:left w:val="none" w:sz="0" w:space="0" w:color="auto"/>
                            <w:bottom w:val="none" w:sz="0" w:space="0" w:color="auto"/>
                            <w:right w:val="none" w:sz="0" w:space="0" w:color="auto"/>
                          </w:divBdr>
                        </w:div>
                      </w:divsChild>
                    </w:div>
                    <w:div w:id="1838228384">
                      <w:marLeft w:val="0"/>
                      <w:marRight w:val="0"/>
                      <w:marTop w:val="0"/>
                      <w:marBottom w:val="0"/>
                      <w:divBdr>
                        <w:top w:val="none" w:sz="0" w:space="0" w:color="auto"/>
                        <w:left w:val="none" w:sz="0" w:space="0" w:color="auto"/>
                        <w:bottom w:val="none" w:sz="0" w:space="0" w:color="auto"/>
                        <w:right w:val="none" w:sz="0" w:space="0" w:color="auto"/>
                      </w:divBdr>
                      <w:divsChild>
                        <w:div w:id="428503434">
                          <w:marLeft w:val="0"/>
                          <w:marRight w:val="0"/>
                          <w:marTop w:val="0"/>
                          <w:marBottom w:val="0"/>
                          <w:divBdr>
                            <w:top w:val="none" w:sz="0" w:space="0" w:color="auto"/>
                            <w:left w:val="none" w:sz="0" w:space="0" w:color="auto"/>
                            <w:bottom w:val="none" w:sz="0" w:space="0" w:color="auto"/>
                            <w:right w:val="none" w:sz="0" w:space="0" w:color="auto"/>
                          </w:divBdr>
                        </w:div>
                      </w:divsChild>
                    </w:div>
                    <w:div w:id="941454462">
                      <w:marLeft w:val="0"/>
                      <w:marRight w:val="0"/>
                      <w:marTop w:val="0"/>
                      <w:marBottom w:val="0"/>
                      <w:divBdr>
                        <w:top w:val="none" w:sz="0" w:space="0" w:color="auto"/>
                        <w:left w:val="none" w:sz="0" w:space="0" w:color="auto"/>
                        <w:bottom w:val="none" w:sz="0" w:space="0" w:color="auto"/>
                        <w:right w:val="none" w:sz="0" w:space="0" w:color="auto"/>
                      </w:divBdr>
                      <w:divsChild>
                        <w:div w:id="1068966882">
                          <w:marLeft w:val="0"/>
                          <w:marRight w:val="0"/>
                          <w:marTop w:val="0"/>
                          <w:marBottom w:val="0"/>
                          <w:divBdr>
                            <w:top w:val="none" w:sz="0" w:space="0" w:color="auto"/>
                            <w:left w:val="none" w:sz="0" w:space="0" w:color="auto"/>
                            <w:bottom w:val="none" w:sz="0" w:space="0" w:color="auto"/>
                            <w:right w:val="none" w:sz="0" w:space="0" w:color="auto"/>
                          </w:divBdr>
                        </w:div>
                      </w:divsChild>
                    </w:div>
                    <w:div w:id="670258306">
                      <w:marLeft w:val="0"/>
                      <w:marRight w:val="0"/>
                      <w:marTop w:val="0"/>
                      <w:marBottom w:val="0"/>
                      <w:divBdr>
                        <w:top w:val="none" w:sz="0" w:space="0" w:color="auto"/>
                        <w:left w:val="none" w:sz="0" w:space="0" w:color="auto"/>
                        <w:bottom w:val="none" w:sz="0" w:space="0" w:color="auto"/>
                        <w:right w:val="none" w:sz="0" w:space="0" w:color="auto"/>
                      </w:divBdr>
                      <w:divsChild>
                        <w:div w:id="675503744">
                          <w:marLeft w:val="0"/>
                          <w:marRight w:val="0"/>
                          <w:marTop w:val="0"/>
                          <w:marBottom w:val="0"/>
                          <w:divBdr>
                            <w:top w:val="none" w:sz="0" w:space="0" w:color="auto"/>
                            <w:left w:val="none" w:sz="0" w:space="0" w:color="auto"/>
                            <w:bottom w:val="none" w:sz="0" w:space="0" w:color="auto"/>
                            <w:right w:val="none" w:sz="0" w:space="0" w:color="auto"/>
                          </w:divBdr>
                        </w:div>
                        <w:div w:id="1780484855">
                          <w:marLeft w:val="0"/>
                          <w:marRight w:val="0"/>
                          <w:marTop w:val="0"/>
                          <w:marBottom w:val="0"/>
                          <w:divBdr>
                            <w:top w:val="none" w:sz="0" w:space="0" w:color="auto"/>
                            <w:left w:val="none" w:sz="0" w:space="0" w:color="auto"/>
                            <w:bottom w:val="none" w:sz="0" w:space="0" w:color="auto"/>
                            <w:right w:val="none" w:sz="0" w:space="0" w:color="auto"/>
                          </w:divBdr>
                        </w:div>
                      </w:divsChild>
                    </w:div>
                    <w:div w:id="286354332">
                      <w:marLeft w:val="0"/>
                      <w:marRight w:val="0"/>
                      <w:marTop w:val="0"/>
                      <w:marBottom w:val="0"/>
                      <w:divBdr>
                        <w:top w:val="none" w:sz="0" w:space="0" w:color="auto"/>
                        <w:left w:val="none" w:sz="0" w:space="0" w:color="auto"/>
                        <w:bottom w:val="none" w:sz="0" w:space="0" w:color="auto"/>
                        <w:right w:val="none" w:sz="0" w:space="0" w:color="auto"/>
                      </w:divBdr>
                      <w:divsChild>
                        <w:div w:id="287900706">
                          <w:marLeft w:val="0"/>
                          <w:marRight w:val="0"/>
                          <w:marTop w:val="0"/>
                          <w:marBottom w:val="0"/>
                          <w:divBdr>
                            <w:top w:val="none" w:sz="0" w:space="0" w:color="auto"/>
                            <w:left w:val="none" w:sz="0" w:space="0" w:color="auto"/>
                            <w:bottom w:val="none" w:sz="0" w:space="0" w:color="auto"/>
                            <w:right w:val="none" w:sz="0" w:space="0" w:color="auto"/>
                          </w:divBdr>
                        </w:div>
                      </w:divsChild>
                    </w:div>
                    <w:div w:id="1564290618">
                      <w:marLeft w:val="0"/>
                      <w:marRight w:val="0"/>
                      <w:marTop w:val="0"/>
                      <w:marBottom w:val="0"/>
                      <w:divBdr>
                        <w:top w:val="none" w:sz="0" w:space="0" w:color="auto"/>
                        <w:left w:val="none" w:sz="0" w:space="0" w:color="auto"/>
                        <w:bottom w:val="none" w:sz="0" w:space="0" w:color="auto"/>
                        <w:right w:val="none" w:sz="0" w:space="0" w:color="auto"/>
                      </w:divBdr>
                      <w:divsChild>
                        <w:div w:id="1475100949">
                          <w:marLeft w:val="0"/>
                          <w:marRight w:val="0"/>
                          <w:marTop w:val="0"/>
                          <w:marBottom w:val="0"/>
                          <w:divBdr>
                            <w:top w:val="none" w:sz="0" w:space="0" w:color="auto"/>
                            <w:left w:val="none" w:sz="0" w:space="0" w:color="auto"/>
                            <w:bottom w:val="none" w:sz="0" w:space="0" w:color="auto"/>
                            <w:right w:val="none" w:sz="0" w:space="0" w:color="auto"/>
                          </w:divBdr>
                        </w:div>
                      </w:divsChild>
                    </w:div>
                    <w:div w:id="120924419">
                      <w:marLeft w:val="0"/>
                      <w:marRight w:val="0"/>
                      <w:marTop w:val="0"/>
                      <w:marBottom w:val="0"/>
                      <w:divBdr>
                        <w:top w:val="none" w:sz="0" w:space="0" w:color="auto"/>
                        <w:left w:val="none" w:sz="0" w:space="0" w:color="auto"/>
                        <w:bottom w:val="none" w:sz="0" w:space="0" w:color="auto"/>
                        <w:right w:val="none" w:sz="0" w:space="0" w:color="auto"/>
                      </w:divBdr>
                      <w:divsChild>
                        <w:div w:id="19030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43222">
                  <w:marLeft w:val="0"/>
                  <w:marRight w:val="0"/>
                  <w:marTop w:val="0"/>
                  <w:marBottom w:val="0"/>
                  <w:divBdr>
                    <w:top w:val="none" w:sz="0" w:space="0" w:color="auto"/>
                    <w:left w:val="none" w:sz="0" w:space="0" w:color="auto"/>
                    <w:bottom w:val="none" w:sz="0" w:space="0" w:color="auto"/>
                    <w:right w:val="none" w:sz="0" w:space="0" w:color="auto"/>
                  </w:divBdr>
                  <w:divsChild>
                    <w:div w:id="4892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67828">
              <w:marLeft w:val="0"/>
              <w:marRight w:val="0"/>
              <w:marTop w:val="0"/>
              <w:marBottom w:val="0"/>
              <w:divBdr>
                <w:top w:val="none" w:sz="0" w:space="0" w:color="auto"/>
                <w:left w:val="none" w:sz="0" w:space="0" w:color="auto"/>
                <w:bottom w:val="none" w:sz="0" w:space="0" w:color="auto"/>
                <w:right w:val="none" w:sz="0" w:space="0" w:color="auto"/>
              </w:divBdr>
              <w:divsChild>
                <w:div w:id="1627394579">
                  <w:marLeft w:val="0"/>
                  <w:marRight w:val="0"/>
                  <w:marTop w:val="0"/>
                  <w:marBottom w:val="0"/>
                  <w:divBdr>
                    <w:top w:val="none" w:sz="0" w:space="0" w:color="auto"/>
                    <w:left w:val="none" w:sz="0" w:space="0" w:color="auto"/>
                    <w:bottom w:val="none" w:sz="0" w:space="0" w:color="auto"/>
                    <w:right w:val="none" w:sz="0" w:space="0" w:color="auto"/>
                  </w:divBdr>
                  <w:divsChild>
                    <w:div w:id="6471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80861">
          <w:marLeft w:val="0"/>
          <w:marRight w:val="0"/>
          <w:marTop w:val="0"/>
          <w:marBottom w:val="0"/>
          <w:divBdr>
            <w:top w:val="none" w:sz="0" w:space="0" w:color="auto"/>
            <w:left w:val="none" w:sz="0" w:space="0" w:color="auto"/>
            <w:bottom w:val="none" w:sz="0" w:space="0" w:color="auto"/>
            <w:right w:val="none" w:sz="0" w:space="0" w:color="auto"/>
          </w:divBdr>
          <w:divsChild>
            <w:div w:id="1304583926">
              <w:marLeft w:val="0"/>
              <w:marRight w:val="0"/>
              <w:marTop w:val="0"/>
              <w:marBottom w:val="0"/>
              <w:divBdr>
                <w:top w:val="none" w:sz="0" w:space="0" w:color="auto"/>
                <w:left w:val="none" w:sz="0" w:space="0" w:color="auto"/>
                <w:bottom w:val="none" w:sz="0" w:space="0" w:color="auto"/>
                <w:right w:val="none" w:sz="0" w:space="0" w:color="auto"/>
              </w:divBdr>
              <w:divsChild>
                <w:div w:id="1657487874">
                  <w:marLeft w:val="0"/>
                  <w:marRight w:val="0"/>
                  <w:marTop w:val="0"/>
                  <w:marBottom w:val="0"/>
                  <w:divBdr>
                    <w:top w:val="none" w:sz="0" w:space="0" w:color="auto"/>
                    <w:left w:val="none" w:sz="0" w:space="0" w:color="auto"/>
                    <w:bottom w:val="none" w:sz="0" w:space="0" w:color="auto"/>
                    <w:right w:val="none" w:sz="0" w:space="0" w:color="auto"/>
                  </w:divBdr>
                  <w:divsChild>
                    <w:div w:id="884756992">
                      <w:marLeft w:val="0"/>
                      <w:marRight w:val="0"/>
                      <w:marTop w:val="0"/>
                      <w:marBottom w:val="0"/>
                      <w:divBdr>
                        <w:top w:val="none" w:sz="0" w:space="0" w:color="auto"/>
                        <w:left w:val="none" w:sz="0" w:space="0" w:color="auto"/>
                        <w:bottom w:val="none" w:sz="0" w:space="0" w:color="auto"/>
                        <w:right w:val="none" w:sz="0" w:space="0" w:color="auto"/>
                      </w:divBdr>
                    </w:div>
                  </w:divsChild>
                </w:div>
                <w:div w:id="2072345040">
                  <w:marLeft w:val="0"/>
                  <w:marRight w:val="0"/>
                  <w:marTop w:val="0"/>
                  <w:marBottom w:val="0"/>
                  <w:divBdr>
                    <w:top w:val="none" w:sz="0" w:space="0" w:color="auto"/>
                    <w:left w:val="none" w:sz="0" w:space="0" w:color="auto"/>
                    <w:bottom w:val="none" w:sz="0" w:space="0" w:color="auto"/>
                    <w:right w:val="none" w:sz="0" w:space="0" w:color="auto"/>
                  </w:divBdr>
                  <w:divsChild>
                    <w:div w:id="14756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8686">
              <w:marLeft w:val="0"/>
              <w:marRight w:val="0"/>
              <w:marTop w:val="0"/>
              <w:marBottom w:val="0"/>
              <w:divBdr>
                <w:top w:val="none" w:sz="0" w:space="0" w:color="auto"/>
                <w:left w:val="none" w:sz="0" w:space="0" w:color="auto"/>
                <w:bottom w:val="none" w:sz="0" w:space="0" w:color="auto"/>
                <w:right w:val="none" w:sz="0" w:space="0" w:color="auto"/>
              </w:divBdr>
              <w:divsChild>
                <w:div w:id="1373267670">
                  <w:marLeft w:val="0"/>
                  <w:marRight w:val="0"/>
                  <w:marTop w:val="0"/>
                  <w:marBottom w:val="0"/>
                  <w:divBdr>
                    <w:top w:val="none" w:sz="0" w:space="0" w:color="auto"/>
                    <w:left w:val="none" w:sz="0" w:space="0" w:color="auto"/>
                    <w:bottom w:val="none" w:sz="0" w:space="0" w:color="auto"/>
                    <w:right w:val="none" w:sz="0" w:space="0" w:color="auto"/>
                  </w:divBdr>
                  <w:divsChild>
                    <w:div w:id="7200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5402">
          <w:marLeft w:val="0"/>
          <w:marRight w:val="0"/>
          <w:marTop w:val="0"/>
          <w:marBottom w:val="0"/>
          <w:divBdr>
            <w:top w:val="none" w:sz="0" w:space="0" w:color="auto"/>
            <w:left w:val="none" w:sz="0" w:space="0" w:color="auto"/>
            <w:bottom w:val="none" w:sz="0" w:space="0" w:color="auto"/>
            <w:right w:val="none" w:sz="0" w:space="0" w:color="auto"/>
          </w:divBdr>
          <w:divsChild>
            <w:div w:id="1758624768">
              <w:marLeft w:val="0"/>
              <w:marRight w:val="0"/>
              <w:marTop w:val="0"/>
              <w:marBottom w:val="0"/>
              <w:divBdr>
                <w:top w:val="none" w:sz="0" w:space="0" w:color="auto"/>
                <w:left w:val="none" w:sz="0" w:space="0" w:color="auto"/>
                <w:bottom w:val="none" w:sz="0" w:space="0" w:color="auto"/>
                <w:right w:val="none" w:sz="0" w:space="0" w:color="auto"/>
              </w:divBdr>
              <w:divsChild>
                <w:div w:id="1926332317">
                  <w:marLeft w:val="0"/>
                  <w:marRight w:val="0"/>
                  <w:marTop w:val="0"/>
                  <w:marBottom w:val="0"/>
                  <w:divBdr>
                    <w:top w:val="none" w:sz="0" w:space="0" w:color="auto"/>
                    <w:left w:val="none" w:sz="0" w:space="0" w:color="auto"/>
                    <w:bottom w:val="none" w:sz="0" w:space="0" w:color="auto"/>
                    <w:right w:val="none" w:sz="0" w:space="0" w:color="auto"/>
                  </w:divBdr>
                  <w:divsChild>
                    <w:div w:id="576063565">
                      <w:marLeft w:val="0"/>
                      <w:marRight w:val="0"/>
                      <w:marTop w:val="0"/>
                      <w:marBottom w:val="0"/>
                      <w:divBdr>
                        <w:top w:val="none" w:sz="0" w:space="0" w:color="auto"/>
                        <w:left w:val="none" w:sz="0" w:space="0" w:color="auto"/>
                        <w:bottom w:val="none" w:sz="0" w:space="0" w:color="auto"/>
                        <w:right w:val="none" w:sz="0" w:space="0" w:color="auto"/>
                      </w:divBdr>
                    </w:div>
                  </w:divsChild>
                </w:div>
                <w:div w:id="1901089614">
                  <w:marLeft w:val="0"/>
                  <w:marRight w:val="0"/>
                  <w:marTop w:val="0"/>
                  <w:marBottom w:val="0"/>
                  <w:divBdr>
                    <w:top w:val="none" w:sz="0" w:space="0" w:color="auto"/>
                    <w:left w:val="none" w:sz="0" w:space="0" w:color="auto"/>
                    <w:bottom w:val="none" w:sz="0" w:space="0" w:color="auto"/>
                    <w:right w:val="none" w:sz="0" w:space="0" w:color="auto"/>
                  </w:divBdr>
                  <w:divsChild>
                    <w:div w:id="1713843012">
                      <w:marLeft w:val="0"/>
                      <w:marRight w:val="0"/>
                      <w:marTop w:val="0"/>
                      <w:marBottom w:val="0"/>
                      <w:divBdr>
                        <w:top w:val="none" w:sz="0" w:space="0" w:color="auto"/>
                        <w:left w:val="none" w:sz="0" w:space="0" w:color="auto"/>
                        <w:bottom w:val="none" w:sz="0" w:space="0" w:color="auto"/>
                        <w:right w:val="none" w:sz="0" w:space="0" w:color="auto"/>
                      </w:divBdr>
                    </w:div>
                  </w:divsChild>
                </w:div>
                <w:div w:id="1512792986">
                  <w:marLeft w:val="0"/>
                  <w:marRight w:val="0"/>
                  <w:marTop w:val="0"/>
                  <w:marBottom w:val="0"/>
                  <w:divBdr>
                    <w:top w:val="none" w:sz="0" w:space="0" w:color="auto"/>
                    <w:left w:val="none" w:sz="0" w:space="0" w:color="auto"/>
                    <w:bottom w:val="none" w:sz="0" w:space="0" w:color="auto"/>
                    <w:right w:val="none" w:sz="0" w:space="0" w:color="auto"/>
                  </w:divBdr>
                  <w:divsChild>
                    <w:div w:id="289096958">
                      <w:marLeft w:val="0"/>
                      <w:marRight w:val="0"/>
                      <w:marTop w:val="0"/>
                      <w:marBottom w:val="0"/>
                      <w:divBdr>
                        <w:top w:val="none" w:sz="0" w:space="0" w:color="auto"/>
                        <w:left w:val="none" w:sz="0" w:space="0" w:color="auto"/>
                        <w:bottom w:val="none" w:sz="0" w:space="0" w:color="auto"/>
                        <w:right w:val="none" w:sz="0" w:space="0" w:color="auto"/>
                      </w:divBdr>
                      <w:divsChild>
                        <w:div w:id="17346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52552">
                  <w:marLeft w:val="0"/>
                  <w:marRight w:val="0"/>
                  <w:marTop w:val="0"/>
                  <w:marBottom w:val="0"/>
                  <w:divBdr>
                    <w:top w:val="none" w:sz="0" w:space="0" w:color="auto"/>
                    <w:left w:val="none" w:sz="0" w:space="0" w:color="auto"/>
                    <w:bottom w:val="none" w:sz="0" w:space="0" w:color="auto"/>
                    <w:right w:val="none" w:sz="0" w:space="0" w:color="auto"/>
                  </w:divBdr>
                  <w:divsChild>
                    <w:div w:id="968975366">
                      <w:marLeft w:val="0"/>
                      <w:marRight w:val="0"/>
                      <w:marTop w:val="0"/>
                      <w:marBottom w:val="0"/>
                      <w:divBdr>
                        <w:top w:val="none" w:sz="0" w:space="0" w:color="auto"/>
                        <w:left w:val="none" w:sz="0" w:space="0" w:color="auto"/>
                        <w:bottom w:val="none" w:sz="0" w:space="0" w:color="auto"/>
                        <w:right w:val="none" w:sz="0" w:space="0" w:color="auto"/>
                      </w:divBdr>
                    </w:div>
                  </w:divsChild>
                </w:div>
                <w:div w:id="1821531751">
                  <w:marLeft w:val="0"/>
                  <w:marRight w:val="0"/>
                  <w:marTop w:val="0"/>
                  <w:marBottom w:val="0"/>
                  <w:divBdr>
                    <w:top w:val="none" w:sz="0" w:space="0" w:color="auto"/>
                    <w:left w:val="none" w:sz="0" w:space="0" w:color="auto"/>
                    <w:bottom w:val="none" w:sz="0" w:space="0" w:color="auto"/>
                    <w:right w:val="none" w:sz="0" w:space="0" w:color="auto"/>
                  </w:divBdr>
                  <w:divsChild>
                    <w:div w:id="307442054">
                      <w:marLeft w:val="0"/>
                      <w:marRight w:val="0"/>
                      <w:marTop w:val="0"/>
                      <w:marBottom w:val="0"/>
                      <w:divBdr>
                        <w:top w:val="none" w:sz="0" w:space="0" w:color="auto"/>
                        <w:left w:val="none" w:sz="0" w:space="0" w:color="auto"/>
                        <w:bottom w:val="none" w:sz="0" w:space="0" w:color="auto"/>
                        <w:right w:val="none" w:sz="0" w:space="0" w:color="auto"/>
                      </w:divBdr>
                    </w:div>
                  </w:divsChild>
                </w:div>
                <w:div w:id="1137986765">
                  <w:marLeft w:val="0"/>
                  <w:marRight w:val="0"/>
                  <w:marTop w:val="0"/>
                  <w:marBottom w:val="0"/>
                  <w:divBdr>
                    <w:top w:val="none" w:sz="0" w:space="0" w:color="auto"/>
                    <w:left w:val="none" w:sz="0" w:space="0" w:color="auto"/>
                    <w:bottom w:val="none" w:sz="0" w:space="0" w:color="auto"/>
                    <w:right w:val="none" w:sz="0" w:space="0" w:color="auto"/>
                  </w:divBdr>
                  <w:divsChild>
                    <w:div w:id="118752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36270">
              <w:marLeft w:val="0"/>
              <w:marRight w:val="0"/>
              <w:marTop w:val="0"/>
              <w:marBottom w:val="0"/>
              <w:divBdr>
                <w:top w:val="none" w:sz="0" w:space="0" w:color="auto"/>
                <w:left w:val="none" w:sz="0" w:space="0" w:color="auto"/>
                <w:bottom w:val="none" w:sz="0" w:space="0" w:color="auto"/>
                <w:right w:val="none" w:sz="0" w:space="0" w:color="auto"/>
              </w:divBdr>
              <w:divsChild>
                <w:div w:id="2119636962">
                  <w:marLeft w:val="0"/>
                  <w:marRight w:val="0"/>
                  <w:marTop w:val="0"/>
                  <w:marBottom w:val="0"/>
                  <w:divBdr>
                    <w:top w:val="none" w:sz="0" w:space="0" w:color="auto"/>
                    <w:left w:val="none" w:sz="0" w:space="0" w:color="auto"/>
                    <w:bottom w:val="none" w:sz="0" w:space="0" w:color="auto"/>
                    <w:right w:val="none" w:sz="0" w:space="0" w:color="auto"/>
                  </w:divBdr>
                  <w:divsChild>
                    <w:div w:id="9456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99639">
          <w:marLeft w:val="0"/>
          <w:marRight w:val="0"/>
          <w:marTop w:val="0"/>
          <w:marBottom w:val="0"/>
          <w:divBdr>
            <w:top w:val="none" w:sz="0" w:space="0" w:color="auto"/>
            <w:left w:val="none" w:sz="0" w:space="0" w:color="auto"/>
            <w:bottom w:val="none" w:sz="0" w:space="0" w:color="auto"/>
            <w:right w:val="none" w:sz="0" w:space="0" w:color="auto"/>
          </w:divBdr>
          <w:divsChild>
            <w:div w:id="691227665">
              <w:marLeft w:val="0"/>
              <w:marRight w:val="0"/>
              <w:marTop w:val="0"/>
              <w:marBottom w:val="0"/>
              <w:divBdr>
                <w:top w:val="none" w:sz="0" w:space="0" w:color="auto"/>
                <w:left w:val="none" w:sz="0" w:space="0" w:color="auto"/>
                <w:bottom w:val="none" w:sz="0" w:space="0" w:color="auto"/>
                <w:right w:val="none" w:sz="0" w:space="0" w:color="auto"/>
              </w:divBdr>
              <w:divsChild>
                <w:div w:id="1312640754">
                  <w:marLeft w:val="0"/>
                  <w:marRight w:val="0"/>
                  <w:marTop w:val="0"/>
                  <w:marBottom w:val="0"/>
                  <w:divBdr>
                    <w:top w:val="none" w:sz="0" w:space="0" w:color="auto"/>
                    <w:left w:val="none" w:sz="0" w:space="0" w:color="auto"/>
                    <w:bottom w:val="none" w:sz="0" w:space="0" w:color="auto"/>
                    <w:right w:val="none" w:sz="0" w:space="0" w:color="auto"/>
                  </w:divBdr>
                  <w:divsChild>
                    <w:div w:id="1155489841">
                      <w:marLeft w:val="0"/>
                      <w:marRight w:val="0"/>
                      <w:marTop w:val="0"/>
                      <w:marBottom w:val="0"/>
                      <w:divBdr>
                        <w:top w:val="none" w:sz="0" w:space="0" w:color="auto"/>
                        <w:left w:val="none" w:sz="0" w:space="0" w:color="auto"/>
                        <w:bottom w:val="none" w:sz="0" w:space="0" w:color="auto"/>
                        <w:right w:val="none" w:sz="0" w:space="0" w:color="auto"/>
                      </w:divBdr>
                    </w:div>
                  </w:divsChild>
                </w:div>
                <w:div w:id="963120334">
                  <w:marLeft w:val="0"/>
                  <w:marRight w:val="0"/>
                  <w:marTop w:val="0"/>
                  <w:marBottom w:val="0"/>
                  <w:divBdr>
                    <w:top w:val="none" w:sz="0" w:space="0" w:color="auto"/>
                    <w:left w:val="none" w:sz="0" w:space="0" w:color="auto"/>
                    <w:bottom w:val="none" w:sz="0" w:space="0" w:color="auto"/>
                    <w:right w:val="none" w:sz="0" w:space="0" w:color="auto"/>
                  </w:divBdr>
                  <w:divsChild>
                    <w:div w:id="673533759">
                      <w:marLeft w:val="0"/>
                      <w:marRight w:val="0"/>
                      <w:marTop w:val="0"/>
                      <w:marBottom w:val="0"/>
                      <w:divBdr>
                        <w:top w:val="none" w:sz="0" w:space="0" w:color="auto"/>
                        <w:left w:val="none" w:sz="0" w:space="0" w:color="auto"/>
                        <w:bottom w:val="none" w:sz="0" w:space="0" w:color="auto"/>
                        <w:right w:val="none" w:sz="0" w:space="0" w:color="auto"/>
                      </w:divBdr>
                    </w:div>
                  </w:divsChild>
                </w:div>
                <w:div w:id="1093625780">
                  <w:marLeft w:val="0"/>
                  <w:marRight w:val="0"/>
                  <w:marTop w:val="0"/>
                  <w:marBottom w:val="0"/>
                  <w:divBdr>
                    <w:top w:val="none" w:sz="0" w:space="0" w:color="auto"/>
                    <w:left w:val="none" w:sz="0" w:space="0" w:color="auto"/>
                    <w:bottom w:val="none" w:sz="0" w:space="0" w:color="auto"/>
                    <w:right w:val="none" w:sz="0" w:space="0" w:color="auto"/>
                  </w:divBdr>
                  <w:divsChild>
                    <w:div w:id="198472734">
                      <w:marLeft w:val="0"/>
                      <w:marRight w:val="0"/>
                      <w:marTop w:val="0"/>
                      <w:marBottom w:val="0"/>
                      <w:divBdr>
                        <w:top w:val="none" w:sz="0" w:space="0" w:color="auto"/>
                        <w:left w:val="none" w:sz="0" w:space="0" w:color="auto"/>
                        <w:bottom w:val="none" w:sz="0" w:space="0" w:color="auto"/>
                        <w:right w:val="none" w:sz="0" w:space="0" w:color="auto"/>
                      </w:divBdr>
                      <w:divsChild>
                        <w:div w:id="11955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2945">
                  <w:marLeft w:val="0"/>
                  <w:marRight w:val="0"/>
                  <w:marTop w:val="0"/>
                  <w:marBottom w:val="0"/>
                  <w:divBdr>
                    <w:top w:val="none" w:sz="0" w:space="0" w:color="auto"/>
                    <w:left w:val="none" w:sz="0" w:space="0" w:color="auto"/>
                    <w:bottom w:val="none" w:sz="0" w:space="0" w:color="auto"/>
                    <w:right w:val="none" w:sz="0" w:space="0" w:color="auto"/>
                  </w:divBdr>
                  <w:divsChild>
                    <w:div w:id="351804306">
                      <w:marLeft w:val="0"/>
                      <w:marRight w:val="0"/>
                      <w:marTop w:val="0"/>
                      <w:marBottom w:val="0"/>
                      <w:divBdr>
                        <w:top w:val="none" w:sz="0" w:space="0" w:color="auto"/>
                        <w:left w:val="none" w:sz="0" w:space="0" w:color="auto"/>
                        <w:bottom w:val="none" w:sz="0" w:space="0" w:color="auto"/>
                        <w:right w:val="none" w:sz="0" w:space="0" w:color="auto"/>
                      </w:divBdr>
                      <w:divsChild>
                        <w:div w:id="203726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8611">
                  <w:marLeft w:val="0"/>
                  <w:marRight w:val="0"/>
                  <w:marTop w:val="0"/>
                  <w:marBottom w:val="0"/>
                  <w:divBdr>
                    <w:top w:val="none" w:sz="0" w:space="0" w:color="auto"/>
                    <w:left w:val="none" w:sz="0" w:space="0" w:color="auto"/>
                    <w:bottom w:val="none" w:sz="0" w:space="0" w:color="auto"/>
                    <w:right w:val="none" w:sz="0" w:space="0" w:color="auto"/>
                  </w:divBdr>
                  <w:divsChild>
                    <w:div w:id="77363988">
                      <w:marLeft w:val="0"/>
                      <w:marRight w:val="0"/>
                      <w:marTop w:val="0"/>
                      <w:marBottom w:val="0"/>
                      <w:divBdr>
                        <w:top w:val="none" w:sz="0" w:space="0" w:color="auto"/>
                        <w:left w:val="none" w:sz="0" w:space="0" w:color="auto"/>
                        <w:bottom w:val="none" w:sz="0" w:space="0" w:color="auto"/>
                        <w:right w:val="none" w:sz="0" w:space="0" w:color="auto"/>
                      </w:divBdr>
                    </w:div>
                  </w:divsChild>
                </w:div>
                <w:div w:id="1800804535">
                  <w:marLeft w:val="0"/>
                  <w:marRight w:val="0"/>
                  <w:marTop w:val="0"/>
                  <w:marBottom w:val="0"/>
                  <w:divBdr>
                    <w:top w:val="none" w:sz="0" w:space="0" w:color="auto"/>
                    <w:left w:val="none" w:sz="0" w:space="0" w:color="auto"/>
                    <w:bottom w:val="none" w:sz="0" w:space="0" w:color="auto"/>
                    <w:right w:val="none" w:sz="0" w:space="0" w:color="auto"/>
                  </w:divBdr>
                  <w:divsChild>
                    <w:div w:id="1941373478">
                      <w:marLeft w:val="0"/>
                      <w:marRight w:val="0"/>
                      <w:marTop w:val="0"/>
                      <w:marBottom w:val="0"/>
                      <w:divBdr>
                        <w:top w:val="none" w:sz="0" w:space="0" w:color="auto"/>
                        <w:left w:val="none" w:sz="0" w:space="0" w:color="auto"/>
                        <w:bottom w:val="none" w:sz="0" w:space="0" w:color="auto"/>
                        <w:right w:val="none" w:sz="0" w:space="0" w:color="auto"/>
                      </w:divBdr>
                      <w:divsChild>
                        <w:div w:id="3861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4962">
                  <w:marLeft w:val="0"/>
                  <w:marRight w:val="0"/>
                  <w:marTop w:val="0"/>
                  <w:marBottom w:val="0"/>
                  <w:divBdr>
                    <w:top w:val="none" w:sz="0" w:space="0" w:color="auto"/>
                    <w:left w:val="none" w:sz="0" w:space="0" w:color="auto"/>
                    <w:bottom w:val="none" w:sz="0" w:space="0" w:color="auto"/>
                    <w:right w:val="none" w:sz="0" w:space="0" w:color="auto"/>
                  </w:divBdr>
                  <w:divsChild>
                    <w:div w:id="66198160">
                      <w:marLeft w:val="0"/>
                      <w:marRight w:val="0"/>
                      <w:marTop w:val="0"/>
                      <w:marBottom w:val="0"/>
                      <w:divBdr>
                        <w:top w:val="none" w:sz="0" w:space="0" w:color="auto"/>
                        <w:left w:val="none" w:sz="0" w:space="0" w:color="auto"/>
                        <w:bottom w:val="none" w:sz="0" w:space="0" w:color="auto"/>
                        <w:right w:val="none" w:sz="0" w:space="0" w:color="auto"/>
                      </w:divBdr>
                      <w:divsChild>
                        <w:div w:id="11150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51635">
                  <w:marLeft w:val="0"/>
                  <w:marRight w:val="0"/>
                  <w:marTop w:val="0"/>
                  <w:marBottom w:val="0"/>
                  <w:divBdr>
                    <w:top w:val="none" w:sz="0" w:space="0" w:color="auto"/>
                    <w:left w:val="none" w:sz="0" w:space="0" w:color="auto"/>
                    <w:bottom w:val="none" w:sz="0" w:space="0" w:color="auto"/>
                    <w:right w:val="none" w:sz="0" w:space="0" w:color="auto"/>
                  </w:divBdr>
                  <w:divsChild>
                    <w:div w:id="1318539208">
                      <w:marLeft w:val="0"/>
                      <w:marRight w:val="0"/>
                      <w:marTop w:val="0"/>
                      <w:marBottom w:val="0"/>
                      <w:divBdr>
                        <w:top w:val="none" w:sz="0" w:space="0" w:color="auto"/>
                        <w:left w:val="none" w:sz="0" w:space="0" w:color="auto"/>
                        <w:bottom w:val="none" w:sz="0" w:space="0" w:color="auto"/>
                        <w:right w:val="none" w:sz="0" w:space="0" w:color="auto"/>
                      </w:divBdr>
                    </w:div>
                  </w:divsChild>
                </w:div>
                <w:div w:id="1175269459">
                  <w:marLeft w:val="0"/>
                  <w:marRight w:val="0"/>
                  <w:marTop w:val="0"/>
                  <w:marBottom w:val="0"/>
                  <w:divBdr>
                    <w:top w:val="none" w:sz="0" w:space="0" w:color="auto"/>
                    <w:left w:val="none" w:sz="0" w:space="0" w:color="auto"/>
                    <w:bottom w:val="none" w:sz="0" w:space="0" w:color="auto"/>
                    <w:right w:val="none" w:sz="0" w:space="0" w:color="auto"/>
                  </w:divBdr>
                  <w:divsChild>
                    <w:div w:id="1491409280">
                      <w:marLeft w:val="0"/>
                      <w:marRight w:val="0"/>
                      <w:marTop w:val="0"/>
                      <w:marBottom w:val="0"/>
                      <w:divBdr>
                        <w:top w:val="none" w:sz="0" w:space="0" w:color="auto"/>
                        <w:left w:val="none" w:sz="0" w:space="0" w:color="auto"/>
                        <w:bottom w:val="none" w:sz="0" w:space="0" w:color="auto"/>
                        <w:right w:val="none" w:sz="0" w:space="0" w:color="auto"/>
                      </w:divBdr>
                      <w:divsChild>
                        <w:div w:id="15834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3812">
                  <w:marLeft w:val="0"/>
                  <w:marRight w:val="0"/>
                  <w:marTop w:val="0"/>
                  <w:marBottom w:val="0"/>
                  <w:divBdr>
                    <w:top w:val="none" w:sz="0" w:space="0" w:color="auto"/>
                    <w:left w:val="none" w:sz="0" w:space="0" w:color="auto"/>
                    <w:bottom w:val="none" w:sz="0" w:space="0" w:color="auto"/>
                    <w:right w:val="none" w:sz="0" w:space="0" w:color="auto"/>
                  </w:divBdr>
                  <w:divsChild>
                    <w:div w:id="186824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2503">
              <w:marLeft w:val="0"/>
              <w:marRight w:val="0"/>
              <w:marTop w:val="0"/>
              <w:marBottom w:val="0"/>
              <w:divBdr>
                <w:top w:val="none" w:sz="0" w:space="0" w:color="auto"/>
                <w:left w:val="none" w:sz="0" w:space="0" w:color="auto"/>
                <w:bottom w:val="none" w:sz="0" w:space="0" w:color="auto"/>
                <w:right w:val="none" w:sz="0" w:space="0" w:color="auto"/>
              </w:divBdr>
              <w:divsChild>
                <w:div w:id="1063793397">
                  <w:marLeft w:val="0"/>
                  <w:marRight w:val="0"/>
                  <w:marTop w:val="0"/>
                  <w:marBottom w:val="0"/>
                  <w:divBdr>
                    <w:top w:val="none" w:sz="0" w:space="0" w:color="auto"/>
                    <w:left w:val="none" w:sz="0" w:space="0" w:color="auto"/>
                    <w:bottom w:val="none" w:sz="0" w:space="0" w:color="auto"/>
                    <w:right w:val="none" w:sz="0" w:space="0" w:color="auto"/>
                  </w:divBdr>
                  <w:divsChild>
                    <w:div w:id="10733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26986">
          <w:marLeft w:val="0"/>
          <w:marRight w:val="0"/>
          <w:marTop w:val="0"/>
          <w:marBottom w:val="0"/>
          <w:divBdr>
            <w:top w:val="none" w:sz="0" w:space="0" w:color="auto"/>
            <w:left w:val="none" w:sz="0" w:space="0" w:color="auto"/>
            <w:bottom w:val="none" w:sz="0" w:space="0" w:color="auto"/>
            <w:right w:val="none" w:sz="0" w:space="0" w:color="auto"/>
          </w:divBdr>
          <w:divsChild>
            <w:div w:id="1652295155">
              <w:marLeft w:val="0"/>
              <w:marRight w:val="0"/>
              <w:marTop w:val="0"/>
              <w:marBottom w:val="0"/>
              <w:divBdr>
                <w:top w:val="none" w:sz="0" w:space="0" w:color="auto"/>
                <w:left w:val="none" w:sz="0" w:space="0" w:color="auto"/>
                <w:bottom w:val="none" w:sz="0" w:space="0" w:color="auto"/>
                <w:right w:val="none" w:sz="0" w:space="0" w:color="auto"/>
              </w:divBdr>
              <w:divsChild>
                <w:div w:id="1961836334">
                  <w:marLeft w:val="0"/>
                  <w:marRight w:val="0"/>
                  <w:marTop w:val="0"/>
                  <w:marBottom w:val="0"/>
                  <w:divBdr>
                    <w:top w:val="none" w:sz="0" w:space="0" w:color="auto"/>
                    <w:left w:val="none" w:sz="0" w:space="0" w:color="auto"/>
                    <w:bottom w:val="none" w:sz="0" w:space="0" w:color="auto"/>
                    <w:right w:val="none" w:sz="0" w:space="0" w:color="auto"/>
                  </w:divBdr>
                  <w:divsChild>
                    <w:div w:id="2122334162">
                      <w:marLeft w:val="0"/>
                      <w:marRight w:val="0"/>
                      <w:marTop w:val="0"/>
                      <w:marBottom w:val="0"/>
                      <w:divBdr>
                        <w:top w:val="none" w:sz="0" w:space="0" w:color="auto"/>
                        <w:left w:val="none" w:sz="0" w:space="0" w:color="auto"/>
                        <w:bottom w:val="none" w:sz="0" w:space="0" w:color="auto"/>
                        <w:right w:val="none" w:sz="0" w:space="0" w:color="auto"/>
                      </w:divBdr>
                    </w:div>
                  </w:divsChild>
                </w:div>
                <w:div w:id="117263579">
                  <w:marLeft w:val="0"/>
                  <w:marRight w:val="0"/>
                  <w:marTop w:val="0"/>
                  <w:marBottom w:val="0"/>
                  <w:divBdr>
                    <w:top w:val="none" w:sz="0" w:space="0" w:color="auto"/>
                    <w:left w:val="none" w:sz="0" w:space="0" w:color="auto"/>
                    <w:bottom w:val="none" w:sz="0" w:space="0" w:color="auto"/>
                    <w:right w:val="none" w:sz="0" w:space="0" w:color="auto"/>
                  </w:divBdr>
                  <w:divsChild>
                    <w:div w:id="1394962310">
                      <w:marLeft w:val="0"/>
                      <w:marRight w:val="0"/>
                      <w:marTop w:val="0"/>
                      <w:marBottom w:val="0"/>
                      <w:divBdr>
                        <w:top w:val="none" w:sz="0" w:space="0" w:color="auto"/>
                        <w:left w:val="none" w:sz="0" w:space="0" w:color="auto"/>
                        <w:bottom w:val="none" w:sz="0" w:space="0" w:color="auto"/>
                        <w:right w:val="none" w:sz="0" w:space="0" w:color="auto"/>
                      </w:divBdr>
                    </w:div>
                  </w:divsChild>
                </w:div>
                <w:div w:id="1618872338">
                  <w:marLeft w:val="0"/>
                  <w:marRight w:val="0"/>
                  <w:marTop w:val="0"/>
                  <w:marBottom w:val="0"/>
                  <w:divBdr>
                    <w:top w:val="none" w:sz="0" w:space="0" w:color="auto"/>
                    <w:left w:val="none" w:sz="0" w:space="0" w:color="auto"/>
                    <w:bottom w:val="none" w:sz="0" w:space="0" w:color="auto"/>
                    <w:right w:val="none" w:sz="0" w:space="0" w:color="auto"/>
                  </w:divBdr>
                  <w:divsChild>
                    <w:div w:id="210969505">
                      <w:marLeft w:val="0"/>
                      <w:marRight w:val="0"/>
                      <w:marTop w:val="0"/>
                      <w:marBottom w:val="0"/>
                      <w:divBdr>
                        <w:top w:val="none" w:sz="0" w:space="0" w:color="auto"/>
                        <w:left w:val="none" w:sz="0" w:space="0" w:color="auto"/>
                        <w:bottom w:val="none" w:sz="0" w:space="0" w:color="auto"/>
                        <w:right w:val="none" w:sz="0" w:space="0" w:color="auto"/>
                      </w:divBdr>
                      <w:divsChild>
                        <w:div w:id="3781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3332">
                  <w:marLeft w:val="0"/>
                  <w:marRight w:val="0"/>
                  <w:marTop w:val="0"/>
                  <w:marBottom w:val="0"/>
                  <w:divBdr>
                    <w:top w:val="none" w:sz="0" w:space="0" w:color="auto"/>
                    <w:left w:val="none" w:sz="0" w:space="0" w:color="auto"/>
                    <w:bottom w:val="none" w:sz="0" w:space="0" w:color="auto"/>
                    <w:right w:val="none" w:sz="0" w:space="0" w:color="auto"/>
                  </w:divBdr>
                  <w:divsChild>
                    <w:div w:id="324288343">
                      <w:marLeft w:val="0"/>
                      <w:marRight w:val="0"/>
                      <w:marTop w:val="0"/>
                      <w:marBottom w:val="0"/>
                      <w:divBdr>
                        <w:top w:val="none" w:sz="0" w:space="0" w:color="auto"/>
                        <w:left w:val="none" w:sz="0" w:space="0" w:color="auto"/>
                        <w:bottom w:val="none" w:sz="0" w:space="0" w:color="auto"/>
                        <w:right w:val="none" w:sz="0" w:space="0" w:color="auto"/>
                      </w:divBdr>
                      <w:divsChild>
                        <w:div w:id="5068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14124">
                  <w:marLeft w:val="0"/>
                  <w:marRight w:val="0"/>
                  <w:marTop w:val="0"/>
                  <w:marBottom w:val="0"/>
                  <w:divBdr>
                    <w:top w:val="none" w:sz="0" w:space="0" w:color="auto"/>
                    <w:left w:val="none" w:sz="0" w:space="0" w:color="auto"/>
                    <w:bottom w:val="none" w:sz="0" w:space="0" w:color="auto"/>
                    <w:right w:val="none" w:sz="0" w:space="0" w:color="auto"/>
                  </w:divBdr>
                  <w:divsChild>
                    <w:div w:id="452797282">
                      <w:marLeft w:val="0"/>
                      <w:marRight w:val="0"/>
                      <w:marTop w:val="0"/>
                      <w:marBottom w:val="0"/>
                      <w:divBdr>
                        <w:top w:val="none" w:sz="0" w:space="0" w:color="auto"/>
                        <w:left w:val="none" w:sz="0" w:space="0" w:color="auto"/>
                        <w:bottom w:val="none" w:sz="0" w:space="0" w:color="auto"/>
                        <w:right w:val="none" w:sz="0" w:space="0" w:color="auto"/>
                      </w:divBdr>
                      <w:divsChild>
                        <w:div w:id="4928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99289">
                  <w:marLeft w:val="0"/>
                  <w:marRight w:val="0"/>
                  <w:marTop w:val="0"/>
                  <w:marBottom w:val="0"/>
                  <w:divBdr>
                    <w:top w:val="none" w:sz="0" w:space="0" w:color="auto"/>
                    <w:left w:val="none" w:sz="0" w:space="0" w:color="auto"/>
                    <w:bottom w:val="none" w:sz="0" w:space="0" w:color="auto"/>
                    <w:right w:val="none" w:sz="0" w:space="0" w:color="auto"/>
                  </w:divBdr>
                  <w:divsChild>
                    <w:div w:id="2005233426">
                      <w:marLeft w:val="0"/>
                      <w:marRight w:val="0"/>
                      <w:marTop w:val="0"/>
                      <w:marBottom w:val="0"/>
                      <w:divBdr>
                        <w:top w:val="none" w:sz="0" w:space="0" w:color="auto"/>
                        <w:left w:val="none" w:sz="0" w:space="0" w:color="auto"/>
                        <w:bottom w:val="none" w:sz="0" w:space="0" w:color="auto"/>
                        <w:right w:val="none" w:sz="0" w:space="0" w:color="auto"/>
                      </w:divBdr>
                      <w:divsChild>
                        <w:div w:id="54356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5660">
                  <w:marLeft w:val="0"/>
                  <w:marRight w:val="0"/>
                  <w:marTop w:val="0"/>
                  <w:marBottom w:val="0"/>
                  <w:divBdr>
                    <w:top w:val="none" w:sz="0" w:space="0" w:color="auto"/>
                    <w:left w:val="none" w:sz="0" w:space="0" w:color="auto"/>
                    <w:bottom w:val="none" w:sz="0" w:space="0" w:color="auto"/>
                    <w:right w:val="none" w:sz="0" w:space="0" w:color="auto"/>
                  </w:divBdr>
                  <w:divsChild>
                    <w:div w:id="18609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9280">
              <w:marLeft w:val="0"/>
              <w:marRight w:val="0"/>
              <w:marTop w:val="0"/>
              <w:marBottom w:val="0"/>
              <w:divBdr>
                <w:top w:val="none" w:sz="0" w:space="0" w:color="auto"/>
                <w:left w:val="none" w:sz="0" w:space="0" w:color="auto"/>
                <w:bottom w:val="none" w:sz="0" w:space="0" w:color="auto"/>
                <w:right w:val="none" w:sz="0" w:space="0" w:color="auto"/>
              </w:divBdr>
              <w:divsChild>
                <w:div w:id="1290278027">
                  <w:marLeft w:val="0"/>
                  <w:marRight w:val="0"/>
                  <w:marTop w:val="0"/>
                  <w:marBottom w:val="0"/>
                  <w:divBdr>
                    <w:top w:val="none" w:sz="0" w:space="0" w:color="auto"/>
                    <w:left w:val="none" w:sz="0" w:space="0" w:color="auto"/>
                    <w:bottom w:val="none" w:sz="0" w:space="0" w:color="auto"/>
                    <w:right w:val="none" w:sz="0" w:space="0" w:color="auto"/>
                  </w:divBdr>
                  <w:divsChild>
                    <w:div w:id="12424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01810">
          <w:marLeft w:val="0"/>
          <w:marRight w:val="0"/>
          <w:marTop w:val="0"/>
          <w:marBottom w:val="0"/>
          <w:divBdr>
            <w:top w:val="none" w:sz="0" w:space="0" w:color="auto"/>
            <w:left w:val="none" w:sz="0" w:space="0" w:color="auto"/>
            <w:bottom w:val="none" w:sz="0" w:space="0" w:color="auto"/>
            <w:right w:val="none" w:sz="0" w:space="0" w:color="auto"/>
          </w:divBdr>
          <w:divsChild>
            <w:div w:id="694355926">
              <w:marLeft w:val="0"/>
              <w:marRight w:val="0"/>
              <w:marTop w:val="0"/>
              <w:marBottom w:val="0"/>
              <w:divBdr>
                <w:top w:val="none" w:sz="0" w:space="0" w:color="auto"/>
                <w:left w:val="none" w:sz="0" w:space="0" w:color="auto"/>
                <w:bottom w:val="none" w:sz="0" w:space="0" w:color="auto"/>
                <w:right w:val="none" w:sz="0" w:space="0" w:color="auto"/>
              </w:divBdr>
              <w:divsChild>
                <w:div w:id="243496360">
                  <w:marLeft w:val="0"/>
                  <w:marRight w:val="0"/>
                  <w:marTop w:val="0"/>
                  <w:marBottom w:val="0"/>
                  <w:divBdr>
                    <w:top w:val="none" w:sz="0" w:space="0" w:color="auto"/>
                    <w:left w:val="none" w:sz="0" w:space="0" w:color="auto"/>
                    <w:bottom w:val="none" w:sz="0" w:space="0" w:color="auto"/>
                    <w:right w:val="none" w:sz="0" w:space="0" w:color="auto"/>
                  </w:divBdr>
                  <w:divsChild>
                    <w:div w:id="1471433877">
                      <w:marLeft w:val="0"/>
                      <w:marRight w:val="0"/>
                      <w:marTop w:val="0"/>
                      <w:marBottom w:val="0"/>
                      <w:divBdr>
                        <w:top w:val="none" w:sz="0" w:space="0" w:color="auto"/>
                        <w:left w:val="none" w:sz="0" w:space="0" w:color="auto"/>
                        <w:bottom w:val="none" w:sz="0" w:space="0" w:color="auto"/>
                        <w:right w:val="none" w:sz="0" w:space="0" w:color="auto"/>
                      </w:divBdr>
                    </w:div>
                  </w:divsChild>
                </w:div>
                <w:div w:id="1301694219">
                  <w:marLeft w:val="0"/>
                  <w:marRight w:val="0"/>
                  <w:marTop w:val="0"/>
                  <w:marBottom w:val="0"/>
                  <w:divBdr>
                    <w:top w:val="none" w:sz="0" w:space="0" w:color="auto"/>
                    <w:left w:val="none" w:sz="0" w:space="0" w:color="auto"/>
                    <w:bottom w:val="none" w:sz="0" w:space="0" w:color="auto"/>
                    <w:right w:val="none" w:sz="0" w:space="0" w:color="auto"/>
                  </w:divBdr>
                  <w:divsChild>
                    <w:div w:id="1395590446">
                      <w:marLeft w:val="0"/>
                      <w:marRight w:val="0"/>
                      <w:marTop w:val="0"/>
                      <w:marBottom w:val="0"/>
                      <w:divBdr>
                        <w:top w:val="none" w:sz="0" w:space="0" w:color="auto"/>
                        <w:left w:val="none" w:sz="0" w:space="0" w:color="auto"/>
                        <w:bottom w:val="none" w:sz="0" w:space="0" w:color="auto"/>
                        <w:right w:val="none" w:sz="0" w:space="0" w:color="auto"/>
                      </w:divBdr>
                    </w:div>
                  </w:divsChild>
                </w:div>
                <w:div w:id="1451239485">
                  <w:marLeft w:val="0"/>
                  <w:marRight w:val="0"/>
                  <w:marTop w:val="0"/>
                  <w:marBottom w:val="0"/>
                  <w:divBdr>
                    <w:top w:val="none" w:sz="0" w:space="0" w:color="auto"/>
                    <w:left w:val="none" w:sz="0" w:space="0" w:color="auto"/>
                    <w:bottom w:val="none" w:sz="0" w:space="0" w:color="auto"/>
                    <w:right w:val="none" w:sz="0" w:space="0" w:color="auto"/>
                  </w:divBdr>
                  <w:divsChild>
                    <w:div w:id="2143619919">
                      <w:marLeft w:val="0"/>
                      <w:marRight w:val="0"/>
                      <w:marTop w:val="0"/>
                      <w:marBottom w:val="0"/>
                      <w:divBdr>
                        <w:top w:val="none" w:sz="0" w:space="0" w:color="auto"/>
                        <w:left w:val="none" w:sz="0" w:space="0" w:color="auto"/>
                        <w:bottom w:val="none" w:sz="0" w:space="0" w:color="auto"/>
                        <w:right w:val="none" w:sz="0" w:space="0" w:color="auto"/>
                      </w:divBdr>
                    </w:div>
                  </w:divsChild>
                </w:div>
                <w:div w:id="1479226692">
                  <w:marLeft w:val="0"/>
                  <w:marRight w:val="0"/>
                  <w:marTop w:val="0"/>
                  <w:marBottom w:val="0"/>
                  <w:divBdr>
                    <w:top w:val="none" w:sz="0" w:space="0" w:color="auto"/>
                    <w:left w:val="none" w:sz="0" w:space="0" w:color="auto"/>
                    <w:bottom w:val="none" w:sz="0" w:space="0" w:color="auto"/>
                    <w:right w:val="none" w:sz="0" w:space="0" w:color="auto"/>
                  </w:divBdr>
                  <w:divsChild>
                    <w:div w:id="924917347">
                      <w:marLeft w:val="0"/>
                      <w:marRight w:val="0"/>
                      <w:marTop w:val="0"/>
                      <w:marBottom w:val="0"/>
                      <w:divBdr>
                        <w:top w:val="none" w:sz="0" w:space="0" w:color="auto"/>
                        <w:left w:val="none" w:sz="0" w:space="0" w:color="auto"/>
                        <w:bottom w:val="none" w:sz="0" w:space="0" w:color="auto"/>
                        <w:right w:val="none" w:sz="0" w:space="0" w:color="auto"/>
                      </w:divBdr>
                    </w:div>
                  </w:divsChild>
                </w:div>
                <w:div w:id="2019235884">
                  <w:marLeft w:val="0"/>
                  <w:marRight w:val="0"/>
                  <w:marTop w:val="0"/>
                  <w:marBottom w:val="0"/>
                  <w:divBdr>
                    <w:top w:val="none" w:sz="0" w:space="0" w:color="auto"/>
                    <w:left w:val="none" w:sz="0" w:space="0" w:color="auto"/>
                    <w:bottom w:val="none" w:sz="0" w:space="0" w:color="auto"/>
                    <w:right w:val="none" w:sz="0" w:space="0" w:color="auto"/>
                  </w:divBdr>
                  <w:divsChild>
                    <w:div w:id="2044816495">
                      <w:marLeft w:val="0"/>
                      <w:marRight w:val="0"/>
                      <w:marTop w:val="0"/>
                      <w:marBottom w:val="0"/>
                      <w:divBdr>
                        <w:top w:val="none" w:sz="0" w:space="0" w:color="auto"/>
                        <w:left w:val="none" w:sz="0" w:space="0" w:color="auto"/>
                        <w:bottom w:val="none" w:sz="0" w:space="0" w:color="auto"/>
                        <w:right w:val="none" w:sz="0" w:space="0" w:color="auto"/>
                      </w:divBdr>
                    </w:div>
                  </w:divsChild>
                </w:div>
                <w:div w:id="154498975">
                  <w:marLeft w:val="0"/>
                  <w:marRight w:val="0"/>
                  <w:marTop w:val="0"/>
                  <w:marBottom w:val="0"/>
                  <w:divBdr>
                    <w:top w:val="none" w:sz="0" w:space="0" w:color="auto"/>
                    <w:left w:val="none" w:sz="0" w:space="0" w:color="auto"/>
                    <w:bottom w:val="none" w:sz="0" w:space="0" w:color="auto"/>
                    <w:right w:val="none" w:sz="0" w:space="0" w:color="auto"/>
                  </w:divBdr>
                  <w:divsChild>
                    <w:div w:id="1554850545">
                      <w:marLeft w:val="0"/>
                      <w:marRight w:val="0"/>
                      <w:marTop w:val="0"/>
                      <w:marBottom w:val="0"/>
                      <w:divBdr>
                        <w:top w:val="none" w:sz="0" w:space="0" w:color="auto"/>
                        <w:left w:val="none" w:sz="0" w:space="0" w:color="auto"/>
                        <w:bottom w:val="none" w:sz="0" w:space="0" w:color="auto"/>
                        <w:right w:val="none" w:sz="0" w:space="0" w:color="auto"/>
                      </w:divBdr>
                    </w:div>
                  </w:divsChild>
                </w:div>
                <w:div w:id="345138802">
                  <w:marLeft w:val="0"/>
                  <w:marRight w:val="0"/>
                  <w:marTop w:val="0"/>
                  <w:marBottom w:val="0"/>
                  <w:divBdr>
                    <w:top w:val="none" w:sz="0" w:space="0" w:color="auto"/>
                    <w:left w:val="none" w:sz="0" w:space="0" w:color="auto"/>
                    <w:bottom w:val="none" w:sz="0" w:space="0" w:color="auto"/>
                    <w:right w:val="none" w:sz="0" w:space="0" w:color="auto"/>
                  </w:divBdr>
                  <w:divsChild>
                    <w:div w:id="802965903">
                      <w:marLeft w:val="0"/>
                      <w:marRight w:val="0"/>
                      <w:marTop w:val="0"/>
                      <w:marBottom w:val="0"/>
                      <w:divBdr>
                        <w:top w:val="none" w:sz="0" w:space="0" w:color="auto"/>
                        <w:left w:val="none" w:sz="0" w:space="0" w:color="auto"/>
                        <w:bottom w:val="none" w:sz="0" w:space="0" w:color="auto"/>
                        <w:right w:val="none" w:sz="0" w:space="0" w:color="auto"/>
                      </w:divBdr>
                    </w:div>
                  </w:divsChild>
                </w:div>
                <w:div w:id="100419755">
                  <w:marLeft w:val="0"/>
                  <w:marRight w:val="0"/>
                  <w:marTop w:val="0"/>
                  <w:marBottom w:val="0"/>
                  <w:divBdr>
                    <w:top w:val="none" w:sz="0" w:space="0" w:color="auto"/>
                    <w:left w:val="none" w:sz="0" w:space="0" w:color="auto"/>
                    <w:bottom w:val="none" w:sz="0" w:space="0" w:color="auto"/>
                    <w:right w:val="none" w:sz="0" w:space="0" w:color="auto"/>
                  </w:divBdr>
                  <w:divsChild>
                    <w:div w:id="462041083">
                      <w:marLeft w:val="0"/>
                      <w:marRight w:val="0"/>
                      <w:marTop w:val="0"/>
                      <w:marBottom w:val="0"/>
                      <w:divBdr>
                        <w:top w:val="none" w:sz="0" w:space="0" w:color="auto"/>
                        <w:left w:val="none" w:sz="0" w:space="0" w:color="auto"/>
                        <w:bottom w:val="none" w:sz="0" w:space="0" w:color="auto"/>
                        <w:right w:val="none" w:sz="0" w:space="0" w:color="auto"/>
                      </w:divBdr>
                      <w:divsChild>
                        <w:div w:id="1794320708">
                          <w:marLeft w:val="0"/>
                          <w:marRight w:val="0"/>
                          <w:marTop w:val="0"/>
                          <w:marBottom w:val="0"/>
                          <w:divBdr>
                            <w:top w:val="none" w:sz="0" w:space="0" w:color="auto"/>
                            <w:left w:val="none" w:sz="0" w:space="0" w:color="auto"/>
                            <w:bottom w:val="none" w:sz="0" w:space="0" w:color="auto"/>
                            <w:right w:val="none" w:sz="0" w:space="0" w:color="auto"/>
                          </w:divBdr>
                        </w:div>
                      </w:divsChild>
                    </w:div>
                    <w:div w:id="769397725">
                      <w:marLeft w:val="0"/>
                      <w:marRight w:val="0"/>
                      <w:marTop w:val="0"/>
                      <w:marBottom w:val="0"/>
                      <w:divBdr>
                        <w:top w:val="none" w:sz="0" w:space="0" w:color="auto"/>
                        <w:left w:val="none" w:sz="0" w:space="0" w:color="auto"/>
                        <w:bottom w:val="none" w:sz="0" w:space="0" w:color="auto"/>
                        <w:right w:val="none" w:sz="0" w:space="0" w:color="auto"/>
                      </w:divBdr>
                      <w:divsChild>
                        <w:div w:id="890767058">
                          <w:marLeft w:val="0"/>
                          <w:marRight w:val="0"/>
                          <w:marTop w:val="0"/>
                          <w:marBottom w:val="0"/>
                          <w:divBdr>
                            <w:top w:val="none" w:sz="0" w:space="0" w:color="auto"/>
                            <w:left w:val="none" w:sz="0" w:space="0" w:color="auto"/>
                            <w:bottom w:val="none" w:sz="0" w:space="0" w:color="auto"/>
                            <w:right w:val="none" w:sz="0" w:space="0" w:color="auto"/>
                          </w:divBdr>
                        </w:div>
                      </w:divsChild>
                    </w:div>
                    <w:div w:id="850723323">
                      <w:marLeft w:val="0"/>
                      <w:marRight w:val="0"/>
                      <w:marTop w:val="0"/>
                      <w:marBottom w:val="0"/>
                      <w:divBdr>
                        <w:top w:val="none" w:sz="0" w:space="0" w:color="auto"/>
                        <w:left w:val="none" w:sz="0" w:space="0" w:color="auto"/>
                        <w:bottom w:val="none" w:sz="0" w:space="0" w:color="auto"/>
                        <w:right w:val="none" w:sz="0" w:space="0" w:color="auto"/>
                      </w:divBdr>
                      <w:divsChild>
                        <w:div w:id="450326567">
                          <w:marLeft w:val="0"/>
                          <w:marRight w:val="0"/>
                          <w:marTop w:val="0"/>
                          <w:marBottom w:val="0"/>
                          <w:divBdr>
                            <w:top w:val="none" w:sz="0" w:space="0" w:color="auto"/>
                            <w:left w:val="none" w:sz="0" w:space="0" w:color="auto"/>
                            <w:bottom w:val="none" w:sz="0" w:space="0" w:color="auto"/>
                            <w:right w:val="none" w:sz="0" w:space="0" w:color="auto"/>
                          </w:divBdr>
                        </w:div>
                      </w:divsChild>
                    </w:div>
                    <w:div w:id="1828128246">
                      <w:marLeft w:val="0"/>
                      <w:marRight w:val="0"/>
                      <w:marTop w:val="0"/>
                      <w:marBottom w:val="0"/>
                      <w:divBdr>
                        <w:top w:val="none" w:sz="0" w:space="0" w:color="auto"/>
                        <w:left w:val="none" w:sz="0" w:space="0" w:color="auto"/>
                        <w:bottom w:val="none" w:sz="0" w:space="0" w:color="auto"/>
                        <w:right w:val="none" w:sz="0" w:space="0" w:color="auto"/>
                      </w:divBdr>
                      <w:divsChild>
                        <w:div w:id="181936173">
                          <w:marLeft w:val="0"/>
                          <w:marRight w:val="0"/>
                          <w:marTop w:val="0"/>
                          <w:marBottom w:val="0"/>
                          <w:divBdr>
                            <w:top w:val="none" w:sz="0" w:space="0" w:color="auto"/>
                            <w:left w:val="none" w:sz="0" w:space="0" w:color="auto"/>
                            <w:bottom w:val="none" w:sz="0" w:space="0" w:color="auto"/>
                            <w:right w:val="none" w:sz="0" w:space="0" w:color="auto"/>
                          </w:divBdr>
                        </w:div>
                      </w:divsChild>
                    </w:div>
                    <w:div w:id="620650067">
                      <w:marLeft w:val="0"/>
                      <w:marRight w:val="0"/>
                      <w:marTop w:val="0"/>
                      <w:marBottom w:val="0"/>
                      <w:divBdr>
                        <w:top w:val="none" w:sz="0" w:space="0" w:color="auto"/>
                        <w:left w:val="none" w:sz="0" w:space="0" w:color="auto"/>
                        <w:bottom w:val="none" w:sz="0" w:space="0" w:color="auto"/>
                        <w:right w:val="none" w:sz="0" w:space="0" w:color="auto"/>
                      </w:divBdr>
                      <w:divsChild>
                        <w:div w:id="1009022752">
                          <w:marLeft w:val="0"/>
                          <w:marRight w:val="0"/>
                          <w:marTop w:val="0"/>
                          <w:marBottom w:val="0"/>
                          <w:divBdr>
                            <w:top w:val="none" w:sz="0" w:space="0" w:color="auto"/>
                            <w:left w:val="none" w:sz="0" w:space="0" w:color="auto"/>
                            <w:bottom w:val="none" w:sz="0" w:space="0" w:color="auto"/>
                            <w:right w:val="none" w:sz="0" w:space="0" w:color="auto"/>
                          </w:divBdr>
                        </w:div>
                      </w:divsChild>
                    </w:div>
                    <w:div w:id="512300661">
                      <w:marLeft w:val="0"/>
                      <w:marRight w:val="0"/>
                      <w:marTop w:val="0"/>
                      <w:marBottom w:val="0"/>
                      <w:divBdr>
                        <w:top w:val="none" w:sz="0" w:space="0" w:color="auto"/>
                        <w:left w:val="none" w:sz="0" w:space="0" w:color="auto"/>
                        <w:bottom w:val="none" w:sz="0" w:space="0" w:color="auto"/>
                        <w:right w:val="none" w:sz="0" w:space="0" w:color="auto"/>
                      </w:divBdr>
                      <w:divsChild>
                        <w:div w:id="1049718629">
                          <w:marLeft w:val="0"/>
                          <w:marRight w:val="0"/>
                          <w:marTop w:val="0"/>
                          <w:marBottom w:val="0"/>
                          <w:divBdr>
                            <w:top w:val="none" w:sz="0" w:space="0" w:color="auto"/>
                            <w:left w:val="none" w:sz="0" w:space="0" w:color="auto"/>
                            <w:bottom w:val="none" w:sz="0" w:space="0" w:color="auto"/>
                            <w:right w:val="none" w:sz="0" w:space="0" w:color="auto"/>
                          </w:divBdr>
                        </w:div>
                        <w:div w:id="74614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1017">
                  <w:marLeft w:val="0"/>
                  <w:marRight w:val="0"/>
                  <w:marTop w:val="0"/>
                  <w:marBottom w:val="0"/>
                  <w:divBdr>
                    <w:top w:val="none" w:sz="0" w:space="0" w:color="auto"/>
                    <w:left w:val="none" w:sz="0" w:space="0" w:color="auto"/>
                    <w:bottom w:val="none" w:sz="0" w:space="0" w:color="auto"/>
                    <w:right w:val="none" w:sz="0" w:space="0" w:color="auto"/>
                  </w:divBdr>
                  <w:divsChild>
                    <w:div w:id="1421833811">
                      <w:marLeft w:val="0"/>
                      <w:marRight w:val="0"/>
                      <w:marTop w:val="0"/>
                      <w:marBottom w:val="0"/>
                      <w:divBdr>
                        <w:top w:val="none" w:sz="0" w:space="0" w:color="auto"/>
                        <w:left w:val="none" w:sz="0" w:space="0" w:color="auto"/>
                        <w:bottom w:val="none" w:sz="0" w:space="0" w:color="auto"/>
                        <w:right w:val="none" w:sz="0" w:space="0" w:color="auto"/>
                      </w:divBdr>
                    </w:div>
                  </w:divsChild>
                </w:div>
                <w:div w:id="854462449">
                  <w:marLeft w:val="0"/>
                  <w:marRight w:val="0"/>
                  <w:marTop w:val="0"/>
                  <w:marBottom w:val="0"/>
                  <w:divBdr>
                    <w:top w:val="none" w:sz="0" w:space="0" w:color="auto"/>
                    <w:left w:val="none" w:sz="0" w:space="0" w:color="auto"/>
                    <w:bottom w:val="none" w:sz="0" w:space="0" w:color="auto"/>
                    <w:right w:val="none" w:sz="0" w:space="0" w:color="auto"/>
                  </w:divBdr>
                  <w:divsChild>
                    <w:div w:id="1924292112">
                      <w:marLeft w:val="0"/>
                      <w:marRight w:val="0"/>
                      <w:marTop w:val="0"/>
                      <w:marBottom w:val="0"/>
                      <w:divBdr>
                        <w:top w:val="none" w:sz="0" w:space="0" w:color="auto"/>
                        <w:left w:val="none" w:sz="0" w:space="0" w:color="auto"/>
                        <w:bottom w:val="none" w:sz="0" w:space="0" w:color="auto"/>
                        <w:right w:val="none" w:sz="0" w:space="0" w:color="auto"/>
                      </w:divBdr>
                      <w:divsChild>
                        <w:div w:id="7772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7984">
                  <w:marLeft w:val="0"/>
                  <w:marRight w:val="0"/>
                  <w:marTop w:val="0"/>
                  <w:marBottom w:val="0"/>
                  <w:divBdr>
                    <w:top w:val="none" w:sz="0" w:space="0" w:color="auto"/>
                    <w:left w:val="none" w:sz="0" w:space="0" w:color="auto"/>
                    <w:bottom w:val="none" w:sz="0" w:space="0" w:color="auto"/>
                    <w:right w:val="none" w:sz="0" w:space="0" w:color="auto"/>
                  </w:divBdr>
                  <w:divsChild>
                    <w:div w:id="766459433">
                      <w:marLeft w:val="0"/>
                      <w:marRight w:val="0"/>
                      <w:marTop w:val="0"/>
                      <w:marBottom w:val="0"/>
                      <w:divBdr>
                        <w:top w:val="none" w:sz="0" w:space="0" w:color="auto"/>
                        <w:left w:val="none" w:sz="0" w:space="0" w:color="auto"/>
                        <w:bottom w:val="none" w:sz="0" w:space="0" w:color="auto"/>
                        <w:right w:val="none" w:sz="0" w:space="0" w:color="auto"/>
                      </w:divBdr>
                    </w:div>
                  </w:divsChild>
                </w:div>
                <w:div w:id="452595447">
                  <w:marLeft w:val="0"/>
                  <w:marRight w:val="0"/>
                  <w:marTop w:val="0"/>
                  <w:marBottom w:val="0"/>
                  <w:divBdr>
                    <w:top w:val="none" w:sz="0" w:space="0" w:color="auto"/>
                    <w:left w:val="none" w:sz="0" w:space="0" w:color="auto"/>
                    <w:bottom w:val="none" w:sz="0" w:space="0" w:color="auto"/>
                    <w:right w:val="none" w:sz="0" w:space="0" w:color="auto"/>
                  </w:divBdr>
                  <w:divsChild>
                    <w:div w:id="152116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1359">
              <w:marLeft w:val="0"/>
              <w:marRight w:val="0"/>
              <w:marTop w:val="0"/>
              <w:marBottom w:val="0"/>
              <w:divBdr>
                <w:top w:val="none" w:sz="0" w:space="0" w:color="auto"/>
                <w:left w:val="none" w:sz="0" w:space="0" w:color="auto"/>
                <w:bottom w:val="none" w:sz="0" w:space="0" w:color="auto"/>
                <w:right w:val="none" w:sz="0" w:space="0" w:color="auto"/>
              </w:divBdr>
              <w:divsChild>
                <w:div w:id="451940762">
                  <w:marLeft w:val="0"/>
                  <w:marRight w:val="0"/>
                  <w:marTop w:val="0"/>
                  <w:marBottom w:val="0"/>
                  <w:divBdr>
                    <w:top w:val="none" w:sz="0" w:space="0" w:color="auto"/>
                    <w:left w:val="none" w:sz="0" w:space="0" w:color="auto"/>
                    <w:bottom w:val="none" w:sz="0" w:space="0" w:color="auto"/>
                    <w:right w:val="none" w:sz="0" w:space="0" w:color="auto"/>
                  </w:divBdr>
                  <w:divsChild>
                    <w:div w:id="7589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0129">
          <w:marLeft w:val="0"/>
          <w:marRight w:val="0"/>
          <w:marTop w:val="0"/>
          <w:marBottom w:val="0"/>
          <w:divBdr>
            <w:top w:val="none" w:sz="0" w:space="0" w:color="auto"/>
            <w:left w:val="none" w:sz="0" w:space="0" w:color="auto"/>
            <w:bottom w:val="none" w:sz="0" w:space="0" w:color="auto"/>
            <w:right w:val="none" w:sz="0" w:space="0" w:color="auto"/>
          </w:divBdr>
          <w:divsChild>
            <w:div w:id="544025203">
              <w:marLeft w:val="0"/>
              <w:marRight w:val="0"/>
              <w:marTop w:val="0"/>
              <w:marBottom w:val="0"/>
              <w:divBdr>
                <w:top w:val="none" w:sz="0" w:space="0" w:color="auto"/>
                <w:left w:val="none" w:sz="0" w:space="0" w:color="auto"/>
                <w:bottom w:val="none" w:sz="0" w:space="0" w:color="auto"/>
                <w:right w:val="none" w:sz="0" w:space="0" w:color="auto"/>
              </w:divBdr>
              <w:divsChild>
                <w:div w:id="168566096">
                  <w:marLeft w:val="0"/>
                  <w:marRight w:val="0"/>
                  <w:marTop w:val="0"/>
                  <w:marBottom w:val="0"/>
                  <w:divBdr>
                    <w:top w:val="none" w:sz="0" w:space="0" w:color="auto"/>
                    <w:left w:val="none" w:sz="0" w:space="0" w:color="auto"/>
                    <w:bottom w:val="none" w:sz="0" w:space="0" w:color="auto"/>
                    <w:right w:val="none" w:sz="0" w:space="0" w:color="auto"/>
                  </w:divBdr>
                  <w:divsChild>
                    <w:div w:id="1110969845">
                      <w:marLeft w:val="0"/>
                      <w:marRight w:val="0"/>
                      <w:marTop w:val="0"/>
                      <w:marBottom w:val="0"/>
                      <w:divBdr>
                        <w:top w:val="none" w:sz="0" w:space="0" w:color="auto"/>
                        <w:left w:val="none" w:sz="0" w:space="0" w:color="auto"/>
                        <w:bottom w:val="none" w:sz="0" w:space="0" w:color="auto"/>
                        <w:right w:val="none" w:sz="0" w:space="0" w:color="auto"/>
                      </w:divBdr>
                    </w:div>
                  </w:divsChild>
                </w:div>
                <w:div w:id="91171909">
                  <w:marLeft w:val="0"/>
                  <w:marRight w:val="0"/>
                  <w:marTop w:val="0"/>
                  <w:marBottom w:val="0"/>
                  <w:divBdr>
                    <w:top w:val="none" w:sz="0" w:space="0" w:color="auto"/>
                    <w:left w:val="none" w:sz="0" w:space="0" w:color="auto"/>
                    <w:bottom w:val="none" w:sz="0" w:space="0" w:color="auto"/>
                    <w:right w:val="none" w:sz="0" w:space="0" w:color="auto"/>
                  </w:divBdr>
                  <w:divsChild>
                    <w:div w:id="651564053">
                      <w:marLeft w:val="0"/>
                      <w:marRight w:val="0"/>
                      <w:marTop w:val="0"/>
                      <w:marBottom w:val="0"/>
                      <w:divBdr>
                        <w:top w:val="none" w:sz="0" w:space="0" w:color="auto"/>
                        <w:left w:val="none" w:sz="0" w:space="0" w:color="auto"/>
                        <w:bottom w:val="none" w:sz="0" w:space="0" w:color="auto"/>
                        <w:right w:val="none" w:sz="0" w:space="0" w:color="auto"/>
                      </w:divBdr>
                    </w:div>
                    <w:div w:id="2075934734">
                      <w:marLeft w:val="0"/>
                      <w:marRight w:val="0"/>
                      <w:marTop w:val="0"/>
                      <w:marBottom w:val="0"/>
                      <w:divBdr>
                        <w:top w:val="none" w:sz="0" w:space="0" w:color="auto"/>
                        <w:left w:val="none" w:sz="0" w:space="0" w:color="auto"/>
                        <w:bottom w:val="none" w:sz="0" w:space="0" w:color="auto"/>
                        <w:right w:val="none" w:sz="0" w:space="0" w:color="auto"/>
                      </w:divBdr>
                    </w:div>
                  </w:divsChild>
                </w:div>
                <w:div w:id="138226999">
                  <w:marLeft w:val="0"/>
                  <w:marRight w:val="0"/>
                  <w:marTop w:val="0"/>
                  <w:marBottom w:val="0"/>
                  <w:divBdr>
                    <w:top w:val="none" w:sz="0" w:space="0" w:color="auto"/>
                    <w:left w:val="none" w:sz="0" w:space="0" w:color="auto"/>
                    <w:bottom w:val="none" w:sz="0" w:space="0" w:color="auto"/>
                    <w:right w:val="none" w:sz="0" w:space="0" w:color="auto"/>
                  </w:divBdr>
                  <w:divsChild>
                    <w:div w:id="2013027501">
                      <w:marLeft w:val="0"/>
                      <w:marRight w:val="0"/>
                      <w:marTop w:val="0"/>
                      <w:marBottom w:val="0"/>
                      <w:divBdr>
                        <w:top w:val="none" w:sz="0" w:space="0" w:color="auto"/>
                        <w:left w:val="none" w:sz="0" w:space="0" w:color="auto"/>
                        <w:bottom w:val="none" w:sz="0" w:space="0" w:color="auto"/>
                        <w:right w:val="none" w:sz="0" w:space="0" w:color="auto"/>
                      </w:divBdr>
                      <w:divsChild>
                        <w:div w:id="17255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0153">
                  <w:marLeft w:val="0"/>
                  <w:marRight w:val="0"/>
                  <w:marTop w:val="0"/>
                  <w:marBottom w:val="0"/>
                  <w:divBdr>
                    <w:top w:val="none" w:sz="0" w:space="0" w:color="auto"/>
                    <w:left w:val="none" w:sz="0" w:space="0" w:color="auto"/>
                    <w:bottom w:val="none" w:sz="0" w:space="0" w:color="auto"/>
                    <w:right w:val="none" w:sz="0" w:space="0" w:color="auto"/>
                  </w:divBdr>
                  <w:divsChild>
                    <w:div w:id="733309394">
                      <w:marLeft w:val="0"/>
                      <w:marRight w:val="0"/>
                      <w:marTop w:val="0"/>
                      <w:marBottom w:val="0"/>
                      <w:divBdr>
                        <w:top w:val="none" w:sz="0" w:space="0" w:color="auto"/>
                        <w:left w:val="none" w:sz="0" w:space="0" w:color="auto"/>
                        <w:bottom w:val="none" w:sz="0" w:space="0" w:color="auto"/>
                        <w:right w:val="none" w:sz="0" w:space="0" w:color="auto"/>
                      </w:divBdr>
                    </w:div>
                    <w:div w:id="1446340992">
                      <w:marLeft w:val="0"/>
                      <w:marRight w:val="0"/>
                      <w:marTop w:val="0"/>
                      <w:marBottom w:val="0"/>
                      <w:divBdr>
                        <w:top w:val="none" w:sz="0" w:space="0" w:color="auto"/>
                        <w:left w:val="none" w:sz="0" w:space="0" w:color="auto"/>
                        <w:bottom w:val="none" w:sz="0" w:space="0" w:color="auto"/>
                        <w:right w:val="none" w:sz="0" w:space="0" w:color="auto"/>
                      </w:divBdr>
                    </w:div>
                  </w:divsChild>
                </w:div>
                <w:div w:id="1166869284">
                  <w:marLeft w:val="0"/>
                  <w:marRight w:val="0"/>
                  <w:marTop w:val="0"/>
                  <w:marBottom w:val="0"/>
                  <w:divBdr>
                    <w:top w:val="none" w:sz="0" w:space="0" w:color="auto"/>
                    <w:left w:val="none" w:sz="0" w:space="0" w:color="auto"/>
                    <w:bottom w:val="none" w:sz="0" w:space="0" w:color="auto"/>
                    <w:right w:val="none" w:sz="0" w:space="0" w:color="auto"/>
                  </w:divBdr>
                  <w:divsChild>
                    <w:div w:id="1948005528">
                      <w:marLeft w:val="0"/>
                      <w:marRight w:val="0"/>
                      <w:marTop w:val="0"/>
                      <w:marBottom w:val="0"/>
                      <w:divBdr>
                        <w:top w:val="none" w:sz="0" w:space="0" w:color="auto"/>
                        <w:left w:val="none" w:sz="0" w:space="0" w:color="auto"/>
                        <w:bottom w:val="none" w:sz="0" w:space="0" w:color="auto"/>
                        <w:right w:val="none" w:sz="0" w:space="0" w:color="auto"/>
                      </w:divBdr>
                    </w:div>
                  </w:divsChild>
                </w:div>
                <w:div w:id="204872214">
                  <w:marLeft w:val="0"/>
                  <w:marRight w:val="0"/>
                  <w:marTop w:val="0"/>
                  <w:marBottom w:val="0"/>
                  <w:divBdr>
                    <w:top w:val="none" w:sz="0" w:space="0" w:color="auto"/>
                    <w:left w:val="none" w:sz="0" w:space="0" w:color="auto"/>
                    <w:bottom w:val="none" w:sz="0" w:space="0" w:color="auto"/>
                    <w:right w:val="none" w:sz="0" w:space="0" w:color="auto"/>
                  </w:divBdr>
                  <w:divsChild>
                    <w:div w:id="1871797265">
                      <w:marLeft w:val="0"/>
                      <w:marRight w:val="0"/>
                      <w:marTop w:val="0"/>
                      <w:marBottom w:val="0"/>
                      <w:divBdr>
                        <w:top w:val="none" w:sz="0" w:space="0" w:color="auto"/>
                        <w:left w:val="none" w:sz="0" w:space="0" w:color="auto"/>
                        <w:bottom w:val="none" w:sz="0" w:space="0" w:color="auto"/>
                        <w:right w:val="none" w:sz="0" w:space="0" w:color="auto"/>
                      </w:divBdr>
                      <w:divsChild>
                        <w:div w:id="20672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5152">
                  <w:marLeft w:val="0"/>
                  <w:marRight w:val="0"/>
                  <w:marTop w:val="0"/>
                  <w:marBottom w:val="0"/>
                  <w:divBdr>
                    <w:top w:val="none" w:sz="0" w:space="0" w:color="auto"/>
                    <w:left w:val="none" w:sz="0" w:space="0" w:color="auto"/>
                    <w:bottom w:val="none" w:sz="0" w:space="0" w:color="auto"/>
                    <w:right w:val="none" w:sz="0" w:space="0" w:color="auto"/>
                  </w:divBdr>
                  <w:divsChild>
                    <w:div w:id="592860238">
                      <w:marLeft w:val="0"/>
                      <w:marRight w:val="0"/>
                      <w:marTop w:val="0"/>
                      <w:marBottom w:val="0"/>
                      <w:divBdr>
                        <w:top w:val="none" w:sz="0" w:space="0" w:color="auto"/>
                        <w:left w:val="none" w:sz="0" w:space="0" w:color="auto"/>
                        <w:bottom w:val="none" w:sz="0" w:space="0" w:color="auto"/>
                        <w:right w:val="none" w:sz="0" w:space="0" w:color="auto"/>
                      </w:divBdr>
                      <w:divsChild>
                        <w:div w:id="14853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95429">
                  <w:marLeft w:val="0"/>
                  <w:marRight w:val="0"/>
                  <w:marTop w:val="0"/>
                  <w:marBottom w:val="0"/>
                  <w:divBdr>
                    <w:top w:val="none" w:sz="0" w:space="0" w:color="auto"/>
                    <w:left w:val="none" w:sz="0" w:space="0" w:color="auto"/>
                    <w:bottom w:val="none" w:sz="0" w:space="0" w:color="auto"/>
                    <w:right w:val="none" w:sz="0" w:space="0" w:color="auto"/>
                  </w:divBdr>
                  <w:divsChild>
                    <w:div w:id="630407374">
                      <w:marLeft w:val="0"/>
                      <w:marRight w:val="0"/>
                      <w:marTop w:val="0"/>
                      <w:marBottom w:val="0"/>
                      <w:divBdr>
                        <w:top w:val="none" w:sz="0" w:space="0" w:color="auto"/>
                        <w:left w:val="none" w:sz="0" w:space="0" w:color="auto"/>
                        <w:bottom w:val="none" w:sz="0" w:space="0" w:color="auto"/>
                        <w:right w:val="none" w:sz="0" w:space="0" w:color="auto"/>
                      </w:divBdr>
                    </w:div>
                    <w:div w:id="1161697771">
                      <w:marLeft w:val="0"/>
                      <w:marRight w:val="0"/>
                      <w:marTop w:val="0"/>
                      <w:marBottom w:val="0"/>
                      <w:divBdr>
                        <w:top w:val="none" w:sz="0" w:space="0" w:color="auto"/>
                        <w:left w:val="none" w:sz="0" w:space="0" w:color="auto"/>
                        <w:bottom w:val="none" w:sz="0" w:space="0" w:color="auto"/>
                        <w:right w:val="none" w:sz="0" w:space="0" w:color="auto"/>
                      </w:divBdr>
                    </w:div>
                  </w:divsChild>
                </w:div>
                <w:div w:id="709307996">
                  <w:marLeft w:val="0"/>
                  <w:marRight w:val="0"/>
                  <w:marTop w:val="0"/>
                  <w:marBottom w:val="0"/>
                  <w:divBdr>
                    <w:top w:val="none" w:sz="0" w:space="0" w:color="auto"/>
                    <w:left w:val="none" w:sz="0" w:space="0" w:color="auto"/>
                    <w:bottom w:val="none" w:sz="0" w:space="0" w:color="auto"/>
                    <w:right w:val="none" w:sz="0" w:space="0" w:color="auto"/>
                  </w:divBdr>
                  <w:divsChild>
                    <w:div w:id="17991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29658">
              <w:marLeft w:val="0"/>
              <w:marRight w:val="0"/>
              <w:marTop w:val="0"/>
              <w:marBottom w:val="0"/>
              <w:divBdr>
                <w:top w:val="none" w:sz="0" w:space="0" w:color="auto"/>
                <w:left w:val="none" w:sz="0" w:space="0" w:color="auto"/>
                <w:bottom w:val="none" w:sz="0" w:space="0" w:color="auto"/>
                <w:right w:val="none" w:sz="0" w:space="0" w:color="auto"/>
              </w:divBdr>
              <w:divsChild>
                <w:div w:id="163789627">
                  <w:marLeft w:val="0"/>
                  <w:marRight w:val="0"/>
                  <w:marTop w:val="0"/>
                  <w:marBottom w:val="0"/>
                  <w:divBdr>
                    <w:top w:val="none" w:sz="0" w:space="0" w:color="auto"/>
                    <w:left w:val="none" w:sz="0" w:space="0" w:color="auto"/>
                    <w:bottom w:val="none" w:sz="0" w:space="0" w:color="auto"/>
                    <w:right w:val="none" w:sz="0" w:space="0" w:color="auto"/>
                  </w:divBdr>
                  <w:divsChild>
                    <w:div w:id="2783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300607">
          <w:marLeft w:val="0"/>
          <w:marRight w:val="0"/>
          <w:marTop w:val="0"/>
          <w:marBottom w:val="0"/>
          <w:divBdr>
            <w:top w:val="none" w:sz="0" w:space="0" w:color="auto"/>
            <w:left w:val="none" w:sz="0" w:space="0" w:color="auto"/>
            <w:bottom w:val="none" w:sz="0" w:space="0" w:color="auto"/>
            <w:right w:val="none" w:sz="0" w:space="0" w:color="auto"/>
          </w:divBdr>
          <w:divsChild>
            <w:div w:id="230698089">
              <w:marLeft w:val="0"/>
              <w:marRight w:val="0"/>
              <w:marTop w:val="0"/>
              <w:marBottom w:val="0"/>
              <w:divBdr>
                <w:top w:val="none" w:sz="0" w:space="0" w:color="auto"/>
                <w:left w:val="none" w:sz="0" w:space="0" w:color="auto"/>
                <w:bottom w:val="none" w:sz="0" w:space="0" w:color="auto"/>
                <w:right w:val="none" w:sz="0" w:space="0" w:color="auto"/>
              </w:divBdr>
              <w:divsChild>
                <w:div w:id="1507944115">
                  <w:marLeft w:val="0"/>
                  <w:marRight w:val="0"/>
                  <w:marTop w:val="0"/>
                  <w:marBottom w:val="0"/>
                  <w:divBdr>
                    <w:top w:val="none" w:sz="0" w:space="0" w:color="auto"/>
                    <w:left w:val="none" w:sz="0" w:space="0" w:color="auto"/>
                    <w:bottom w:val="none" w:sz="0" w:space="0" w:color="auto"/>
                    <w:right w:val="none" w:sz="0" w:space="0" w:color="auto"/>
                  </w:divBdr>
                  <w:divsChild>
                    <w:div w:id="1287470827">
                      <w:marLeft w:val="0"/>
                      <w:marRight w:val="0"/>
                      <w:marTop w:val="0"/>
                      <w:marBottom w:val="0"/>
                      <w:divBdr>
                        <w:top w:val="none" w:sz="0" w:space="0" w:color="auto"/>
                        <w:left w:val="none" w:sz="0" w:space="0" w:color="auto"/>
                        <w:bottom w:val="none" w:sz="0" w:space="0" w:color="auto"/>
                        <w:right w:val="none" w:sz="0" w:space="0" w:color="auto"/>
                      </w:divBdr>
                    </w:div>
                  </w:divsChild>
                </w:div>
                <w:div w:id="522130669">
                  <w:marLeft w:val="0"/>
                  <w:marRight w:val="0"/>
                  <w:marTop w:val="0"/>
                  <w:marBottom w:val="0"/>
                  <w:divBdr>
                    <w:top w:val="none" w:sz="0" w:space="0" w:color="auto"/>
                    <w:left w:val="none" w:sz="0" w:space="0" w:color="auto"/>
                    <w:bottom w:val="none" w:sz="0" w:space="0" w:color="auto"/>
                    <w:right w:val="none" w:sz="0" w:space="0" w:color="auto"/>
                  </w:divBdr>
                  <w:divsChild>
                    <w:div w:id="166599696">
                      <w:marLeft w:val="0"/>
                      <w:marRight w:val="0"/>
                      <w:marTop w:val="0"/>
                      <w:marBottom w:val="0"/>
                      <w:divBdr>
                        <w:top w:val="none" w:sz="0" w:space="0" w:color="auto"/>
                        <w:left w:val="none" w:sz="0" w:space="0" w:color="auto"/>
                        <w:bottom w:val="none" w:sz="0" w:space="0" w:color="auto"/>
                        <w:right w:val="none" w:sz="0" w:space="0" w:color="auto"/>
                      </w:divBdr>
                    </w:div>
                  </w:divsChild>
                </w:div>
                <w:div w:id="1385445551">
                  <w:marLeft w:val="0"/>
                  <w:marRight w:val="0"/>
                  <w:marTop w:val="0"/>
                  <w:marBottom w:val="0"/>
                  <w:divBdr>
                    <w:top w:val="none" w:sz="0" w:space="0" w:color="auto"/>
                    <w:left w:val="none" w:sz="0" w:space="0" w:color="auto"/>
                    <w:bottom w:val="none" w:sz="0" w:space="0" w:color="auto"/>
                    <w:right w:val="none" w:sz="0" w:space="0" w:color="auto"/>
                  </w:divBdr>
                  <w:divsChild>
                    <w:div w:id="1741832712">
                      <w:marLeft w:val="0"/>
                      <w:marRight w:val="0"/>
                      <w:marTop w:val="0"/>
                      <w:marBottom w:val="0"/>
                      <w:divBdr>
                        <w:top w:val="none" w:sz="0" w:space="0" w:color="auto"/>
                        <w:left w:val="none" w:sz="0" w:space="0" w:color="auto"/>
                        <w:bottom w:val="none" w:sz="0" w:space="0" w:color="auto"/>
                        <w:right w:val="none" w:sz="0" w:space="0" w:color="auto"/>
                      </w:divBdr>
                    </w:div>
                  </w:divsChild>
                </w:div>
                <w:div w:id="701898759">
                  <w:marLeft w:val="0"/>
                  <w:marRight w:val="0"/>
                  <w:marTop w:val="0"/>
                  <w:marBottom w:val="0"/>
                  <w:divBdr>
                    <w:top w:val="none" w:sz="0" w:space="0" w:color="auto"/>
                    <w:left w:val="none" w:sz="0" w:space="0" w:color="auto"/>
                    <w:bottom w:val="none" w:sz="0" w:space="0" w:color="auto"/>
                    <w:right w:val="none" w:sz="0" w:space="0" w:color="auto"/>
                  </w:divBdr>
                  <w:divsChild>
                    <w:div w:id="541404851">
                      <w:marLeft w:val="0"/>
                      <w:marRight w:val="0"/>
                      <w:marTop w:val="0"/>
                      <w:marBottom w:val="0"/>
                      <w:divBdr>
                        <w:top w:val="none" w:sz="0" w:space="0" w:color="auto"/>
                        <w:left w:val="none" w:sz="0" w:space="0" w:color="auto"/>
                        <w:bottom w:val="none" w:sz="0" w:space="0" w:color="auto"/>
                        <w:right w:val="none" w:sz="0" w:space="0" w:color="auto"/>
                      </w:divBdr>
                    </w:div>
                  </w:divsChild>
                </w:div>
                <w:div w:id="2097555662">
                  <w:marLeft w:val="0"/>
                  <w:marRight w:val="0"/>
                  <w:marTop w:val="0"/>
                  <w:marBottom w:val="0"/>
                  <w:divBdr>
                    <w:top w:val="none" w:sz="0" w:space="0" w:color="auto"/>
                    <w:left w:val="none" w:sz="0" w:space="0" w:color="auto"/>
                    <w:bottom w:val="none" w:sz="0" w:space="0" w:color="auto"/>
                    <w:right w:val="none" w:sz="0" w:space="0" w:color="auto"/>
                  </w:divBdr>
                  <w:divsChild>
                    <w:div w:id="1268924107">
                      <w:marLeft w:val="0"/>
                      <w:marRight w:val="0"/>
                      <w:marTop w:val="0"/>
                      <w:marBottom w:val="0"/>
                      <w:divBdr>
                        <w:top w:val="none" w:sz="0" w:space="0" w:color="auto"/>
                        <w:left w:val="none" w:sz="0" w:space="0" w:color="auto"/>
                        <w:bottom w:val="none" w:sz="0" w:space="0" w:color="auto"/>
                        <w:right w:val="none" w:sz="0" w:space="0" w:color="auto"/>
                      </w:divBdr>
                    </w:div>
                  </w:divsChild>
                </w:div>
                <w:div w:id="1608348103">
                  <w:marLeft w:val="0"/>
                  <w:marRight w:val="0"/>
                  <w:marTop w:val="0"/>
                  <w:marBottom w:val="0"/>
                  <w:divBdr>
                    <w:top w:val="none" w:sz="0" w:space="0" w:color="auto"/>
                    <w:left w:val="none" w:sz="0" w:space="0" w:color="auto"/>
                    <w:bottom w:val="none" w:sz="0" w:space="0" w:color="auto"/>
                    <w:right w:val="none" w:sz="0" w:space="0" w:color="auto"/>
                  </w:divBdr>
                  <w:divsChild>
                    <w:div w:id="106773357">
                      <w:marLeft w:val="0"/>
                      <w:marRight w:val="0"/>
                      <w:marTop w:val="0"/>
                      <w:marBottom w:val="0"/>
                      <w:divBdr>
                        <w:top w:val="none" w:sz="0" w:space="0" w:color="auto"/>
                        <w:left w:val="none" w:sz="0" w:space="0" w:color="auto"/>
                        <w:bottom w:val="none" w:sz="0" w:space="0" w:color="auto"/>
                        <w:right w:val="none" w:sz="0" w:space="0" w:color="auto"/>
                      </w:divBdr>
                    </w:div>
                  </w:divsChild>
                </w:div>
                <w:div w:id="291253110">
                  <w:marLeft w:val="0"/>
                  <w:marRight w:val="0"/>
                  <w:marTop w:val="0"/>
                  <w:marBottom w:val="0"/>
                  <w:divBdr>
                    <w:top w:val="none" w:sz="0" w:space="0" w:color="auto"/>
                    <w:left w:val="none" w:sz="0" w:space="0" w:color="auto"/>
                    <w:bottom w:val="none" w:sz="0" w:space="0" w:color="auto"/>
                    <w:right w:val="none" w:sz="0" w:space="0" w:color="auto"/>
                  </w:divBdr>
                  <w:divsChild>
                    <w:div w:id="245380130">
                      <w:marLeft w:val="0"/>
                      <w:marRight w:val="0"/>
                      <w:marTop w:val="0"/>
                      <w:marBottom w:val="0"/>
                      <w:divBdr>
                        <w:top w:val="none" w:sz="0" w:space="0" w:color="auto"/>
                        <w:left w:val="none" w:sz="0" w:space="0" w:color="auto"/>
                        <w:bottom w:val="none" w:sz="0" w:space="0" w:color="auto"/>
                        <w:right w:val="none" w:sz="0" w:space="0" w:color="auto"/>
                      </w:divBdr>
                    </w:div>
                  </w:divsChild>
                </w:div>
                <w:div w:id="947156201">
                  <w:marLeft w:val="0"/>
                  <w:marRight w:val="0"/>
                  <w:marTop w:val="0"/>
                  <w:marBottom w:val="0"/>
                  <w:divBdr>
                    <w:top w:val="none" w:sz="0" w:space="0" w:color="auto"/>
                    <w:left w:val="none" w:sz="0" w:space="0" w:color="auto"/>
                    <w:bottom w:val="none" w:sz="0" w:space="0" w:color="auto"/>
                    <w:right w:val="none" w:sz="0" w:space="0" w:color="auto"/>
                  </w:divBdr>
                  <w:divsChild>
                    <w:div w:id="1556431074">
                      <w:marLeft w:val="0"/>
                      <w:marRight w:val="0"/>
                      <w:marTop w:val="0"/>
                      <w:marBottom w:val="0"/>
                      <w:divBdr>
                        <w:top w:val="none" w:sz="0" w:space="0" w:color="auto"/>
                        <w:left w:val="none" w:sz="0" w:space="0" w:color="auto"/>
                        <w:bottom w:val="none" w:sz="0" w:space="0" w:color="auto"/>
                        <w:right w:val="none" w:sz="0" w:space="0" w:color="auto"/>
                      </w:divBdr>
                    </w:div>
                  </w:divsChild>
                </w:div>
                <w:div w:id="102460274">
                  <w:marLeft w:val="0"/>
                  <w:marRight w:val="0"/>
                  <w:marTop w:val="0"/>
                  <w:marBottom w:val="0"/>
                  <w:divBdr>
                    <w:top w:val="none" w:sz="0" w:space="0" w:color="auto"/>
                    <w:left w:val="none" w:sz="0" w:space="0" w:color="auto"/>
                    <w:bottom w:val="none" w:sz="0" w:space="0" w:color="auto"/>
                    <w:right w:val="none" w:sz="0" w:space="0" w:color="auto"/>
                  </w:divBdr>
                  <w:divsChild>
                    <w:div w:id="156725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8330">
              <w:marLeft w:val="0"/>
              <w:marRight w:val="0"/>
              <w:marTop w:val="0"/>
              <w:marBottom w:val="0"/>
              <w:divBdr>
                <w:top w:val="none" w:sz="0" w:space="0" w:color="auto"/>
                <w:left w:val="none" w:sz="0" w:space="0" w:color="auto"/>
                <w:bottom w:val="none" w:sz="0" w:space="0" w:color="auto"/>
                <w:right w:val="none" w:sz="0" w:space="0" w:color="auto"/>
              </w:divBdr>
              <w:divsChild>
                <w:div w:id="1265573249">
                  <w:marLeft w:val="0"/>
                  <w:marRight w:val="0"/>
                  <w:marTop w:val="0"/>
                  <w:marBottom w:val="0"/>
                  <w:divBdr>
                    <w:top w:val="none" w:sz="0" w:space="0" w:color="auto"/>
                    <w:left w:val="none" w:sz="0" w:space="0" w:color="auto"/>
                    <w:bottom w:val="none" w:sz="0" w:space="0" w:color="auto"/>
                    <w:right w:val="none" w:sz="0" w:space="0" w:color="auto"/>
                  </w:divBdr>
                  <w:divsChild>
                    <w:div w:id="11468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2385">
          <w:marLeft w:val="0"/>
          <w:marRight w:val="0"/>
          <w:marTop w:val="0"/>
          <w:marBottom w:val="0"/>
          <w:divBdr>
            <w:top w:val="none" w:sz="0" w:space="0" w:color="auto"/>
            <w:left w:val="none" w:sz="0" w:space="0" w:color="auto"/>
            <w:bottom w:val="none" w:sz="0" w:space="0" w:color="auto"/>
            <w:right w:val="none" w:sz="0" w:space="0" w:color="auto"/>
          </w:divBdr>
          <w:divsChild>
            <w:div w:id="496507250">
              <w:marLeft w:val="0"/>
              <w:marRight w:val="0"/>
              <w:marTop w:val="0"/>
              <w:marBottom w:val="0"/>
              <w:divBdr>
                <w:top w:val="none" w:sz="0" w:space="0" w:color="auto"/>
                <w:left w:val="none" w:sz="0" w:space="0" w:color="auto"/>
                <w:bottom w:val="none" w:sz="0" w:space="0" w:color="auto"/>
                <w:right w:val="none" w:sz="0" w:space="0" w:color="auto"/>
              </w:divBdr>
              <w:divsChild>
                <w:div w:id="319038180">
                  <w:marLeft w:val="0"/>
                  <w:marRight w:val="0"/>
                  <w:marTop w:val="0"/>
                  <w:marBottom w:val="0"/>
                  <w:divBdr>
                    <w:top w:val="none" w:sz="0" w:space="0" w:color="auto"/>
                    <w:left w:val="none" w:sz="0" w:space="0" w:color="auto"/>
                    <w:bottom w:val="none" w:sz="0" w:space="0" w:color="auto"/>
                    <w:right w:val="none" w:sz="0" w:space="0" w:color="auto"/>
                  </w:divBdr>
                  <w:divsChild>
                    <w:div w:id="1553887804">
                      <w:marLeft w:val="0"/>
                      <w:marRight w:val="0"/>
                      <w:marTop w:val="0"/>
                      <w:marBottom w:val="0"/>
                      <w:divBdr>
                        <w:top w:val="none" w:sz="0" w:space="0" w:color="auto"/>
                        <w:left w:val="none" w:sz="0" w:space="0" w:color="auto"/>
                        <w:bottom w:val="none" w:sz="0" w:space="0" w:color="auto"/>
                        <w:right w:val="none" w:sz="0" w:space="0" w:color="auto"/>
                      </w:divBdr>
                    </w:div>
                  </w:divsChild>
                </w:div>
                <w:div w:id="1778981217">
                  <w:marLeft w:val="0"/>
                  <w:marRight w:val="0"/>
                  <w:marTop w:val="0"/>
                  <w:marBottom w:val="0"/>
                  <w:divBdr>
                    <w:top w:val="none" w:sz="0" w:space="0" w:color="auto"/>
                    <w:left w:val="none" w:sz="0" w:space="0" w:color="auto"/>
                    <w:bottom w:val="none" w:sz="0" w:space="0" w:color="auto"/>
                    <w:right w:val="none" w:sz="0" w:space="0" w:color="auto"/>
                  </w:divBdr>
                  <w:divsChild>
                    <w:div w:id="476386185">
                      <w:marLeft w:val="0"/>
                      <w:marRight w:val="0"/>
                      <w:marTop w:val="0"/>
                      <w:marBottom w:val="0"/>
                      <w:divBdr>
                        <w:top w:val="none" w:sz="0" w:space="0" w:color="auto"/>
                        <w:left w:val="none" w:sz="0" w:space="0" w:color="auto"/>
                        <w:bottom w:val="none" w:sz="0" w:space="0" w:color="auto"/>
                        <w:right w:val="none" w:sz="0" w:space="0" w:color="auto"/>
                      </w:divBdr>
                    </w:div>
                  </w:divsChild>
                </w:div>
                <w:div w:id="1867019917">
                  <w:marLeft w:val="0"/>
                  <w:marRight w:val="0"/>
                  <w:marTop w:val="0"/>
                  <w:marBottom w:val="0"/>
                  <w:divBdr>
                    <w:top w:val="none" w:sz="0" w:space="0" w:color="auto"/>
                    <w:left w:val="none" w:sz="0" w:space="0" w:color="auto"/>
                    <w:bottom w:val="none" w:sz="0" w:space="0" w:color="auto"/>
                    <w:right w:val="none" w:sz="0" w:space="0" w:color="auto"/>
                  </w:divBdr>
                  <w:divsChild>
                    <w:div w:id="733965242">
                      <w:marLeft w:val="0"/>
                      <w:marRight w:val="0"/>
                      <w:marTop w:val="0"/>
                      <w:marBottom w:val="0"/>
                      <w:divBdr>
                        <w:top w:val="none" w:sz="0" w:space="0" w:color="auto"/>
                        <w:left w:val="none" w:sz="0" w:space="0" w:color="auto"/>
                        <w:bottom w:val="none" w:sz="0" w:space="0" w:color="auto"/>
                        <w:right w:val="none" w:sz="0" w:space="0" w:color="auto"/>
                      </w:divBdr>
                    </w:div>
                    <w:div w:id="194807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6102">
              <w:marLeft w:val="0"/>
              <w:marRight w:val="0"/>
              <w:marTop w:val="0"/>
              <w:marBottom w:val="0"/>
              <w:divBdr>
                <w:top w:val="none" w:sz="0" w:space="0" w:color="auto"/>
                <w:left w:val="none" w:sz="0" w:space="0" w:color="auto"/>
                <w:bottom w:val="none" w:sz="0" w:space="0" w:color="auto"/>
                <w:right w:val="none" w:sz="0" w:space="0" w:color="auto"/>
              </w:divBdr>
              <w:divsChild>
                <w:div w:id="604849978">
                  <w:marLeft w:val="0"/>
                  <w:marRight w:val="0"/>
                  <w:marTop w:val="0"/>
                  <w:marBottom w:val="0"/>
                  <w:divBdr>
                    <w:top w:val="none" w:sz="0" w:space="0" w:color="auto"/>
                    <w:left w:val="none" w:sz="0" w:space="0" w:color="auto"/>
                    <w:bottom w:val="none" w:sz="0" w:space="0" w:color="auto"/>
                    <w:right w:val="none" w:sz="0" w:space="0" w:color="auto"/>
                  </w:divBdr>
                  <w:divsChild>
                    <w:div w:id="11265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94023">
          <w:marLeft w:val="0"/>
          <w:marRight w:val="0"/>
          <w:marTop w:val="0"/>
          <w:marBottom w:val="0"/>
          <w:divBdr>
            <w:top w:val="none" w:sz="0" w:space="0" w:color="auto"/>
            <w:left w:val="none" w:sz="0" w:space="0" w:color="auto"/>
            <w:bottom w:val="none" w:sz="0" w:space="0" w:color="auto"/>
            <w:right w:val="none" w:sz="0" w:space="0" w:color="auto"/>
          </w:divBdr>
          <w:divsChild>
            <w:div w:id="732654456">
              <w:marLeft w:val="0"/>
              <w:marRight w:val="0"/>
              <w:marTop w:val="0"/>
              <w:marBottom w:val="0"/>
              <w:divBdr>
                <w:top w:val="none" w:sz="0" w:space="0" w:color="auto"/>
                <w:left w:val="none" w:sz="0" w:space="0" w:color="auto"/>
                <w:bottom w:val="none" w:sz="0" w:space="0" w:color="auto"/>
                <w:right w:val="none" w:sz="0" w:space="0" w:color="auto"/>
              </w:divBdr>
              <w:divsChild>
                <w:div w:id="657079842">
                  <w:marLeft w:val="0"/>
                  <w:marRight w:val="0"/>
                  <w:marTop w:val="0"/>
                  <w:marBottom w:val="0"/>
                  <w:divBdr>
                    <w:top w:val="none" w:sz="0" w:space="0" w:color="auto"/>
                    <w:left w:val="none" w:sz="0" w:space="0" w:color="auto"/>
                    <w:bottom w:val="none" w:sz="0" w:space="0" w:color="auto"/>
                    <w:right w:val="none" w:sz="0" w:space="0" w:color="auto"/>
                  </w:divBdr>
                  <w:divsChild>
                    <w:div w:id="1106539863">
                      <w:marLeft w:val="0"/>
                      <w:marRight w:val="0"/>
                      <w:marTop w:val="0"/>
                      <w:marBottom w:val="0"/>
                      <w:divBdr>
                        <w:top w:val="none" w:sz="0" w:space="0" w:color="auto"/>
                        <w:left w:val="none" w:sz="0" w:space="0" w:color="auto"/>
                        <w:bottom w:val="none" w:sz="0" w:space="0" w:color="auto"/>
                        <w:right w:val="none" w:sz="0" w:space="0" w:color="auto"/>
                      </w:divBdr>
                    </w:div>
                  </w:divsChild>
                </w:div>
                <w:div w:id="2084645830">
                  <w:marLeft w:val="0"/>
                  <w:marRight w:val="0"/>
                  <w:marTop w:val="0"/>
                  <w:marBottom w:val="0"/>
                  <w:divBdr>
                    <w:top w:val="none" w:sz="0" w:space="0" w:color="auto"/>
                    <w:left w:val="none" w:sz="0" w:space="0" w:color="auto"/>
                    <w:bottom w:val="none" w:sz="0" w:space="0" w:color="auto"/>
                    <w:right w:val="none" w:sz="0" w:space="0" w:color="auto"/>
                  </w:divBdr>
                  <w:divsChild>
                    <w:div w:id="793790636">
                      <w:marLeft w:val="0"/>
                      <w:marRight w:val="0"/>
                      <w:marTop w:val="0"/>
                      <w:marBottom w:val="0"/>
                      <w:divBdr>
                        <w:top w:val="none" w:sz="0" w:space="0" w:color="auto"/>
                        <w:left w:val="none" w:sz="0" w:space="0" w:color="auto"/>
                        <w:bottom w:val="none" w:sz="0" w:space="0" w:color="auto"/>
                        <w:right w:val="none" w:sz="0" w:space="0" w:color="auto"/>
                      </w:divBdr>
                    </w:div>
                  </w:divsChild>
                </w:div>
                <w:div w:id="1941058429">
                  <w:marLeft w:val="0"/>
                  <w:marRight w:val="0"/>
                  <w:marTop w:val="0"/>
                  <w:marBottom w:val="0"/>
                  <w:divBdr>
                    <w:top w:val="none" w:sz="0" w:space="0" w:color="auto"/>
                    <w:left w:val="none" w:sz="0" w:space="0" w:color="auto"/>
                    <w:bottom w:val="none" w:sz="0" w:space="0" w:color="auto"/>
                    <w:right w:val="none" w:sz="0" w:space="0" w:color="auto"/>
                  </w:divBdr>
                  <w:divsChild>
                    <w:div w:id="1500269506">
                      <w:marLeft w:val="0"/>
                      <w:marRight w:val="0"/>
                      <w:marTop w:val="0"/>
                      <w:marBottom w:val="0"/>
                      <w:divBdr>
                        <w:top w:val="none" w:sz="0" w:space="0" w:color="auto"/>
                        <w:left w:val="none" w:sz="0" w:space="0" w:color="auto"/>
                        <w:bottom w:val="none" w:sz="0" w:space="0" w:color="auto"/>
                        <w:right w:val="none" w:sz="0" w:space="0" w:color="auto"/>
                      </w:divBdr>
                    </w:div>
                  </w:divsChild>
                </w:div>
                <w:div w:id="281420337">
                  <w:marLeft w:val="0"/>
                  <w:marRight w:val="0"/>
                  <w:marTop w:val="0"/>
                  <w:marBottom w:val="0"/>
                  <w:divBdr>
                    <w:top w:val="none" w:sz="0" w:space="0" w:color="auto"/>
                    <w:left w:val="none" w:sz="0" w:space="0" w:color="auto"/>
                    <w:bottom w:val="none" w:sz="0" w:space="0" w:color="auto"/>
                    <w:right w:val="none" w:sz="0" w:space="0" w:color="auto"/>
                  </w:divBdr>
                  <w:divsChild>
                    <w:div w:id="1572497482">
                      <w:marLeft w:val="0"/>
                      <w:marRight w:val="0"/>
                      <w:marTop w:val="0"/>
                      <w:marBottom w:val="0"/>
                      <w:divBdr>
                        <w:top w:val="none" w:sz="0" w:space="0" w:color="auto"/>
                        <w:left w:val="none" w:sz="0" w:space="0" w:color="auto"/>
                        <w:bottom w:val="none" w:sz="0" w:space="0" w:color="auto"/>
                        <w:right w:val="none" w:sz="0" w:space="0" w:color="auto"/>
                      </w:divBdr>
                    </w:div>
                  </w:divsChild>
                </w:div>
                <w:div w:id="1743408776">
                  <w:marLeft w:val="0"/>
                  <w:marRight w:val="0"/>
                  <w:marTop w:val="0"/>
                  <w:marBottom w:val="0"/>
                  <w:divBdr>
                    <w:top w:val="none" w:sz="0" w:space="0" w:color="auto"/>
                    <w:left w:val="none" w:sz="0" w:space="0" w:color="auto"/>
                    <w:bottom w:val="none" w:sz="0" w:space="0" w:color="auto"/>
                    <w:right w:val="none" w:sz="0" w:space="0" w:color="auto"/>
                  </w:divBdr>
                  <w:divsChild>
                    <w:div w:id="1266040909">
                      <w:marLeft w:val="0"/>
                      <w:marRight w:val="0"/>
                      <w:marTop w:val="0"/>
                      <w:marBottom w:val="0"/>
                      <w:divBdr>
                        <w:top w:val="none" w:sz="0" w:space="0" w:color="auto"/>
                        <w:left w:val="none" w:sz="0" w:space="0" w:color="auto"/>
                        <w:bottom w:val="none" w:sz="0" w:space="0" w:color="auto"/>
                        <w:right w:val="none" w:sz="0" w:space="0" w:color="auto"/>
                      </w:divBdr>
                    </w:div>
                  </w:divsChild>
                </w:div>
                <w:div w:id="224993342">
                  <w:marLeft w:val="0"/>
                  <w:marRight w:val="0"/>
                  <w:marTop w:val="0"/>
                  <w:marBottom w:val="0"/>
                  <w:divBdr>
                    <w:top w:val="none" w:sz="0" w:space="0" w:color="auto"/>
                    <w:left w:val="none" w:sz="0" w:space="0" w:color="auto"/>
                    <w:bottom w:val="none" w:sz="0" w:space="0" w:color="auto"/>
                    <w:right w:val="none" w:sz="0" w:space="0" w:color="auto"/>
                  </w:divBdr>
                  <w:divsChild>
                    <w:div w:id="1467357886">
                      <w:marLeft w:val="0"/>
                      <w:marRight w:val="0"/>
                      <w:marTop w:val="0"/>
                      <w:marBottom w:val="0"/>
                      <w:divBdr>
                        <w:top w:val="none" w:sz="0" w:space="0" w:color="auto"/>
                        <w:left w:val="none" w:sz="0" w:space="0" w:color="auto"/>
                        <w:bottom w:val="none" w:sz="0" w:space="0" w:color="auto"/>
                        <w:right w:val="none" w:sz="0" w:space="0" w:color="auto"/>
                      </w:divBdr>
                    </w:div>
                  </w:divsChild>
                </w:div>
                <w:div w:id="1347245423">
                  <w:marLeft w:val="0"/>
                  <w:marRight w:val="0"/>
                  <w:marTop w:val="0"/>
                  <w:marBottom w:val="0"/>
                  <w:divBdr>
                    <w:top w:val="none" w:sz="0" w:space="0" w:color="auto"/>
                    <w:left w:val="none" w:sz="0" w:space="0" w:color="auto"/>
                    <w:bottom w:val="none" w:sz="0" w:space="0" w:color="auto"/>
                    <w:right w:val="none" w:sz="0" w:space="0" w:color="auto"/>
                  </w:divBdr>
                  <w:divsChild>
                    <w:div w:id="236206239">
                      <w:marLeft w:val="0"/>
                      <w:marRight w:val="0"/>
                      <w:marTop w:val="0"/>
                      <w:marBottom w:val="0"/>
                      <w:divBdr>
                        <w:top w:val="none" w:sz="0" w:space="0" w:color="auto"/>
                        <w:left w:val="none" w:sz="0" w:space="0" w:color="auto"/>
                        <w:bottom w:val="none" w:sz="0" w:space="0" w:color="auto"/>
                        <w:right w:val="none" w:sz="0" w:space="0" w:color="auto"/>
                      </w:divBdr>
                    </w:div>
                  </w:divsChild>
                </w:div>
                <w:div w:id="1534227878">
                  <w:marLeft w:val="0"/>
                  <w:marRight w:val="0"/>
                  <w:marTop w:val="0"/>
                  <w:marBottom w:val="0"/>
                  <w:divBdr>
                    <w:top w:val="none" w:sz="0" w:space="0" w:color="auto"/>
                    <w:left w:val="none" w:sz="0" w:space="0" w:color="auto"/>
                    <w:bottom w:val="none" w:sz="0" w:space="0" w:color="auto"/>
                    <w:right w:val="none" w:sz="0" w:space="0" w:color="auto"/>
                  </w:divBdr>
                  <w:divsChild>
                    <w:div w:id="485172132">
                      <w:marLeft w:val="0"/>
                      <w:marRight w:val="0"/>
                      <w:marTop w:val="0"/>
                      <w:marBottom w:val="0"/>
                      <w:divBdr>
                        <w:top w:val="none" w:sz="0" w:space="0" w:color="auto"/>
                        <w:left w:val="none" w:sz="0" w:space="0" w:color="auto"/>
                        <w:bottom w:val="none" w:sz="0" w:space="0" w:color="auto"/>
                        <w:right w:val="none" w:sz="0" w:space="0" w:color="auto"/>
                      </w:divBdr>
                    </w:div>
                  </w:divsChild>
                </w:div>
                <w:div w:id="174079452">
                  <w:marLeft w:val="0"/>
                  <w:marRight w:val="0"/>
                  <w:marTop w:val="0"/>
                  <w:marBottom w:val="0"/>
                  <w:divBdr>
                    <w:top w:val="none" w:sz="0" w:space="0" w:color="auto"/>
                    <w:left w:val="none" w:sz="0" w:space="0" w:color="auto"/>
                    <w:bottom w:val="none" w:sz="0" w:space="0" w:color="auto"/>
                    <w:right w:val="none" w:sz="0" w:space="0" w:color="auto"/>
                  </w:divBdr>
                  <w:divsChild>
                    <w:div w:id="1721780206">
                      <w:marLeft w:val="0"/>
                      <w:marRight w:val="0"/>
                      <w:marTop w:val="0"/>
                      <w:marBottom w:val="0"/>
                      <w:divBdr>
                        <w:top w:val="none" w:sz="0" w:space="0" w:color="auto"/>
                        <w:left w:val="none" w:sz="0" w:space="0" w:color="auto"/>
                        <w:bottom w:val="none" w:sz="0" w:space="0" w:color="auto"/>
                        <w:right w:val="none" w:sz="0" w:space="0" w:color="auto"/>
                      </w:divBdr>
                    </w:div>
                  </w:divsChild>
                </w:div>
                <w:div w:id="1621034306">
                  <w:marLeft w:val="0"/>
                  <w:marRight w:val="0"/>
                  <w:marTop w:val="0"/>
                  <w:marBottom w:val="0"/>
                  <w:divBdr>
                    <w:top w:val="none" w:sz="0" w:space="0" w:color="auto"/>
                    <w:left w:val="none" w:sz="0" w:space="0" w:color="auto"/>
                    <w:bottom w:val="none" w:sz="0" w:space="0" w:color="auto"/>
                    <w:right w:val="none" w:sz="0" w:space="0" w:color="auto"/>
                  </w:divBdr>
                  <w:divsChild>
                    <w:div w:id="88048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37623">
              <w:marLeft w:val="0"/>
              <w:marRight w:val="0"/>
              <w:marTop w:val="0"/>
              <w:marBottom w:val="0"/>
              <w:divBdr>
                <w:top w:val="none" w:sz="0" w:space="0" w:color="auto"/>
                <w:left w:val="none" w:sz="0" w:space="0" w:color="auto"/>
                <w:bottom w:val="none" w:sz="0" w:space="0" w:color="auto"/>
                <w:right w:val="none" w:sz="0" w:space="0" w:color="auto"/>
              </w:divBdr>
              <w:divsChild>
                <w:div w:id="1013533959">
                  <w:marLeft w:val="0"/>
                  <w:marRight w:val="0"/>
                  <w:marTop w:val="0"/>
                  <w:marBottom w:val="0"/>
                  <w:divBdr>
                    <w:top w:val="none" w:sz="0" w:space="0" w:color="auto"/>
                    <w:left w:val="none" w:sz="0" w:space="0" w:color="auto"/>
                    <w:bottom w:val="none" w:sz="0" w:space="0" w:color="auto"/>
                    <w:right w:val="none" w:sz="0" w:space="0" w:color="auto"/>
                  </w:divBdr>
                  <w:divsChild>
                    <w:div w:id="2439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97675">
          <w:marLeft w:val="0"/>
          <w:marRight w:val="0"/>
          <w:marTop w:val="0"/>
          <w:marBottom w:val="0"/>
          <w:divBdr>
            <w:top w:val="none" w:sz="0" w:space="0" w:color="auto"/>
            <w:left w:val="none" w:sz="0" w:space="0" w:color="auto"/>
            <w:bottom w:val="none" w:sz="0" w:space="0" w:color="auto"/>
            <w:right w:val="none" w:sz="0" w:space="0" w:color="auto"/>
          </w:divBdr>
          <w:divsChild>
            <w:div w:id="1843931630">
              <w:marLeft w:val="0"/>
              <w:marRight w:val="0"/>
              <w:marTop w:val="0"/>
              <w:marBottom w:val="0"/>
              <w:divBdr>
                <w:top w:val="none" w:sz="0" w:space="0" w:color="auto"/>
                <w:left w:val="none" w:sz="0" w:space="0" w:color="auto"/>
                <w:bottom w:val="none" w:sz="0" w:space="0" w:color="auto"/>
                <w:right w:val="none" w:sz="0" w:space="0" w:color="auto"/>
              </w:divBdr>
              <w:divsChild>
                <w:div w:id="1294406633">
                  <w:marLeft w:val="0"/>
                  <w:marRight w:val="0"/>
                  <w:marTop w:val="0"/>
                  <w:marBottom w:val="0"/>
                  <w:divBdr>
                    <w:top w:val="none" w:sz="0" w:space="0" w:color="auto"/>
                    <w:left w:val="none" w:sz="0" w:space="0" w:color="auto"/>
                    <w:bottom w:val="none" w:sz="0" w:space="0" w:color="auto"/>
                    <w:right w:val="none" w:sz="0" w:space="0" w:color="auto"/>
                  </w:divBdr>
                  <w:divsChild>
                    <w:div w:id="286545444">
                      <w:marLeft w:val="0"/>
                      <w:marRight w:val="0"/>
                      <w:marTop w:val="0"/>
                      <w:marBottom w:val="0"/>
                      <w:divBdr>
                        <w:top w:val="none" w:sz="0" w:space="0" w:color="auto"/>
                        <w:left w:val="none" w:sz="0" w:space="0" w:color="auto"/>
                        <w:bottom w:val="none" w:sz="0" w:space="0" w:color="auto"/>
                        <w:right w:val="none" w:sz="0" w:space="0" w:color="auto"/>
                      </w:divBdr>
                    </w:div>
                  </w:divsChild>
                </w:div>
                <w:div w:id="1727025929">
                  <w:marLeft w:val="0"/>
                  <w:marRight w:val="0"/>
                  <w:marTop w:val="0"/>
                  <w:marBottom w:val="0"/>
                  <w:divBdr>
                    <w:top w:val="none" w:sz="0" w:space="0" w:color="auto"/>
                    <w:left w:val="none" w:sz="0" w:space="0" w:color="auto"/>
                    <w:bottom w:val="none" w:sz="0" w:space="0" w:color="auto"/>
                    <w:right w:val="none" w:sz="0" w:space="0" w:color="auto"/>
                  </w:divBdr>
                  <w:divsChild>
                    <w:div w:id="1517310708">
                      <w:marLeft w:val="0"/>
                      <w:marRight w:val="0"/>
                      <w:marTop w:val="0"/>
                      <w:marBottom w:val="0"/>
                      <w:divBdr>
                        <w:top w:val="none" w:sz="0" w:space="0" w:color="auto"/>
                        <w:left w:val="none" w:sz="0" w:space="0" w:color="auto"/>
                        <w:bottom w:val="none" w:sz="0" w:space="0" w:color="auto"/>
                        <w:right w:val="none" w:sz="0" w:space="0" w:color="auto"/>
                      </w:divBdr>
                    </w:div>
                    <w:div w:id="1836651951">
                      <w:marLeft w:val="0"/>
                      <w:marRight w:val="0"/>
                      <w:marTop w:val="0"/>
                      <w:marBottom w:val="0"/>
                      <w:divBdr>
                        <w:top w:val="none" w:sz="0" w:space="0" w:color="auto"/>
                        <w:left w:val="none" w:sz="0" w:space="0" w:color="auto"/>
                        <w:bottom w:val="none" w:sz="0" w:space="0" w:color="auto"/>
                        <w:right w:val="none" w:sz="0" w:space="0" w:color="auto"/>
                      </w:divBdr>
                    </w:div>
                  </w:divsChild>
                </w:div>
                <w:div w:id="1972899483">
                  <w:marLeft w:val="0"/>
                  <w:marRight w:val="0"/>
                  <w:marTop w:val="0"/>
                  <w:marBottom w:val="0"/>
                  <w:divBdr>
                    <w:top w:val="none" w:sz="0" w:space="0" w:color="auto"/>
                    <w:left w:val="none" w:sz="0" w:space="0" w:color="auto"/>
                    <w:bottom w:val="none" w:sz="0" w:space="0" w:color="auto"/>
                    <w:right w:val="none" w:sz="0" w:space="0" w:color="auto"/>
                  </w:divBdr>
                  <w:divsChild>
                    <w:div w:id="503319442">
                      <w:marLeft w:val="0"/>
                      <w:marRight w:val="0"/>
                      <w:marTop w:val="0"/>
                      <w:marBottom w:val="0"/>
                      <w:divBdr>
                        <w:top w:val="none" w:sz="0" w:space="0" w:color="auto"/>
                        <w:left w:val="none" w:sz="0" w:space="0" w:color="auto"/>
                        <w:bottom w:val="none" w:sz="0" w:space="0" w:color="auto"/>
                        <w:right w:val="none" w:sz="0" w:space="0" w:color="auto"/>
                      </w:divBdr>
                    </w:div>
                  </w:divsChild>
                </w:div>
                <w:div w:id="1825273127">
                  <w:marLeft w:val="0"/>
                  <w:marRight w:val="0"/>
                  <w:marTop w:val="0"/>
                  <w:marBottom w:val="0"/>
                  <w:divBdr>
                    <w:top w:val="none" w:sz="0" w:space="0" w:color="auto"/>
                    <w:left w:val="none" w:sz="0" w:space="0" w:color="auto"/>
                    <w:bottom w:val="none" w:sz="0" w:space="0" w:color="auto"/>
                    <w:right w:val="none" w:sz="0" w:space="0" w:color="auto"/>
                  </w:divBdr>
                  <w:divsChild>
                    <w:div w:id="1568567990">
                      <w:marLeft w:val="0"/>
                      <w:marRight w:val="0"/>
                      <w:marTop w:val="0"/>
                      <w:marBottom w:val="0"/>
                      <w:divBdr>
                        <w:top w:val="none" w:sz="0" w:space="0" w:color="auto"/>
                        <w:left w:val="none" w:sz="0" w:space="0" w:color="auto"/>
                        <w:bottom w:val="none" w:sz="0" w:space="0" w:color="auto"/>
                        <w:right w:val="none" w:sz="0" w:space="0" w:color="auto"/>
                      </w:divBdr>
                    </w:div>
                  </w:divsChild>
                </w:div>
                <w:div w:id="1897428085">
                  <w:marLeft w:val="0"/>
                  <w:marRight w:val="0"/>
                  <w:marTop w:val="0"/>
                  <w:marBottom w:val="0"/>
                  <w:divBdr>
                    <w:top w:val="none" w:sz="0" w:space="0" w:color="auto"/>
                    <w:left w:val="none" w:sz="0" w:space="0" w:color="auto"/>
                    <w:bottom w:val="none" w:sz="0" w:space="0" w:color="auto"/>
                    <w:right w:val="none" w:sz="0" w:space="0" w:color="auto"/>
                  </w:divBdr>
                  <w:divsChild>
                    <w:div w:id="272058276">
                      <w:marLeft w:val="0"/>
                      <w:marRight w:val="0"/>
                      <w:marTop w:val="0"/>
                      <w:marBottom w:val="0"/>
                      <w:divBdr>
                        <w:top w:val="none" w:sz="0" w:space="0" w:color="auto"/>
                        <w:left w:val="none" w:sz="0" w:space="0" w:color="auto"/>
                        <w:bottom w:val="none" w:sz="0" w:space="0" w:color="auto"/>
                        <w:right w:val="none" w:sz="0" w:space="0" w:color="auto"/>
                      </w:divBdr>
                    </w:div>
                  </w:divsChild>
                </w:div>
                <w:div w:id="1756776663">
                  <w:marLeft w:val="0"/>
                  <w:marRight w:val="0"/>
                  <w:marTop w:val="0"/>
                  <w:marBottom w:val="0"/>
                  <w:divBdr>
                    <w:top w:val="none" w:sz="0" w:space="0" w:color="auto"/>
                    <w:left w:val="none" w:sz="0" w:space="0" w:color="auto"/>
                    <w:bottom w:val="none" w:sz="0" w:space="0" w:color="auto"/>
                    <w:right w:val="none" w:sz="0" w:space="0" w:color="auto"/>
                  </w:divBdr>
                  <w:divsChild>
                    <w:div w:id="1534804145">
                      <w:marLeft w:val="0"/>
                      <w:marRight w:val="0"/>
                      <w:marTop w:val="0"/>
                      <w:marBottom w:val="0"/>
                      <w:divBdr>
                        <w:top w:val="none" w:sz="0" w:space="0" w:color="auto"/>
                        <w:left w:val="none" w:sz="0" w:space="0" w:color="auto"/>
                        <w:bottom w:val="none" w:sz="0" w:space="0" w:color="auto"/>
                        <w:right w:val="none" w:sz="0" w:space="0" w:color="auto"/>
                      </w:divBdr>
                      <w:divsChild>
                        <w:div w:id="14978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6778">
                  <w:marLeft w:val="0"/>
                  <w:marRight w:val="0"/>
                  <w:marTop w:val="0"/>
                  <w:marBottom w:val="0"/>
                  <w:divBdr>
                    <w:top w:val="none" w:sz="0" w:space="0" w:color="auto"/>
                    <w:left w:val="none" w:sz="0" w:space="0" w:color="auto"/>
                    <w:bottom w:val="none" w:sz="0" w:space="0" w:color="auto"/>
                    <w:right w:val="none" w:sz="0" w:space="0" w:color="auto"/>
                  </w:divBdr>
                  <w:divsChild>
                    <w:div w:id="840268472">
                      <w:marLeft w:val="0"/>
                      <w:marRight w:val="0"/>
                      <w:marTop w:val="0"/>
                      <w:marBottom w:val="0"/>
                      <w:divBdr>
                        <w:top w:val="none" w:sz="0" w:space="0" w:color="auto"/>
                        <w:left w:val="none" w:sz="0" w:space="0" w:color="auto"/>
                        <w:bottom w:val="none" w:sz="0" w:space="0" w:color="auto"/>
                        <w:right w:val="none" w:sz="0" w:space="0" w:color="auto"/>
                      </w:divBdr>
                      <w:divsChild>
                        <w:div w:id="192960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0810">
                  <w:marLeft w:val="0"/>
                  <w:marRight w:val="0"/>
                  <w:marTop w:val="0"/>
                  <w:marBottom w:val="0"/>
                  <w:divBdr>
                    <w:top w:val="none" w:sz="0" w:space="0" w:color="auto"/>
                    <w:left w:val="none" w:sz="0" w:space="0" w:color="auto"/>
                    <w:bottom w:val="none" w:sz="0" w:space="0" w:color="auto"/>
                    <w:right w:val="none" w:sz="0" w:space="0" w:color="auto"/>
                  </w:divBdr>
                  <w:divsChild>
                    <w:div w:id="81613495">
                      <w:marLeft w:val="0"/>
                      <w:marRight w:val="0"/>
                      <w:marTop w:val="0"/>
                      <w:marBottom w:val="0"/>
                      <w:divBdr>
                        <w:top w:val="none" w:sz="0" w:space="0" w:color="auto"/>
                        <w:left w:val="none" w:sz="0" w:space="0" w:color="auto"/>
                        <w:bottom w:val="none" w:sz="0" w:space="0" w:color="auto"/>
                        <w:right w:val="none" w:sz="0" w:space="0" w:color="auto"/>
                      </w:divBdr>
                    </w:div>
                  </w:divsChild>
                </w:div>
                <w:div w:id="1113355070">
                  <w:marLeft w:val="0"/>
                  <w:marRight w:val="0"/>
                  <w:marTop w:val="0"/>
                  <w:marBottom w:val="0"/>
                  <w:divBdr>
                    <w:top w:val="none" w:sz="0" w:space="0" w:color="auto"/>
                    <w:left w:val="none" w:sz="0" w:space="0" w:color="auto"/>
                    <w:bottom w:val="none" w:sz="0" w:space="0" w:color="auto"/>
                    <w:right w:val="none" w:sz="0" w:space="0" w:color="auto"/>
                  </w:divBdr>
                  <w:divsChild>
                    <w:div w:id="1549292762">
                      <w:marLeft w:val="0"/>
                      <w:marRight w:val="0"/>
                      <w:marTop w:val="0"/>
                      <w:marBottom w:val="0"/>
                      <w:divBdr>
                        <w:top w:val="none" w:sz="0" w:space="0" w:color="auto"/>
                        <w:left w:val="none" w:sz="0" w:space="0" w:color="auto"/>
                        <w:bottom w:val="none" w:sz="0" w:space="0" w:color="auto"/>
                        <w:right w:val="none" w:sz="0" w:space="0" w:color="auto"/>
                      </w:divBdr>
                      <w:divsChild>
                        <w:div w:id="11958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45838">
                  <w:marLeft w:val="0"/>
                  <w:marRight w:val="0"/>
                  <w:marTop w:val="0"/>
                  <w:marBottom w:val="0"/>
                  <w:divBdr>
                    <w:top w:val="none" w:sz="0" w:space="0" w:color="auto"/>
                    <w:left w:val="none" w:sz="0" w:space="0" w:color="auto"/>
                    <w:bottom w:val="none" w:sz="0" w:space="0" w:color="auto"/>
                    <w:right w:val="none" w:sz="0" w:space="0" w:color="auto"/>
                  </w:divBdr>
                  <w:divsChild>
                    <w:div w:id="804396015">
                      <w:marLeft w:val="0"/>
                      <w:marRight w:val="0"/>
                      <w:marTop w:val="0"/>
                      <w:marBottom w:val="0"/>
                      <w:divBdr>
                        <w:top w:val="none" w:sz="0" w:space="0" w:color="auto"/>
                        <w:left w:val="none" w:sz="0" w:space="0" w:color="auto"/>
                        <w:bottom w:val="none" w:sz="0" w:space="0" w:color="auto"/>
                        <w:right w:val="none" w:sz="0" w:space="0" w:color="auto"/>
                      </w:divBdr>
                    </w:div>
                    <w:div w:id="7082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78221">
              <w:marLeft w:val="0"/>
              <w:marRight w:val="0"/>
              <w:marTop w:val="0"/>
              <w:marBottom w:val="0"/>
              <w:divBdr>
                <w:top w:val="none" w:sz="0" w:space="0" w:color="auto"/>
                <w:left w:val="none" w:sz="0" w:space="0" w:color="auto"/>
                <w:bottom w:val="none" w:sz="0" w:space="0" w:color="auto"/>
                <w:right w:val="none" w:sz="0" w:space="0" w:color="auto"/>
              </w:divBdr>
              <w:divsChild>
                <w:div w:id="203951168">
                  <w:marLeft w:val="0"/>
                  <w:marRight w:val="0"/>
                  <w:marTop w:val="0"/>
                  <w:marBottom w:val="0"/>
                  <w:divBdr>
                    <w:top w:val="none" w:sz="0" w:space="0" w:color="auto"/>
                    <w:left w:val="none" w:sz="0" w:space="0" w:color="auto"/>
                    <w:bottom w:val="none" w:sz="0" w:space="0" w:color="auto"/>
                    <w:right w:val="none" w:sz="0" w:space="0" w:color="auto"/>
                  </w:divBdr>
                  <w:divsChild>
                    <w:div w:id="76292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5260">
          <w:marLeft w:val="0"/>
          <w:marRight w:val="0"/>
          <w:marTop w:val="0"/>
          <w:marBottom w:val="0"/>
          <w:divBdr>
            <w:top w:val="none" w:sz="0" w:space="0" w:color="auto"/>
            <w:left w:val="none" w:sz="0" w:space="0" w:color="auto"/>
            <w:bottom w:val="none" w:sz="0" w:space="0" w:color="auto"/>
            <w:right w:val="none" w:sz="0" w:space="0" w:color="auto"/>
          </w:divBdr>
          <w:divsChild>
            <w:div w:id="122700473">
              <w:marLeft w:val="0"/>
              <w:marRight w:val="0"/>
              <w:marTop w:val="0"/>
              <w:marBottom w:val="0"/>
              <w:divBdr>
                <w:top w:val="none" w:sz="0" w:space="0" w:color="auto"/>
                <w:left w:val="none" w:sz="0" w:space="0" w:color="auto"/>
                <w:bottom w:val="none" w:sz="0" w:space="0" w:color="auto"/>
                <w:right w:val="none" w:sz="0" w:space="0" w:color="auto"/>
              </w:divBdr>
              <w:divsChild>
                <w:div w:id="741558535">
                  <w:marLeft w:val="0"/>
                  <w:marRight w:val="0"/>
                  <w:marTop w:val="0"/>
                  <w:marBottom w:val="0"/>
                  <w:divBdr>
                    <w:top w:val="none" w:sz="0" w:space="0" w:color="auto"/>
                    <w:left w:val="none" w:sz="0" w:space="0" w:color="auto"/>
                    <w:bottom w:val="none" w:sz="0" w:space="0" w:color="auto"/>
                    <w:right w:val="none" w:sz="0" w:space="0" w:color="auto"/>
                  </w:divBdr>
                  <w:divsChild>
                    <w:div w:id="565382876">
                      <w:marLeft w:val="0"/>
                      <w:marRight w:val="0"/>
                      <w:marTop w:val="0"/>
                      <w:marBottom w:val="0"/>
                      <w:divBdr>
                        <w:top w:val="none" w:sz="0" w:space="0" w:color="auto"/>
                        <w:left w:val="none" w:sz="0" w:space="0" w:color="auto"/>
                        <w:bottom w:val="none" w:sz="0" w:space="0" w:color="auto"/>
                        <w:right w:val="none" w:sz="0" w:space="0" w:color="auto"/>
                      </w:divBdr>
                    </w:div>
                  </w:divsChild>
                </w:div>
                <w:div w:id="1094934193">
                  <w:marLeft w:val="0"/>
                  <w:marRight w:val="0"/>
                  <w:marTop w:val="0"/>
                  <w:marBottom w:val="0"/>
                  <w:divBdr>
                    <w:top w:val="none" w:sz="0" w:space="0" w:color="auto"/>
                    <w:left w:val="none" w:sz="0" w:space="0" w:color="auto"/>
                    <w:bottom w:val="none" w:sz="0" w:space="0" w:color="auto"/>
                    <w:right w:val="none" w:sz="0" w:space="0" w:color="auto"/>
                  </w:divBdr>
                  <w:divsChild>
                    <w:div w:id="439879962">
                      <w:marLeft w:val="0"/>
                      <w:marRight w:val="0"/>
                      <w:marTop w:val="0"/>
                      <w:marBottom w:val="0"/>
                      <w:divBdr>
                        <w:top w:val="none" w:sz="0" w:space="0" w:color="auto"/>
                        <w:left w:val="none" w:sz="0" w:space="0" w:color="auto"/>
                        <w:bottom w:val="none" w:sz="0" w:space="0" w:color="auto"/>
                        <w:right w:val="none" w:sz="0" w:space="0" w:color="auto"/>
                      </w:divBdr>
                      <w:divsChild>
                        <w:div w:id="72282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3898">
                  <w:marLeft w:val="0"/>
                  <w:marRight w:val="0"/>
                  <w:marTop w:val="0"/>
                  <w:marBottom w:val="0"/>
                  <w:divBdr>
                    <w:top w:val="none" w:sz="0" w:space="0" w:color="auto"/>
                    <w:left w:val="none" w:sz="0" w:space="0" w:color="auto"/>
                    <w:bottom w:val="none" w:sz="0" w:space="0" w:color="auto"/>
                    <w:right w:val="none" w:sz="0" w:space="0" w:color="auto"/>
                  </w:divBdr>
                  <w:divsChild>
                    <w:div w:id="549145879">
                      <w:marLeft w:val="0"/>
                      <w:marRight w:val="0"/>
                      <w:marTop w:val="0"/>
                      <w:marBottom w:val="0"/>
                      <w:divBdr>
                        <w:top w:val="none" w:sz="0" w:space="0" w:color="auto"/>
                        <w:left w:val="none" w:sz="0" w:space="0" w:color="auto"/>
                        <w:bottom w:val="none" w:sz="0" w:space="0" w:color="auto"/>
                        <w:right w:val="none" w:sz="0" w:space="0" w:color="auto"/>
                      </w:divBdr>
                      <w:divsChild>
                        <w:div w:id="11607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28902">
                  <w:marLeft w:val="0"/>
                  <w:marRight w:val="0"/>
                  <w:marTop w:val="0"/>
                  <w:marBottom w:val="0"/>
                  <w:divBdr>
                    <w:top w:val="none" w:sz="0" w:space="0" w:color="auto"/>
                    <w:left w:val="none" w:sz="0" w:space="0" w:color="auto"/>
                    <w:bottom w:val="none" w:sz="0" w:space="0" w:color="auto"/>
                    <w:right w:val="none" w:sz="0" w:space="0" w:color="auto"/>
                  </w:divBdr>
                  <w:divsChild>
                    <w:div w:id="1694841919">
                      <w:marLeft w:val="0"/>
                      <w:marRight w:val="0"/>
                      <w:marTop w:val="0"/>
                      <w:marBottom w:val="0"/>
                      <w:divBdr>
                        <w:top w:val="none" w:sz="0" w:space="0" w:color="auto"/>
                        <w:left w:val="none" w:sz="0" w:space="0" w:color="auto"/>
                        <w:bottom w:val="none" w:sz="0" w:space="0" w:color="auto"/>
                        <w:right w:val="none" w:sz="0" w:space="0" w:color="auto"/>
                      </w:divBdr>
                    </w:div>
                  </w:divsChild>
                </w:div>
                <w:div w:id="1748647922">
                  <w:marLeft w:val="0"/>
                  <w:marRight w:val="0"/>
                  <w:marTop w:val="0"/>
                  <w:marBottom w:val="0"/>
                  <w:divBdr>
                    <w:top w:val="none" w:sz="0" w:space="0" w:color="auto"/>
                    <w:left w:val="none" w:sz="0" w:space="0" w:color="auto"/>
                    <w:bottom w:val="none" w:sz="0" w:space="0" w:color="auto"/>
                    <w:right w:val="none" w:sz="0" w:space="0" w:color="auto"/>
                  </w:divBdr>
                  <w:divsChild>
                    <w:div w:id="888414600">
                      <w:marLeft w:val="0"/>
                      <w:marRight w:val="0"/>
                      <w:marTop w:val="0"/>
                      <w:marBottom w:val="0"/>
                      <w:divBdr>
                        <w:top w:val="none" w:sz="0" w:space="0" w:color="auto"/>
                        <w:left w:val="none" w:sz="0" w:space="0" w:color="auto"/>
                        <w:bottom w:val="none" w:sz="0" w:space="0" w:color="auto"/>
                        <w:right w:val="none" w:sz="0" w:space="0" w:color="auto"/>
                      </w:divBdr>
                      <w:divsChild>
                        <w:div w:id="6374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4362">
                  <w:marLeft w:val="0"/>
                  <w:marRight w:val="0"/>
                  <w:marTop w:val="0"/>
                  <w:marBottom w:val="0"/>
                  <w:divBdr>
                    <w:top w:val="none" w:sz="0" w:space="0" w:color="auto"/>
                    <w:left w:val="none" w:sz="0" w:space="0" w:color="auto"/>
                    <w:bottom w:val="none" w:sz="0" w:space="0" w:color="auto"/>
                    <w:right w:val="none" w:sz="0" w:space="0" w:color="auto"/>
                  </w:divBdr>
                  <w:divsChild>
                    <w:div w:id="7891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6695">
              <w:marLeft w:val="0"/>
              <w:marRight w:val="0"/>
              <w:marTop w:val="0"/>
              <w:marBottom w:val="0"/>
              <w:divBdr>
                <w:top w:val="none" w:sz="0" w:space="0" w:color="auto"/>
                <w:left w:val="none" w:sz="0" w:space="0" w:color="auto"/>
                <w:bottom w:val="none" w:sz="0" w:space="0" w:color="auto"/>
                <w:right w:val="none" w:sz="0" w:space="0" w:color="auto"/>
              </w:divBdr>
              <w:divsChild>
                <w:div w:id="2000843721">
                  <w:marLeft w:val="0"/>
                  <w:marRight w:val="0"/>
                  <w:marTop w:val="0"/>
                  <w:marBottom w:val="0"/>
                  <w:divBdr>
                    <w:top w:val="none" w:sz="0" w:space="0" w:color="auto"/>
                    <w:left w:val="none" w:sz="0" w:space="0" w:color="auto"/>
                    <w:bottom w:val="none" w:sz="0" w:space="0" w:color="auto"/>
                    <w:right w:val="none" w:sz="0" w:space="0" w:color="auto"/>
                  </w:divBdr>
                  <w:divsChild>
                    <w:div w:id="15505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01407">
          <w:marLeft w:val="0"/>
          <w:marRight w:val="0"/>
          <w:marTop w:val="0"/>
          <w:marBottom w:val="0"/>
          <w:divBdr>
            <w:top w:val="none" w:sz="0" w:space="0" w:color="auto"/>
            <w:left w:val="none" w:sz="0" w:space="0" w:color="auto"/>
            <w:bottom w:val="none" w:sz="0" w:space="0" w:color="auto"/>
            <w:right w:val="none" w:sz="0" w:space="0" w:color="auto"/>
          </w:divBdr>
          <w:divsChild>
            <w:div w:id="49692120">
              <w:marLeft w:val="0"/>
              <w:marRight w:val="0"/>
              <w:marTop w:val="0"/>
              <w:marBottom w:val="0"/>
              <w:divBdr>
                <w:top w:val="none" w:sz="0" w:space="0" w:color="auto"/>
                <w:left w:val="none" w:sz="0" w:space="0" w:color="auto"/>
                <w:bottom w:val="none" w:sz="0" w:space="0" w:color="auto"/>
                <w:right w:val="none" w:sz="0" w:space="0" w:color="auto"/>
              </w:divBdr>
              <w:divsChild>
                <w:div w:id="77677475">
                  <w:marLeft w:val="0"/>
                  <w:marRight w:val="0"/>
                  <w:marTop w:val="0"/>
                  <w:marBottom w:val="0"/>
                  <w:divBdr>
                    <w:top w:val="none" w:sz="0" w:space="0" w:color="auto"/>
                    <w:left w:val="none" w:sz="0" w:space="0" w:color="auto"/>
                    <w:bottom w:val="none" w:sz="0" w:space="0" w:color="auto"/>
                    <w:right w:val="none" w:sz="0" w:space="0" w:color="auto"/>
                  </w:divBdr>
                  <w:divsChild>
                    <w:div w:id="1610316472">
                      <w:marLeft w:val="0"/>
                      <w:marRight w:val="0"/>
                      <w:marTop w:val="0"/>
                      <w:marBottom w:val="0"/>
                      <w:divBdr>
                        <w:top w:val="none" w:sz="0" w:space="0" w:color="auto"/>
                        <w:left w:val="none" w:sz="0" w:space="0" w:color="auto"/>
                        <w:bottom w:val="none" w:sz="0" w:space="0" w:color="auto"/>
                        <w:right w:val="none" w:sz="0" w:space="0" w:color="auto"/>
                      </w:divBdr>
                    </w:div>
                  </w:divsChild>
                </w:div>
                <w:div w:id="663165501">
                  <w:marLeft w:val="0"/>
                  <w:marRight w:val="0"/>
                  <w:marTop w:val="0"/>
                  <w:marBottom w:val="0"/>
                  <w:divBdr>
                    <w:top w:val="none" w:sz="0" w:space="0" w:color="auto"/>
                    <w:left w:val="none" w:sz="0" w:space="0" w:color="auto"/>
                    <w:bottom w:val="none" w:sz="0" w:space="0" w:color="auto"/>
                    <w:right w:val="none" w:sz="0" w:space="0" w:color="auto"/>
                  </w:divBdr>
                  <w:divsChild>
                    <w:div w:id="939949803">
                      <w:marLeft w:val="0"/>
                      <w:marRight w:val="0"/>
                      <w:marTop w:val="0"/>
                      <w:marBottom w:val="0"/>
                      <w:divBdr>
                        <w:top w:val="none" w:sz="0" w:space="0" w:color="auto"/>
                        <w:left w:val="none" w:sz="0" w:space="0" w:color="auto"/>
                        <w:bottom w:val="none" w:sz="0" w:space="0" w:color="auto"/>
                        <w:right w:val="none" w:sz="0" w:space="0" w:color="auto"/>
                      </w:divBdr>
                    </w:div>
                  </w:divsChild>
                </w:div>
                <w:div w:id="2074615498">
                  <w:marLeft w:val="0"/>
                  <w:marRight w:val="0"/>
                  <w:marTop w:val="0"/>
                  <w:marBottom w:val="0"/>
                  <w:divBdr>
                    <w:top w:val="none" w:sz="0" w:space="0" w:color="auto"/>
                    <w:left w:val="none" w:sz="0" w:space="0" w:color="auto"/>
                    <w:bottom w:val="none" w:sz="0" w:space="0" w:color="auto"/>
                    <w:right w:val="none" w:sz="0" w:space="0" w:color="auto"/>
                  </w:divBdr>
                  <w:divsChild>
                    <w:div w:id="380323238">
                      <w:marLeft w:val="0"/>
                      <w:marRight w:val="0"/>
                      <w:marTop w:val="0"/>
                      <w:marBottom w:val="0"/>
                      <w:divBdr>
                        <w:top w:val="none" w:sz="0" w:space="0" w:color="auto"/>
                        <w:left w:val="none" w:sz="0" w:space="0" w:color="auto"/>
                        <w:bottom w:val="none" w:sz="0" w:space="0" w:color="auto"/>
                        <w:right w:val="none" w:sz="0" w:space="0" w:color="auto"/>
                      </w:divBdr>
                    </w:div>
                  </w:divsChild>
                </w:div>
                <w:div w:id="1347439542">
                  <w:marLeft w:val="0"/>
                  <w:marRight w:val="0"/>
                  <w:marTop w:val="0"/>
                  <w:marBottom w:val="0"/>
                  <w:divBdr>
                    <w:top w:val="none" w:sz="0" w:space="0" w:color="auto"/>
                    <w:left w:val="none" w:sz="0" w:space="0" w:color="auto"/>
                    <w:bottom w:val="none" w:sz="0" w:space="0" w:color="auto"/>
                    <w:right w:val="none" w:sz="0" w:space="0" w:color="auto"/>
                  </w:divBdr>
                  <w:divsChild>
                    <w:div w:id="912276550">
                      <w:marLeft w:val="0"/>
                      <w:marRight w:val="0"/>
                      <w:marTop w:val="0"/>
                      <w:marBottom w:val="0"/>
                      <w:divBdr>
                        <w:top w:val="none" w:sz="0" w:space="0" w:color="auto"/>
                        <w:left w:val="none" w:sz="0" w:space="0" w:color="auto"/>
                        <w:bottom w:val="none" w:sz="0" w:space="0" w:color="auto"/>
                        <w:right w:val="none" w:sz="0" w:space="0" w:color="auto"/>
                      </w:divBdr>
                    </w:div>
                  </w:divsChild>
                </w:div>
                <w:div w:id="1023364123">
                  <w:marLeft w:val="0"/>
                  <w:marRight w:val="0"/>
                  <w:marTop w:val="0"/>
                  <w:marBottom w:val="0"/>
                  <w:divBdr>
                    <w:top w:val="none" w:sz="0" w:space="0" w:color="auto"/>
                    <w:left w:val="none" w:sz="0" w:space="0" w:color="auto"/>
                    <w:bottom w:val="none" w:sz="0" w:space="0" w:color="auto"/>
                    <w:right w:val="none" w:sz="0" w:space="0" w:color="auto"/>
                  </w:divBdr>
                  <w:divsChild>
                    <w:div w:id="884758165">
                      <w:marLeft w:val="0"/>
                      <w:marRight w:val="0"/>
                      <w:marTop w:val="0"/>
                      <w:marBottom w:val="0"/>
                      <w:divBdr>
                        <w:top w:val="none" w:sz="0" w:space="0" w:color="auto"/>
                        <w:left w:val="none" w:sz="0" w:space="0" w:color="auto"/>
                        <w:bottom w:val="none" w:sz="0" w:space="0" w:color="auto"/>
                        <w:right w:val="none" w:sz="0" w:space="0" w:color="auto"/>
                      </w:divBdr>
                      <w:divsChild>
                        <w:div w:id="427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238941">
                  <w:marLeft w:val="0"/>
                  <w:marRight w:val="0"/>
                  <w:marTop w:val="0"/>
                  <w:marBottom w:val="0"/>
                  <w:divBdr>
                    <w:top w:val="none" w:sz="0" w:space="0" w:color="auto"/>
                    <w:left w:val="none" w:sz="0" w:space="0" w:color="auto"/>
                    <w:bottom w:val="none" w:sz="0" w:space="0" w:color="auto"/>
                    <w:right w:val="none" w:sz="0" w:space="0" w:color="auto"/>
                  </w:divBdr>
                  <w:divsChild>
                    <w:div w:id="941179942">
                      <w:marLeft w:val="0"/>
                      <w:marRight w:val="0"/>
                      <w:marTop w:val="0"/>
                      <w:marBottom w:val="0"/>
                      <w:divBdr>
                        <w:top w:val="none" w:sz="0" w:space="0" w:color="auto"/>
                        <w:left w:val="none" w:sz="0" w:space="0" w:color="auto"/>
                        <w:bottom w:val="none" w:sz="0" w:space="0" w:color="auto"/>
                        <w:right w:val="none" w:sz="0" w:space="0" w:color="auto"/>
                      </w:divBdr>
                    </w:div>
                  </w:divsChild>
                </w:div>
                <w:div w:id="260190006">
                  <w:marLeft w:val="0"/>
                  <w:marRight w:val="0"/>
                  <w:marTop w:val="0"/>
                  <w:marBottom w:val="0"/>
                  <w:divBdr>
                    <w:top w:val="none" w:sz="0" w:space="0" w:color="auto"/>
                    <w:left w:val="none" w:sz="0" w:space="0" w:color="auto"/>
                    <w:bottom w:val="none" w:sz="0" w:space="0" w:color="auto"/>
                    <w:right w:val="none" w:sz="0" w:space="0" w:color="auto"/>
                  </w:divBdr>
                  <w:divsChild>
                    <w:div w:id="1408305753">
                      <w:marLeft w:val="0"/>
                      <w:marRight w:val="0"/>
                      <w:marTop w:val="0"/>
                      <w:marBottom w:val="0"/>
                      <w:divBdr>
                        <w:top w:val="none" w:sz="0" w:space="0" w:color="auto"/>
                        <w:left w:val="none" w:sz="0" w:space="0" w:color="auto"/>
                        <w:bottom w:val="none" w:sz="0" w:space="0" w:color="auto"/>
                        <w:right w:val="none" w:sz="0" w:space="0" w:color="auto"/>
                      </w:divBdr>
                      <w:divsChild>
                        <w:div w:id="494882480">
                          <w:marLeft w:val="0"/>
                          <w:marRight w:val="0"/>
                          <w:marTop w:val="0"/>
                          <w:marBottom w:val="0"/>
                          <w:divBdr>
                            <w:top w:val="none" w:sz="0" w:space="0" w:color="auto"/>
                            <w:left w:val="none" w:sz="0" w:space="0" w:color="auto"/>
                            <w:bottom w:val="none" w:sz="0" w:space="0" w:color="auto"/>
                            <w:right w:val="none" w:sz="0" w:space="0" w:color="auto"/>
                          </w:divBdr>
                        </w:div>
                      </w:divsChild>
                    </w:div>
                    <w:div w:id="477847480">
                      <w:marLeft w:val="0"/>
                      <w:marRight w:val="0"/>
                      <w:marTop w:val="0"/>
                      <w:marBottom w:val="0"/>
                      <w:divBdr>
                        <w:top w:val="none" w:sz="0" w:space="0" w:color="auto"/>
                        <w:left w:val="none" w:sz="0" w:space="0" w:color="auto"/>
                        <w:bottom w:val="none" w:sz="0" w:space="0" w:color="auto"/>
                        <w:right w:val="none" w:sz="0" w:space="0" w:color="auto"/>
                      </w:divBdr>
                      <w:divsChild>
                        <w:div w:id="59594852">
                          <w:marLeft w:val="0"/>
                          <w:marRight w:val="0"/>
                          <w:marTop w:val="0"/>
                          <w:marBottom w:val="0"/>
                          <w:divBdr>
                            <w:top w:val="none" w:sz="0" w:space="0" w:color="auto"/>
                            <w:left w:val="none" w:sz="0" w:space="0" w:color="auto"/>
                            <w:bottom w:val="none" w:sz="0" w:space="0" w:color="auto"/>
                            <w:right w:val="none" w:sz="0" w:space="0" w:color="auto"/>
                          </w:divBdr>
                        </w:div>
                      </w:divsChild>
                    </w:div>
                    <w:div w:id="543757060">
                      <w:marLeft w:val="0"/>
                      <w:marRight w:val="0"/>
                      <w:marTop w:val="0"/>
                      <w:marBottom w:val="0"/>
                      <w:divBdr>
                        <w:top w:val="none" w:sz="0" w:space="0" w:color="auto"/>
                        <w:left w:val="none" w:sz="0" w:space="0" w:color="auto"/>
                        <w:bottom w:val="none" w:sz="0" w:space="0" w:color="auto"/>
                        <w:right w:val="none" w:sz="0" w:space="0" w:color="auto"/>
                      </w:divBdr>
                      <w:divsChild>
                        <w:div w:id="8110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7432">
                  <w:marLeft w:val="0"/>
                  <w:marRight w:val="0"/>
                  <w:marTop w:val="0"/>
                  <w:marBottom w:val="0"/>
                  <w:divBdr>
                    <w:top w:val="none" w:sz="0" w:space="0" w:color="auto"/>
                    <w:left w:val="none" w:sz="0" w:space="0" w:color="auto"/>
                    <w:bottom w:val="none" w:sz="0" w:space="0" w:color="auto"/>
                    <w:right w:val="none" w:sz="0" w:space="0" w:color="auto"/>
                  </w:divBdr>
                  <w:divsChild>
                    <w:div w:id="1128814397">
                      <w:marLeft w:val="0"/>
                      <w:marRight w:val="0"/>
                      <w:marTop w:val="0"/>
                      <w:marBottom w:val="0"/>
                      <w:divBdr>
                        <w:top w:val="none" w:sz="0" w:space="0" w:color="auto"/>
                        <w:left w:val="none" w:sz="0" w:space="0" w:color="auto"/>
                        <w:bottom w:val="none" w:sz="0" w:space="0" w:color="auto"/>
                        <w:right w:val="none" w:sz="0" w:space="0" w:color="auto"/>
                      </w:divBdr>
                    </w:div>
                  </w:divsChild>
                </w:div>
                <w:div w:id="395591714">
                  <w:marLeft w:val="0"/>
                  <w:marRight w:val="0"/>
                  <w:marTop w:val="0"/>
                  <w:marBottom w:val="0"/>
                  <w:divBdr>
                    <w:top w:val="none" w:sz="0" w:space="0" w:color="auto"/>
                    <w:left w:val="none" w:sz="0" w:space="0" w:color="auto"/>
                    <w:bottom w:val="none" w:sz="0" w:space="0" w:color="auto"/>
                    <w:right w:val="none" w:sz="0" w:space="0" w:color="auto"/>
                  </w:divBdr>
                  <w:divsChild>
                    <w:div w:id="19282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7740">
              <w:marLeft w:val="0"/>
              <w:marRight w:val="0"/>
              <w:marTop w:val="0"/>
              <w:marBottom w:val="0"/>
              <w:divBdr>
                <w:top w:val="none" w:sz="0" w:space="0" w:color="auto"/>
                <w:left w:val="none" w:sz="0" w:space="0" w:color="auto"/>
                <w:bottom w:val="none" w:sz="0" w:space="0" w:color="auto"/>
                <w:right w:val="none" w:sz="0" w:space="0" w:color="auto"/>
              </w:divBdr>
              <w:divsChild>
                <w:div w:id="774138006">
                  <w:marLeft w:val="0"/>
                  <w:marRight w:val="0"/>
                  <w:marTop w:val="0"/>
                  <w:marBottom w:val="0"/>
                  <w:divBdr>
                    <w:top w:val="none" w:sz="0" w:space="0" w:color="auto"/>
                    <w:left w:val="none" w:sz="0" w:space="0" w:color="auto"/>
                    <w:bottom w:val="none" w:sz="0" w:space="0" w:color="auto"/>
                    <w:right w:val="none" w:sz="0" w:space="0" w:color="auto"/>
                  </w:divBdr>
                  <w:divsChild>
                    <w:div w:id="3921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620">
          <w:marLeft w:val="0"/>
          <w:marRight w:val="0"/>
          <w:marTop w:val="0"/>
          <w:marBottom w:val="0"/>
          <w:divBdr>
            <w:top w:val="none" w:sz="0" w:space="0" w:color="auto"/>
            <w:left w:val="none" w:sz="0" w:space="0" w:color="auto"/>
            <w:bottom w:val="none" w:sz="0" w:space="0" w:color="auto"/>
            <w:right w:val="none" w:sz="0" w:space="0" w:color="auto"/>
          </w:divBdr>
          <w:divsChild>
            <w:div w:id="994602785">
              <w:marLeft w:val="0"/>
              <w:marRight w:val="0"/>
              <w:marTop w:val="0"/>
              <w:marBottom w:val="0"/>
              <w:divBdr>
                <w:top w:val="none" w:sz="0" w:space="0" w:color="auto"/>
                <w:left w:val="none" w:sz="0" w:space="0" w:color="auto"/>
                <w:bottom w:val="none" w:sz="0" w:space="0" w:color="auto"/>
                <w:right w:val="none" w:sz="0" w:space="0" w:color="auto"/>
              </w:divBdr>
              <w:divsChild>
                <w:div w:id="1829324226">
                  <w:marLeft w:val="0"/>
                  <w:marRight w:val="0"/>
                  <w:marTop w:val="0"/>
                  <w:marBottom w:val="0"/>
                  <w:divBdr>
                    <w:top w:val="none" w:sz="0" w:space="0" w:color="auto"/>
                    <w:left w:val="none" w:sz="0" w:space="0" w:color="auto"/>
                    <w:bottom w:val="none" w:sz="0" w:space="0" w:color="auto"/>
                    <w:right w:val="none" w:sz="0" w:space="0" w:color="auto"/>
                  </w:divBdr>
                  <w:divsChild>
                    <w:div w:id="599264503">
                      <w:marLeft w:val="0"/>
                      <w:marRight w:val="0"/>
                      <w:marTop w:val="0"/>
                      <w:marBottom w:val="0"/>
                      <w:divBdr>
                        <w:top w:val="none" w:sz="0" w:space="0" w:color="auto"/>
                        <w:left w:val="none" w:sz="0" w:space="0" w:color="auto"/>
                        <w:bottom w:val="none" w:sz="0" w:space="0" w:color="auto"/>
                        <w:right w:val="none" w:sz="0" w:space="0" w:color="auto"/>
                      </w:divBdr>
                    </w:div>
                  </w:divsChild>
                </w:div>
                <w:div w:id="1764451817">
                  <w:marLeft w:val="0"/>
                  <w:marRight w:val="0"/>
                  <w:marTop w:val="0"/>
                  <w:marBottom w:val="0"/>
                  <w:divBdr>
                    <w:top w:val="none" w:sz="0" w:space="0" w:color="auto"/>
                    <w:left w:val="none" w:sz="0" w:space="0" w:color="auto"/>
                    <w:bottom w:val="none" w:sz="0" w:space="0" w:color="auto"/>
                    <w:right w:val="none" w:sz="0" w:space="0" w:color="auto"/>
                  </w:divBdr>
                  <w:divsChild>
                    <w:div w:id="2054621931">
                      <w:marLeft w:val="0"/>
                      <w:marRight w:val="0"/>
                      <w:marTop w:val="0"/>
                      <w:marBottom w:val="0"/>
                      <w:divBdr>
                        <w:top w:val="none" w:sz="0" w:space="0" w:color="auto"/>
                        <w:left w:val="none" w:sz="0" w:space="0" w:color="auto"/>
                        <w:bottom w:val="none" w:sz="0" w:space="0" w:color="auto"/>
                        <w:right w:val="none" w:sz="0" w:space="0" w:color="auto"/>
                      </w:divBdr>
                      <w:divsChild>
                        <w:div w:id="103372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32387">
                  <w:marLeft w:val="0"/>
                  <w:marRight w:val="0"/>
                  <w:marTop w:val="0"/>
                  <w:marBottom w:val="0"/>
                  <w:divBdr>
                    <w:top w:val="none" w:sz="0" w:space="0" w:color="auto"/>
                    <w:left w:val="none" w:sz="0" w:space="0" w:color="auto"/>
                    <w:bottom w:val="none" w:sz="0" w:space="0" w:color="auto"/>
                    <w:right w:val="none" w:sz="0" w:space="0" w:color="auto"/>
                  </w:divBdr>
                  <w:divsChild>
                    <w:div w:id="1054693094">
                      <w:marLeft w:val="0"/>
                      <w:marRight w:val="0"/>
                      <w:marTop w:val="0"/>
                      <w:marBottom w:val="0"/>
                      <w:divBdr>
                        <w:top w:val="none" w:sz="0" w:space="0" w:color="auto"/>
                        <w:left w:val="none" w:sz="0" w:space="0" w:color="auto"/>
                        <w:bottom w:val="none" w:sz="0" w:space="0" w:color="auto"/>
                        <w:right w:val="none" w:sz="0" w:space="0" w:color="auto"/>
                      </w:divBdr>
                      <w:divsChild>
                        <w:div w:id="8243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59575">
                  <w:marLeft w:val="0"/>
                  <w:marRight w:val="0"/>
                  <w:marTop w:val="0"/>
                  <w:marBottom w:val="0"/>
                  <w:divBdr>
                    <w:top w:val="none" w:sz="0" w:space="0" w:color="auto"/>
                    <w:left w:val="none" w:sz="0" w:space="0" w:color="auto"/>
                    <w:bottom w:val="none" w:sz="0" w:space="0" w:color="auto"/>
                    <w:right w:val="none" w:sz="0" w:space="0" w:color="auto"/>
                  </w:divBdr>
                  <w:divsChild>
                    <w:div w:id="1738430739">
                      <w:marLeft w:val="0"/>
                      <w:marRight w:val="0"/>
                      <w:marTop w:val="0"/>
                      <w:marBottom w:val="0"/>
                      <w:divBdr>
                        <w:top w:val="none" w:sz="0" w:space="0" w:color="auto"/>
                        <w:left w:val="none" w:sz="0" w:space="0" w:color="auto"/>
                        <w:bottom w:val="none" w:sz="0" w:space="0" w:color="auto"/>
                        <w:right w:val="none" w:sz="0" w:space="0" w:color="auto"/>
                      </w:divBdr>
                    </w:div>
                  </w:divsChild>
                </w:div>
                <w:div w:id="836305185">
                  <w:marLeft w:val="0"/>
                  <w:marRight w:val="0"/>
                  <w:marTop w:val="0"/>
                  <w:marBottom w:val="0"/>
                  <w:divBdr>
                    <w:top w:val="none" w:sz="0" w:space="0" w:color="auto"/>
                    <w:left w:val="none" w:sz="0" w:space="0" w:color="auto"/>
                    <w:bottom w:val="none" w:sz="0" w:space="0" w:color="auto"/>
                    <w:right w:val="none" w:sz="0" w:space="0" w:color="auto"/>
                  </w:divBdr>
                  <w:divsChild>
                    <w:div w:id="770665968">
                      <w:marLeft w:val="0"/>
                      <w:marRight w:val="0"/>
                      <w:marTop w:val="0"/>
                      <w:marBottom w:val="0"/>
                      <w:divBdr>
                        <w:top w:val="none" w:sz="0" w:space="0" w:color="auto"/>
                        <w:left w:val="none" w:sz="0" w:space="0" w:color="auto"/>
                        <w:bottom w:val="none" w:sz="0" w:space="0" w:color="auto"/>
                        <w:right w:val="none" w:sz="0" w:space="0" w:color="auto"/>
                      </w:divBdr>
                      <w:divsChild>
                        <w:div w:id="14214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1857">
                  <w:marLeft w:val="0"/>
                  <w:marRight w:val="0"/>
                  <w:marTop w:val="0"/>
                  <w:marBottom w:val="0"/>
                  <w:divBdr>
                    <w:top w:val="none" w:sz="0" w:space="0" w:color="auto"/>
                    <w:left w:val="none" w:sz="0" w:space="0" w:color="auto"/>
                    <w:bottom w:val="none" w:sz="0" w:space="0" w:color="auto"/>
                    <w:right w:val="none" w:sz="0" w:space="0" w:color="auto"/>
                  </w:divBdr>
                  <w:divsChild>
                    <w:div w:id="1534806024">
                      <w:marLeft w:val="0"/>
                      <w:marRight w:val="0"/>
                      <w:marTop w:val="0"/>
                      <w:marBottom w:val="0"/>
                      <w:divBdr>
                        <w:top w:val="none" w:sz="0" w:space="0" w:color="auto"/>
                        <w:left w:val="none" w:sz="0" w:space="0" w:color="auto"/>
                        <w:bottom w:val="none" w:sz="0" w:space="0" w:color="auto"/>
                        <w:right w:val="none" w:sz="0" w:space="0" w:color="auto"/>
                      </w:divBdr>
                      <w:divsChild>
                        <w:div w:id="13402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6107">
                  <w:marLeft w:val="0"/>
                  <w:marRight w:val="0"/>
                  <w:marTop w:val="0"/>
                  <w:marBottom w:val="0"/>
                  <w:divBdr>
                    <w:top w:val="none" w:sz="0" w:space="0" w:color="auto"/>
                    <w:left w:val="none" w:sz="0" w:space="0" w:color="auto"/>
                    <w:bottom w:val="none" w:sz="0" w:space="0" w:color="auto"/>
                    <w:right w:val="none" w:sz="0" w:space="0" w:color="auto"/>
                  </w:divBdr>
                  <w:divsChild>
                    <w:div w:id="888689887">
                      <w:marLeft w:val="0"/>
                      <w:marRight w:val="0"/>
                      <w:marTop w:val="0"/>
                      <w:marBottom w:val="0"/>
                      <w:divBdr>
                        <w:top w:val="none" w:sz="0" w:space="0" w:color="auto"/>
                        <w:left w:val="none" w:sz="0" w:space="0" w:color="auto"/>
                        <w:bottom w:val="none" w:sz="0" w:space="0" w:color="auto"/>
                        <w:right w:val="none" w:sz="0" w:space="0" w:color="auto"/>
                      </w:divBdr>
                    </w:div>
                  </w:divsChild>
                </w:div>
                <w:div w:id="1231117839">
                  <w:marLeft w:val="0"/>
                  <w:marRight w:val="0"/>
                  <w:marTop w:val="0"/>
                  <w:marBottom w:val="0"/>
                  <w:divBdr>
                    <w:top w:val="none" w:sz="0" w:space="0" w:color="auto"/>
                    <w:left w:val="none" w:sz="0" w:space="0" w:color="auto"/>
                    <w:bottom w:val="none" w:sz="0" w:space="0" w:color="auto"/>
                    <w:right w:val="none" w:sz="0" w:space="0" w:color="auto"/>
                  </w:divBdr>
                  <w:divsChild>
                    <w:div w:id="347021516">
                      <w:marLeft w:val="0"/>
                      <w:marRight w:val="0"/>
                      <w:marTop w:val="0"/>
                      <w:marBottom w:val="0"/>
                      <w:divBdr>
                        <w:top w:val="none" w:sz="0" w:space="0" w:color="auto"/>
                        <w:left w:val="none" w:sz="0" w:space="0" w:color="auto"/>
                        <w:bottom w:val="none" w:sz="0" w:space="0" w:color="auto"/>
                        <w:right w:val="none" w:sz="0" w:space="0" w:color="auto"/>
                      </w:divBdr>
                    </w:div>
                  </w:divsChild>
                </w:div>
                <w:div w:id="1170020262">
                  <w:marLeft w:val="0"/>
                  <w:marRight w:val="0"/>
                  <w:marTop w:val="0"/>
                  <w:marBottom w:val="0"/>
                  <w:divBdr>
                    <w:top w:val="none" w:sz="0" w:space="0" w:color="auto"/>
                    <w:left w:val="none" w:sz="0" w:space="0" w:color="auto"/>
                    <w:bottom w:val="none" w:sz="0" w:space="0" w:color="auto"/>
                    <w:right w:val="none" w:sz="0" w:space="0" w:color="auto"/>
                  </w:divBdr>
                  <w:divsChild>
                    <w:div w:id="3315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4603">
              <w:marLeft w:val="0"/>
              <w:marRight w:val="0"/>
              <w:marTop w:val="0"/>
              <w:marBottom w:val="0"/>
              <w:divBdr>
                <w:top w:val="none" w:sz="0" w:space="0" w:color="auto"/>
                <w:left w:val="none" w:sz="0" w:space="0" w:color="auto"/>
                <w:bottom w:val="none" w:sz="0" w:space="0" w:color="auto"/>
                <w:right w:val="none" w:sz="0" w:space="0" w:color="auto"/>
              </w:divBdr>
              <w:divsChild>
                <w:div w:id="1895045209">
                  <w:marLeft w:val="0"/>
                  <w:marRight w:val="0"/>
                  <w:marTop w:val="0"/>
                  <w:marBottom w:val="0"/>
                  <w:divBdr>
                    <w:top w:val="none" w:sz="0" w:space="0" w:color="auto"/>
                    <w:left w:val="none" w:sz="0" w:space="0" w:color="auto"/>
                    <w:bottom w:val="none" w:sz="0" w:space="0" w:color="auto"/>
                    <w:right w:val="none" w:sz="0" w:space="0" w:color="auto"/>
                  </w:divBdr>
                  <w:divsChild>
                    <w:div w:id="16273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429196">
          <w:marLeft w:val="0"/>
          <w:marRight w:val="0"/>
          <w:marTop w:val="0"/>
          <w:marBottom w:val="0"/>
          <w:divBdr>
            <w:top w:val="none" w:sz="0" w:space="0" w:color="auto"/>
            <w:left w:val="none" w:sz="0" w:space="0" w:color="auto"/>
            <w:bottom w:val="none" w:sz="0" w:space="0" w:color="auto"/>
            <w:right w:val="none" w:sz="0" w:space="0" w:color="auto"/>
          </w:divBdr>
          <w:divsChild>
            <w:div w:id="330374175">
              <w:marLeft w:val="0"/>
              <w:marRight w:val="0"/>
              <w:marTop w:val="0"/>
              <w:marBottom w:val="0"/>
              <w:divBdr>
                <w:top w:val="none" w:sz="0" w:space="0" w:color="auto"/>
                <w:left w:val="none" w:sz="0" w:space="0" w:color="auto"/>
                <w:bottom w:val="none" w:sz="0" w:space="0" w:color="auto"/>
                <w:right w:val="none" w:sz="0" w:space="0" w:color="auto"/>
              </w:divBdr>
              <w:divsChild>
                <w:div w:id="678626914">
                  <w:marLeft w:val="0"/>
                  <w:marRight w:val="0"/>
                  <w:marTop w:val="0"/>
                  <w:marBottom w:val="0"/>
                  <w:divBdr>
                    <w:top w:val="none" w:sz="0" w:space="0" w:color="auto"/>
                    <w:left w:val="none" w:sz="0" w:space="0" w:color="auto"/>
                    <w:bottom w:val="none" w:sz="0" w:space="0" w:color="auto"/>
                    <w:right w:val="none" w:sz="0" w:space="0" w:color="auto"/>
                  </w:divBdr>
                  <w:divsChild>
                    <w:div w:id="738406061">
                      <w:marLeft w:val="0"/>
                      <w:marRight w:val="0"/>
                      <w:marTop w:val="0"/>
                      <w:marBottom w:val="0"/>
                      <w:divBdr>
                        <w:top w:val="none" w:sz="0" w:space="0" w:color="auto"/>
                        <w:left w:val="none" w:sz="0" w:space="0" w:color="auto"/>
                        <w:bottom w:val="none" w:sz="0" w:space="0" w:color="auto"/>
                        <w:right w:val="none" w:sz="0" w:space="0" w:color="auto"/>
                      </w:divBdr>
                    </w:div>
                  </w:divsChild>
                </w:div>
                <w:div w:id="1585185002">
                  <w:marLeft w:val="0"/>
                  <w:marRight w:val="0"/>
                  <w:marTop w:val="0"/>
                  <w:marBottom w:val="0"/>
                  <w:divBdr>
                    <w:top w:val="none" w:sz="0" w:space="0" w:color="auto"/>
                    <w:left w:val="none" w:sz="0" w:space="0" w:color="auto"/>
                    <w:bottom w:val="none" w:sz="0" w:space="0" w:color="auto"/>
                    <w:right w:val="none" w:sz="0" w:space="0" w:color="auto"/>
                  </w:divBdr>
                  <w:divsChild>
                    <w:div w:id="1857116259">
                      <w:marLeft w:val="0"/>
                      <w:marRight w:val="0"/>
                      <w:marTop w:val="0"/>
                      <w:marBottom w:val="0"/>
                      <w:divBdr>
                        <w:top w:val="none" w:sz="0" w:space="0" w:color="auto"/>
                        <w:left w:val="none" w:sz="0" w:space="0" w:color="auto"/>
                        <w:bottom w:val="none" w:sz="0" w:space="0" w:color="auto"/>
                        <w:right w:val="none" w:sz="0" w:space="0" w:color="auto"/>
                      </w:divBdr>
                      <w:divsChild>
                        <w:div w:id="191863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5190">
                  <w:marLeft w:val="0"/>
                  <w:marRight w:val="0"/>
                  <w:marTop w:val="0"/>
                  <w:marBottom w:val="0"/>
                  <w:divBdr>
                    <w:top w:val="none" w:sz="0" w:space="0" w:color="auto"/>
                    <w:left w:val="none" w:sz="0" w:space="0" w:color="auto"/>
                    <w:bottom w:val="none" w:sz="0" w:space="0" w:color="auto"/>
                    <w:right w:val="none" w:sz="0" w:space="0" w:color="auto"/>
                  </w:divBdr>
                  <w:divsChild>
                    <w:div w:id="719787034">
                      <w:marLeft w:val="0"/>
                      <w:marRight w:val="0"/>
                      <w:marTop w:val="0"/>
                      <w:marBottom w:val="0"/>
                      <w:divBdr>
                        <w:top w:val="none" w:sz="0" w:space="0" w:color="auto"/>
                        <w:left w:val="none" w:sz="0" w:space="0" w:color="auto"/>
                        <w:bottom w:val="none" w:sz="0" w:space="0" w:color="auto"/>
                        <w:right w:val="none" w:sz="0" w:space="0" w:color="auto"/>
                      </w:divBdr>
                    </w:div>
                  </w:divsChild>
                </w:div>
                <w:div w:id="1911769314">
                  <w:marLeft w:val="0"/>
                  <w:marRight w:val="0"/>
                  <w:marTop w:val="0"/>
                  <w:marBottom w:val="0"/>
                  <w:divBdr>
                    <w:top w:val="none" w:sz="0" w:space="0" w:color="auto"/>
                    <w:left w:val="none" w:sz="0" w:space="0" w:color="auto"/>
                    <w:bottom w:val="none" w:sz="0" w:space="0" w:color="auto"/>
                    <w:right w:val="none" w:sz="0" w:space="0" w:color="auto"/>
                  </w:divBdr>
                  <w:divsChild>
                    <w:div w:id="65306546">
                      <w:marLeft w:val="0"/>
                      <w:marRight w:val="0"/>
                      <w:marTop w:val="0"/>
                      <w:marBottom w:val="0"/>
                      <w:divBdr>
                        <w:top w:val="none" w:sz="0" w:space="0" w:color="auto"/>
                        <w:left w:val="none" w:sz="0" w:space="0" w:color="auto"/>
                        <w:bottom w:val="none" w:sz="0" w:space="0" w:color="auto"/>
                        <w:right w:val="none" w:sz="0" w:space="0" w:color="auto"/>
                      </w:divBdr>
                      <w:divsChild>
                        <w:div w:id="20052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7869">
                  <w:marLeft w:val="0"/>
                  <w:marRight w:val="0"/>
                  <w:marTop w:val="0"/>
                  <w:marBottom w:val="0"/>
                  <w:divBdr>
                    <w:top w:val="none" w:sz="0" w:space="0" w:color="auto"/>
                    <w:left w:val="none" w:sz="0" w:space="0" w:color="auto"/>
                    <w:bottom w:val="none" w:sz="0" w:space="0" w:color="auto"/>
                    <w:right w:val="none" w:sz="0" w:space="0" w:color="auto"/>
                  </w:divBdr>
                  <w:divsChild>
                    <w:div w:id="605161275">
                      <w:marLeft w:val="0"/>
                      <w:marRight w:val="0"/>
                      <w:marTop w:val="0"/>
                      <w:marBottom w:val="0"/>
                      <w:divBdr>
                        <w:top w:val="none" w:sz="0" w:space="0" w:color="auto"/>
                        <w:left w:val="none" w:sz="0" w:space="0" w:color="auto"/>
                        <w:bottom w:val="none" w:sz="0" w:space="0" w:color="auto"/>
                        <w:right w:val="none" w:sz="0" w:space="0" w:color="auto"/>
                      </w:divBdr>
                    </w:div>
                    <w:div w:id="200928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57380">
              <w:marLeft w:val="0"/>
              <w:marRight w:val="0"/>
              <w:marTop w:val="0"/>
              <w:marBottom w:val="0"/>
              <w:divBdr>
                <w:top w:val="none" w:sz="0" w:space="0" w:color="auto"/>
                <w:left w:val="none" w:sz="0" w:space="0" w:color="auto"/>
                <w:bottom w:val="none" w:sz="0" w:space="0" w:color="auto"/>
                <w:right w:val="none" w:sz="0" w:space="0" w:color="auto"/>
              </w:divBdr>
              <w:divsChild>
                <w:div w:id="370764392">
                  <w:marLeft w:val="0"/>
                  <w:marRight w:val="0"/>
                  <w:marTop w:val="0"/>
                  <w:marBottom w:val="0"/>
                  <w:divBdr>
                    <w:top w:val="none" w:sz="0" w:space="0" w:color="auto"/>
                    <w:left w:val="none" w:sz="0" w:space="0" w:color="auto"/>
                    <w:bottom w:val="none" w:sz="0" w:space="0" w:color="auto"/>
                    <w:right w:val="none" w:sz="0" w:space="0" w:color="auto"/>
                  </w:divBdr>
                  <w:divsChild>
                    <w:div w:id="18241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534378">
          <w:marLeft w:val="0"/>
          <w:marRight w:val="0"/>
          <w:marTop w:val="0"/>
          <w:marBottom w:val="0"/>
          <w:divBdr>
            <w:top w:val="none" w:sz="0" w:space="0" w:color="auto"/>
            <w:left w:val="none" w:sz="0" w:space="0" w:color="auto"/>
            <w:bottom w:val="none" w:sz="0" w:space="0" w:color="auto"/>
            <w:right w:val="none" w:sz="0" w:space="0" w:color="auto"/>
          </w:divBdr>
          <w:divsChild>
            <w:div w:id="1938559280">
              <w:marLeft w:val="0"/>
              <w:marRight w:val="0"/>
              <w:marTop w:val="0"/>
              <w:marBottom w:val="0"/>
              <w:divBdr>
                <w:top w:val="none" w:sz="0" w:space="0" w:color="auto"/>
                <w:left w:val="none" w:sz="0" w:space="0" w:color="auto"/>
                <w:bottom w:val="none" w:sz="0" w:space="0" w:color="auto"/>
                <w:right w:val="none" w:sz="0" w:space="0" w:color="auto"/>
              </w:divBdr>
              <w:divsChild>
                <w:div w:id="680161728">
                  <w:marLeft w:val="0"/>
                  <w:marRight w:val="0"/>
                  <w:marTop w:val="0"/>
                  <w:marBottom w:val="0"/>
                  <w:divBdr>
                    <w:top w:val="none" w:sz="0" w:space="0" w:color="auto"/>
                    <w:left w:val="none" w:sz="0" w:space="0" w:color="auto"/>
                    <w:bottom w:val="none" w:sz="0" w:space="0" w:color="auto"/>
                    <w:right w:val="none" w:sz="0" w:space="0" w:color="auto"/>
                  </w:divBdr>
                  <w:divsChild>
                    <w:div w:id="1425682576">
                      <w:marLeft w:val="0"/>
                      <w:marRight w:val="0"/>
                      <w:marTop w:val="0"/>
                      <w:marBottom w:val="0"/>
                      <w:divBdr>
                        <w:top w:val="none" w:sz="0" w:space="0" w:color="auto"/>
                        <w:left w:val="none" w:sz="0" w:space="0" w:color="auto"/>
                        <w:bottom w:val="none" w:sz="0" w:space="0" w:color="auto"/>
                        <w:right w:val="none" w:sz="0" w:space="0" w:color="auto"/>
                      </w:divBdr>
                    </w:div>
                  </w:divsChild>
                </w:div>
                <w:div w:id="1310941413">
                  <w:marLeft w:val="0"/>
                  <w:marRight w:val="0"/>
                  <w:marTop w:val="0"/>
                  <w:marBottom w:val="0"/>
                  <w:divBdr>
                    <w:top w:val="none" w:sz="0" w:space="0" w:color="auto"/>
                    <w:left w:val="none" w:sz="0" w:space="0" w:color="auto"/>
                    <w:bottom w:val="none" w:sz="0" w:space="0" w:color="auto"/>
                    <w:right w:val="none" w:sz="0" w:space="0" w:color="auto"/>
                  </w:divBdr>
                  <w:divsChild>
                    <w:div w:id="2025283025">
                      <w:marLeft w:val="0"/>
                      <w:marRight w:val="0"/>
                      <w:marTop w:val="0"/>
                      <w:marBottom w:val="0"/>
                      <w:divBdr>
                        <w:top w:val="none" w:sz="0" w:space="0" w:color="auto"/>
                        <w:left w:val="none" w:sz="0" w:space="0" w:color="auto"/>
                        <w:bottom w:val="none" w:sz="0" w:space="0" w:color="auto"/>
                        <w:right w:val="none" w:sz="0" w:space="0" w:color="auto"/>
                      </w:divBdr>
                    </w:div>
                  </w:divsChild>
                </w:div>
                <w:div w:id="488668822">
                  <w:marLeft w:val="0"/>
                  <w:marRight w:val="0"/>
                  <w:marTop w:val="0"/>
                  <w:marBottom w:val="0"/>
                  <w:divBdr>
                    <w:top w:val="none" w:sz="0" w:space="0" w:color="auto"/>
                    <w:left w:val="none" w:sz="0" w:space="0" w:color="auto"/>
                    <w:bottom w:val="none" w:sz="0" w:space="0" w:color="auto"/>
                    <w:right w:val="none" w:sz="0" w:space="0" w:color="auto"/>
                  </w:divBdr>
                  <w:divsChild>
                    <w:div w:id="1535381672">
                      <w:marLeft w:val="0"/>
                      <w:marRight w:val="0"/>
                      <w:marTop w:val="0"/>
                      <w:marBottom w:val="0"/>
                      <w:divBdr>
                        <w:top w:val="none" w:sz="0" w:space="0" w:color="auto"/>
                        <w:left w:val="none" w:sz="0" w:space="0" w:color="auto"/>
                        <w:bottom w:val="none" w:sz="0" w:space="0" w:color="auto"/>
                        <w:right w:val="none" w:sz="0" w:space="0" w:color="auto"/>
                      </w:divBdr>
                      <w:divsChild>
                        <w:div w:id="1518153463">
                          <w:marLeft w:val="0"/>
                          <w:marRight w:val="0"/>
                          <w:marTop w:val="0"/>
                          <w:marBottom w:val="0"/>
                          <w:divBdr>
                            <w:top w:val="none" w:sz="0" w:space="0" w:color="auto"/>
                            <w:left w:val="none" w:sz="0" w:space="0" w:color="auto"/>
                            <w:bottom w:val="none" w:sz="0" w:space="0" w:color="auto"/>
                            <w:right w:val="none" w:sz="0" w:space="0" w:color="auto"/>
                          </w:divBdr>
                        </w:div>
                      </w:divsChild>
                    </w:div>
                    <w:div w:id="1967154401">
                      <w:marLeft w:val="0"/>
                      <w:marRight w:val="0"/>
                      <w:marTop w:val="0"/>
                      <w:marBottom w:val="0"/>
                      <w:divBdr>
                        <w:top w:val="none" w:sz="0" w:space="0" w:color="auto"/>
                        <w:left w:val="none" w:sz="0" w:space="0" w:color="auto"/>
                        <w:bottom w:val="none" w:sz="0" w:space="0" w:color="auto"/>
                        <w:right w:val="none" w:sz="0" w:space="0" w:color="auto"/>
                      </w:divBdr>
                      <w:divsChild>
                        <w:div w:id="2144687927">
                          <w:marLeft w:val="0"/>
                          <w:marRight w:val="0"/>
                          <w:marTop w:val="0"/>
                          <w:marBottom w:val="0"/>
                          <w:divBdr>
                            <w:top w:val="none" w:sz="0" w:space="0" w:color="auto"/>
                            <w:left w:val="none" w:sz="0" w:space="0" w:color="auto"/>
                            <w:bottom w:val="none" w:sz="0" w:space="0" w:color="auto"/>
                            <w:right w:val="none" w:sz="0" w:space="0" w:color="auto"/>
                          </w:divBdr>
                        </w:div>
                      </w:divsChild>
                    </w:div>
                    <w:div w:id="1083604977">
                      <w:marLeft w:val="0"/>
                      <w:marRight w:val="0"/>
                      <w:marTop w:val="0"/>
                      <w:marBottom w:val="0"/>
                      <w:divBdr>
                        <w:top w:val="none" w:sz="0" w:space="0" w:color="auto"/>
                        <w:left w:val="none" w:sz="0" w:space="0" w:color="auto"/>
                        <w:bottom w:val="none" w:sz="0" w:space="0" w:color="auto"/>
                        <w:right w:val="none" w:sz="0" w:space="0" w:color="auto"/>
                      </w:divBdr>
                      <w:divsChild>
                        <w:div w:id="568199153">
                          <w:marLeft w:val="0"/>
                          <w:marRight w:val="0"/>
                          <w:marTop w:val="0"/>
                          <w:marBottom w:val="0"/>
                          <w:divBdr>
                            <w:top w:val="none" w:sz="0" w:space="0" w:color="auto"/>
                            <w:left w:val="none" w:sz="0" w:space="0" w:color="auto"/>
                            <w:bottom w:val="none" w:sz="0" w:space="0" w:color="auto"/>
                            <w:right w:val="none" w:sz="0" w:space="0" w:color="auto"/>
                          </w:divBdr>
                        </w:div>
                      </w:divsChild>
                    </w:div>
                    <w:div w:id="81949278">
                      <w:marLeft w:val="0"/>
                      <w:marRight w:val="0"/>
                      <w:marTop w:val="0"/>
                      <w:marBottom w:val="0"/>
                      <w:divBdr>
                        <w:top w:val="none" w:sz="0" w:space="0" w:color="auto"/>
                        <w:left w:val="none" w:sz="0" w:space="0" w:color="auto"/>
                        <w:bottom w:val="none" w:sz="0" w:space="0" w:color="auto"/>
                        <w:right w:val="none" w:sz="0" w:space="0" w:color="auto"/>
                      </w:divBdr>
                      <w:divsChild>
                        <w:div w:id="1809400850">
                          <w:marLeft w:val="0"/>
                          <w:marRight w:val="0"/>
                          <w:marTop w:val="0"/>
                          <w:marBottom w:val="0"/>
                          <w:divBdr>
                            <w:top w:val="none" w:sz="0" w:space="0" w:color="auto"/>
                            <w:left w:val="none" w:sz="0" w:space="0" w:color="auto"/>
                            <w:bottom w:val="none" w:sz="0" w:space="0" w:color="auto"/>
                            <w:right w:val="none" w:sz="0" w:space="0" w:color="auto"/>
                          </w:divBdr>
                        </w:div>
                      </w:divsChild>
                    </w:div>
                    <w:div w:id="1657761328">
                      <w:marLeft w:val="0"/>
                      <w:marRight w:val="0"/>
                      <w:marTop w:val="0"/>
                      <w:marBottom w:val="0"/>
                      <w:divBdr>
                        <w:top w:val="none" w:sz="0" w:space="0" w:color="auto"/>
                        <w:left w:val="none" w:sz="0" w:space="0" w:color="auto"/>
                        <w:bottom w:val="none" w:sz="0" w:space="0" w:color="auto"/>
                        <w:right w:val="none" w:sz="0" w:space="0" w:color="auto"/>
                      </w:divBdr>
                      <w:divsChild>
                        <w:div w:id="690684220">
                          <w:marLeft w:val="0"/>
                          <w:marRight w:val="0"/>
                          <w:marTop w:val="0"/>
                          <w:marBottom w:val="0"/>
                          <w:divBdr>
                            <w:top w:val="none" w:sz="0" w:space="0" w:color="auto"/>
                            <w:left w:val="none" w:sz="0" w:space="0" w:color="auto"/>
                            <w:bottom w:val="none" w:sz="0" w:space="0" w:color="auto"/>
                            <w:right w:val="none" w:sz="0" w:space="0" w:color="auto"/>
                          </w:divBdr>
                        </w:div>
                      </w:divsChild>
                    </w:div>
                    <w:div w:id="1029062436">
                      <w:marLeft w:val="0"/>
                      <w:marRight w:val="0"/>
                      <w:marTop w:val="0"/>
                      <w:marBottom w:val="0"/>
                      <w:divBdr>
                        <w:top w:val="none" w:sz="0" w:space="0" w:color="auto"/>
                        <w:left w:val="none" w:sz="0" w:space="0" w:color="auto"/>
                        <w:bottom w:val="none" w:sz="0" w:space="0" w:color="auto"/>
                        <w:right w:val="none" w:sz="0" w:space="0" w:color="auto"/>
                      </w:divBdr>
                      <w:divsChild>
                        <w:div w:id="1535197200">
                          <w:marLeft w:val="0"/>
                          <w:marRight w:val="0"/>
                          <w:marTop w:val="0"/>
                          <w:marBottom w:val="0"/>
                          <w:divBdr>
                            <w:top w:val="none" w:sz="0" w:space="0" w:color="auto"/>
                            <w:left w:val="none" w:sz="0" w:space="0" w:color="auto"/>
                            <w:bottom w:val="none" w:sz="0" w:space="0" w:color="auto"/>
                            <w:right w:val="none" w:sz="0" w:space="0" w:color="auto"/>
                          </w:divBdr>
                        </w:div>
                      </w:divsChild>
                    </w:div>
                    <w:div w:id="2020155291">
                      <w:marLeft w:val="0"/>
                      <w:marRight w:val="0"/>
                      <w:marTop w:val="0"/>
                      <w:marBottom w:val="0"/>
                      <w:divBdr>
                        <w:top w:val="none" w:sz="0" w:space="0" w:color="auto"/>
                        <w:left w:val="none" w:sz="0" w:space="0" w:color="auto"/>
                        <w:bottom w:val="none" w:sz="0" w:space="0" w:color="auto"/>
                        <w:right w:val="none" w:sz="0" w:space="0" w:color="auto"/>
                      </w:divBdr>
                      <w:divsChild>
                        <w:div w:id="149488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46">
                  <w:marLeft w:val="0"/>
                  <w:marRight w:val="0"/>
                  <w:marTop w:val="0"/>
                  <w:marBottom w:val="0"/>
                  <w:divBdr>
                    <w:top w:val="none" w:sz="0" w:space="0" w:color="auto"/>
                    <w:left w:val="none" w:sz="0" w:space="0" w:color="auto"/>
                    <w:bottom w:val="none" w:sz="0" w:space="0" w:color="auto"/>
                    <w:right w:val="none" w:sz="0" w:space="0" w:color="auto"/>
                  </w:divBdr>
                  <w:divsChild>
                    <w:div w:id="748893518">
                      <w:marLeft w:val="0"/>
                      <w:marRight w:val="0"/>
                      <w:marTop w:val="0"/>
                      <w:marBottom w:val="0"/>
                      <w:divBdr>
                        <w:top w:val="none" w:sz="0" w:space="0" w:color="auto"/>
                        <w:left w:val="none" w:sz="0" w:space="0" w:color="auto"/>
                        <w:bottom w:val="none" w:sz="0" w:space="0" w:color="auto"/>
                        <w:right w:val="none" w:sz="0" w:space="0" w:color="auto"/>
                      </w:divBdr>
                      <w:divsChild>
                        <w:div w:id="175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31328">
                  <w:marLeft w:val="0"/>
                  <w:marRight w:val="0"/>
                  <w:marTop w:val="0"/>
                  <w:marBottom w:val="0"/>
                  <w:divBdr>
                    <w:top w:val="none" w:sz="0" w:space="0" w:color="auto"/>
                    <w:left w:val="none" w:sz="0" w:space="0" w:color="auto"/>
                    <w:bottom w:val="none" w:sz="0" w:space="0" w:color="auto"/>
                    <w:right w:val="none" w:sz="0" w:space="0" w:color="auto"/>
                  </w:divBdr>
                  <w:divsChild>
                    <w:div w:id="306787666">
                      <w:marLeft w:val="0"/>
                      <w:marRight w:val="0"/>
                      <w:marTop w:val="0"/>
                      <w:marBottom w:val="0"/>
                      <w:divBdr>
                        <w:top w:val="none" w:sz="0" w:space="0" w:color="auto"/>
                        <w:left w:val="none" w:sz="0" w:space="0" w:color="auto"/>
                        <w:bottom w:val="none" w:sz="0" w:space="0" w:color="auto"/>
                        <w:right w:val="none" w:sz="0" w:space="0" w:color="auto"/>
                      </w:divBdr>
                      <w:divsChild>
                        <w:div w:id="1436291217">
                          <w:marLeft w:val="0"/>
                          <w:marRight w:val="0"/>
                          <w:marTop w:val="0"/>
                          <w:marBottom w:val="0"/>
                          <w:divBdr>
                            <w:top w:val="none" w:sz="0" w:space="0" w:color="auto"/>
                            <w:left w:val="none" w:sz="0" w:space="0" w:color="auto"/>
                            <w:bottom w:val="none" w:sz="0" w:space="0" w:color="auto"/>
                            <w:right w:val="none" w:sz="0" w:space="0" w:color="auto"/>
                          </w:divBdr>
                        </w:div>
                      </w:divsChild>
                    </w:div>
                    <w:div w:id="1426922476">
                      <w:marLeft w:val="0"/>
                      <w:marRight w:val="0"/>
                      <w:marTop w:val="0"/>
                      <w:marBottom w:val="0"/>
                      <w:divBdr>
                        <w:top w:val="none" w:sz="0" w:space="0" w:color="auto"/>
                        <w:left w:val="none" w:sz="0" w:space="0" w:color="auto"/>
                        <w:bottom w:val="none" w:sz="0" w:space="0" w:color="auto"/>
                        <w:right w:val="none" w:sz="0" w:space="0" w:color="auto"/>
                      </w:divBdr>
                      <w:divsChild>
                        <w:div w:id="530649552">
                          <w:marLeft w:val="0"/>
                          <w:marRight w:val="0"/>
                          <w:marTop w:val="0"/>
                          <w:marBottom w:val="0"/>
                          <w:divBdr>
                            <w:top w:val="none" w:sz="0" w:space="0" w:color="auto"/>
                            <w:left w:val="none" w:sz="0" w:space="0" w:color="auto"/>
                            <w:bottom w:val="none" w:sz="0" w:space="0" w:color="auto"/>
                            <w:right w:val="none" w:sz="0" w:space="0" w:color="auto"/>
                          </w:divBdr>
                        </w:div>
                      </w:divsChild>
                    </w:div>
                    <w:div w:id="319583051">
                      <w:marLeft w:val="0"/>
                      <w:marRight w:val="0"/>
                      <w:marTop w:val="0"/>
                      <w:marBottom w:val="0"/>
                      <w:divBdr>
                        <w:top w:val="none" w:sz="0" w:space="0" w:color="auto"/>
                        <w:left w:val="none" w:sz="0" w:space="0" w:color="auto"/>
                        <w:bottom w:val="none" w:sz="0" w:space="0" w:color="auto"/>
                        <w:right w:val="none" w:sz="0" w:space="0" w:color="auto"/>
                      </w:divBdr>
                      <w:divsChild>
                        <w:div w:id="975185329">
                          <w:marLeft w:val="0"/>
                          <w:marRight w:val="0"/>
                          <w:marTop w:val="0"/>
                          <w:marBottom w:val="0"/>
                          <w:divBdr>
                            <w:top w:val="none" w:sz="0" w:space="0" w:color="auto"/>
                            <w:left w:val="none" w:sz="0" w:space="0" w:color="auto"/>
                            <w:bottom w:val="none" w:sz="0" w:space="0" w:color="auto"/>
                            <w:right w:val="none" w:sz="0" w:space="0" w:color="auto"/>
                          </w:divBdr>
                        </w:div>
                      </w:divsChild>
                    </w:div>
                    <w:div w:id="2111922784">
                      <w:marLeft w:val="0"/>
                      <w:marRight w:val="0"/>
                      <w:marTop w:val="0"/>
                      <w:marBottom w:val="0"/>
                      <w:divBdr>
                        <w:top w:val="none" w:sz="0" w:space="0" w:color="auto"/>
                        <w:left w:val="none" w:sz="0" w:space="0" w:color="auto"/>
                        <w:bottom w:val="none" w:sz="0" w:space="0" w:color="auto"/>
                        <w:right w:val="none" w:sz="0" w:space="0" w:color="auto"/>
                      </w:divBdr>
                      <w:divsChild>
                        <w:div w:id="59024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9110">
                  <w:marLeft w:val="0"/>
                  <w:marRight w:val="0"/>
                  <w:marTop w:val="0"/>
                  <w:marBottom w:val="0"/>
                  <w:divBdr>
                    <w:top w:val="none" w:sz="0" w:space="0" w:color="auto"/>
                    <w:left w:val="none" w:sz="0" w:space="0" w:color="auto"/>
                    <w:bottom w:val="none" w:sz="0" w:space="0" w:color="auto"/>
                    <w:right w:val="none" w:sz="0" w:space="0" w:color="auto"/>
                  </w:divBdr>
                  <w:divsChild>
                    <w:div w:id="8909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19748">
              <w:marLeft w:val="0"/>
              <w:marRight w:val="0"/>
              <w:marTop w:val="0"/>
              <w:marBottom w:val="0"/>
              <w:divBdr>
                <w:top w:val="none" w:sz="0" w:space="0" w:color="auto"/>
                <w:left w:val="none" w:sz="0" w:space="0" w:color="auto"/>
                <w:bottom w:val="none" w:sz="0" w:space="0" w:color="auto"/>
                <w:right w:val="none" w:sz="0" w:space="0" w:color="auto"/>
              </w:divBdr>
              <w:divsChild>
                <w:div w:id="1141577013">
                  <w:marLeft w:val="0"/>
                  <w:marRight w:val="0"/>
                  <w:marTop w:val="0"/>
                  <w:marBottom w:val="0"/>
                  <w:divBdr>
                    <w:top w:val="none" w:sz="0" w:space="0" w:color="auto"/>
                    <w:left w:val="none" w:sz="0" w:space="0" w:color="auto"/>
                    <w:bottom w:val="none" w:sz="0" w:space="0" w:color="auto"/>
                    <w:right w:val="none" w:sz="0" w:space="0" w:color="auto"/>
                  </w:divBdr>
                  <w:divsChild>
                    <w:div w:id="16085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11829">
          <w:marLeft w:val="0"/>
          <w:marRight w:val="0"/>
          <w:marTop w:val="0"/>
          <w:marBottom w:val="0"/>
          <w:divBdr>
            <w:top w:val="none" w:sz="0" w:space="0" w:color="auto"/>
            <w:left w:val="none" w:sz="0" w:space="0" w:color="auto"/>
            <w:bottom w:val="none" w:sz="0" w:space="0" w:color="auto"/>
            <w:right w:val="none" w:sz="0" w:space="0" w:color="auto"/>
          </w:divBdr>
          <w:divsChild>
            <w:div w:id="1428503627">
              <w:marLeft w:val="0"/>
              <w:marRight w:val="0"/>
              <w:marTop w:val="0"/>
              <w:marBottom w:val="0"/>
              <w:divBdr>
                <w:top w:val="none" w:sz="0" w:space="0" w:color="auto"/>
                <w:left w:val="none" w:sz="0" w:space="0" w:color="auto"/>
                <w:bottom w:val="none" w:sz="0" w:space="0" w:color="auto"/>
                <w:right w:val="none" w:sz="0" w:space="0" w:color="auto"/>
              </w:divBdr>
              <w:divsChild>
                <w:div w:id="583614935">
                  <w:marLeft w:val="0"/>
                  <w:marRight w:val="0"/>
                  <w:marTop w:val="0"/>
                  <w:marBottom w:val="0"/>
                  <w:divBdr>
                    <w:top w:val="none" w:sz="0" w:space="0" w:color="auto"/>
                    <w:left w:val="none" w:sz="0" w:space="0" w:color="auto"/>
                    <w:bottom w:val="none" w:sz="0" w:space="0" w:color="auto"/>
                    <w:right w:val="none" w:sz="0" w:space="0" w:color="auto"/>
                  </w:divBdr>
                  <w:divsChild>
                    <w:div w:id="1606883010">
                      <w:marLeft w:val="0"/>
                      <w:marRight w:val="0"/>
                      <w:marTop w:val="0"/>
                      <w:marBottom w:val="0"/>
                      <w:divBdr>
                        <w:top w:val="none" w:sz="0" w:space="0" w:color="auto"/>
                        <w:left w:val="none" w:sz="0" w:space="0" w:color="auto"/>
                        <w:bottom w:val="none" w:sz="0" w:space="0" w:color="auto"/>
                        <w:right w:val="none" w:sz="0" w:space="0" w:color="auto"/>
                      </w:divBdr>
                    </w:div>
                  </w:divsChild>
                </w:div>
                <w:div w:id="1377967473">
                  <w:marLeft w:val="0"/>
                  <w:marRight w:val="0"/>
                  <w:marTop w:val="0"/>
                  <w:marBottom w:val="0"/>
                  <w:divBdr>
                    <w:top w:val="none" w:sz="0" w:space="0" w:color="auto"/>
                    <w:left w:val="none" w:sz="0" w:space="0" w:color="auto"/>
                    <w:bottom w:val="none" w:sz="0" w:space="0" w:color="auto"/>
                    <w:right w:val="none" w:sz="0" w:space="0" w:color="auto"/>
                  </w:divBdr>
                  <w:divsChild>
                    <w:div w:id="348721313">
                      <w:marLeft w:val="0"/>
                      <w:marRight w:val="0"/>
                      <w:marTop w:val="0"/>
                      <w:marBottom w:val="0"/>
                      <w:divBdr>
                        <w:top w:val="none" w:sz="0" w:space="0" w:color="auto"/>
                        <w:left w:val="none" w:sz="0" w:space="0" w:color="auto"/>
                        <w:bottom w:val="none" w:sz="0" w:space="0" w:color="auto"/>
                        <w:right w:val="none" w:sz="0" w:space="0" w:color="auto"/>
                      </w:divBdr>
                      <w:divsChild>
                        <w:div w:id="1933854452">
                          <w:marLeft w:val="0"/>
                          <w:marRight w:val="0"/>
                          <w:marTop w:val="0"/>
                          <w:marBottom w:val="0"/>
                          <w:divBdr>
                            <w:top w:val="none" w:sz="0" w:space="0" w:color="auto"/>
                            <w:left w:val="none" w:sz="0" w:space="0" w:color="auto"/>
                            <w:bottom w:val="none" w:sz="0" w:space="0" w:color="auto"/>
                            <w:right w:val="none" w:sz="0" w:space="0" w:color="auto"/>
                          </w:divBdr>
                        </w:div>
                      </w:divsChild>
                    </w:div>
                    <w:div w:id="413207787">
                      <w:marLeft w:val="0"/>
                      <w:marRight w:val="0"/>
                      <w:marTop w:val="0"/>
                      <w:marBottom w:val="0"/>
                      <w:divBdr>
                        <w:top w:val="none" w:sz="0" w:space="0" w:color="auto"/>
                        <w:left w:val="none" w:sz="0" w:space="0" w:color="auto"/>
                        <w:bottom w:val="none" w:sz="0" w:space="0" w:color="auto"/>
                        <w:right w:val="none" w:sz="0" w:space="0" w:color="auto"/>
                      </w:divBdr>
                      <w:divsChild>
                        <w:div w:id="2101638413">
                          <w:marLeft w:val="0"/>
                          <w:marRight w:val="0"/>
                          <w:marTop w:val="0"/>
                          <w:marBottom w:val="0"/>
                          <w:divBdr>
                            <w:top w:val="none" w:sz="0" w:space="0" w:color="auto"/>
                            <w:left w:val="none" w:sz="0" w:space="0" w:color="auto"/>
                            <w:bottom w:val="none" w:sz="0" w:space="0" w:color="auto"/>
                            <w:right w:val="none" w:sz="0" w:space="0" w:color="auto"/>
                          </w:divBdr>
                        </w:div>
                      </w:divsChild>
                    </w:div>
                    <w:div w:id="1202789126">
                      <w:marLeft w:val="0"/>
                      <w:marRight w:val="0"/>
                      <w:marTop w:val="0"/>
                      <w:marBottom w:val="0"/>
                      <w:divBdr>
                        <w:top w:val="none" w:sz="0" w:space="0" w:color="auto"/>
                        <w:left w:val="none" w:sz="0" w:space="0" w:color="auto"/>
                        <w:bottom w:val="none" w:sz="0" w:space="0" w:color="auto"/>
                        <w:right w:val="none" w:sz="0" w:space="0" w:color="auto"/>
                      </w:divBdr>
                      <w:divsChild>
                        <w:div w:id="3187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4090">
                  <w:marLeft w:val="0"/>
                  <w:marRight w:val="0"/>
                  <w:marTop w:val="0"/>
                  <w:marBottom w:val="0"/>
                  <w:divBdr>
                    <w:top w:val="none" w:sz="0" w:space="0" w:color="auto"/>
                    <w:left w:val="none" w:sz="0" w:space="0" w:color="auto"/>
                    <w:bottom w:val="none" w:sz="0" w:space="0" w:color="auto"/>
                    <w:right w:val="none" w:sz="0" w:space="0" w:color="auto"/>
                  </w:divBdr>
                  <w:divsChild>
                    <w:div w:id="151026443">
                      <w:marLeft w:val="0"/>
                      <w:marRight w:val="0"/>
                      <w:marTop w:val="0"/>
                      <w:marBottom w:val="0"/>
                      <w:divBdr>
                        <w:top w:val="none" w:sz="0" w:space="0" w:color="auto"/>
                        <w:left w:val="none" w:sz="0" w:space="0" w:color="auto"/>
                        <w:bottom w:val="none" w:sz="0" w:space="0" w:color="auto"/>
                        <w:right w:val="none" w:sz="0" w:space="0" w:color="auto"/>
                      </w:divBdr>
                    </w:div>
                  </w:divsChild>
                </w:div>
                <w:div w:id="964316332">
                  <w:marLeft w:val="0"/>
                  <w:marRight w:val="0"/>
                  <w:marTop w:val="0"/>
                  <w:marBottom w:val="0"/>
                  <w:divBdr>
                    <w:top w:val="none" w:sz="0" w:space="0" w:color="auto"/>
                    <w:left w:val="none" w:sz="0" w:space="0" w:color="auto"/>
                    <w:bottom w:val="none" w:sz="0" w:space="0" w:color="auto"/>
                    <w:right w:val="none" w:sz="0" w:space="0" w:color="auto"/>
                  </w:divBdr>
                  <w:divsChild>
                    <w:div w:id="321854090">
                      <w:marLeft w:val="0"/>
                      <w:marRight w:val="0"/>
                      <w:marTop w:val="0"/>
                      <w:marBottom w:val="0"/>
                      <w:divBdr>
                        <w:top w:val="none" w:sz="0" w:space="0" w:color="auto"/>
                        <w:left w:val="none" w:sz="0" w:space="0" w:color="auto"/>
                        <w:bottom w:val="none" w:sz="0" w:space="0" w:color="auto"/>
                        <w:right w:val="none" w:sz="0" w:space="0" w:color="auto"/>
                      </w:divBdr>
                      <w:divsChild>
                        <w:div w:id="1315331452">
                          <w:marLeft w:val="0"/>
                          <w:marRight w:val="0"/>
                          <w:marTop w:val="0"/>
                          <w:marBottom w:val="0"/>
                          <w:divBdr>
                            <w:top w:val="none" w:sz="0" w:space="0" w:color="auto"/>
                            <w:left w:val="none" w:sz="0" w:space="0" w:color="auto"/>
                            <w:bottom w:val="none" w:sz="0" w:space="0" w:color="auto"/>
                            <w:right w:val="none" w:sz="0" w:space="0" w:color="auto"/>
                          </w:divBdr>
                        </w:div>
                      </w:divsChild>
                    </w:div>
                    <w:div w:id="958075406">
                      <w:marLeft w:val="0"/>
                      <w:marRight w:val="0"/>
                      <w:marTop w:val="0"/>
                      <w:marBottom w:val="0"/>
                      <w:divBdr>
                        <w:top w:val="none" w:sz="0" w:space="0" w:color="auto"/>
                        <w:left w:val="none" w:sz="0" w:space="0" w:color="auto"/>
                        <w:bottom w:val="none" w:sz="0" w:space="0" w:color="auto"/>
                        <w:right w:val="none" w:sz="0" w:space="0" w:color="auto"/>
                      </w:divBdr>
                      <w:divsChild>
                        <w:div w:id="791903273">
                          <w:marLeft w:val="0"/>
                          <w:marRight w:val="0"/>
                          <w:marTop w:val="0"/>
                          <w:marBottom w:val="0"/>
                          <w:divBdr>
                            <w:top w:val="none" w:sz="0" w:space="0" w:color="auto"/>
                            <w:left w:val="none" w:sz="0" w:space="0" w:color="auto"/>
                            <w:bottom w:val="none" w:sz="0" w:space="0" w:color="auto"/>
                            <w:right w:val="none" w:sz="0" w:space="0" w:color="auto"/>
                          </w:divBdr>
                        </w:div>
                        <w:div w:id="1737892617">
                          <w:marLeft w:val="0"/>
                          <w:marRight w:val="0"/>
                          <w:marTop w:val="0"/>
                          <w:marBottom w:val="0"/>
                          <w:divBdr>
                            <w:top w:val="none" w:sz="0" w:space="0" w:color="auto"/>
                            <w:left w:val="none" w:sz="0" w:space="0" w:color="auto"/>
                            <w:bottom w:val="none" w:sz="0" w:space="0" w:color="auto"/>
                            <w:right w:val="none" w:sz="0" w:space="0" w:color="auto"/>
                          </w:divBdr>
                        </w:div>
                        <w:div w:id="2719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50090">
                  <w:marLeft w:val="0"/>
                  <w:marRight w:val="0"/>
                  <w:marTop w:val="0"/>
                  <w:marBottom w:val="0"/>
                  <w:divBdr>
                    <w:top w:val="none" w:sz="0" w:space="0" w:color="auto"/>
                    <w:left w:val="none" w:sz="0" w:space="0" w:color="auto"/>
                    <w:bottom w:val="none" w:sz="0" w:space="0" w:color="auto"/>
                    <w:right w:val="none" w:sz="0" w:space="0" w:color="auto"/>
                  </w:divBdr>
                  <w:divsChild>
                    <w:div w:id="2104295588">
                      <w:marLeft w:val="0"/>
                      <w:marRight w:val="0"/>
                      <w:marTop w:val="0"/>
                      <w:marBottom w:val="0"/>
                      <w:divBdr>
                        <w:top w:val="none" w:sz="0" w:space="0" w:color="auto"/>
                        <w:left w:val="none" w:sz="0" w:space="0" w:color="auto"/>
                        <w:bottom w:val="none" w:sz="0" w:space="0" w:color="auto"/>
                        <w:right w:val="none" w:sz="0" w:space="0" w:color="auto"/>
                      </w:divBdr>
                    </w:div>
                  </w:divsChild>
                </w:div>
                <w:div w:id="1831604117">
                  <w:marLeft w:val="0"/>
                  <w:marRight w:val="0"/>
                  <w:marTop w:val="0"/>
                  <w:marBottom w:val="0"/>
                  <w:divBdr>
                    <w:top w:val="none" w:sz="0" w:space="0" w:color="auto"/>
                    <w:left w:val="none" w:sz="0" w:space="0" w:color="auto"/>
                    <w:bottom w:val="none" w:sz="0" w:space="0" w:color="auto"/>
                    <w:right w:val="none" w:sz="0" w:space="0" w:color="auto"/>
                  </w:divBdr>
                  <w:divsChild>
                    <w:div w:id="338581923">
                      <w:marLeft w:val="0"/>
                      <w:marRight w:val="0"/>
                      <w:marTop w:val="0"/>
                      <w:marBottom w:val="0"/>
                      <w:divBdr>
                        <w:top w:val="none" w:sz="0" w:space="0" w:color="auto"/>
                        <w:left w:val="none" w:sz="0" w:space="0" w:color="auto"/>
                        <w:bottom w:val="none" w:sz="0" w:space="0" w:color="auto"/>
                        <w:right w:val="none" w:sz="0" w:space="0" w:color="auto"/>
                      </w:divBdr>
                    </w:div>
                  </w:divsChild>
                </w:div>
                <w:div w:id="574047350">
                  <w:marLeft w:val="0"/>
                  <w:marRight w:val="0"/>
                  <w:marTop w:val="0"/>
                  <w:marBottom w:val="0"/>
                  <w:divBdr>
                    <w:top w:val="none" w:sz="0" w:space="0" w:color="auto"/>
                    <w:left w:val="none" w:sz="0" w:space="0" w:color="auto"/>
                    <w:bottom w:val="none" w:sz="0" w:space="0" w:color="auto"/>
                    <w:right w:val="none" w:sz="0" w:space="0" w:color="auto"/>
                  </w:divBdr>
                  <w:divsChild>
                    <w:div w:id="1411349583">
                      <w:marLeft w:val="0"/>
                      <w:marRight w:val="0"/>
                      <w:marTop w:val="0"/>
                      <w:marBottom w:val="0"/>
                      <w:divBdr>
                        <w:top w:val="none" w:sz="0" w:space="0" w:color="auto"/>
                        <w:left w:val="none" w:sz="0" w:space="0" w:color="auto"/>
                        <w:bottom w:val="none" w:sz="0" w:space="0" w:color="auto"/>
                        <w:right w:val="none" w:sz="0" w:space="0" w:color="auto"/>
                      </w:divBdr>
                    </w:div>
                  </w:divsChild>
                </w:div>
                <w:div w:id="289357573">
                  <w:marLeft w:val="0"/>
                  <w:marRight w:val="0"/>
                  <w:marTop w:val="0"/>
                  <w:marBottom w:val="0"/>
                  <w:divBdr>
                    <w:top w:val="none" w:sz="0" w:space="0" w:color="auto"/>
                    <w:left w:val="none" w:sz="0" w:space="0" w:color="auto"/>
                    <w:bottom w:val="none" w:sz="0" w:space="0" w:color="auto"/>
                    <w:right w:val="none" w:sz="0" w:space="0" w:color="auto"/>
                  </w:divBdr>
                  <w:divsChild>
                    <w:div w:id="58407317">
                      <w:marLeft w:val="0"/>
                      <w:marRight w:val="0"/>
                      <w:marTop w:val="0"/>
                      <w:marBottom w:val="0"/>
                      <w:divBdr>
                        <w:top w:val="none" w:sz="0" w:space="0" w:color="auto"/>
                        <w:left w:val="none" w:sz="0" w:space="0" w:color="auto"/>
                        <w:bottom w:val="none" w:sz="0" w:space="0" w:color="auto"/>
                        <w:right w:val="none" w:sz="0" w:space="0" w:color="auto"/>
                      </w:divBdr>
                      <w:divsChild>
                        <w:div w:id="2306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01809">
                  <w:marLeft w:val="0"/>
                  <w:marRight w:val="0"/>
                  <w:marTop w:val="0"/>
                  <w:marBottom w:val="0"/>
                  <w:divBdr>
                    <w:top w:val="none" w:sz="0" w:space="0" w:color="auto"/>
                    <w:left w:val="none" w:sz="0" w:space="0" w:color="auto"/>
                    <w:bottom w:val="none" w:sz="0" w:space="0" w:color="auto"/>
                    <w:right w:val="none" w:sz="0" w:space="0" w:color="auto"/>
                  </w:divBdr>
                  <w:divsChild>
                    <w:div w:id="789275542">
                      <w:marLeft w:val="0"/>
                      <w:marRight w:val="0"/>
                      <w:marTop w:val="0"/>
                      <w:marBottom w:val="0"/>
                      <w:divBdr>
                        <w:top w:val="none" w:sz="0" w:space="0" w:color="auto"/>
                        <w:left w:val="none" w:sz="0" w:space="0" w:color="auto"/>
                        <w:bottom w:val="none" w:sz="0" w:space="0" w:color="auto"/>
                        <w:right w:val="none" w:sz="0" w:space="0" w:color="auto"/>
                      </w:divBdr>
                    </w:div>
                    <w:div w:id="3333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30943">
              <w:marLeft w:val="0"/>
              <w:marRight w:val="0"/>
              <w:marTop w:val="0"/>
              <w:marBottom w:val="0"/>
              <w:divBdr>
                <w:top w:val="none" w:sz="0" w:space="0" w:color="auto"/>
                <w:left w:val="none" w:sz="0" w:space="0" w:color="auto"/>
                <w:bottom w:val="none" w:sz="0" w:space="0" w:color="auto"/>
                <w:right w:val="none" w:sz="0" w:space="0" w:color="auto"/>
              </w:divBdr>
              <w:divsChild>
                <w:div w:id="386103567">
                  <w:marLeft w:val="0"/>
                  <w:marRight w:val="0"/>
                  <w:marTop w:val="0"/>
                  <w:marBottom w:val="0"/>
                  <w:divBdr>
                    <w:top w:val="none" w:sz="0" w:space="0" w:color="auto"/>
                    <w:left w:val="none" w:sz="0" w:space="0" w:color="auto"/>
                    <w:bottom w:val="none" w:sz="0" w:space="0" w:color="auto"/>
                    <w:right w:val="none" w:sz="0" w:space="0" w:color="auto"/>
                  </w:divBdr>
                  <w:divsChild>
                    <w:div w:id="8110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269094">
          <w:marLeft w:val="0"/>
          <w:marRight w:val="0"/>
          <w:marTop w:val="0"/>
          <w:marBottom w:val="0"/>
          <w:divBdr>
            <w:top w:val="none" w:sz="0" w:space="0" w:color="auto"/>
            <w:left w:val="none" w:sz="0" w:space="0" w:color="auto"/>
            <w:bottom w:val="none" w:sz="0" w:space="0" w:color="auto"/>
            <w:right w:val="none" w:sz="0" w:space="0" w:color="auto"/>
          </w:divBdr>
          <w:divsChild>
            <w:div w:id="144208219">
              <w:marLeft w:val="0"/>
              <w:marRight w:val="0"/>
              <w:marTop w:val="0"/>
              <w:marBottom w:val="0"/>
              <w:divBdr>
                <w:top w:val="none" w:sz="0" w:space="0" w:color="auto"/>
                <w:left w:val="none" w:sz="0" w:space="0" w:color="auto"/>
                <w:bottom w:val="none" w:sz="0" w:space="0" w:color="auto"/>
                <w:right w:val="none" w:sz="0" w:space="0" w:color="auto"/>
              </w:divBdr>
              <w:divsChild>
                <w:div w:id="138304867">
                  <w:marLeft w:val="0"/>
                  <w:marRight w:val="0"/>
                  <w:marTop w:val="0"/>
                  <w:marBottom w:val="0"/>
                  <w:divBdr>
                    <w:top w:val="none" w:sz="0" w:space="0" w:color="auto"/>
                    <w:left w:val="none" w:sz="0" w:space="0" w:color="auto"/>
                    <w:bottom w:val="none" w:sz="0" w:space="0" w:color="auto"/>
                    <w:right w:val="none" w:sz="0" w:space="0" w:color="auto"/>
                  </w:divBdr>
                  <w:divsChild>
                    <w:div w:id="1566451565">
                      <w:marLeft w:val="0"/>
                      <w:marRight w:val="0"/>
                      <w:marTop w:val="0"/>
                      <w:marBottom w:val="0"/>
                      <w:divBdr>
                        <w:top w:val="none" w:sz="0" w:space="0" w:color="auto"/>
                        <w:left w:val="none" w:sz="0" w:space="0" w:color="auto"/>
                        <w:bottom w:val="none" w:sz="0" w:space="0" w:color="auto"/>
                        <w:right w:val="none" w:sz="0" w:space="0" w:color="auto"/>
                      </w:divBdr>
                    </w:div>
                  </w:divsChild>
                </w:div>
                <w:div w:id="236088709">
                  <w:marLeft w:val="0"/>
                  <w:marRight w:val="0"/>
                  <w:marTop w:val="0"/>
                  <w:marBottom w:val="0"/>
                  <w:divBdr>
                    <w:top w:val="none" w:sz="0" w:space="0" w:color="auto"/>
                    <w:left w:val="none" w:sz="0" w:space="0" w:color="auto"/>
                    <w:bottom w:val="none" w:sz="0" w:space="0" w:color="auto"/>
                    <w:right w:val="none" w:sz="0" w:space="0" w:color="auto"/>
                  </w:divBdr>
                  <w:divsChild>
                    <w:div w:id="1838379009">
                      <w:marLeft w:val="0"/>
                      <w:marRight w:val="0"/>
                      <w:marTop w:val="0"/>
                      <w:marBottom w:val="0"/>
                      <w:divBdr>
                        <w:top w:val="none" w:sz="0" w:space="0" w:color="auto"/>
                        <w:left w:val="none" w:sz="0" w:space="0" w:color="auto"/>
                        <w:bottom w:val="none" w:sz="0" w:space="0" w:color="auto"/>
                        <w:right w:val="none" w:sz="0" w:space="0" w:color="auto"/>
                      </w:divBdr>
                    </w:div>
                  </w:divsChild>
                </w:div>
                <w:div w:id="135226485">
                  <w:marLeft w:val="0"/>
                  <w:marRight w:val="0"/>
                  <w:marTop w:val="0"/>
                  <w:marBottom w:val="0"/>
                  <w:divBdr>
                    <w:top w:val="none" w:sz="0" w:space="0" w:color="auto"/>
                    <w:left w:val="none" w:sz="0" w:space="0" w:color="auto"/>
                    <w:bottom w:val="none" w:sz="0" w:space="0" w:color="auto"/>
                    <w:right w:val="none" w:sz="0" w:space="0" w:color="auto"/>
                  </w:divBdr>
                  <w:divsChild>
                    <w:div w:id="9078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97975">
              <w:marLeft w:val="0"/>
              <w:marRight w:val="0"/>
              <w:marTop w:val="0"/>
              <w:marBottom w:val="0"/>
              <w:divBdr>
                <w:top w:val="none" w:sz="0" w:space="0" w:color="auto"/>
                <w:left w:val="none" w:sz="0" w:space="0" w:color="auto"/>
                <w:bottom w:val="none" w:sz="0" w:space="0" w:color="auto"/>
                <w:right w:val="none" w:sz="0" w:space="0" w:color="auto"/>
              </w:divBdr>
              <w:divsChild>
                <w:div w:id="132479531">
                  <w:marLeft w:val="0"/>
                  <w:marRight w:val="0"/>
                  <w:marTop w:val="0"/>
                  <w:marBottom w:val="0"/>
                  <w:divBdr>
                    <w:top w:val="none" w:sz="0" w:space="0" w:color="auto"/>
                    <w:left w:val="none" w:sz="0" w:space="0" w:color="auto"/>
                    <w:bottom w:val="none" w:sz="0" w:space="0" w:color="auto"/>
                    <w:right w:val="none" w:sz="0" w:space="0" w:color="auto"/>
                  </w:divBdr>
                  <w:divsChild>
                    <w:div w:id="122002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59987">
          <w:marLeft w:val="0"/>
          <w:marRight w:val="0"/>
          <w:marTop w:val="0"/>
          <w:marBottom w:val="0"/>
          <w:divBdr>
            <w:top w:val="none" w:sz="0" w:space="0" w:color="auto"/>
            <w:left w:val="none" w:sz="0" w:space="0" w:color="auto"/>
            <w:bottom w:val="none" w:sz="0" w:space="0" w:color="auto"/>
            <w:right w:val="none" w:sz="0" w:space="0" w:color="auto"/>
          </w:divBdr>
          <w:divsChild>
            <w:div w:id="792140325">
              <w:marLeft w:val="0"/>
              <w:marRight w:val="0"/>
              <w:marTop w:val="0"/>
              <w:marBottom w:val="0"/>
              <w:divBdr>
                <w:top w:val="none" w:sz="0" w:space="0" w:color="auto"/>
                <w:left w:val="none" w:sz="0" w:space="0" w:color="auto"/>
                <w:bottom w:val="none" w:sz="0" w:space="0" w:color="auto"/>
                <w:right w:val="none" w:sz="0" w:space="0" w:color="auto"/>
              </w:divBdr>
              <w:divsChild>
                <w:div w:id="1195539696">
                  <w:marLeft w:val="0"/>
                  <w:marRight w:val="0"/>
                  <w:marTop w:val="0"/>
                  <w:marBottom w:val="0"/>
                  <w:divBdr>
                    <w:top w:val="none" w:sz="0" w:space="0" w:color="auto"/>
                    <w:left w:val="none" w:sz="0" w:space="0" w:color="auto"/>
                    <w:bottom w:val="none" w:sz="0" w:space="0" w:color="auto"/>
                    <w:right w:val="none" w:sz="0" w:space="0" w:color="auto"/>
                  </w:divBdr>
                  <w:divsChild>
                    <w:div w:id="17645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1373">
              <w:marLeft w:val="0"/>
              <w:marRight w:val="0"/>
              <w:marTop w:val="0"/>
              <w:marBottom w:val="0"/>
              <w:divBdr>
                <w:top w:val="none" w:sz="0" w:space="0" w:color="auto"/>
                <w:left w:val="none" w:sz="0" w:space="0" w:color="auto"/>
                <w:bottom w:val="none" w:sz="0" w:space="0" w:color="auto"/>
                <w:right w:val="none" w:sz="0" w:space="0" w:color="auto"/>
              </w:divBdr>
              <w:divsChild>
                <w:div w:id="1428578025">
                  <w:marLeft w:val="0"/>
                  <w:marRight w:val="0"/>
                  <w:marTop w:val="0"/>
                  <w:marBottom w:val="0"/>
                  <w:divBdr>
                    <w:top w:val="none" w:sz="0" w:space="0" w:color="auto"/>
                    <w:left w:val="none" w:sz="0" w:space="0" w:color="auto"/>
                    <w:bottom w:val="none" w:sz="0" w:space="0" w:color="auto"/>
                    <w:right w:val="none" w:sz="0" w:space="0" w:color="auto"/>
                  </w:divBdr>
                  <w:divsChild>
                    <w:div w:id="206768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23072">
          <w:marLeft w:val="0"/>
          <w:marRight w:val="0"/>
          <w:marTop w:val="0"/>
          <w:marBottom w:val="0"/>
          <w:divBdr>
            <w:top w:val="none" w:sz="0" w:space="0" w:color="auto"/>
            <w:left w:val="none" w:sz="0" w:space="0" w:color="auto"/>
            <w:bottom w:val="none" w:sz="0" w:space="0" w:color="auto"/>
            <w:right w:val="none" w:sz="0" w:space="0" w:color="auto"/>
          </w:divBdr>
          <w:divsChild>
            <w:div w:id="42098585">
              <w:marLeft w:val="0"/>
              <w:marRight w:val="0"/>
              <w:marTop w:val="0"/>
              <w:marBottom w:val="0"/>
              <w:divBdr>
                <w:top w:val="none" w:sz="0" w:space="0" w:color="auto"/>
                <w:left w:val="none" w:sz="0" w:space="0" w:color="auto"/>
                <w:bottom w:val="none" w:sz="0" w:space="0" w:color="auto"/>
                <w:right w:val="none" w:sz="0" w:space="0" w:color="auto"/>
              </w:divBdr>
              <w:divsChild>
                <w:div w:id="1474711966">
                  <w:marLeft w:val="0"/>
                  <w:marRight w:val="0"/>
                  <w:marTop w:val="0"/>
                  <w:marBottom w:val="0"/>
                  <w:divBdr>
                    <w:top w:val="none" w:sz="0" w:space="0" w:color="auto"/>
                    <w:left w:val="none" w:sz="0" w:space="0" w:color="auto"/>
                    <w:bottom w:val="none" w:sz="0" w:space="0" w:color="auto"/>
                    <w:right w:val="none" w:sz="0" w:space="0" w:color="auto"/>
                  </w:divBdr>
                  <w:divsChild>
                    <w:div w:id="1237130154">
                      <w:marLeft w:val="0"/>
                      <w:marRight w:val="0"/>
                      <w:marTop w:val="0"/>
                      <w:marBottom w:val="0"/>
                      <w:divBdr>
                        <w:top w:val="none" w:sz="0" w:space="0" w:color="auto"/>
                        <w:left w:val="none" w:sz="0" w:space="0" w:color="auto"/>
                        <w:bottom w:val="none" w:sz="0" w:space="0" w:color="auto"/>
                        <w:right w:val="none" w:sz="0" w:space="0" w:color="auto"/>
                      </w:divBdr>
                    </w:div>
                  </w:divsChild>
                </w:div>
                <w:div w:id="107508633">
                  <w:marLeft w:val="0"/>
                  <w:marRight w:val="0"/>
                  <w:marTop w:val="0"/>
                  <w:marBottom w:val="0"/>
                  <w:divBdr>
                    <w:top w:val="none" w:sz="0" w:space="0" w:color="auto"/>
                    <w:left w:val="none" w:sz="0" w:space="0" w:color="auto"/>
                    <w:bottom w:val="none" w:sz="0" w:space="0" w:color="auto"/>
                    <w:right w:val="none" w:sz="0" w:space="0" w:color="auto"/>
                  </w:divBdr>
                  <w:divsChild>
                    <w:div w:id="769546850">
                      <w:marLeft w:val="0"/>
                      <w:marRight w:val="0"/>
                      <w:marTop w:val="0"/>
                      <w:marBottom w:val="0"/>
                      <w:divBdr>
                        <w:top w:val="none" w:sz="0" w:space="0" w:color="auto"/>
                        <w:left w:val="none" w:sz="0" w:space="0" w:color="auto"/>
                        <w:bottom w:val="none" w:sz="0" w:space="0" w:color="auto"/>
                        <w:right w:val="none" w:sz="0" w:space="0" w:color="auto"/>
                      </w:divBdr>
                    </w:div>
                  </w:divsChild>
                </w:div>
                <w:div w:id="1586718593">
                  <w:marLeft w:val="0"/>
                  <w:marRight w:val="0"/>
                  <w:marTop w:val="0"/>
                  <w:marBottom w:val="0"/>
                  <w:divBdr>
                    <w:top w:val="none" w:sz="0" w:space="0" w:color="auto"/>
                    <w:left w:val="none" w:sz="0" w:space="0" w:color="auto"/>
                    <w:bottom w:val="none" w:sz="0" w:space="0" w:color="auto"/>
                    <w:right w:val="none" w:sz="0" w:space="0" w:color="auto"/>
                  </w:divBdr>
                  <w:divsChild>
                    <w:div w:id="1733849268">
                      <w:marLeft w:val="0"/>
                      <w:marRight w:val="0"/>
                      <w:marTop w:val="0"/>
                      <w:marBottom w:val="0"/>
                      <w:divBdr>
                        <w:top w:val="none" w:sz="0" w:space="0" w:color="auto"/>
                        <w:left w:val="none" w:sz="0" w:space="0" w:color="auto"/>
                        <w:bottom w:val="none" w:sz="0" w:space="0" w:color="auto"/>
                        <w:right w:val="none" w:sz="0" w:space="0" w:color="auto"/>
                      </w:divBdr>
                    </w:div>
                  </w:divsChild>
                </w:div>
                <w:div w:id="254561716">
                  <w:marLeft w:val="0"/>
                  <w:marRight w:val="0"/>
                  <w:marTop w:val="0"/>
                  <w:marBottom w:val="0"/>
                  <w:divBdr>
                    <w:top w:val="none" w:sz="0" w:space="0" w:color="auto"/>
                    <w:left w:val="none" w:sz="0" w:space="0" w:color="auto"/>
                    <w:bottom w:val="none" w:sz="0" w:space="0" w:color="auto"/>
                    <w:right w:val="none" w:sz="0" w:space="0" w:color="auto"/>
                  </w:divBdr>
                  <w:divsChild>
                    <w:div w:id="1481965952">
                      <w:marLeft w:val="0"/>
                      <w:marRight w:val="0"/>
                      <w:marTop w:val="0"/>
                      <w:marBottom w:val="0"/>
                      <w:divBdr>
                        <w:top w:val="none" w:sz="0" w:space="0" w:color="auto"/>
                        <w:left w:val="none" w:sz="0" w:space="0" w:color="auto"/>
                        <w:bottom w:val="none" w:sz="0" w:space="0" w:color="auto"/>
                        <w:right w:val="none" w:sz="0" w:space="0" w:color="auto"/>
                      </w:divBdr>
                    </w:div>
                  </w:divsChild>
                </w:div>
                <w:div w:id="1487287295">
                  <w:marLeft w:val="0"/>
                  <w:marRight w:val="0"/>
                  <w:marTop w:val="0"/>
                  <w:marBottom w:val="0"/>
                  <w:divBdr>
                    <w:top w:val="none" w:sz="0" w:space="0" w:color="auto"/>
                    <w:left w:val="none" w:sz="0" w:space="0" w:color="auto"/>
                    <w:bottom w:val="none" w:sz="0" w:space="0" w:color="auto"/>
                    <w:right w:val="none" w:sz="0" w:space="0" w:color="auto"/>
                  </w:divBdr>
                  <w:divsChild>
                    <w:div w:id="87238024">
                      <w:marLeft w:val="0"/>
                      <w:marRight w:val="0"/>
                      <w:marTop w:val="0"/>
                      <w:marBottom w:val="0"/>
                      <w:divBdr>
                        <w:top w:val="none" w:sz="0" w:space="0" w:color="auto"/>
                        <w:left w:val="none" w:sz="0" w:space="0" w:color="auto"/>
                        <w:bottom w:val="none" w:sz="0" w:space="0" w:color="auto"/>
                        <w:right w:val="none" w:sz="0" w:space="0" w:color="auto"/>
                      </w:divBdr>
                    </w:div>
                  </w:divsChild>
                </w:div>
                <w:div w:id="1559705009">
                  <w:marLeft w:val="0"/>
                  <w:marRight w:val="0"/>
                  <w:marTop w:val="0"/>
                  <w:marBottom w:val="0"/>
                  <w:divBdr>
                    <w:top w:val="none" w:sz="0" w:space="0" w:color="auto"/>
                    <w:left w:val="none" w:sz="0" w:space="0" w:color="auto"/>
                    <w:bottom w:val="none" w:sz="0" w:space="0" w:color="auto"/>
                    <w:right w:val="none" w:sz="0" w:space="0" w:color="auto"/>
                  </w:divBdr>
                  <w:divsChild>
                    <w:div w:id="1218736402">
                      <w:marLeft w:val="0"/>
                      <w:marRight w:val="0"/>
                      <w:marTop w:val="0"/>
                      <w:marBottom w:val="0"/>
                      <w:divBdr>
                        <w:top w:val="none" w:sz="0" w:space="0" w:color="auto"/>
                        <w:left w:val="none" w:sz="0" w:space="0" w:color="auto"/>
                        <w:bottom w:val="none" w:sz="0" w:space="0" w:color="auto"/>
                        <w:right w:val="none" w:sz="0" w:space="0" w:color="auto"/>
                      </w:divBdr>
                    </w:div>
                  </w:divsChild>
                </w:div>
                <w:div w:id="2022970107">
                  <w:marLeft w:val="0"/>
                  <w:marRight w:val="0"/>
                  <w:marTop w:val="0"/>
                  <w:marBottom w:val="0"/>
                  <w:divBdr>
                    <w:top w:val="none" w:sz="0" w:space="0" w:color="auto"/>
                    <w:left w:val="none" w:sz="0" w:space="0" w:color="auto"/>
                    <w:bottom w:val="none" w:sz="0" w:space="0" w:color="auto"/>
                    <w:right w:val="none" w:sz="0" w:space="0" w:color="auto"/>
                  </w:divBdr>
                  <w:divsChild>
                    <w:div w:id="1828552039">
                      <w:marLeft w:val="0"/>
                      <w:marRight w:val="0"/>
                      <w:marTop w:val="0"/>
                      <w:marBottom w:val="0"/>
                      <w:divBdr>
                        <w:top w:val="none" w:sz="0" w:space="0" w:color="auto"/>
                        <w:left w:val="none" w:sz="0" w:space="0" w:color="auto"/>
                        <w:bottom w:val="none" w:sz="0" w:space="0" w:color="auto"/>
                        <w:right w:val="none" w:sz="0" w:space="0" w:color="auto"/>
                      </w:divBdr>
                    </w:div>
                  </w:divsChild>
                </w:div>
                <w:div w:id="762185048">
                  <w:marLeft w:val="0"/>
                  <w:marRight w:val="0"/>
                  <w:marTop w:val="0"/>
                  <w:marBottom w:val="0"/>
                  <w:divBdr>
                    <w:top w:val="none" w:sz="0" w:space="0" w:color="auto"/>
                    <w:left w:val="none" w:sz="0" w:space="0" w:color="auto"/>
                    <w:bottom w:val="none" w:sz="0" w:space="0" w:color="auto"/>
                    <w:right w:val="none" w:sz="0" w:space="0" w:color="auto"/>
                  </w:divBdr>
                  <w:divsChild>
                    <w:div w:id="792284013">
                      <w:marLeft w:val="0"/>
                      <w:marRight w:val="0"/>
                      <w:marTop w:val="0"/>
                      <w:marBottom w:val="0"/>
                      <w:divBdr>
                        <w:top w:val="none" w:sz="0" w:space="0" w:color="auto"/>
                        <w:left w:val="none" w:sz="0" w:space="0" w:color="auto"/>
                        <w:bottom w:val="none" w:sz="0" w:space="0" w:color="auto"/>
                        <w:right w:val="none" w:sz="0" w:space="0" w:color="auto"/>
                      </w:divBdr>
                    </w:div>
                  </w:divsChild>
                </w:div>
                <w:div w:id="716975802">
                  <w:marLeft w:val="0"/>
                  <w:marRight w:val="0"/>
                  <w:marTop w:val="0"/>
                  <w:marBottom w:val="0"/>
                  <w:divBdr>
                    <w:top w:val="none" w:sz="0" w:space="0" w:color="auto"/>
                    <w:left w:val="none" w:sz="0" w:space="0" w:color="auto"/>
                    <w:bottom w:val="none" w:sz="0" w:space="0" w:color="auto"/>
                    <w:right w:val="none" w:sz="0" w:space="0" w:color="auto"/>
                  </w:divBdr>
                  <w:divsChild>
                    <w:div w:id="160202178">
                      <w:marLeft w:val="0"/>
                      <w:marRight w:val="0"/>
                      <w:marTop w:val="0"/>
                      <w:marBottom w:val="0"/>
                      <w:divBdr>
                        <w:top w:val="none" w:sz="0" w:space="0" w:color="auto"/>
                        <w:left w:val="none" w:sz="0" w:space="0" w:color="auto"/>
                        <w:bottom w:val="none" w:sz="0" w:space="0" w:color="auto"/>
                        <w:right w:val="none" w:sz="0" w:space="0" w:color="auto"/>
                      </w:divBdr>
                    </w:div>
                  </w:divsChild>
                </w:div>
                <w:div w:id="220333205">
                  <w:marLeft w:val="0"/>
                  <w:marRight w:val="0"/>
                  <w:marTop w:val="0"/>
                  <w:marBottom w:val="0"/>
                  <w:divBdr>
                    <w:top w:val="none" w:sz="0" w:space="0" w:color="auto"/>
                    <w:left w:val="none" w:sz="0" w:space="0" w:color="auto"/>
                    <w:bottom w:val="none" w:sz="0" w:space="0" w:color="auto"/>
                    <w:right w:val="none" w:sz="0" w:space="0" w:color="auto"/>
                  </w:divBdr>
                  <w:divsChild>
                    <w:div w:id="1045838792">
                      <w:marLeft w:val="0"/>
                      <w:marRight w:val="0"/>
                      <w:marTop w:val="0"/>
                      <w:marBottom w:val="0"/>
                      <w:divBdr>
                        <w:top w:val="none" w:sz="0" w:space="0" w:color="auto"/>
                        <w:left w:val="none" w:sz="0" w:space="0" w:color="auto"/>
                        <w:bottom w:val="none" w:sz="0" w:space="0" w:color="auto"/>
                        <w:right w:val="none" w:sz="0" w:space="0" w:color="auto"/>
                      </w:divBdr>
                    </w:div>
                  </w:divsChild>
                </w:div>
                <w:div w:id="2064593156">
                  <w:marLeft w:val="0"/>
                  <w:marRight w:val="0"/>
                  <w:marTop w:val="0"/>
                  <w:marBottom w:val="0"/>
                  <w:divBdr>
                    <w:top w:val="none" w:sz="0" w:space="0" w:color="auto"/>
                    <w:left w:val="none" w:sz="0" w:space="0" w:color="auto"/>
                    <w:bottom w:val="none" w:sz="0" w:space="0" w:color="auto"/>
                    <w:right w:val="none" w:sz="0" w:space="0" w:color="auto"/>
                  </w:divBdr>
                  <w:divsChild>
                    <w:div w:id="19862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5464">
              <w:marLeft w:val="0"/>
              <w:marRight w:val="0"/>
              <w:marTop w:val="0"/>
              <w:marBottom w:val="0"/>
              <w:divBdr>
                <w:top w:val="none" w:sz="0" w:space="0" w:color="auto"/>
                <w:left w:val="none" w:sz="0" w:space="0" w:color="auto"/>
                <w:bottom w:val="none" w:sz="0" w:space="0" w:color="auto"/>
                <w:right w:val="none" w:sz="0" w:space="0" w:color="auto"/>
              </w:divBdr>
              <w:divsChild>
                <w:div w:id="842429089">
                  <w:marLeft w:val="0"/>
                  <w:marRight w:val="0"/>
                  <w:marTop w:val="0"/>
                  <w:marBottom w:val="0"/>
                  <w:divBdr>
                    <w:top w:val="none" w:sz="0" w:space="0" w:color="auto"/>
                    <w:left w:val="none" w:sz="0" w:space="0" w:color="auto"/>
                    <w:bottom w:val="none" w:sz="0" w:space="0" w:color="auto"/>
                    <w:right w:val="none" w:sz="0" w:space="0" w:color="auto"/>
                  </w:divBdr>
                  <w:divsChild>
                    <w:div w:id="939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63806">
          <w:marLeft w:val="0"/>
          <w:marRight w:val="0"/>
          <w:marTop w:val="0"/>
          <w:marBottom w:val="0"/>
          <w:divBdr>
            <w:top w:val="none" w:sz="0" w:space="0" w:color="auto"/>
            <w:left w:val="none" w:sz="0" w:space="0" w:color="auto"/>
            <w:bottom w:val="none" w:sz="0" w:space="0" w:color="auto"/>
            <w:right w:val="none" w:sz="0" w:space="0" w:color="auto"/>
          </w:divBdr>
          <w:divsChild>
            <w:div w:id="2109353446">
              <w:marLeft w:val="0"/>
              <w:marRight w:val="0"/>
              <w:marTop w:val="0"/>
              <w:marBottom w:val="0"/>
              <w:divBdr>
                <w:top w:val="none" w:sz="0" w:space="0" w:color="auto"/>
                <w:left w:val="none" w:sz="0" w:space="0" w:color="auto"/>
                <w:bottom w:val="none" w:sz="0" w:space="0" w:color="auto"/>
                <w:right w:val="none" w:sz="0" w:space="0" w:color="auto"/>
              </w:divBdr>
              <w:divsChild>
                <w:div w:id="598413026">
                  <w:marLeft w:val="0"/>
                  <w:marRight w:val="0"/>
                  <w:marTop w:val="0"/>
                  <w:marBottom w:val="0"/>
                  <w:divBdr>
                    <w:top w:val="none" w:sz="0" w:space="0" w:color="auto"/>
                    <w:left w:val="none" w:sz="0" w:space="0" w:color="auto"/>
                    <w:bottom w:val="none" w:sz="0" w:space="0" w:color="auto"/>
                    <w:right w:val="none" w:sz="0" w:space="0" w:color="auto"/>
                  </w:divBdr>
                  <w:divsChild>
                    <w:div w:id="559632884">
                      <w:marLeft w:val="0"/>
                      <w:marRight w:val="0"/>
                      <w:marTop w:val="0"/>
                      <w:marBottom w:val="0"/>
                      <w:divBdr>
                        <w:top w:val="none" w:sz="0" w:space="0" w:color="auto"/>
                        <w:left w:val="none" w:sz="0" w:space="0" w:color="auto"/>
                        <w:bottom w:val="none" w:sz="0" w:space="0" w:color="auto"/>
                        <w:right w:val="none" w:sz="0" w:space="0" w:color="auto"/>
                      </w:divBdr>
                    </w:div>
                  </w:divsChild>
                </w:div>
                <w:div w:id="499123237">
                  <w:marLeft w:val="0"/>
                  <w:marRight w:val="0"/>
                  <w:marTop w:val="0"/>
                  <w:marBottom w:val="0"/>
                  <w:divBdr>
                    <w:top w:val="none" w:sz="0" w:space="0" w:color="auto"/>
                    <w:left w:val="none" w:sz="0" w:space="0" w:color="auto"/>
                    <w:bottom w:val="none" w:sz="0" w:space="0" w:color="auto"/>
                    <w:right w:val="none" w:sz="0" w:space="0" w:color="auto"/>
                  </w:divBdr>
                  <w:divsChild>
                    <w:div w:id="1854219858">
                      <w:marLeft w:val="0"/>
                      <w:marRight w:val="0"/>
                      <w:marTop w:val="0"/>
                      <w:marBottom w:val="0"/>
                      <w:divBdr>
                        <w:top w:val="none" w:sz="0" w:space="0" w:color="auto"/>
                        <w:left w:val="none" w:sz="0" w:space="0" w:color="auto"/>
                        <w:bottom w:val="none" w:sz="0" w:space="0" w:color="auto"/>
                        <w:right w:val="none" w:sz="0" w:space="0" w:color="auto"/>
                      </w:divBdr>
                    </w:div>
                  </w:divsChild>
                </w:div>
                <w:div w:id="321393801">
                  <w:marLeft w:val="0"/>
                  <w:marRight w:val="0"/>
                  <w:marTop w:val="0"/>
                  <w:marBottom w:val="0"/>
                  <w:divBdr>
                    <w:top w:val="none" w:sz="0" w:space="0" w:color="auto"/>
                    <w:left w:val="none" w:sz="0" w:space="0" w:color="auto"/>
                    <w:bottom w:val="none" w:sz="0" w:space="0" w:color="auto"/>
                    <w:right w:val="none" w:sz="0" w:space="0" w:color="auto"/>
                  </w:divBdr>
                  <w:divsChild>
                    <w:div w:id="10958427">
                      <w:marLeft w:val="0"/>
                      <w:marRight w:val="0"/>
                      <w:marTop w:val="0"/>
                      <w:marBottom w:val="0"/>
                      <w:divBdr>
                        <w:top w:val="none" w:sz="0" w:space="0" w:color="auto"/>
                        <w:left w:val="none" w:sz="0" w:space="0" w:color="auto"/>
                        <w:bottom w:val="none" w:sz="0" w:space="0" w:color="auto"/>
                        <w:right w:val="none" w:sz="0" w:space="0" w:color="auto"/>
                      </w:divBdr>
                    </w:div>
                    <w:div w:id="1637568024">
                      <w:marLeft w:val="0"/>
                      <w:marRight w:val="0"/>
                      <w:marTop w:val="0"/>
                      <w:marBottom w:val="0"/>
                      <w:divBdr>
                        <w:top w:val="none" w:sz="0" w:space="0" w:color="auto"/>
                        <w:left w:val="none" w:sz="0" w:space="0" w:color="auto"/>
                        <w:bottom w:val="none" w:sz="0" w:space="0" w:color="auto"/>
                        <w:right w:val="none" w:sz="0" w:space="0" w:color="auto"/>
                      </w:divBdr>
                    </w:div>
                  </w:divsChild>
                </w:div>
                <w:div w:id="1573199559">
                  <w:marLeft w:val="0"/>
                  <w:marRight w:val="0"/>
                  <w:marTop w:val="0"/>
                  <w:marBottom w:val="0"/>
                  <w:divBdr>
                    <w:top w:val="none" w:sz="0" w:space="0" w:color="auto"/>
                    <w:left w:val="none" w:sz="0" w:space="0" w:color="auto"/>
                    <w:bottom w:val="none" w:sz="0" w:space="0" w:color="auto"/>
                    <w:right w:val="none" w:sz="0" w:space="0" w:color="auto"/>
                  </w:divBdr>
                  <w:divsChild>
                    <w:div w:id="1740054559">
                      <w:marLeft w:val="0"/>
                      <w:marRight w:val="0"/>
                      <w:marTop w:val="0"/>
                      <w:marBottom w:val="0"/>
                      <w:divBdr>
                        <w:top w:val="none" w:sz="0" w:space="0" w:color="auto"/>
                        <w:left w:val="none" w:sz="0" w:space="0" w:color="auto"/>
                        <w:bottom w:val="none" w:sz="0" w:space="0" w:color="auto"/>
                        <w:right w:val="none" w:sz="0" w:space="0" w:color="auto"/>
                      </w:divBdr>
                    </w:div>
                  </w:divsChild>
                </w:div>
                <w:div w:id="1586301686">
                  <w:marLeft w:val="0"/>
                  <w:marRight w:val="0"/>
                  <w:marTop w:val="0"/>
                  <w:marBottom w:val="0"/>
                  <w:divBdr>
                    <w:top w:val="none" w:sz="0" w:space="0" w:color="auto"/>
                    <w:left w:val="none" w:sz="0" w:space="0" w:color="auto"/>
                    <w:bottom w:val="none" w:sz="0" w:space="0" w:color="auto"/>
                    <w:right w:val="none" w:sz="0" w:space="0" w:color="auto"/>
                  </w:divBdr>
                  <w:divsChild>
                    <w:div w:id="15392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8309">
              <w:marLeft w:val="0"/>
              <w:marRight w:val="0"/>
              <w:marTop w:val="0"/>
              <w:marBottom w:val="0"/>
              <w:divBdr>
                <w:top w:val="none" w:sz="0" w:space="0" w:color="auto"/>
                <w:left w:val="none" w:sz="0" w:space="0" w:color="auto"/>
                <w:bottom w:val="none" w:sz="0" w:space="0" w:color="auto"/>
                <w:right w:val="none" w:sz="0" w:space="0" w:color="auto"/>
              </w:divBdr>
              <w:divsChild>
                <w:div w:id="1785540086">
                  <w:marLeft w:val="0"/>
                  <w:marRight w:val="0"/>
                  <w:marTop w:val="0"/>
                  <w:marBottom w:val="0"/>
                  <w:divBdr>
                    <w:top w:val="none" w:sz="0" w:space="0" w:color="auto"/>
                    <w:left w:val="none" w:sz="0" w:space="0" w:color="auto"/>
                    <w:bottom w:val="none" w:sz="0" w:space="0" w:color="auto"/>
                    <w:right w:val="none" w:sz="0" w:space="0" w:color="auto"/>
                  </w:divBdr>
                  <w:divsChild>
                    <w:div w:id="20187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35396">
          <w:marLeft w:val="0"/>
          <w:marRight w:val="0"/>
          <w:marTop w:val="0"/>
          <w:marBottom w:val="0"/>
          <w:divBdr>
            <w:top w:val="none" w:sz="0" w:space="0" w:color="auto"/>
            <w:left w:val="none" w:sz="0" w:space="0" w:color="auto"/>
            <w:bottom w:val="none" w:sz="0" w:space="0" w:color="auto"/>
            <w:right w:val="none" w:sz="0" w:space="0" w:color="auto"/>
          </w:divBdr>
          <w:divsChild>
            <w:div w:id="1377199380">
              <w:marLeft w:val="0"/>
              <w:marRight w:val="0"/>
              <w:marTop w:val="0"/>
              <w:marBottom w:val="0"/>
              <w:divBdr>
                <w:top w:val="none" w:sz="0" w:space="0" w:color="auto"/>
                <w:left w:val="none" w:sz="0" w:space="0" w:color="auto"/>
                <w:bottom w:val="none" w:sz="0" w:space="0" w:color="auto"/>
                <w:right w:val="none" w:sz="0" w:space="0" w:color="auto"/>
              </w:divBdr>
              <w:divsChild>
                <w:div w:id="1990669184">
                  <w:marLeft w:val="0"/>
                  <w:marRight w:val="0"/>
                  <w:marTop w:val="0"/>
                  <w:marBottom w:val="0"/>
                  <w:divBdr>
                    <w:top w:val="none" w:sz="0" w:space="0" w:color="auto"/>
                    <w:left w:val="none" w:sz="0" w:space="0" w:color="auto"/>
                    <w:bottom w:val="none" w:sz="0" w:space="0" w:color="auto"/>
                    <w:right w:val="none" w:sz="0" w:space="0" w:color="auto"/>
                  </w:divBdr>
                  <w:divsChild>
                    <w:div w:id="330643029">
                      <w:marLeft w:val="0"/>
                      <w:marRight w:val="0"/>
                      <w:marTop w:val="0"/>
                      <w:marBottom w:val="0"/>
                      <w:divBdr>
                        <w:top w:val="none" w:sz="0" w:space="0" w:color="auto"/>
                        <w:left w:val="none" w:sz="0" w:space="0" w:color="auto"/>
                        <w:bottom w:val="none" w:sz="0" w:space="0" w:color="auto"/>
                        <w:right w:val="none" w:sz="0" w:space="0" w:color="auto"/>
                      </w:divBdr>
                    </w:div>
                  </w:divsChild>
                </w:div>
                <w:div w:id="1209100279">
                  <w:marLeft w:val="0"/>
                  <w:marRight w:val="0"/>
                  <w:marTop w:val="0"/>
                  <w:marBottom w:val="0"/>
                  <w:divBdr>
                    <w:top w:val="none" w:sz="0" w:space="0" w:color="auto"/>
                    <w:left w:val="none" w:sz="0" w:space="0" w:color="auto"/>
                    <w:bottom w:val="none" w:sz="0" w:space="0" w:color="auto"/>
                    <w:right w:val="none" w:sz="0" w:space="0" w:color="auto"/>
                  </w:divBdr>
                  <w:divsChild>
                    <w:div w:id="1334650985">
                      <w:marLeft w:val="0"/>
                      <w:marRight w:val="0"/>
                      <w:marTop w:val="0"/>
                      <w:marBottom w:val="0"/>
                      <w:divBdr>
                        <w:top w:val="none" w:sz="0" w:space="0" w:color="auto"/>
                        <w:left w:val="none" w:sz="0" w:space="0" w:color="auto"/>
                        <w:bottom w:val="none" w:sz="0" w:space="0" w:color="auto"/>
                        <w:right w:val="none" w:sz="0" w:space="0" w:color="auto"/>
                      </w:divBdr>
                    </w:div>
                  </w:divsChild>
                </w:div>
                <w:div w:id="2088457503">
                  <w:marLeft w:val="0"/>
                  <w:marRight w:val="0"/>
                  <w:marTop w:val="0"/>
                  <w:marBottom w:val="0"/>
                  <w:divBdr>
                    <w:top w:val="none" w:sz="0" w:space="0" w:color="auto"/>
                    <w:left w:val="none" w:sz="0" w:space="0" w:color="auto"/>
                    <w:bottom w:val="none" w:sz="0" w:space="0" w:color="auto"/>
                    <w:right w:val="none" w:sz="0" w:space="0" w:color="auto"/>
                  </w:divBdr>
                  <w:divsChild>
                    <w:div w:id="400955580">
                      <w:marLeft w:val="0"/>
                      <w:marRight w:val="0"/>
                      <w:marTop w:val="0"/>
                      <w:marBottom w:val="0"/>
                      <w:divBdr>
                        <w:top w:val="none" w:sz="0" w:space="0" w:color="auto"/>
                        <w:left w:val="none" w:sz="0" w:space="0" w:color="auto"/>
                        <w:bottom w:val="none" w:sz="0" w:space="0" w:color="auto"/>
                        <w:right w:val="none" w:sz="0" w:space="0" w:color="auto"/>
                      </w:divBdr>
                    </w:div>
                  </w:divsChild>
                </w:div>
                <w:div w:id="370882708">
                  <w:marLeft w:val="0"/>
                  <w:marRight w:val="0"/>
                  <w:marTop w:val="0"/>
                  <w:marBottom w:val="0"/>
                  <w:divBdr>
                    <w:top w:val="none" w:sz="0" w:space="0" w:color="auto"/>
                    <w:left w:val="none" w:sz="0" w:space="0" w:color="auto"/>
                    <w:bottom w:val="none" w:sz="0" w:space="0" w:color="auto"/>
                    <w:right w:val="none" w:sz="0" w:space="0" w:color="auto"/>
                  </w:divBdr>
                  <w:divsChild>
                    <w:div w:id="810901097">
                      <w:marLeft w:val="0"/>
                      <w:marRight w:val="0"/>
                      <w:marTop w:val="0"/>
                      <w:marBottom w:val="0"/>
                      <w:divBdr>
                        <w:top w:val="none" w:sz="0" w:space="0" w:color="auto"/>
                        <w:left w:val="none" w:sz="0" w:space="0" w:color="auto"/>
                        <w:bottom w:val="none" w:sz="0" w:space="0" w:color="auto"/>
                        <w:right w:val="none" w:sz="0" w:space="0" w:color="auto"/>
                      </w:divBdr>
                    </w:div>
                  </w:divsChild>
                </w:div>
                <w:div w:id="1583374551">
                  <w:marLeft w:val="0"/>
                  <w:marRight w:val="0"/>
                  <w:marTop w:val="0"/>
                  <w:marBottom w:val="0"/>
                  <w:divBdr>
                    <w:top w:val="none" w:sz="0" w:space="0" w:color="auto"/>
                    <w:left w:val="none" w:sz="0" w:space="0" w:color="auto"/>
                    <w:bottom w:val="none" w:sz="0" w:space="0" w:color="auto"/>
                    <w:right w:val="none" w:sz="0" w:space="0" w:color="auto"/>
                  </w:divBdr>
                  <w:divsChild>
                    <w:div w:id="745884486">
                      <w:marLeft w:val="0"/>
                      <w:marRight w:val="0"/>
                      <w:marTop w:val="0"/>
                      <w:marBottom w:val="0"/>
                      <w:divBdr>
                        <w:top w:val="none" w:sz="0" w:space="0" w:color="auto"/>
                        <w:left w:val="none" w:sz="0" w:space="0" w:color="auto"/>
                        <w:bottom w:val="none" w:sz="0" w:space="0" w:color="auto"/>
                        <w:right w:val="none" w:sz="0" w:space="0" w:color="auto"/>
                      </w:divBdr>
                    </w:div>
                  </w:divsChild>
                </w:div>
                <w:div w:id="1721131429">
                  <w:marLeft w:val="0"/>
                  <w:marRight w:val="0"/>
                  <w:marTop w:val="0"/>
                  <w:marBottom w:val="0"/>
                  <w:divBdr>
                    <w:top w:val="none" w:sz="0" w:space="0" w:color="auto"/>
                    <w:left w:val="none" w:sz="0" w:space="0" w:color="auto"/>
                    <w:bottom w:val="none" w:sz="0" w:space="0" w:color="auto"/>
                    <w:right w:val="none" w:sz="0" w:space="0" w:color="auto"/>
                  </w:divBdr>
                  <w:divsChild>
                    <w:div w:id="1012999697">
                      <w:marLeft w:val="0"/>
                      <w:marRight w:val="0"/>
                      <w:marTop w:val="0"/>
                      <w:marBottom w:val="0"/>
                      <w:divBdr>
                        <w:top w:val="none" w:sz="0" w:space="0" w:color="auto"/>
                        <w:left w:val="none" w:sz="0" w:space="0" w:color="auto"/>
                        <w:bottom w:val="none" w:sz="0" w:space="0" w:color="auto"/>
                        <w:right w:val="none" w:sz="0" w:space="0" w:color="auto"/>
                      </w:divBdr>
                    </w:div>
                  </w:divsChild>
                </w:div>
                <w:div w:id="874316756">
                  <w:marLeft w:val="0"/>
                  <w:marRight w:val="0"/>
                  <w:marTop w:val="0"/>
                  <w:marBottom w:val="0"/>
                  <w:divBdr>
                    <w:top w:val="none" w:sz="0" w:space="0" w:color="auto"/>
                    <w:left w:val="none" w:sz="0" w:space="0" w:color="auto"/>
                    <w:bottom w:val="none" w:sz="0" w:space="0" w:color="auto"/>
                    <w:right w:val="none" w:sz="0" w:space="0" w:color="auto"/>
                  </w:divBdr>
                  <w:divsChild>
                    <w:div w:id="365757828">
                      <w:marLeft w:val="0"/>
                      <w:marRight w:val="0"/>
                      <w:marTop w:val="0"/>
                      <w:marBottom w:val="0"/>
                      <w:divBdr>
                        <w:top w:val="none" w:sz="0" w:space="0" w:color="auto"/>
                        <w:left w:val="none" w:sz="0" w:space="0" w:color="auto"/>
                        <w:bottom w:val="none" w:sz="0" w:space="0" w:color="auto"/>
                        <w:right w:val="none" w:sz="0" w:space="0" w:color="auto"/>
                      </w:divBdr>
                    </w:div>
                  </w:divsChild>
                </w:div>
                <w:div w:id="1531646115">
                  <w:marLeft w:val="0"/>
                  <w:marRight w:val="0"/>
                  <w:marTop w:val="0"/>
                  <w:marBottom w:val="0"/>
                  <w:divBdr>
                    <w:top w:val="none" w:sz="0" w:space="0" w:color="auto"/>
                    <w:left w:val="none" w:sz="0" w:space="0" w:color="auto"/>
                    <w:bottom w:val="none" w:sz="0" w:space="0" w:color="auto"/>
                    <w:right w:val="none" w:sz="0" w:space="0" w:color="auto"/>
                  </w:divBdr>
                  <w:divsChild>
                    <w:div w:id="1382706803">
                      <w:marLeft w:val="0"/>
                      <w:marRight w:val="0"/>
                      <w:marTop w:val="0"/>
                      <w:marBottom w:val="0"/>
                      <w:divBdr>
                        <w:top w:val="none" w:sz="0" w:space="0" w:color="auto"/>
                        <w:left w:val="none" w:sz="0" w:space="0" w:color="auto"/>
                        <w:bottom w:val="none" w:sz="0" w:space="0" w:color="auto"/>
                        <w:right w:val="none" w:sz="0" w:space="0" w:color="auto"/>
                      </w:divBdr>
                    </w:div>
                  </w:divsChild>
                </w:div>
                <w:div w:id="1005547968">
                  <w:marLeft w:val="0"/>
                  <w:marRight w:val="0"/>
                  <w:marTop w:val="0"/>
                  <w:marBottom w:val="0"/>
                  <w:divBdr>
                    <w:top w:val="none" w:sz="0" w:space="0" w:color="auto"/>
                    <w:left w:val="none" w:sz="0" w:space="0" w:color="auto"/>
                    <w:bottom w:val="none" w:sz="0" w:space="0" w:color="auto"/>
                    <w:right w:val="none" w:sz="0" w:space="0" w:color="auto"/>
                  </w:divBdr>
                  <w:divsChild>
                    <w:div w:id="1250845241">
                      <w:marLeft w:val="0"/>
                      <w:marRight w:val="0"/>
                      <w:marTop w:val="0"/>
                      <w:marBottom w:val="0"/>
                      <w:divBdr>
                        <w:top w:val="none" w:sz="0" w:space="0" w:color="auto"/>
                        <w:left w:val="none" w:sz="0" w:space="0" w:color="auto"/>
                        <w:bottom w:val="none" w:sz="0" w:space="0" w:color="auto"/>
                        <w:right w:val="none" w:sz="0" w:space="0" w:color="auto"/>
                      </w:divBdr>
                    </w:div>
                  </w:divsChild>
                </w:div>
                <w:div w:id="1615091481">
                  <w:marLeft w:val="0"/>
                  <w:marRight w:val="0"/>
                  <w:marTop w:val="0"/>
                  <w:marBottom w:val="0"/>
                  <w:divBdr>
                    <w:top w:val="none" w:sz="0" w:space="0" w:color="auto"/>
                    <w:left w:val="none" w:sz="0" w:space="0" w:color="auto"/>
                    <w:bottom w:val="none" w:sz="0" w:space="0" w:color="auto"/>
                    <w:right w:val="none" w:sz="0" w:space="0" w:color="auto"/>
                  </w:divBdr>
                  <w:divsChild>
                    <w:div w:id="2136871746">
                      <w:marLeft w:val="0"/>
                      <w:marRight w:val="0"/>
                      <w:marTop w:val="0"/>
                      <w:marBottom w:val="0"/>
                      <w:divBdr>
                        <w:top w:val="none" w:sz="0" w:space="0" w:color="auto"/>
                        <w:left w:val="none" w:sz="0" w:space="0" w:color="auto"/>
                        <w:bottom w:val="none" w:sz="0" w:space="0" w:color="auto"/>
                        <w:right w:val="none" w:sz="0" w:space="0" w:color="auto"/>
                      </w:divBdr>
                    </w:div>
                  </w:divsChild>
                </w:div>
                <w:div w:id="229730655">
                  <w:marLeft w:val="0"/>
                  <w:marRight w:val="0"/>
                  <w:marTop w:val="0"/>
                  <w:marBottom w:val="0"/>
                  <w:divBdr>
                    <w:top w:val="none" w:sz="0" w:space="0" w:color="auto"/>
                    <w:left w:val="none" w:sz="0" w:space="0" w:color="auto"/>
                    <w:bottom w:val="none" w:sz="0" w:space="0" w:color="auto"/>
                    <w:right w:val="none" w:sz="0" w:space="0" w:color="auto"/>
                  </w:divBdr>
                  <w:divsChild>
                    <w:div w:id="1968924846">
                      <w:marLeft w:val="0"/>
                      <w:marRight w:val="0"/>
                      <w:marTop w:val="0"/>
                      <w:marBottom w:val="0"/>
                      <w:divBdr>
                        <w:top w:val="none" w:sz="0" w:space="0" w:color="auto"/>
                        <w:left w:val="none" w:sz="0" w:space="0" w:color="auto"/>
                        <w:bottom w:val="none" w:sz="0" w:space="0" w:color="auto"/>
                        <w:right w:val="none" w:sz="0" w:space="0" w:color="auto"/>
                      </w:divBdr>
                    </w:div>
                  </w:divsChild>
                </w:div>
                <w:div w:id="918901531">
                  <w:marLeft w:val="0"/>
                  <w:marRight w:val="0"/>
                  <w:marTop w:val="0"/>
                  <w:marBottom w:val="0"/>
                  <w:divBdr>
                    <w:top w:val="none" w:sz="0" w:space="0" w:color="auto"/>
                    <w:left w:val="none" w:sz="0" w:space="0" w:color="auto"/>
                    <w:bottom w:val="none" w:sz="0" w:space="0" w:color="auto"/>
                    <w:right w:val="none" w:sz="0" w:space="0" w:color="auto"/>
                  </w:divBdr>
                  <w:divsChild>
                    <w:div w:id="210777153">
                      <w:marLeft w:val="0"/>
                      <w:marRight w:val="0"/>
                      <w:marTop w:val="0"/>
                      <w:marBottom w:val="0"/>
                      <w:divBdr>
                        <w:top w:val="none" w:sz="0" w:space="0" w:color="auto"/>
                        <w:left w:val="none" w:sz="0" w:space="0" w:color="auto"/>
                        <w:bottom w:val="none" w:sz="0" w:space="0" w:color="auto"/>
                        <w:right w:val="none" w:sz="0" w:space="0" w:color="auto"/>
                      </w:divBdr>
                    </w:div>
                  </w:divsChild>
                </w:div>
                <w:div w:id="1985159755">
                  <w:marLeft w:val="0"/>
                  <w:marRight w:val="0"/>
                  <w:marTop w:val="0"/>
                  <w:marBottom w:val="0"/>
                  <w:divBdr>
                    <w:top w:val="none" w:sz="0" w:space="0" w:color="auto"/>
                    <w:left w:val="none" w:sz="0" w:space="0" w:color="auto"/>
                    <w:bottom w:val="none" w:sz="0" w:space="0" w:color="auto"/>
                    <w:right w:val="none" w:sz="0" w:space="0" w:color="auto"/>
                  </w:divBdr>
                  <w:divsChild>
                    <w:div w:id="1124738711">
                      <w:marLeft w:val="0"/>
                      <w:marRight w:val="0"/>
                      <w:marTop w:val="0"/>
                      <w:marBottom w:val="0"/>
                      <w:divBdr>
                        <w:top w:val="none" w:sz="0" w:space="0" w:color="auto"/>
                        <w:left w:val="none" w:sz="0" w:space="0" w:color="auto"/>
                        <w:bottom w:val="none" w:sz="0" w:space="0" w:color="auto"/>
                        <w:right w:val="none" w:sz="0" w:space="0" w:color="auto"/>
                      </w:divBdr>
                    </w:div>
                  </w:divsChild>
                </w:div>
                <w:div w:id="1262377496">
                  <w:marLeft w:val="0"/>
                  <w:marRight w:val="0"/>
                  <w:marTop w:val="0"/>
                  <w:marBottom w:val="0"/>
                  <w:divBdr>
                    <w:top w:val="none" w:sz="0" w:space="0" w:color="auto"/>
                    <w:left w:val="none" w:sz="0" w:space="0" w:color="auto"/>
                    <w:bottom w:val="none" w:sz="0" w:space="0" w:color="auto"/>
                    <w:right w:val="none" w:sz="0" w:space="0" w:color="auto"/>
                  </w:divBdr>
                  <w:divsChild>
                    <w:div w:id="495611643">
                      <w:marLeft w:val="0"/>
                      <w:marRight w:val="0"/>
                      <w:marTop w:val="0"/>
                      <w:marBottom w:val="0"/>
                      <w:divBdr>
                        <w:top w:val="none" w:sz="0" w:space="0" w:color="auto"/>
                        <w:left w:val="none" w:sz="0" w:space="0" w:color="auto"/>
                        <w:bottom w:val="none" w:sz="0" w:space="0" w:color="auto"/>
                        <w:right w:val="none" w:sz="0" w:space="0" w:color="auto"/>
                      </w:divBdr>
                    </w:div>
                  </w:divsChild>
                </w:div>
                <w:div w:id="1053116581">
                  <w:marLeft w:val="0"/>
                  <w:marRight w:val="0"/>
                  <w:marTop w:val="0"/>
                  <w:marBottom w:val="0"/>
                  <w:divBdr>
                    <w:top w:val="none" w:sz="0" w:space="0" w:color="auto"/>
                    <w:left w:val="none" w:sz="0" w:space="0" w:color="auto"/>
                    <w:bottom w:val="none" w:sz="0" w:space="0" w:color="auto"/>
                    <w:right w:val="none" w:sz="0" w:space="0" w:color="auto"/>
                  </w:divBdr>
                  <w:divsChild>
                    <w:div w:id="1845122633">
                      <w:marLeft w:val="0"/>
                      <w:marRight w:val="0"/>
                      <w:marTop w:val="0"/>
                      <w:marBottom w:val="0"/>
                      <w:divBdr>
                        <w:top w:val="none" w:sz="0" w:space="0" w:color="auto"/>
                        <w:left w:val="none" w:sz="0" w:space="0" w:color="auto"/>
                        <w:bottom w:val="none" w:sz="0" w:space="0" w:color="auto"/>
                        <w:right w:val="none" w:sz="0" w:space="0" w:color="auto"/>
                      </w:divBdr>
                    </w:div>
                  </w:divsChild>
                </w:div>
                <w:div w:id="536704745">
                  <w:marLeft w:val="0"/>
                  <w:marRight w:val="0"/>
                  <w:marTop w:val="0"/>
                  <w:marBottom w:val="0"/>
                  <w:divBdr>
                    <w:top w:val="none" w:sz="0" w:space="0" w:color="auto"/>
                    <w:left w:val="none" w:sz="0" w:space="0" w:color="auto"/>
                    <w:bottom w:val="none" w:sz="0" w:space="0" w:color="auto"/>
                    <w:right w:val="none" w:sz="0" w:space="0" w:color="auto"/>
                  </w:divBdr>
                  <w:divsChild>
                    <w:div w:id="244918826">
                      <w:marLeft w:val="0"/>
                      <w:marRight w:val="0"/>
                      <w:marTop w:val="0"/>
                      <w:marBottom w:val="0"/>
                      <w:divBdr>
                        <w:top w:val="none" w:sz="0" w:space="0" w:color="auto"/>
                        <w:left w:val="none" w:sz="0" w:space="0" w:color="auto"/>
                        <w:bottom w:val="none" w:sz="0" w:space="0" w:color="auto"/>
                        <w:right w:val="none" w:sz="0" w:space="0" w:color="auto"/>
                      </w:divBdr>
                    </w:div>
                  </w:divsChild>
                </w:div>
                <w:div w:id="55059289">
                  <w:marLeft w:val="0"/>
                  <w:marRight w:val="0"/>
                  <w:marTop w:val="0"/>
                  <w:marBottom w:val="0"/>
                  <w:divBdr>
                    <w:top w:val="none" w:sz="0" w:space="0" w:color="auto"/>
                    <w:left w:val="none" w:sz="0" w:space="0" w:color="auto"/>
                    <w:bottom w:val="none" w:sz="0" w:space="0" w:color="auto"/>
                    <w:right w:val="none" w:sz="0" w:space="0" w:color="auto"/>
                  </w:divBdr>
                  <w:divsChild>
                    <w:div w:id="1911038088">
                      <w:marLeft w:val="0"/>
                      <w:marRight w:val="0"/>
                      <w:marTop w:val="0"/>
                      <w:marBottom w:val="0"/>
                      <w:divBdr>
                        <w:top w:val="none" w:sz="0" w:space="0" w:color="auto"/>
                        <w:left w:val="none" w:sz="0" w:space="0" w:color="auto"/>
                        <w:bottom w:val="none" w:sz="0" w:space="0" w:color="auto"/>
                        <w:right w:val="none" w:sz="0" w:space="0" w:color="auto"/>
                      </w:divBdr>
                    </w:div>
                  </w:divsChild>
                </w:div>
                <w:div w:id="980496666">
                  <w:marLeft w:val="0"/>
                  <w:marRight w:val="0"/>
                  <w:marTop w:val="0"/>
                  <w:marBottom w:val="0"/>
                  <w:divBdr>
                    <w:top w:val="none" w:sz="0" w:space="0" w:color="auto"/>
                    <w:left w:val="none" w:sz="0" w:space="0" w:color="auto"/>
                    <w:bottom w:val="none" w:sz="0" w:space="0" w:color="auto"/>
                    <w:right w:val="none" w:sz="0" w:space="0" w:color="auto"/>
                  </w:divBdr>
                  <w:divsChild>
                    <w:div w:id="768697222">
                      <w:marLeft w:val="0"/>
                      <w:marRight w:val="0"/>
                      <w:marTop w:val="0"/>
                      <w:marBottom w:val="0"/>
                      <w:divBdr>
                        <w:top w:val="none" w:sz="0" w:space="0" w:color="auto"/>
                        <w:left w:val="none" w:sz="0" w:space="0" w:color="auto"/>
                        <w:bottom w:val="none" w:sz="0" w:space="0" w:color="auto"/>
                        <w:right w:val="none" w:sz="0" w:space="0" w:color="auto"/>
                      </w:divBdr>
                    </w:div>
                  </w:divsChild>
                </w:div>
                <w:div w:id="1194155797">
                  <w:marLeft w:val="0"/>
                  <w:marRight w:val="0"/>
                  <w:marTop w:val="0"/>
                  <w:marBottom w:val="0"/>
                  <w:divBdr>
                    <w:top w:val="none" w:sz="0" w:space="0" w:color="auto"/>
                    <w:left w:val="none" w:sz="0" w:space="0" w:color="auto"/>
                    <w:bottom w:val="none" w:sz="0" w:space="0" w:color="auto"/>
                    <w:right w:val="none" w:sz="0" w:space="0" w:color="auto"/>
                  </w:divBdr>
                  <w:divsChild>
                    <w:div w:id="1409962789">
                      <w:marLeft w:val="0"/>
                      <w:marRight w:val="0"/>
                      <w:marTop w:val="0"/>
                      <w:marBottom w:val="0"/>
                      <w:divBdr>
                        <w:top w:val="none" w:sz="0" w:space="0" w:color="auto"/>
                        <w:left w:val="none" w:sz="0" w:space="0" w:color="auto"/>
                        <w:bottom w:val="none" w:sz="0" w:space="0" w:color="auto"/>
                        <w:right w:val="none" w:sz="0" w:space="0" w:color="auto"/>
                      </w:divBdr>
                    </w:div>
                  </w:divsChild>
                </w:div>
                <w:div w:id="231742863">
                  <w:marLeft w:val="0"/>
                  <w:marRight w:val="0"/>
                  <w:marTop w:val="0"/>
                  <w:marBottom w:val="0"/>
                  <w:divBdr>
                    <w:top w:val="none" w:sz="0" w:space="0" w:color="auto"/>
                    <w:left w:val="none" w:sz="0" w:space="0" w:color="auto"/>
                    <w:bottom w:val="none" w:sz="0" w:space="0" w:color="auto"/>
                    <w:right w:val="none" w:sz="0" w:space="0" w:color="auto"/>
                  </w:divBdr>
                  <w:divsChild>
                    <w:div w:id="668870125">
                      <w:marLeft w:val="0"/>
                      <w:marRight w:val="0"/>
                      <w:marTop w:val="0"/>
                      <w:marBottom w:val="0"/>
                      <w:divBdr>
                        <w:top w:val="none" w:sz="0" w:space="0" w:color="auto"/>
                        <w:left w:val="none" w:sz="0" w:space="0" w:color="auto"/>
                        <w:bottom w:val="none" w:sz="0" w:space="0" w:color="auto"/>
                        <w:right w:val="none" w:sz="0" w:space="0" w:color="auto"/>
                      </w:divBdr>
                    </w:div>
                  </w:divsChild>
                </w:div>
                <w:div w:id="1963683823">
                  <w:marLeft w:val="0"/>
                  <w:marRight w:val="0"/>
                  <w:marTop w:val="0"/>
                  <w:marBottom w:val="0"/>
                  <w:divBdr>
                    <w:top w:val="none" w:sz="0" w:space="0" w:color="auto"/>
                    <w:left w:val="none" w:sz="0" w:space="0" w:color="auto"/>
                    <w:bottom w:val="none" w:sz="0" w:space="0" w:color="auto"/>
                    <w:right w:val="none" w:sz="0" w:space="0" w:color="auto"/>
                  </w:divBdr>
                  <w:divsChild>
                    <w:div w:id="19898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41547">
              <w:marLeft w:val="0"/>
              <w:marRight w:val="0"/>
              <w:marTop w:val="0"/>
              <w:marBottom w:val="0"/>
              <w:divBdr>
                <w:top w:val="none" w:sz="0" w:space="0" w:color="auto"/>
                <w:left w:val="none" w:sz="0" w:space="0" w:color="auto"/>
                <w:bottom w:val="none" w:sz="0" w:space="0" w:color="auto"/>
                <w:right w:val="none" w:sz="0" w:space="0" w:color="auto"/>
              </w:divBdr>
              <w:divsChild>
                <w:div w:id="1492717292">
                  <w:marLeft w:val="0"/>
                  <w:marRight w:val="0"/>
                  <w:marTop w:val="0"/>
                  <w:marBottom w:val="0"/>
                  <w:divBdr>
                    <w:top w:val="none" w:sz="0" w:space="0" w:color="auto"/>
                    <w:left w:val="none" w:sz="0" w:space="0" w:color="auto"/>
                    <w:bottom w:val="none" w:sz="0" w:space="0" w:color="auto"/>
                    <w:right w:val="none" w:sz="0" w:space="0" w:color="auto"/>
                  </w:divBdr>
                  <w:divsChild>
                    <w:div w:id="11522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061772">
          <w:marLeft w:val="0"/>
          <w:marRight w:val="0"/>
          <w:marTop w:val="0"/>
          <w:marBottom w:val="0"/>
          <w:divBdr>
            <w:top w:val="none" w:sz="0" w:space="0" w:color="auto"/>
            <w:left w:val="none" w:sz="0" w:space="0" w:color="auto"/>
            <w:bottom w:val="none" w:sz="0" w:space="0" w:color="auto"/>
            <w:right w:val="none" w:sz="0" w:space="0" w:color="auto"/>
          </w:divBdr>
          <w:divsChild>
            <w:div w:id="2060932023">
              <w:marLeft w:val="0"/>
              <w:marRight w:val="0"/>
              <w:marTop w:val="0"/>
              <w:marBottom w:val="0"/>
              <w:divBdr>
                <w:top w:val="none" w:sz="0" w:space="0" w:color="auto"/>
                <w:left w:val="none" w:sz="0" w:space="0" w:color="auto"/>
                <w:bottom w:val="none" w:sz="0" w:space="0" w:color="auto"/>
                <w:right w:val="none" w:sz="0" w:space="0" w:color="auto"/>
              </w:divBdr>
              <w:divsChild>
                <w:div w:id="1122649914">
                  <w:marLeft w:val="0"/>
                  <w:marRight w:val="0"/>
                  <w:marTop w:val="0"/>
                  <w:marBottom w:val="0"/>
                  <w:divBdr>
                    <w:top w:val="none" w:sz="0" w:space="0" w:color="auto"/>
                    <w:left w:val="none" w:sz="0" w:space="0" w:color="auto"/>
                    <w:bottom w:val="none" w:sz="0" w:space="0" w:color="auto"/>
                    <w:right w:val="none" w:sz="0" w:space="0" w:color="auto"/>
                  </w:divBdr>
                  <w:divsChild>
                    <w:div w:id="703600707">
                      <w:marLeft w:val="0"/>
                      <w:marRight w:val="0"/>
                      <w:marTop w:val="0"/>
                      <w:marBottom w:val="0"/>
                      <w:divBdr>
                        <w:top w:val="none" w:sz="0" w:space="0" w:color="auto"/>
                        <w:left w:val="none" w:sz="0" w:space="0" w:color="auto"/>
                        <w:bottom w:val="none" w:sz="0" w:space="0" w:color="auto"/>
                        <w:right w:val="none" w:sz="0" w:space="0" w:color="auto"/>
                      </w:divBdr>
                    </w:div>
                  </w:divsChild>
                </w:div>
                <w:div w:id="585303248">
                  <w:marLeft w:val="0"/>
                  <w:marRight w:val="0"/>
                  <w:marTop w:val="0"/>
                  <w:marBottom w:val="0"/>
                  <w:divBdr>
                    <w:top w:val="none" w:sz="0" w:space="0" w:color="auto"/>
                    <w:left w:val="none" w:sz="0" w:space="0" w:color="auto"/>
                    <w:bottom w:val="none" w:sz="0" w:space="0" w:color="auto"/>
                    <w:right w:val="none" w:sz="0" w:space="0" w:color="auto"/>
                  </w:divBdr>
                  <w:divsChild>
                    <w:div w:id="1509708900">
                      <w:marLeft w:val="0"/>
                      <w:marRight w:val="0"/>
                      <w:marTop w:val="0"/>
                      <w:marBottom w:val="0"/>
                      <w:divBdr>
                        <w:top w:val="none" w:sz="0" w:space="0" w:color="auto"/>
                        <w:left w:val="none" w:sz="0" w:space="0" w:color="auto"/>
                        <w:bottom w:val="none" w:sz="0" w:space="0" w:color="auto"/>
                        <w:right w:val="none" w:sz="0" w:space="0" w:color="auto"/>
                      </w:divBdr>
                      <w:divsChild>
                        <w:div w:id="1735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3618">
                  <w:marLeft w:val="0"/>
                  <w:marRight w:val="0"/>
                  <w:marTop w:val="0"/>
                  <w:marBottom w:val="0"/>
                  <w:divBdr>
                    <w:top w:val="none" w:sz="0" w:space="0" w:color="auto"/>
                    <w:left w:val="none" w:sz="0" w:space="0" w:color="auto"/>
                    <w:bottom w:val="none" w:sz="0" w:space="0" w:color="auto"/>
                    <w:right w:val="none" w:sz="0" w:space="0" w:color="auto"/>
                  </w:divBdr>
                  <w:divsChild>
                    <w:div w:id="414866238">
                      <w:marLeft w:val="0"/>
                      <w:marRight w:val="0"/>
                      <w:marTop w:val="0"/>
                      <w:marBottom w:val="0"/>
                      <w:divBdr>
                        <w:top w:val="none" w:sz="0" w:space="0" w:color="auto"/>
                        <w:left w:val="none" w:sz="0" w:space="0" w:color="auto"/>
                        <w:bottom w:val="none" w:sz="0" w:space="0" w:color="auto"/>
                        <w:right w:val="none" w:sz="0" w:space="0" w:color="auto"/>
                      </w:divBdr>
                    </w:div>
                  </w:divsChild>
                </w:div>
                <w:div w:id="1178471810">
                  <w:marLeft w:val="0"/>
                  <w:marRight w:val="0"/>
                  <w:marTop w:val="0"/>
                  <w:marBottom w:val="0"/>
                  <w:divBdr>
                    <w:top w:val="none" w:sz="0" w:space="0" w:color="auto"/>
                    <w:left w:val="none" w:sz="0" w:space="0" w:color="auto"/>
                    <w:bottom w:val="none" w:sz="0" w:space="0" w:color="auto"/>
                    <w:right w:val="none" w:sz="0" w:space="0" w:color="auto"/>
                  </w:divBdr>
                  <w:divsChild>
                    <w:div w:id="697196853">
                      <w:marLeft w:val="0"/>
                      <w:marRight w:val="0"/>
                      <w:marTop w:val="0"/>
                      <w:marBottom w:val="0"/>
                      <w:divBdr>
                        <w:top w:val="none" w:sz="0" w:space="0" w:color="auto"/>
                        <w:left w:val="none" w:sz="0" w:space="0" w:color="auto"/>
                        <w:bottom w:val="none" w:sz="0" w:space="0" w:color="auto"/>
                        <w:right w:val="none" w:sz="0" w:space="0" w:color="auto"/>
                      </w:divBdr>
                    </w:div>
                  </w:divsChild>
                </w:div>
                <w:div w:id="1587686087">
                  <w:marLeft w:val="0"/>
                  <w:marRight w:val="0"/>
                  <w:marTop w:val="0"/>
                  <w:marBottom w:val="0"/>
                  <w:divBdr>
                    <w:top w:val="none" w:sz="0" w:space="0" w:color="auto"/>
                    <w:left w:val="none" w:sz="0" w:space="0" w:color="auto"/>
                    <w:bottom w:val="none" w:sz="0" w:space="0" w:color="auto"/>
                    <w:right w:val="none" w:sz="0" w:space="0" w:color="auto"/>
                  </w:divBdr>
                  <w:divsChild>
                    <w:div w:id="967515931">
                      <w:marLeft w:val="0"/>
                      <w:marRight w:val="0"/>
                      <w:marTop w:val="0"/>
                      <w:marBottom w:val="0"/>
                      <w:divBdr>
                        <w:top w:val="none" w:sz="0" w:space="0" w:color="auto"/>
                        <w:left w:val="none" w:sz="0" w:space="0" w:color="auto"/>
                        <w:bottom w:val="none" w:sz="0" w:space="0" w:color="auto"/>
                        <w:right w:val="none" w:sz="0" w:space="0" w:color="auto"/>
                      </w:divBdr>
                    </w:div>
                  </w:divsChild>
                </w:div>
                <w:div w:id="1645234041">
                  <w:marLeft w:val="0"/>
                  <w:marRight w:val="0"/>
                  <w:marTop w:val="0"/>
                  <w:marBottom w:val="0"/>
                  <w:divBdr>
                    <w:top w:val="none" w:sz="0" w:space="0" w:color="auto"/>
                    <w:left w:val="none" w:sz="0" w:space="0" w:color="auto"/>
                    <w:bottom w:val="none" w:sz="0" w:space="0" w:color="auto"/>
                    <w:right w:val="none" w:sz="0" w:space="0" w:color="auto"/>
                  </w:divBdr>
                  <w:divsChild>
                    <w:div w:id="99013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749177">
              <w:marLeft w:val="0"/>
              <w:marRight w:val="0"/>
              <w:marTop w:val="0"/>
              <w:marBottom w:val="0"/>
              <w:divBdr>
                <w:top w:val="none" w:sz="0" w:space="0" w:color="auto"/>
                <w:left w:val="none" w:sz="0" w:space="0" w:color="auto"/>
                <w:bottom w:val="none" w:sz="0" w:space="0" w:color="auto"/>
                <w:right w:val="none" w:sz="0" w:space="0" w:color="auto"/>
              </w:divBdr>
              <w:divsChild>
                <w:div w:id="428741205">
                  <w:marLeft w:val="0"/>
                  <w:marRight w:val="0"/>
                  <w:marTop w:val="0"/>
                  <w:marBottom w:val="0"/>
                  <w:divBdr>
                    <w:top w:val="none" w:sz="0" w:space="0" w:color="auto"/>
                    <w:left w:val="none" w:sz="0" w:space="0" w:color="auto"/>
                    <w:bottom w:val="none" w:sz="0" w:space="0" w:color="auto"/>
                    <w:right w:val="none" w:sz="0" w:space="0" w:color="auto"/>
                  </w:divBdr>
                  <w:divsChild>
                    <w:div w:id="6830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95201">
          <w:marLeft w:val="0"/>
          <w:marRight w:val="0"/>
          <w:marTop w:val="0"/>
          <w:marBottom w:val="0"/>
          <w:divBdr>
            <w:top w:val="none" w:sz="0" w:space="0" w:color="auto"/>
            <w:left w:val="none" w:sz="0" w:space="0" w:color="auto"/>
            <w:bottom w:val="none" w:sz="0" w:space="0" w:color="auto"/>
            <w:right w:val="none" w:sz="0" w:space="0" w:color="auto"/>
          </w:divBdr>
          <w:divsChild>
            <w:div w:id="1689794517">
              <w:marLeft w:val="0"/>
              <w:marRight w:val="0"/>
              <w:marTop w:val="0"/>
              <w:marBottom w:val="0"/>
              <w:divBdr>
                <w:top w:val="none" w:sz="0" w:space="0" w:color="auto"/>
                <w:left w:val="none" w:sz="0" w:space="0" w:color="auto"/>
                <w:bottom w:val="none" w:sz="0" w:space="0" w:color="auto"/>
                <w:right w:val="none" w:sz="0" w:space="0" w:color="auto"/>
              </w:divBdr>
              <w:divsChild>
                <w:div w:id="1118138018">
                  <w:marLeft w:val="0"/>
                  <w:marRight w:val="0"/>
                  <w:marTop w:val="0"/>
                  <w:marBottom w:val="0"/>
                  <w:divBdr>
                    <w:top w:val="none" w:sz="0" w:space="0" w:color="auto"/>
                    <w:left w:val="none" w:sz="0" w:space="0" w:color="auto"/>
                    <w:bottom w:val="none" w:sz="0" w:space="0" w:color="auto"/>
                    <w:right w:val="none" w:sz="0" w:space="0" w:color="auto"/>
                  </w:divBdr>
                  <w:divsChild>
                    <w:div w:id="1650086179">
                      <w:marLeft w:val="0"/>
                      <w:marRight w:val="0"/>
                      <w:marTop w:val="0"/>
                      <w:marBottom w:val="0"/>
                      <w:divBdr>
                        <w:top w:val="none" w:sz="0" w:space="0" w:color="auto"/>
                        <w:left w:val="none" w:sz="0" w:space="0" w:color="auto"/>
                        <w:bottom w:val="none" w:sz="0" w:space="0" w:color="auto"/>
                        <w:right w:val="none" w:sz="0" w:space="0" w:color="auto"/>
                      </w:divBdr>
                    </w:div>
                  </w:divsChild>
                </w:div>
                <w:div w:id="1708290482">
                  <w:marLeft w:val="0"/>
                  <w:marRight w:val="0"/>
                  <w:marTop w:val="0"/>
                  <w:marBottom w:val="0"/>
                  <w:divBdr>
                    <w:top w:val="none" w:sz="0" w:space="0" w:color="auto"/>
                    <w:left w:val="none" w:sz="0" w:space="0" w:color="auto"/>
                    <w:bottom w:val="none" w:sz="0" w:space="0" w:color="auto"/>
                    <w:right w:val="none" w:sz="0" w:space="0" w:color="auto"/>
                  </w:divBdr>
                  <w:divsChild>
                    <w:div w:id="1486623925">
                      <w:marLeft w:val="0"/>
                      <w:marRight w:val="0"/>
                      <w:marTop w:val="0"/>
                      <w:marBottom w:val="0"/>
                      <w:divBdr>
                        <w:top w:val="none" w:sz="0" w:space="0" w:color="auto"/>
                        <w:left w:val="none" w:sz="0" w:space="0" w:color="auto"/>
                        <w:bottom w:val="none" w:sz="0" w:space="0" w:color="auto"/>
                        <w:right w:val="none" w:sz="0" w:space="0" w:color="auto"/>
                      </w:divBdr>
                      <w:divsChild>
                        <w:div w:id="6450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6848">
                  <w:marLeft w:val="0"/>
                  <w:marRight w:val="0"/>
                  <w:marTop w:val="0"/>
                  <w:marBottom w:val="0"/>
                  <w:divBdr>
                    <w:top w:val="none" w:sz="0" w:space="0" w:color="auto"/>
                    <w:left w:val="none" w:sz="0" w:space="0" w:color="auto"/>
                    <w:bottom w:val="none" w:sz="0" w:space="0" w:color="auto"/>
                    <w:right w:val="none" w:sz="0" w:space="0" w:color="auto"/>
                  </w:divBdr>
                  <w:divsChild>
                    <w:div w:id="16872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5045">
              <w:marLeft w:val="0"/>
              <w:marRight w:val="0"/>
              <w:marTop w:val="0"/>
              <w:marBottom w:val="0"/>
              <w:divBdr>
                <w:top w:val="none" w:sz="0" w:space="0" w:color="auto"/>
                <w:left w:val="none" w:sz="0" w:space="0" w:color="auto"/>
                <w:bottom w:val="none" w:sz="0" w:space="0" w:color="auto"/>
                <w:right w:val="none" w:sz="0" w:space="0" w:color="auto"/>
              </w:divBdr>
              <w:divsChild>
                <w:div w:id="94330340">
                  <w:marLeft w:val="0"/>
                  <w:marRight w:val="0"/>
                  <w:marTop w:val="0"/>
                  <w:marBottom w:val="0"/>
                  <w:divBdr>
                    <w:top w:val="none" w:sz="0" w:space="0" w:color="auto"/>
                    <w:left w:val="none" w:sz="0" w:space="0" w:color="auto"/>
                    <w:bottom w:val="none" w:sz="0" w:space="0" w:color="auto"/>
                    <w:right w:val="none" w:sz="0" w:space="0" w:color="auto"/>
                  </w:divBdr>
                  <w:divsChild>
                    <w:div w:id="20035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20997">
          <w:marLeft w:val="0"/>
          <w:marRight w:val="0"/>
          <w:marTop w:val="0"/>
          <w:marBottom w:val="0"/>
          <w:divBdr>
            <w:top w:val="none" w:sz="0" w:space="0" w:color="auto"/>
            <w:left w:val="none" w:sz="0" w:space="0" w:color="auto"/>
            <w:bottom w:val="none" w:sz="0" w:space="0" w:color="auto"/>
            <w:right w:val="none" w:sz="0" w:space="0" w:color="auto"/>
          </w:divBdr>
          <w:divsChild>
            <w:div w:id="1259364200">
              <w:marLeft w:val="0"/>
              <w:marRight w:val="0"/>
              <w:marTop w:val="0"/>
              <w:marBottom w:val="0"/>
              <w:divBdr>
                <w:top w:val="none" w:sz="0" w:space="0" w:color="auto"/>
                <w:left w:val="none" w:sz="0" w:space="0" w:color="auto"/>
                <w:bottom w:val="none" w:sz="0" w:space="0" w:color="auto"/>
                <w:right w:val="none" w:sz="0" w:space="0" w:color="auto"/>
              </w:divBdr>
              <w:divsChild>
                <w:div w:id="1741781625">
                  <w:marLeft w:val="0"/>
                  <w:marRight w:val="0"/>
                  <w:marTop w:val="0"/>
                  <w:marBottom w:val="0"/>
                  <w:divBdr>
                    <w:top w:val="none" w:sz="0" w:space="0" w:color="auto"/>
                    <w:left w:val="none" w:sz="0" w:space="0" w:color="auto"/>
                    <w:bottom w:val="none" w:sz="0" w:space="0" w:color="auto"/>
                    <w:right w:val="none" w:sz="0" w:space="0" w:color="auto"/>
                  </w:divBdr>
                  <w:divsChild>
                    <w:div w:id="801506283">
                      <w:marLeft w:val="0"/>
                      <w:marRight w:val="0"/>
                      <w:marTop w:val="0"/>
                      <w:marBottom w:val="0"/>
                      <w:divBdr>
                        <w:top w:val="none" w:sz="0" w:space="0" w:color="auto"/>
                        <w:left w:val="none" w:sz="0" w:space="0" w:color="auto"/>
                        <w:bottom w:val="none" w:sz="0" w:space="0" w:color="auto"/>
                        <w:right w:val="none" w:sz="0" w:space="0" w:color="auto"/>
                      </w:divBdr>
                    </w:div>
                  </w:divsChild>
                </w:div>
                <w:div w:id="1524858748">
                  <w:marLeft w:val="0"/>
                  <w:marRight w:val="0"/>
                  <w:marTop w:val="0"/>
                  <w:marBottom w:val="0"/>
                  <w:divBdr>
                    <w:top w:val="none" w:sz="0" w:space="0" w:color="auto"/>
                    <w:left w:val="none" w:sz="0" w:space="0" w:color="auto"/>
                    <w:bottom w:val="none" w:sz="0" w:space="0" w:color="auto"/>
                    <w:right w:val="none" w:sz="0" w:space="0" w:color="auto"/>
                  </w:divBdr>
                  <w:divsChild>
                    <w:div w:id="618531656">
                      <w:marLeft w:val="0"/>
                      <w:marRight w:val="0"/>
                      <w:marTop w:val="0"/>
                      <w:marBottom w:val="0"/>
                      <w:divBdr>
                        <w:top w:val="none" w:sz="0" w:space="0" w:color="auto"/>
                        <w:left w:val="none" w:sz="0" w:space="0" w:color="auto"/>
                        <w:bottom w:val="none" w:sz="0" w:space="0" w:color="auto"/>
                        <w:right w:val="none" w:sz="0" w:space="0" w:color="auto"/>
                      </w:divBdr>
                    </w:div>
                  </w:divsChild>
                </w:div>
                <w:div w:id="2093702128">
                  <w:marLeft w:val="0"/>
                  <w:marRight w:val="0"/>
                  <w:marTop w:val="0"/>
                  <w:marBottom w:val="0"/>
                  <w:divBdr>
                    <w:top w:val="none" w:sz="0" w:space="0" w:color="auto"/>
                    <w:left w:val="none" w:sz="0" w:space="0" w:color="auto"/>
                    <w:bottom w:val="none" w:sz="0" w:space="0" w:color="auto"/>
                    <w:right w:val="none" w:sz="0" w:space="0" w:color="auto"/>
                  </w:divBdr>
                  <w:divsChild>
                    <w:div w:id="1647973114">
                      <w:marLeft w:val="0"/>
                      <w:marRight w:val="0"/>
                      <w:marTop w:val="0"/>
                      <w:marBottom w:val="0"/>
                      <w:divBdr>
                        <w:top w:val="none" w:sz="0" w:space="0" w:color="auto"/>
                        <w:left w:val="none" w:sz="0" w:space="0" w:color="auto"/>
                        <w:bottom w:val="none" w:sz="0" w:space="0" w:color="auto"/>
                        <w:right w:val="none" w:sz="0" w:space="0" w:color="auto"/>
                      </w:divBdr>
                    </w:div>
                  </w:divsChild>
                </w:div>
                <w:div w:id="135417701">
                  <w:marLeft w:val="0"/>
                  <w:marRight w:val="0"/>
                  <w:marTop w:val="0"/>
                  <w:marBottom w:val="0"/>
                  <w:divBdr>
                    <w:top w:val="none" w:sz="0" w:space="0" w:color="auto"/>
                    <w:left w:val="none" w:sz="0" w:space="0" w:color="auto"/>
                    <w:bottom w:val="none" w:sz="0" w:space="0" w:color="auto"/>
                    <w:right w:val="none" w:sz="0" w:space="0" w:color="auto"/>
                  </w:divBdr>
                  <w:divsChild>
                    <w:div w:id="857499719">
                      <w:marLeft w:val="0"/>
                      <w:marRight w:val="0"/>
                      <w:marTop w:val="0"/>
                      <w:marBottom w:val="0"/>
                      <w:divBdr>
                        <w:top w:val="none" w:sz="0" w:space="0" w:color="auto"/>
                        <w:left w:val="none" w:sz="0" w:space="0" w:color="auto"/>
                        <w:bottom w:val="none" w:sz="0" w:space="0" w:color="auto"/>
                        <w:right w:val="none" w:sz="0" w:space="0" w:color="auto"/>
                      </w:divBdr>
                    </w:div>
                  </w:divsChild>
                </w:div>
                <w:div w:id="182017985">
                  <w:marLeft w:val="0"/>
                  <w:marRight w:val="0"/>
                  <w:marTop w:val="0"/>
                  <w:marBottom w:val="0"/>
                  <w:divBdr>
                    <w:top w:val="none" w:sz="0" w:space="0" w:color="auto"/>
                    <w:left w:val="none" w:sz="0" w:space="0" w:color="auto"/>
                    <w:bottom w:val="none" w:sz="0" w:space="0" w:color="auto"/>
                    <w:right w:val="none" w:sz="0" w:space="0" w:color="auto"/>
                  </w:divBdr>
                  <w:divsChild>
                    <w:div w:id="1884563409">
                      <w:marLeft w:val="0"/>
                      <w:marRight w:val="0"/>
                      <w:marTop w:val="0"/>
                      <w:marBottom w:val="0"/>
                      <w:divBdr>
                        <w:top w:val="none" w:sz="0" w:space="0" w:color="auto"/>
                        <w:left w:val="none" w:sz="0" w:space="0" w:color="auto"/>
                        <w:bottom w:val="none" w:sz="0" w:space="0" w:color="auto"/>
                        <w:right w:val="none" w:sz="0" w:space="0" w:color="auto"/>
                      </w:divBdr>
                    </w:div>
                  </w:divsChild>
                </w:div>
                <w:div w:id="1693604147">
                  <w:marLeft w:val="0"/>
                  <w:marRight w:val="0"/>
                  <w:marTop w:val="0"/>
                  <w:marBottom w:val="0"/>
                  <w:divBdr>
                    <w:top w:val="none" w:sz="0" w:space="0" w:color="auto"/>
                    <w:left w:val="none" w:sz="0" w:space="0" w:color="auto"/>
                    <w:bottom w:val="none" w:sz="0" w:space="0" w:color="auto"/>
                    <w:right w:val="none" w:sz="0" w:space="0" w:color="auto"/>
                  </w:divBdr>
                  <w:divsChild>
                    <w:div w:id="849368090">
                      <w:marLeft w:val="0"/>
                      <w:marRight w:val="0"/>
                      <w:marTop w:val="0"/>
                      <w:marBottom w:val="0"/>
                      <w:divBdr>
                        <w:top w:val="none" w:sz="0" w:space="0" w:color="auto"/>
                        <w:left w:val="none" w:sz="0" w:space="0" w:color="auto"/>
                        <w:bottom w:val="none" w:sz="0" w:space="0" w:color="auto"/>
                        <w:right w:val="none" w:sz="0" w:space="0" w:color="auto"/>
                      </w:divBdr>
                    </w:div>
                    <w:div w:id="425154335">
                      <w:marLeft w:val="0"/>
                      <w:marRight w:val="0"/>
                      <w:marTop w:val="0"/>
                      <w:marBottom w:val="0"/>
                      <w:divBdr>
                        <w:top w:val="none" w:sz="0" w:space="0" w:color="auto"/>
                        <w:left w:val="none" w:sz="0" w:space="0" w:color="auto"/>
                        <w:bottom w:val="none" w:sz="0" w:space="0" w:color="auto"/>
                        <w:right w:val="none" w:sz="0" w:space="0" w:color="auto"/>
                      </w:divBdr>
                    </w:div>
                  </w:divsChild>
                </w:div>
                <w:div w:id="473327771">
                  <w:marLeft w:val="0"/>
                  <w:marRight w:val="0"/>
                  <w:marTop w:val="0"/>
                  <w:marBottom w:val="0"/>
                  <w:divBdr>
                    <w:top w:val="none" w:sz="0" w:space="0" w:color="auto"/>
                    <w:left w:val="none" w:sz="0" w:space="0" w:color="auto"/>
                    <w:bottom w:val="none" w:sz="0" w:space="0" w:color="auto"/>
                    <w:right w:val="none" w:sz="0" w:space="0" w:color="auto"/>
                  </w:divBdr>
                  <w:divsChild>
                    <w:div w:id="482432951">
                      <w:marLeft w:val="0"/>
                      <w:marRight w:val="0"/>
                      <w:marTop w:val="0"/>
                      <w:marBottom w:val="0"/>
                      <w:divBdr>
                        <w:top w:val="none" w:sz="0" w:space="0" w:color="auto"/>
                        <w:left w:val="none" w:sz="0" w:space="0" w:color="auto"/>
                        <w:bottom w:val="none" w:sz="0" w:space="0" w:color="auto"/>
                        <w:right w:val="none" w:sz="0" w:space="0" w:color="auto"/>
                      </w:divBdr>
                    </w:div>
                  </w:divsChild>
                </w:div>
                <w:div w:id="1250197354">
                  <w:marLeft w:val="0"/>
                  <w:marRight w:val="0"/>
                  <w:marTop w:val="0"/>
                  <w:marBottom w:val="0"/>
                  <w:divBdr>
                    <w:top w:val="none" w:sz="0" w:space="0" w:color="auto"/>
                    <w:left w:val="none" w:sz="0" w:space="0" w:color="auto"/>
                    <w:bottom w:val="none" w:sz="0" w:space="0" w:color="auto"/>
                    <w:right w:val="none" w:sz="0" w:space="0" w:color="auto"/>
                  </w:divBdr>
                  <w:divsChild>
                    <w:div w:id="461121033">
                      <w:marLeft w:val="0"/>
                      <w:marRight w:val="0"/>
                      <w:marTop w:val="0"/>
                      <w:marBottom w:val="0"/>
                      <w:divBdr>
                        <w:top w:val="none" w:sz="0" w:space="0" w:color="auto"/>
                        <w:left w:val="none" w:sz="0" w:space="0" w:color="auto"/>
                        <w:bottom w:val="none" w:sz="0" w:space="0" w:color="auto"/>
                        <w:right w:val="none" w:sz="0" w:space="0" w:color="auto"/>
                      </w:divBdr>
                    </w:div>
                  </w:divsChild>
                </w:div>
                <w:div w:id="501508256">
                  <w:marLeft w:val="0"/>
                  <w:marRight w:val="0"/>
                  <w:marTop w:val="0"/>
                  <w:marBottom w:val="0"/>
                  <w:divBdr>
                    <w:top w:val="none" w:sz="0" w:space="0" w:color="auto"/>
                    <w:left w:val="none" w:sz="0" w:space="0" w:color="auto"/>
                    <w:bottom w:val="none" w:sz="0" w:space="0" w:color="auto"/>
                    <w:right w:val="none" w:sz="0" w:space="0" w:color="auto"/>
                  </w:divBdr>
                  <w:divsChild>
                    <w:div w:id="849831971">
                      <w:marLeft w:val="0"/>
                      <w:marRight w:val="0"/>
                      <w:marTop w:val="0"/>
                      <w:marBottom w:val="0"/>
                      <w:divBdr>
                        <w:top w:val="none" w:sz="0" w:space="0" w:color="auto"/>
                        <w:left w:val="none" w:sz="0" w:space="0" w:color="auto"/>
                        <w:bottom w:val="none" w:sz="0" w:space="0" w:color="auto"/>
                        <w:right w:val="none" w:sz="0" w:space="0" w:color="auto"/>
                      </w:divBdr>
                    </w:div>
                  </w:divsChild>
                </w:div>
                <w:div w:id="1355227870">
                  <w:marLeft w:val="0"/>
                  <w:marRight w:val="0"/>
                  <w:marTop w:val="0"/>
                  <w:marBottom w:val="0"/>
                  <w:divBdr>
                    <w:top w:val="none" w:sz="0" w:space="0" w:color="auto"/>
                    <w:left w:val="none" w:sz="0" w:space="0" w:color="auto"/>
                    <w:bottom w:val="none" w:sz="0" w:space="0" w:color="auto"/>
                    <w:right w:val="none" w:sz="0" w:space="0" w:color="auto"/>
                  </w:divBdr>
                  <w:divsChild>
                    <w:div w:id="2056659265">
                      <w:marLeft w:val="0"/>
                      <w:marRight w:val="0"/>
                      <w:marTop w:val="0"/>
                      <w:marBottom w:val="0"/>
                      <w:divBdr>
                        <w:top w:val="none" w:sz="0" w:space="0" w:color="auto"/>
                        <w:left w:val="none" w:sz="0" w:space="0" w:color="auto"/>
                        <w:bottom w:val="none" w:sz="0" w:space="0" w:color="auto"/>
                        <w:right w:val="none" w:sz="0" w:space="0" w:color="auto"/>
                      </w:divBdr>
                    </w:div>
                  </w:divsChild>
                </w:div>
                <w:div w:id="199825880">
                  <w:marLeft w:val="0"/>
                  <w:marRight w:val="0"/>
                  <w:marTop w:val="0"/>
                  <w:marBottom w:val="0"/>
                  <w:divBdr>
                    <w:top w:val="none" w:sz="0" w:space="0" w:color="auto"/>
                    <w:left w:val="none" w:sz="0" w:space="0" w:color="auto"/>
                    <w:bottom w:val="none" w:sz="0" w:space="0" w:color="auto"/>
                    <w:right w:val="none" w:sz="0" w:space="0" w:color="auto"/>
                  </w:divBdr>
                  <w:divsChild>
                    <w:div w:id="1209686289">
                      <w:marLeft w:val="0"/>
                      <w:marRight w:val="0"/>
                      <w:marTop w:val="0"/>
                      <w:marBottom w:val="0"/>
                      <w:divBdr>
                        <w:top w:val="none" w:sz="0" w:space="0" w:color="auto"/>
                        <w:left w:val="none" w:sz="0" w:space="0" w:color="auto"/>
                        <w:bottom w:val="none" w:sz="0" w:space="0" w:color="auto"/>
                        <w:right w:val="none" w:sz="0" w:space="0" w:color="auto"/>
                      </w:divBdr>
                      <w:divsChild>
                        <w:div w:id="7394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64522">
                  <w:marLeft w:val="0"/>
                  <w:marRight w:val="0"/>
                  <w:marTop w:val="0"/>
                  <w:marBottom w:val="0"/>
                  <w:divBdr>
                    <w:top w:val="none" w:sz="0" w:space="0" w:color="auto"/>
                    <w:left w:val="none" w:sz="0" w:space="0" w:color="auto"/>
                    <w:bottom w:val="none" w:sz="0" w:space="0" w:color="auto"/>
                    <w:right w:val="none" w:sz="0" w:space="0" w:color="auto"/>
                  </w:divBdr>
                  <w:divsChild>
                    <w:div w:id="2014650116">
                      <w:marLeft w:val="0"/>
                      <w:marRight w:val="0"/>
                      <w:marTop w:val="0"/>
                      <w:marBottom w:val="0"/>
                      <w:divBdr>
                        <w:top w:val="none" w:sz="0" w:space="0" w:color="auto"/>
                        <w:left w:val="none" w:sz="0" w:space="0" w:color="auto"/>
                        <w:bottom w:val="none" w:sz="0" w:space="0" w:color="auto"/>
                        <w:right w:val="none" w:sz="0" w:space="0" w:color="auto"/>
                      </w:divBdr>
                    </w:div>
                    <w:div w:id="1966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6294">
              <w:marLeft w:val="0"/>
              <w:marRight w:val="0"/>
              <w:marTop w:val="0"/>
              <w:marBottom w:val="0"/>
              <w:divBdr>
                <w:top w:val="none" w:sz="0" w:space="0" w:color="auto"/>
                <w:left w:val="none" w:sz="0" w:space="0" w:color="auto"/>
                <w:bottom w:val="none" w:sz="0" w:space="0" w:color="auto"/>
                <w:right w:val="none" w:sz="0" w:space="0" w:color="auto"/>
              </w:divBdr>
              <w:divsChild>
                <w:div w:id="621231089">
                  <w:marLeft w:val="0"/>
                  <w:marRight w:val="0"/>
                  <w:marTop w:val="0"/>
                  <w:marBottom w:val="0"/>
                  <w:divBdr>
                    <w:top w:val="none" w:sz="0" w:space="0" w:color="auto"/>
                    <w:left w:val="none" w:sz="0" w:space="0" w:color="auto"/>
                    <w:bottom w:val="none" w:sz="0" w:space="0" w:color="auto"/>
                    <w:right w:val="none" w:sz="0" w:space="0" w:color="auto"/>
                  </w:divBdr>
                  <w:divsChild>
                    <w:div w:id="12666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92655">
          <w:marLeft w:val="0"/>
          <w:marRight w:val="0"/>
          <w:marTop w:val="0"/>
          <w:marBottom w:val="0"/>
          <w:divBdr>
            <w:top w:val="none" w:sz="0" w:space="0" w:color="auto"/>
            <w:left w:val="none" w:sz="0" w:space="0" w:color="auto"/>
            <w:bottom w:val="none" w:sz="0" w:space="0" w:color="auto"/>
            <w:right w:val="none" w:sz="0" w:space="0" w:color="auto"/>
          </w:divBdr>
          <w:divsChild>
            <w:div w:id="2053384701">
              <w:marLeft w:val="0"/>
              <w:marRight w:val="0"/>
              <w:marTop w:val="0"/>
              <w:marBottom w:val="0"/>
              <w:divBdr>
                <w:top w:val="none" w:sz="0" w:space="0" w:color="auto"/>
                <w:left w:val="none" w:sz="0" w:space="0" w:color="auto"/>
                <w:bottom w:val="none" w:sz="0" w:space="0" w:color="auto"/>
                <w:right w:val="none" w:sz="0" w:space="0" w:color="auto"/>
              </w:divBdr>
              <w:divsChild>
                <w:div w:id="1981300313">
                  <w:marLeft w:val="0"/>
                  <w:marRight w:val="0"/>
                  <w:marTop w:val="0"/>
                  <w:marBottom w:val="0"/>
                  <w:divBdr>
                    <w:top w:val="none" w:sz="0" w:space="0" w:color="auto"/>
                    <w:left w:val="none" w:sz="0" w:space="0" w:color="auto"/>
                    <w:bottom w:val="none" w:sz="0" w:space="0" w:color="auto"/>
                    <w:right w:val="none" w:sz="0" w:space="0" w:color="auto"/>
                  </w:divBdr>
                  <w:divsChild>
                    <w:div w:id="1567833569">
                      <w:marLeft w:val="0"/>
                      <w:marRight w:val="0"/>
                      <w:marTop w:val="0"/>
                      <w:marBottom w:val="0"/>
                      <w:divBdr>
                        <w:top w:val="none" w:sz="0" w:space="0" w:color="auto"/>
                        <w:left w:val="none" w:sz="0" w:space="0" w:color="auto"/>
                        <w:bottom w:val="none" w:sz="0" w:space="0" w:color="auto"/>
                        <w:right w:val="none" w:sz="0" w:space="0" w:color="auto"/>
                      </w:divBdr>
                    </w:div>
                  </w:divsChild>
                </w:div>
                <w:div w:id="1420564168">
                  <w:marLeft w:val="0"/>
                  <w:marRight w:val="0"/>
                  <w:marTop w:val="0"/>
                  <w:marBottom w:val="0"/>
                  <w:divBdr>
                    <w:top w:val="none" w:sz="0" w:space="0" w:color="auto"/>
                    <w:left w:val="none" w:sz="0" w:space="0" w:color="auto"/>
                    <w:bottom w:val="none" w:sz="0" w:space="0" w:color="auto"/>
                    <w:right w:val="none" w:sz="0" w:space="0" w:color="auto"/>
                  </w:divBdr>
                  <w:divsChild>
                    <w:div w:id="1750884474">
                      <w:marLeft w:val="0"/>
                      <w:marRight w:val="0"/>
                      <w:marTop w:val="0"/>
                      <w:marBottom w:val="0"/>
                      <w:divBdr>
                        <w:top w:val="none" w:sz="0" w:space="0" w:color="auto"/>
                        <w:left w:val="none" w:sz="0" w:space="0" w:color="auto"/>
                        <w:bottom w:val="none" w:sz="0" w:space="0" w:color="auto"/>
                        <w:right w:val="none" w:sz="0" w:space="0" w:color="auto"/>
                      </w:divBdr>
                    </w:div>
                  </w:divsChild>
                </w:div>
                <w:div w:id="1102535061">
                  <w:marLeft w:val="0"/>
                  <w:marRight w:val="0"/>
                  <w:marTop w:val="0"/>
                  <w:marBottom w:val="0"/>
                  <w:divBdr>
                    <w:top w:val="none" w:sz="0" w:space="0" w:color="auto"/>
                    <w:left w:val="none" w:sz="0" w:space="0" w:color="auto"/>
                    <w:bottom w:val="none" w:sz="0" w:space="0" w:color="auto"/>
                    <w:right w:val="none" w:sz="0" w:space="0" w:color="auto"/>
                  </w:divBdr>
                  <w:divsChild>
                    <w:div w:id="1633512561">
                      <w:marLeft w:val="0"/>
                      <w:marRight w:val="0"/>
                      <w:marTop w:val="0"/>
                      <w:marBottom w:val="0"/>
                      <w:divBdr>
                        <w:top w:val="none" w:sz="0" w:space="0" w:color="auto"/>
                        <w:left w:val="none" w:sz="0" w:space="0" w:color="auto"/>
                        <w:bottom w:val="none" w:sz="0" w:space="0" w:color="auto"/>
                        <w:right w:val="none" w:sz="0" w:space="0" w:color="auto"/>
                      </w:divBdr>
                      <w:divsChild>
                        <w:div w:id="1129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7275">
                  <w:marLeft w:val="0"/>
                  <w:marRight w:val="0"/>
                  <w:marTop w:val="0"/>
                  <w:marBottom w:val="0"/>
                  <w:divBdr>
                    <w:top w:val="none" w:sz="0" w:space="0" w:color="auto"/>
                    <w:left w:val="none" w:sz="0" w:space="0" w:color="auto"/>
                    <w:bottom w:val="none" w:sz="0" w:space="0" w:color="auto"/>
                    <w:right w:val="none" w:sz="0" w:space="0" w:color="auto"/>
                  </w:divBdr>
                  <w:divsChild>
                    <w:div w:id="866060164">
                      <w:marLeft w:val="0"/>
                      <w:marRight w:val="0"/>
                      <w:marTop w:val="0"/>
                      <w:marBottom w:val="0"/>
                      <w:divBdr>
                        <w:top w:val="none" w:sz="0" w:space="0" w:color="auto"/>
                        <w:left w:val="none" w:sz="0" w:space="0" w:color="auto"/>
                        <w:bottom w:val="none" w:sz="0" w:space="0" w:color="auto"/>
                        <w:right w:val="none" w:sz="0" w:space="0" w:color="auto"/>
                      </w:divBdr>
                    </w:div>
                  </w:divsChild>
                </w:div>
                <w:div w:id="1185510145">
                  <w:marLeft w:val="0"/>
                  <w:marRight w:val="0"/>
                  <w:marTop w:val="0"/>
                  <w:marBottom w:val="0"/>
                  <w:divBdr>
                    <w:top w:val="none" w:sz="0" w:space="0" w:color="auto"/>
                    <w:left w:val="none" w:sz="0" w:space="0" w:color="auto"/>
                    <w:bottom w:val="none" w:sz="0" w:space="0" w:color="auto"/>
                    <w:right w:val="none" w:sz="0" w:space="0" w:color="auto"/>
                  </w:divBdr>
                  <w:divsChild>
                    <w:div w:id="932281354">
                      <w:marLeft w:val="0"/>
                      <w:marRight w:val="0"/>
                      <w:marTop w:val="0"/>
                      <w:marBottom w:val="0"/>
                      <w:divBdr>
                        <w:top w:val="none" w:sz="0" w:space="0" w:color="auto"/>
                        <w:left w:val="none" w:sz="0" w:space="0" w:color="auto"/>
                        <w:bottom w:val="none" w:sz="0" w:space="0" w:color="auto"/>
                        <w:right w:val="none" w:sz="0" w:space="0" w:color="auto"/>
                      </w:divBdr>
                    </w:div>
                  </w:divsChild>
                </w:div>
                <w:div w:id="1583372241">
                  <w:marLeft w:val="0"/>
                  <w:marRight w:val="0"/>
                  <w:marTop w:val="0"/>
                  <w:marBottom w:val="0"/>
                  <w:divBdr>
                    <w:top w:val="none" w:sz="0" w:space="0" w:color="auto"/>
                    <w:left w:val="none" w:sz="0" w:space="0" w:color="auto"/>
                    <w:bottom w:val="none" w:sz="0" w:space="0" w:color="auto"/>
                    <w:right w:val="none" w:sz="0" w:space="0" w:color="auto"/>
                  </w:divBdr>
                  <w:divsChild>
                    <w:div w:id="446975361">
                      <w:marLeft w:val="0"/>
                      <w:marRight w:val="0"/>
                      <w:marTop w:val="0"/>
                      <w:marBottom w:val="0"/>
                      <w:divBdr>
                        <w:top w:val="none" w:sz="0" w:space="0" w:color="auto"/>
                        <w:left w:val="none" w:sz="0" w:space="0" w:color="auto"/>
                        <w:bottom w:val="none" w:sz="0" w:space="0" w:color="auto"/>
                        <w:right w:val="none" w:sz="0" w:space="0" w:color="auto"/>
                      </w:divBdr>
                    </w:div>
                  </w:divsChild>
                </w:div>
                <w:div w:id="1052000190">
                  <w:marLeft w:val="0"/>
                  <w:marRight w:val="0"/>
                  <w:marTop w:val="0"/>
                  <w:marBottom w:val="0"/>
                  <w:divBdr>
                    <w:top w:val="none" w:sz="0" w:space="0" w:color="auto"/>
                    <w:left w:val="none" w:sz="0" w:space="0" w:color="auto"/>
                    <w:bottom w:val="none" w:sz="0" w:space="0" w:color="auto"/>
                    <w:right w:val="none" w:sz="0" w:space="0" w:color="auto"/>
                  </w:divBdr>
                  <w:divsChild>
                    <w:div w:id="2230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799">
              <w:marLeft w:val="0"/>
              <w:marRight w:val="0"/>
              <w:marTop w:val="0"/>
              <w:marBottom w:val="0"/>
              <w:divBdr>
                <w:top w:val="none" w:sz="0" w:space="0" w:color="auto"/>
                <w:left w:val="none" w:sz="0" w:space="0" w:color="auto"/>
                <w:bottom w:val="none" w:sz="0" w:space="0" w:color="auto"/>
                <w:right w:val="none" w:sz="0" w:space="0" w:color="auto"/>
              </w:divBdr>
              <w:divsChild>
                <w:div w:id="1479490725">
                  <w:marLeft w:val="0"/>
                  <w:marRight w:val="0"/>
                  <w:marTop w:val="0"/>
                  <w:marBottom w:val="0"/>
                  <w:divBdr>
                    <w:top w:val="none" w:sz="0" w:space="0" w:color="auto"/>
                    <w:left w:val="none" w:sz="0" w:space="0" w:color="auto"/>
                    <w:bottom w:val="none" w:sz="0" w:space="0" w:color="auto"/>
                    <w:right w:val="none" w:sz="0" w:space="0" w:color="auto"/>
                  </w:divBdr>
                  <w:divsChild>
                    <w:div w:id="15917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072882">
          <w:marLeft w:val="0"/>
          <w:marRight w:val="0"/>
          <w:marTop w:val="0"/>
          <w:marBottom w:val="0"/>
          <w:divBdr>
            <w:top w:val="none" w:sz="0" w:space="0" w:color="auto"/>
            <w:left w:val="none" w:sz="0" w:space="0" w:color="auto"/>
            <w:bottom w:val="none" w:sz="0" w:space="0" w:color="auto"/>
            <w:right w:val="none" w:sz="0" w:space="0" w:color="auto"/>
          </w:divBdr>
          <w:divsChild>
            <w:div w:id="262811691">
              <w:marLeft w:val="0"/>
              <w:marRight w:val="0"/>
              <w:marTop w:val="0"/>
              <w:marBottom w:val="0"/>
              <w:divBdr>
                <w:top w:val="none" w:sz="0" w:space="0" w:color="auto"/>
                <w:left w:val="none" w:sz="0" w:space="0" w:color="auto"/>
                <w:bottom w:val="none" w:sz="0" w:space="0" w:color="auto"/>
                <w:right w:val="none" w:sz="0" w:space="0" w:color="auto"/>
              </w:divBdr>
              <w:divsChild>
                <w:div w:id="522982812">
                  <w:marLeft w:val="0"/>
                  <w:marRight w:val="0"/>
                  <w:marTop w:val="0"/>
                  <w:marBottom w:val="0"/>
                  <w:divBdr>
                    <w:top w:val="none" w:sz="0" w:space="0" w:color="auto"/>
                    <w:left w:val="none" w:sz="0" w:space="0" w:color="auto"/>
                    <w:bottom w:val="none" w:sz="0" w:space="0" w:color="auto"/>
                    <w:right w:val="none" w:sz="0" w:space="0" w:color="auto"/>
                  </w:divBdr>
                  <w:divsChild>
                    <w:div w:id="1491753330">
                      <w:marLeft w:val="0"/>
                      <w:marRight w:val="0"/>
                      <w:marTop w:val="0"/>
                      <w:marBottom w:val="0"/>
                      <w:divBdr>
                        <w:top w:val="none" w:sz="0" w:space="0" w:color="auto"/>
                        <w:left w:val="none" w:sz="0" w:space="0" w:color="auto"/>
                        <w:bottom w:val="none" w:sz="0" w:space="0" w:color="auto"/>
                        <w:right w:val="none" w:sz="0" w:space="0" w:color="auto"/>
                      </w:divBdr>
                    </w:div>
                  </w:divsChild>
                </w:div>
                <w:div w:id="1743403896">
                  <w:marLeft w:val="0"/>
                  <w:marRight w:val="0"/>
                  <w:marTop w:val="0"/>
                  <w:marBottom w:val="0"/>
                  <w:divBdr>
                    <w:top w:val="none" w:sz="0" w:space="0" w:color="auto"/>
                    <w:left w:val="none" w:sz="0" w:space="0" w:color="auto"/>
                    <w:bottom w:val="none" w:sz="0" w:space="0" w:color="auto"/>
                    <w:right w:val="none" w:sz="0" w:space="0" w:color="auto"/>
                  </w:divBdr>
                  <w:divsChild>
                    <w:div w:id="106782746">
                      <w:marLeft w:val="0"/>
                      <w:marRight w:val="0"/>
                      <w:marTop w:val="0"/>
                      <w:marBottom w:val="0"/>
                      <w:divBdr>
                        <w:top w:val="none" w:sz="0" w:space="0" w:color="auto"/>
                        <w:left w:val="none" w:sz="0" w:space="0" w:color="auto"/>
                        <w:bottom w:val="none" w:sz="0" w:space="0" w:color="auto"/>
                        <w:right w:val="none" w:sz="0" w:space="0" w:color="auto"/>
                      </w:divBdr>
                    </w:div>
                  </w:divsChild>
                </w:div>
                <w:div w:id="976181471">
                  <w:marLeft w:val="0"/>
                  <w:marRight w:val="0"/>
                  <w:marTop w:val="0"/>
                  <w:marBottom w:val="0"/>
                  <w:divBdr>
                    <w:top w:val="none" w:sz="0" w:space="0" w:color="auto"/>
                    <w:left w:val="none" w:sz="0" w:space="0" w:color="auto"/>
                    <w:bottom w:val="none" w:sz="0" w:space="0" w:color="auto"/>
                    <w:right w:val="none" w:sz="0" w:space="0" w:color="auto"/>
                  </w:divBdr>
                  <w:divsChild>
                    <w:div w:id="2119635834">
                      <w:marLeft w:val="0"/>
                      <w:marRight w:val="0"/>
                      <w:marTop w:val="0"/>
                      <w:marBottom w:val="0"/>
                      <w:divBdr>
                        <w:top w:val="none" w:sz="0" w:space="0" w:color="auto"/>
                        <w:left w:val="none" w:sz="0" w:space="0" w:color="auto"/>
                        <w:bottom w:val="none" w:sz="0" w:space="0" w:color="auto"/>
                        <w:right w:val="none" w:sz="0" w:space="0" w:color="auto"/>
                      </w:divBdr>
                    </w:div>
                    <w:div w:id="10144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7245">
              <w:marLeft w:val="0"/>
              <w:marRight w:val="0"/>
              <w:marTop w:val="0"/>
              <w:marBottom w:val="0"/>
              <w:divBdr>
                <w:top w:val="none" w:sz="0" w:space="0" w:color="auto"/>
                <w:left w:val="none" w:sz="0" w:space="0" w:color="auto"/>
                <w:bottom w:val="none" w:sz="0" w:space="0" w:color="auto"/>
                <w:right w:val="none" w:sz="0" w:space="0" w:color="auto"/>
              </w:divBdr>
              <w:divsChild>
                <w:div w:id="338705165">
                  <w:marLeft w:val="0"/>
                  <w:marRight w:val="0"/>
                  <w:marTop w:val="0"/>
                  <w:marBottom w:val="0"/>
                  <w:divBdr>
                    <w:top w:val="none" w:sz="0" w:space="0" w:color="auto"/>
                    <w:left w:val="none" w:sz="0" w:space="0" w:color="auto"/>
                    <w:bottom w:val="none" w:sz="0" w:space="0" w:color="auto"/>
                    <w:right w:val="none" w:sz="0" w:space="0" w:color="auto"/>
                  </w:divBdr>
                  <w:divsChild>
                    <w:div w:id="1610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7224">
          <w:marLeft w:val="0"/>
          <w:marRight w:val="0"/>
          <w:marTop w:val="0"/>
          <w:marBottom w:val="0"/>
          <w:divBdr>
            <w:top w:val="none" w:sz="0" w:space="0" w:color="auto"/>
            <w:left w:val="none" w:sz="0" w:space="0" w:color="auto"/>
            <w:bottom w:val="none" w:sz="0" w:space="0" w:color="auto"/>
            <w:right w:val="none" w:sz="0" w:space="0" w:color="auto"/>
          </w:divBdr>
          <w:divsChild>
            <w:div w:id="1933666052">
              <w:marLeft w:val="0"/>
              <w:marRight w:val="0"/>
              <w:marTop w:val="0"/>
              <w:marBottom w:val="0"/>
              <w:divBdr>
                <w:top w:val="none" w:sz="0" w:space="0" w:color="auto"/>
                <w:left w:val="none" w:sz="0" w:space="0" w:color="auto"/>
                <w:bottom w:val="none" w:sz="0" w:space="0" w:color="auto"/>
                <w:right w:val="none" w:sz="0" w:space="0" w:color="auto"/>
              </w:divBdr>
              <w:divsChild>
                <w:div w:id="566646145">
                  <w:marLeft w:val="0"/>
                  <w:marRight w:val="0"/>
                  <w:marTop w:val="0"/>
                  <w:marBottom w:val="0"/>
                  <w:divBdr>
                    <w:top w:val="none" w:sz="0" w:space="0" w:color="auto"/>
                    <w:left w:val="none" w:sz="0" w:space="0" w:color="auto"/>
                    <w:bottom w:val="none" w:sz="0" w:space="0" w:color="auto"/>
                    <w:right w:val="none" w:sz="0" w:space="0" w:color="auto"/>
                  </w:divBdr>
                  <w:divsChild>
                    <w:div w:id="1829638650">
                      <w:marLeft w:val="0"/>
                      <w:marRight w:val="0"/>
                      <w:marTop w:val="0"/>
                      <w:marBottom w:val="0"/>
                      <w:divBdr>
                        <w:top w:val="none" w:sz="0" w:space="0" w:color="auto"/>
                        <w:left w:val="none" w:sz="0" w:space="0" w:color="auto"/>
                        <w:bottom w:val="none" w:sz="0" w:space="0" w:color="auto"/>
                        <w:right w:val="none" w:sz="0" w:space="0" w:color="auto"/>
                      </w:divBdr>
                    </w:div>
                  </w:divsChild>
                </w:div>
                <w:div w:id="107748565">
                  <w:marLeft w:val="0"/>
                  <w:marRight w:val="0"/>
                  <w:marTop w:val="0"/>
                  <w:marBottom w:val="0"/>
                  <w:divBdr>
                    <w:top w:val="none" w:sz="0" w:space="0" w:color="auto"/>
                    <w:left w:val="none" w:sz="0" w:space="0" w:color="auto"/>
                    <w:bottom w:val="none" w:sz="0" w:space="0" w:color="auto"/>
                    <w:right w:val="none" w:sz="0" w:space="0" w:color="auto"/>
                  </w:divBdr>
                  <w:divsChild>
                    <w:div w:id="1366246218">
                      <w:marLeft w:val="0"/>
                      <w:marRight w:val="0"/>
                      <w:marTop w:val="0"/>
                      <w:marBottom w:val="0"/>
                      <w:divBdr>
                        <w:top w:val="none" w:sz="0" w:space="0" w:color="auto"/>
                        <w:left w:val="none" w:sz="0" w:space="0" w:color="auto"/>
                        <w:bottom w:val="none" w:sz="0" w:space="0" w:color="auto"/>
                        <w:right w:val="none" w:sz="0" w:space="0" w:color="auto"/>
                      </w:divBdr>
                    </w:div>
                  </w:divsChild>
                </w:div>
                <w:div w:id="1674989634">
                  <w:marLeft w:val="0"/>
                  <w:marRight w:val="0"/>
                  <w:marTop w:val="0"/>
                  <w:marBottom w:val="0"/>
                  <w:divBdr>
                    <w:top w:val="none" w:sz="0" w:space="0" w:color="auto"/>
                    <w:left w:val="none" w:sz="0" w:space="0" w:color="auto"/>
                    <w:bottom w:val="none" w:sz="0" w:space="0" w:color="auto"/>
                    <w:right w:val="none" w:sz="0" w:space="0" w:color="auto"/>
                  </w:divBdr>
                  <w:divsChild>
                    <w:div w:id="1651665243">
                      <w:marLeft w:val="0"/>
                      <w:marRight w:val="0"/>
                      <w:marTop w:val="0"/>
                      <w:marBottom w:val="0"/>
                      <w:divBdr>
                        <w:top w:val="none" w:sz="0" w:space="0" w:color="auto"/>
                        <w:left w:val="none" w:sz="0" w:space="0" w:color="auto"/>
                        <w:bottom w:val="none" w:sz="0" w:space="0" w:color="auto"/>
                        <w:right w:val="none" w:sz="0" w:space="0" w:color="auto"/>
                      </w:divBdr>
                      <w:divsChild>
                        <w:div w:id="5459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43701">
                  <w:marLeft w:val="0"/>
                  <w:marRight w:val="0"/>
                  <w:marTop w:val="0"/>
                  <w:marBottom w:val="0"/>
                  <w:divBdr>
                    <w:top w:val="none" w:sz="0" w:space="0" w:color="auto"/>
                    <w:left w:val="none" w:sz="0" w:space="0" w:color="auto"/>
                    <w:bottom w:val="none" w:sz="0" w:space="0" w:color="auto"/>
                    <w:right w:val="none" w:sz="0" w:space="0" w:color="auto"/>
                  </w:divBdr>
                  <w:divsChild>
                    <w:div w:id="2214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2996">
              <w:marLeft w:val="0"/>
              <w:marRight w:val="0"/>
              <w:marTop w:val="0"/>
              <w:marBottom w:val="0"/>
              <w:divBdr>
                <w:top w:val="none" w:sz="0" w:space="0" w:color="auto"/>
                <w:left w:val="none" w:sz="0" w:space="0" w:color="auto"/>
                <w:bottom w:val="none" w:sz="0" w:space="0" w:color="auto"/>
                <w:right w:val="none" w:sz="0" w:space="0" w:color="auto"/>
              </w:divBdr>
              <w:divsChild>
                <w:div w:id="1163358399">
                  <w:marLeft w:val="0"/>
                  <w:marRight w:val="0"/>
                  <w:marTop w:val="0"/>
                  <w:marBottom w:val="0"/>
                  <w:divBdr>
                    <w:top w:val="none" w:sz="0" w:space="0" w:color="auto"/>
                    <w:left w:val="none" w:sz="0" w:space="0" w:color="auto"/>
                    <w:bottom w:val="none" w:sz="0" w:space="0" w:color="auto"/>
                    <w:right w:val="none" w:sz="0" w:space="0" w:color="auto"/>
                  </w:divBdr>
                  <w:divsChild>
                    <w:div w:id="59756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93279">
          <w:marLeft w:val="0"/>
          <w:marRight w:val="0"/>
          <w:marTop w:val="0"/>
          <w:marBottom w:val="0"/>
          <w:divBdr>
            <w:top w:val="none" w:sz="0" w:space="0" w:color="auto"/>
            <w:left w:val="none" w:sz="0" w:space="0" w:color="auto"/>
            <w:bottom w:val="none" w:sz="0" w:space="0" w:color="auto"/>
            <w:right w:val="none" w:sz="0" w:space="0" w:color="auto"/>
          </w:divBdr>
          <w:divsChild>
            <w:div w:id="888297814">
              <w:marLeft w:val="0"/>
              <w:marRight w:val="0"/>
              <w:marTop w:val="0"/>
              <w:marBottom w:val="0"/>
              <w:divBdr>
                <w:top w:val="none" w:sz="0" w:space="0" w:color="auto"/>
                <w:left w:val="none" w:sz="0" w:space="0" w:color="auto"/>
                <w:bottom w:val="none" w:sz="0" w:space="0" w:color="auto"/>
                <w:right w:val="none" w:sz="0" w:space="0" w:color="auto"/>
              </w:divBdr>
              <w:divsChild>
                <w:div w:id="508176755">
                  <w:marLeft w:val="0"/>
                  <w:marRight w:val="0"/>
                  <w:marTop w:val="0"/>
                  <w:marBottom w:val="0"/>
                  <w:divBdr>
                    <w:top w:val="none" w:sz="0" w:space="0" w:color="auto"/>
                    <w:left w:val="none" w:sz="0" w:space="0" w:color="auto"/>
                    <w:bottom w:val="none" w:sz="0" w:space="0" w:color="auto"/>
                    <w:right w:val="none" w:sz="0" w:space="0" w:color="auto"/>
                  </w:divBdr>
                  <w:divsChild>
                    <w:div w:id="281422281">
                      <w:marLeft w:val="0"/>
                      <w:marRight w:val="0"/>
                      <w:marTop w:val="0"/>
                      <w:marBottom w:val="0"/>
                      <w:divBdr>
                        <w:top w:val="none" w:sz="0" w:space="0" w:color="auto"/>
                        <w:left w:val="none" w:sz="0" w:space="0" w:color="auto"/>
                        <w:bottom w:val="none" w:sz="0" w:space="0" w:color="auto"/>
                        <w:right w:val="none" w:sz="0" w:space="0" w:color="auto"/>
                      </w:divBdr>
                    </w:div>
                  </w:divsChild>
                </w:div>
                <w:div w:id="876939406">
                  <w:marLeft w:val="0"/>
                  <w:marRight w:val="0"/>
                  <w:marTop w:val="0"/>
                  <w:marBottom w:val="0"/>
                  <w:divBdr>
                    <w:top w:val="none" w:sz="0" w:space="0" w:color="auto"/>
                    <w:left w:val="none" w:sz="0" w:space="0" w:color="auto"/>
                    <w:bottom w:val="none" w:sz="0" w:space="0" w:color="auto"/>
                    <w:right w:val="none" w:sz="0" w:space="0" w:color="auto"/>
                  </w:divBdr>
                  <w:divsChild>
                    <w:div w:id="616911569">
                      <w:marLeft w:val="0"/>
                      <w:marRight w:val="0"/>
                      <w:marTop w:val="0"/>
                      <w:marBottom w:val="0"/>
                      <w:divBdr>
                        <w:top w:val="none" w:sz="0" w:space="0" w:color="auto"/>
                        <w:left w:val="none" w:sz="0" w:space="0" w:color="auto"/>
                        <w:bottom w:val="none" w:sz="0" w:space="0" w:color="auto"/>
                        <w:right w:val="none" w:sz="0" w:space="0" w:color="auto"/>
                      </w:divBdr>
                    </w:div>
                  </w:divsChild>
                </w:div>
                <w:div w:id="1473526020">
                  <w:marLeft w:val="0"/>
                  <w:marRight w:val="0"/>
                  <w:marTop w:val="0"/>
                  <w:marBottom w:val="0"/>
                  <w:divBdr>
                    <w:top w:val="none" w:sz="0" w:space="0" w:color="auto"/>
                    <w:left w:val="none" w:sz="0" w:space="0" w:color="auto"/>
                    <w:bottom w:val="none" w:sz="0" w:space="0" w:color="auto"/>
                    <w:right w:val="none" w:sz="0" w:space="0" w:color="auto"/>
                  </w:divBdr>
                  <w:divsChild>
                    <w:div w:id="1467577392">
                      <w:marLeft w:val="0"/>
                      <w:marRight w:val="0"/>
                      <w:marTop w:val="0"/>
                      <w:marBottom w:val="0"/>
                      <w:divBdr>
                        <w:top w:val="none" w:sz="0" w:space="0" w:color="auto"/>
                        <w:left w:val="none" w:sz="0" w:space="0" w:color="auto"/>
                        <w:bottom w:val="none" w:sz="0" w:space="0" w:color="auto"/>
                        <w:right w:val="none" w:sz="0" w:space="0" w:color="auto"/>
                      </w:divBdr>
                      <w:divsChild>
                        <w:div w:id="823201672">
                          <w:marLeft w:val="0"/>
                          <w:marRight w:val="0"/>
                          <w:marTop w:val="0"/>
                          <w:marBottom w:val="0"/>
                          <w:divBdr>
                            <w:top w:val="none" w:sz="0" w:space="0" w:color="auto"/>
                            <w:left w:val="none" w:sz="0" w:space="0" w:color="auto"/>
                            <w:bottom w:val="none" w:sz="0" w:space="0" w:color="auto"/>
                            <w:right w:val="none" w:sz="0" w:space="0" w:color="auto"/>
                          </w:divBdr>
                        </w:div>
                      </w:divsChild>
                    </w:div>
                    <w:div w:id="145710382">
                      <w:marLeft w:val="0"/>
                      <w:marRight w:val="0"/>
                      <w:marTop w:val="0"/>
                      <w:marBottom w:val="0"/>
                      <w:divBdr>
                        <w:top w:val="none" w:sz="0" w:space="0" w:color="auto"/>
                        <w:left w:val="none" w:sz="0" w:space="0" w:color="auto"/>
                        <w:bottom w:val="none" w:sz="0" w:space="0" w:color="auto"/>
                        <w:right w:val="none" w:sz="0" w:space="0" w:color="auto"/>
                      </w:divBdr>
                      <w:divsChild>
                        <w:div w:id="21003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8187">
                  <w:marLeft w:val="0"/>
                  <w:marRight w:val="0"/>
                  <w:marTop w:val="0"/>
                  <w:marBottom w:val="0"/>
                  <w:divBdr>
                    <w:top w:val="none" w:sz="0" w:space="0" w:color="auto"/>
                    <w:left w:val="none" w:sz="0" w:space="0" w:color="auto"/>
                    <w:bottom w:val="none" w:sz="0" w:space="0" w:color="auto"/>
                    <w:right w:val="none" w:sz="0" w:space="0" w:color="auto"/>
                  </w:divBdr>
                  <w:divsChild>
                    <w:div w:id="1713262949">
                      <w:marLeft w:val="0"/>
                      <w:marRight w:val="0"/>
                      <w:marTop w:val="0"/>
                      <w:marBottom w:val="0"/>
                      <w:divBdr>
                        <w:top w:val="none" w:sz="0" w:space="0" w:color="auto"/>
                        <w:left w:val="none" w:sz="0" w:space="0" w:color="auto"/>
                        <w:bottom w:val="none" w:sz="0" w:space="0" w:color="auto"/>
                        <w:right w:val="none" w:sz="0" w:space="0" w:color="auto"/>
                      </w:divBdr>
                    </w:div>
                  </w:divsChild>
                </w:div>
                <w:div w:id="205525849">
                  <w:marLeft w:val="0"/>
                  <w:marRight w:val="0"/>
                  <w:marTop w:val="0"/>
                  <w:marBottom w:val="0"/>
                  <w:divBdr>
                    <w:top w:val="none" w:sz="0" w:space="0" w:color="auto"/>
                    <w:left w:val="none" w:sz="0" w:space="0" w:color="auto"/>
                    <w:bottom w:val="none" w:sz="0" w:space="0" w:color="auto"/>
                    <w:right w:val="none" w:sz="0" w:space="0" w:color="auto"/>
                  </w:divBdr>
                  <w:divsChild>
                    <w:div w:id="1560437360">
                      <w:marLeft w:val="0"/>
                      <w:marRight w:val="0"/>
                      <w:marTop w:val="0"/>
                      <w:marBottom w:val="0"/>
                      <w:divBdr>
                        <w:top w:val="none" w:sz="0" w:space="0" w:color="auto"/>
                        <w:left w:val="none" w:sz="0" w:space="0" w:color="auto"/>
                        <w:bottom w:val="none" w:sz="0" w:space="0" w:color="auto"/>
                        <w:right w:val="none" w:sz="0" w:space="0" w:color="auto"/>
                      </w:divBdr>
                      <w:divsChild>
                        <w:div w:id="14559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08090">
                  <w:marLeft w:val="0"/>
                  <w:marRight w:val="0"/>
                  <w:marTop w:val="0"/>
                  <w:marBottom w:val="0"/>
                  <w:divBdr>
                    <w:top w:val="none" w:sz="0" w:space="0" w:color="auto"/>
                    <w:left w:val="none" w:sz="0" w:space="0" w:color="auto"/>
                    <w:bottom w:val="none" w:sz="0" w:space="0" w:color="auto"/>
                    <w:right w:val="none" w:sz="0" w:space="0" w:color="auto"/>
                  </w:divBdr>
                  <w:divsChild>
                    <w:div w:id="1079522605">
                      <w:marLeft w:val="0"/>
                      <w:marRight w:val="0"/>
                      <w:marTop w:val="0"/>
                      <w:marBottom w:val="0"/>
                      <w:divBdr>
                        <w:top w:val="none" w:sz="0" w:space="0" w:color="auto"/>
                        <w:left w:val="none" w:sz="0" w:space="0" w:color="auto"/>
                        <w:bottom w:val="none" w:sz="0" w:space="0" w:color="auto"/>
                        <w:right w:val="none" w:sz="0" w:space="0" w:color="auto"/>
                      </w:divBdr>
                      <w:divsChild>
                        <w:div w:id="12821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27813">
                  <w:marLeft w:val="0"/>
                  <w:marRight w:val="0"/>
                  <w:marTop w:val="0"/>
                  <w:marBottom w:val="0"/>
                  <w:divBdr>
                    <w:top w:val="none" w:sz="0" w:space="0" w:color="auto"/>
                    <w:left w:val="none" w:sz="0" w:space="0" w:color="auto"/>
                    <w:bottom w:val="none" w:sz="0" w:space="0" w:color="auto"/>
                    <w:right w:val="none" w:sz="0" w:space="0" w:color="auto"/>
                  </w:divBdr>
                  <w:divsChild>
                    <w:div w:id="5483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40948">
              <w:marLeft w:val="0"/>
              <w:marRight w:val="0"/>
              <w:marTop w:val="0"/>
              <w:marBottom w:val="0"/>
              <w:divBdr>
                <w:top w:val="none" w:sz="0" w:space="0" w:color="auto"/>
                <w:left w:val="none" w:sz="0" w:space="0" w:color="auto"/>
                <w:bottom w:val="none" w:sz="0" w:space="0" w:color="auto"/>
                <w:right w:val="none" w:sz="0" w:space="0" w:color="auto"/>
              </w:divBdr>
              <w:divsChild>
                <w:div w:id="1594707296">
                  <w:marLeft w:val="0"/>
                  <w:marRight w:val="0"/>
                  <w:marTop w:val="0"/>
                  <w:marBottom w:val="0"/>
                  <w:divBdr>
                    <w:top w:val="none" w:sz="0" w:space="0" w:color="auto"/>
                    <w:left w:val="none" w:sz="0" w:space="0" w:color="auto"/>
                    <w:bottom w:val="none" w:sz="0" w:space="0" w:color="auto"/>
                    <w:right w:val="none" w:sz="0" w:space="0" w:color="auto"/>
                  </w:divBdr>
                  <w:divsChild>
                    <w:div w:id="167248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25575">
          <w:marLeft w:val="0"/>
          <w:marRight w:val="0"/>
          <w:marTop w:val="0"/>
          <w:marBottom w:val="0"/>
          <w:divBdr>
            <w:top w:val="none" w:sz="0" w:space="0" w:color="auto"/>
            <w:left w:val="none" w:sz="0" w:space="0" w:color="auto"/>
            <w:bottom w:val="none" w:sz="0" w:space="0" w:color="auto"/>
            <w:right w:val="none" w:sz="0" w:space="0" w:color="auto"/>
          </w:divBdr>
          <w:divsChild>
            <w:div w:id="1111584479">
              <w:marLeft w:val="0"/>
              <w:marRight w:val="0"/>
              <w:marTop w:val="0"/>
              <w:marBottom w:val="0"/>
              <w:divBdr>
                <w:top w:val="none" w:sz="0" w:space="0" w:color="auto"/>
                <w:left w:val="none" w:sz="0" w:space="0" w:color="auto"/>
                <w:bottom w:val="none" w:sz="0" w:space="0" w:color="auto"/>
                <w:right w:val="none" w:sz="0" w:space="0" w:color="auto"/>
              </w:divBdr>
              <w:divsChild>
                <w:div w:id="17704094">
                  <w:marLeft w:val="0"/>
                  <w:marRight w:val="0"/>
                  <w:marTop w:val="0"/>
                  <w:marBottom w:val="0"/>
                  <w:divBdr>
                    <w:top w:val="none" w:sz="0" w:space="0" w:color="auto"/>
                    <w:left w:val="none" w:sz="0" w:space="0" w:color="auto"/>
                    <w:bottom w:val="none" w:sz="0" w:space="0" w:color="auto"/>
                    <w:right w:val="none" w:sz="0" w:space="0" w:color="auto"/>
                  </w:divBdr>
                  <w:divsChild>
                    <w:div w:id="126900143">
                      <w:marLeft w:val="0"/>
                      <w:marRight w:val="0"/>
                      <w:marTop w:val="0"/>
                      <w:marBottom w:val="0"/>
                      <w:divBdr>
                        <w:top w:val="none" w:sz="0" w:space="0" w:color="auto"/>
                        <w:left w:val="none" w:sz="0" w:space="0" w:color="auto"/>
                        <w:bottom w:val="none" w:sz="0" w:space="0" w:color="auto"/>
                        <w:right w:val="none" w:sz="0" w:space="0" w:color="auto"/>
                      </w:divBdr>
                    </w:div>
                  </w:divsChild>
                </w:div>
                <w:div w:id="1167479556">
                  <w:marLeft w:val="0"/>
                  <w:marRight w:val="0"/>
                  <w:marTop w:val="0"/>
                  <w:marBottom w:val="0"/>
                  <w:divBdr>
                    <w:top w:val="none" w:sz="0" w:space="0" w:color="auto"/>
                    <w:left w:val="none" w:sz="0" w:space="0" w:color="auto"/>
                    <w:bottom w:val="none" w:sz="0" w:space="0" w:color="auto"/>
                    <w:right w:val="none" w:sz="0" w:space="0" w:color="auto"/>
                  </w:divBdr>
                  <w:divsChild>
                    <w:div w:id="1531912790">
                      <w:marLeft w:val="0"/>
                      <w:marRight w:val="0"/>
                      <w:marTop w:val="0"/>
                      <w:marBottom w:val="0"/>
                      <w:divBdr>
                        <w:top w:val="none" w:sz="0" w:space="0" w:color="auto"/>
                        <w:left w:val="none" w:sz="0" w:space="0" w:color="auto"/>
                        <w:bottom w:val="none" w:sz="0" w:space="0" w:color="auto"/>
                        <w:right w:val="none" w:sz="0" w:space="0" w:color="auto"/>
                      </w:divBdr>
                    </w:div>
                  </w:divsChild>
                </w:div>
                <w:div w:id="431972677">
                  <w:marLeft w:val="0"/>
                  <w:marRight w:val="0"/>
                  <w:marTop w:val="0"/>
                  <w:marBottom w:val="0"/>
                  <w:divBdr>
                    <w:top w:val="none" w:sz="0" w:space="0" w:color="auto"/>
                    <w:left w:val="none" w:sz="0" w:space="0" w:color="auto"/>
                    <w:bottom w:val="none" w:sz="0" w:space="0" w:color="auto"/>
                    <w:right w:val="none" w:sz="0" w:space="0" w:color="auto"/>
                  </w:divBdr>
                  <w:divsChild>
                    <w:div w:id="1553536386">
                      <w:marLeft w:val="0"/>
                      <w:marRight w:val="0"/>
                      <w:marTop w:val="0"/>
                      <w:marBottom w:val="0"/>
                      <w:divBdr>
                        <w:top w:val="none" w:sz="0" w:space="0" w:color="auto"/>
                        <w:left w:val="none" w:sz="0" w:space="0" w:color="auto"/>
                        <w:bottom w:val="none" w:sz="0" w:space="0" w:color="auto"/>
                        <w:right w:val="none" w:sz="0" w:space="0" w:color="auto"/>
                      </w:divBdr>
                    </w:div>
                  </w:divsChild>
                </w:div>
                <w:div w:id="1537546007">
                  <w:marLeft w:val="0"/>
                  <w:marRight w:val="0"/>
                  <w:marTop w:val="0"/>
                  <w:marBottom w:val="0"/>
                  <w:divBdr>
                    <w:top w:val="none" w:sz="0" w:space="0" w:color="auto"/>
                    <w:left w:val="none" w:sz="0" w:space="0" w:color="auto"/>
                    <w:bottom w:val="none" w:sz="0" w:space="0" w:color="auto"/>
                    <w:right w:val="none" w:sz="0" w:space="0" w:color="auto"/>
                  </w:divBdr>
                  <w:divsChild>
                    <w:div w:id="566232190">
                      <w:marLeft w:val="0"/>
                      <w:marRight w:val="0"/>
                      <w:marTop w:val="0"/>
                      <w:marBottom w:val="0"/>
                      <w:divBdr>
                        <w:top w:val="none" w:sz="0" w:space="0" w:color="auto"/>
                        <w:left w:val="none" w:sz="0" w:space="0" w:color="auto"/>
                        <w:bottom w:val="none" w:sz="0" w:space="0" w:color="auto"/>
                        <w:right w:val="none" w:sz="0" w:space="0" w:color="auto"/>
                      </w:divBdr>
                      <w:divsChild>
                        <w:div w:id="10866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4322">
                  <w:marLeft w:val="0"/>
                  <w:marRight w:val="0"/>
                  <w:marTop w:val="0"/>
                  <w:marBottom w:val="0"/>
                  <w:divBdr>
                    <w:top w:val="none" w:sz="0" w:space="0" w:color="auto"/>
                    <w:left w:val="none" w:sz="0" w:space="0" w:color="auto"/>
                    <w:bottom w:val="none" w:sz="0" w:space="0" w:color="auto"/>
                    <w:right w:val="none" w:sz="0" w:space="0" w:color="auto"/>
                  </w:divBdr>
                  <w:divsChild>
                    <w:div w:id="1471744757">
                      <w:marLeft w:val="0"/>
                      <w:marRight w:val="0"/>
                      <w:marTop w:val="0"/>
                      <w:marBottom w:val="0"/>
                      <w:divBdr>
                        <w:top w:val="none" w:sz="0" w:space="0" w:color="auto"/>
                        <w:left w:val="none" w:sz="0" w:space="0" w:color="auto"/>
                        <w:bottom w:val="none" w:sz="0" w:space="0" w:color="auto"/>
                        <w:right w:val="none" w:sz="0" w:space="0" w:color="auto"/>
                      </w:divBdr>
                      <w:divsChild>
                        <w:div w:id="177447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53865">
                  <w:marLeft w:val="0"/>
                  <w:marRight w:val="0"/>
                  <w:marTop w:val="0"/>
                  <w:marBottom w:val="0"/>
                  <w:divBdr>
                    <w:top w:val="none" w:sz="0" w:space="0" w:color="auto"/>
                    <w:left w:val="none" w:sz="0" w:space="0" w:color="auto"/>
                    <w:bottom w:val="none" w:sz="0" w:space="0" w:color="auto"/>
                    <w:right w:val="none" w:sz="0" w:space="0" w:color="auto"/>
                  </w:divBdr>
                  <w:divsChild>
                    <w:div w:id="185881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60553">
              <w:marLeft w:val="0"/>
              <w:marRight w:val="0"/>
              <w:marTop w:val="0"/>
              <w:marBottom w:val="0"/>
              <w:divBdr>
                <w:top w:val="none" w:sz="0" w:space="0" w:color="auto"/>
                <w:left w:val="none" w:sz="0" w:space="0" w:color="auto"/>
                <w:bottom w:val="none" w:sz="0" w:space="0" w:color="auto"/>
                <w:right w:val="none" w:sz="0" w:space="0" w:color="auto"/>
              </w:divBdr>
              <w:divsChild>
                <w:div w:id="223104683">
                  <w:marLeft w:val="0"/>
                  <w:marRight w:val="0"/>
                  <w:marTop w:val="0"/>
                  <w:marBottom w:val="0"/>
                  <w:divBdr>
                    <w:top w:val="none" w:sz="0" w:space="0" w:color="auto"/>
                    <w:left w:val="none" w:sz="0" w:space="0" w:color="auto"/>
                    <w:bottom w:val="none" w:sz="0" w:space="0" w:color="auto"/>
                    <w:right w:val="none" w:sz="0" w:space="0" w:color="auto"/>
                  </w:divBdr>
                  <w:divsChild>
                    <w:div w:id="21447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82034">
          <w:marLeft w:val="0"/>
          <w:marRight w:val="0"/>
          <w:marTop w:val="0"/>
          <w:marBottom w:val="0"/>
          <w:divBdr>
            <w:top w:val="none" w:sz="0" w:space="0" w:color="auto"/>
            <w:left w:val="none" w:sz="0" w:space="0" w:color="auto"/>
            <w:bottom w:val="none" w:sz="0" w:space="0" w:color="auto"/>
            <w:right w:val="none" w:sz="0" w:space="0" w:color="auto"/>
          </w:divBdr>
          <w:divsChild>
            <w:div w:id="237399335">
              <w:marLeft w:val="0"/>
              <w:marRight w:val="0"/>
              <w:marTop w:val="0"/>
              <w:marBottom w:val="0"/>
              <w:divBdr>
                <w:top w:val="none" w:sz="0" w:space="0" w:color="auto"/>
                <w:left w:val="none" w:sz="0" w:space="0" w:color="auto"/>
                <w:bottom w:val="none" w:sz="0" w:space="0" w:color="auto"/>
                <w:right w:val="none" w:sz="0" w:space="0" w:color="auto"/>
              </w:divBdr>
              <w:divsChild>
                <w:div w:id="744913457">
                  <w:marLeft w:val="0"/>
                  <w:marRight w:val="0"/>
                  <w:marTop w:val="0"/>
                  <w:marBottom w:val="0"/>
                  <w:divBdr>
                    <w:top w:val="none" w:sz="0" w:space="0" w:color="auto"/>
                    <w:left w:val="none" w:sz="0" w:space="0" w:color="auto"/>
                    <w:bottom w:val="none" w:sz="0" w:space="0" w:color="auto"/>
                    <w:right w:val="none" w:sz="0" w:space="0" w:color="auto"/>
                  </w:divBdr>
                  <w:divsChild>
                    <w:div w:id="692612432">
                      <w:marLeft w:val="0"/>
                      <w:marRight w:val="0"/>
                      <w:marTop w:val="0"/>
                      <w:marBottom w:val="0"/>
                      <w:divBdr>
                        <w:top w:val="none" w:sz="0" w:space="0" w:color="auto"/>
                        <w:left w:val="none" w:sz="0" w:space="0" w:color="auto"/>
                        <w:bottom w:val="none" w:sz="0" w:space="0" w:color="auto"/>
                        <w:right w:val="none" w:sz="0" w:space="0" w:color="auto"/>
                      </w:divBdr>
                    </w:div>
                  </w:divsChild>
                </w:div>
                <w:div w:id="499001778">
                  <w:marLeft w:val="0"/>
                  <w:marRight w:val="0"/>
                  <w:marTop w:val="0"/>
                  <w:marBottom w:val="0"/>
                  <w:divBdr>
                    <w:top w:val="none" w:sz="0" w:space="0" w:color="auto"/>
                    <w:left w:val="none" w:sz="0" w:space="0" w:color="auto"/>
                    <w:bottom w:val="none" w:sz="0" w:space="0" w:color="auto"/>
                    <w:right w:val="none" w:sz="0" w:space="0" w:color="auto"/>
                  </w:divBdr>
                  <w:divsChild>
                    <w:div w:id="1072436383">
                      <w:marLeft w:val="0"/>
                      <w:marRight w:val="0"/>
                      <w:marTop w:val="0"/>
                      <w:marBottom w:val="0"/>
                      <w:divBdr>
                        <w:top w:val="none" w:sz="0" w:space="0" w:color="auto"/>
                        <w:left w:val="none" w:sz="0" w:space="0" w:color="auto"/>
                        <w:bottom w:val="none" w:sz="0" w:space="0" w:color="auto"/>
                        <w:right w:val="none" w:sz="0" w:space="0" w:color="auto"/>
                      </w:divBdr>
                    </w:div>
                  </w:divsChild>
                </w:div>
                <w:div w:id="908348268">
                  <w:marLeft w:val="0"/>
                  <w:marRight w:val="0"/>
                  <w:marTop w:val="0"/>
                  <w:marBottom w:val="0"/>
                  <w:divBdr>
                    <w:top w:val="none" w:sz="0" w:space="0" w:color="auto"/>
                    <w:left w:val="none" w:sz="0" w:space="0" w:color="auto"/>
                    <w:bottom w:val="none" w:sz="0" w:space="0" w:color="auto"/>
                    <w:right w:val="none" w:sz="0" w:space="0" w:color="auto"/>
                  </w:divBdr>
                  <w:divsChild>
                    <w:div w:id="549852510">
                      <w:marLeft w:val="0"/>
                      <w:marRight w:val="0"/>
                      <w:marTop w:val="0"/>
                      <w:marBottom w:val="0"/>
                      <w:divBdr>
                        <w:top w:val="none" w:sz="0" w:space="0" w:color="auto"/>
                        <w:left w:val="none" w:sz="0" w:space="0" w:color="auto"/>
                        <w:bottom w:val="none" w:sz="0" w:space="0" w:color="auto"/>
                        <w:right w:val="none" w:sz="0" w:space="0" w:color="auto"/>
                      </w:divBdr>
                    </w:div>
                  </w:divsChild>
                </w:div>
                <w:div w:id="1985818535">
                  <w:marLeft w:val="0"/>
                  <w:marRight w:val="0"/>
                  <w:marTop w:val="0"/>
                  <w:marBottom w:val="0"/>
                  <w:divBdr>
                    <w:top w:val="none" w:sz="0" w:space="0" w:color="auto"/>
                    <w:left w:val="none" w:sz="0" w:space="0" w:color="auto"/>
                    <w:bottom w:val="none" w:sz="0" w:space="0" w:color="auto"/>
                    <w:right w:val="none" w:sz="0" w:space="0" w:color="auto"/>
                  </w:divBdr>
                  <w:divsChild>
                    <w:div w:id="493229334">
                      <w:marLeft w:val="0"/>
                      <w:marRight w:val="0"/>
                      <w:marTop w:val="0"/>
                      <w:marBottom w:val="0"/>
                      <w:divBdr>
                        <w:top w:val="none" w:sz="0" w:space="0" w:color="auto"/>
                        <w:left w:val="none" w:sz="0" w:space="0" w:color="auto"/>
                        <w:bottom w:val="none" w:sz="0" w:space="0" w:color="auto"/>
                        <w:right w:val="none" w:sz="0" w:space="0" w:color="auto"/>
                      </w:divBdr>
                    </w:div>
                  </w:divsChild>
                </w:div>
                <w:div w:id="1919442482">
                  <w:marLeft w:val="0"/>
                  <w:marRight w:val="0"/>
                  <w:marTop w:val="0"/>
                  <w:marBottom w:val="0"/>
                  <w:divBdr>
                    <w:top w:val="none" w:sz="0" w:space="0" w:color="auto"/>
                    <w:left w:val="none" w:sz="0" w:space="0" w:color="auto"/>
                    <w:bottom w:val="none" w:sz="0" w:space="0" w:color="auto"/>
                    <w:right w:val="none" w:sz="0" w:space="0" w:color="auto"/>
                  </w:divBdr>
                  <w:divsChild>
                    <w:div w:id="824321293">
                      <w:marLeft w:val="0"/>
                      <w:marRight w:val="0"/>
                      <w:marTop w:val="0"/>
                      <w:marBottom w:val="0"/>
                      <w:divBdr>
                        <w:top w:val="none" w:sz="0" w:space="0" w:color="auto"/>
                        <w:left w:val="none" w:sz="0" w:space="0" w:color="auto"/>
                        <w:bottom w:val="none" w:sz="0" w:space="0" w:color="auto"/>
                        <w:right w:val="none" w:sz="0" w:space="0" w:color="auto"/>
                      </w:divBdr>
                    </w:div>
                  </w:divsChild>
                </w:div>
                <w:div w:id="211121224">
                  <w:marLeft w:val="0"/>
                  <w:marRight w:val="0"/>
                  <w:marTop w:val="0"/>
                  <w:marBottom w:val="0"/>
                  <w:divBdr>
                    <w:top w:val="none" w:sz="0" w:space="0" w:color="auto"/>
                    <w:left w:val="none" w:sz="0" w:space="0" w:color="auto"/>
                    <w:bottom w:val="none" w:sz="0" w:space="0" w:color="auto"/>
                    <w:right w:val="none" w:sz="0" w:space="0" w:color="auto"/>
                  </w:divBdr>
                  <w:divsChild>
                    <w:div w:id="1071121699">
                      <w:marLeft w:val="0"/>
                      <w:marRight w:val="0"/>
                      <w:marTop w:val="0"/>
                      <w:marBottom w:val="0"/>
                      <w:divBdr>
                        <w:top w:val="none" w:sz="0" w:space="0" w:color="auto"/>
                        <w:left w:val="none" w:sz="0" w:space="0" w:color="auto"/>
                        <w:bottom w:val="none" w:sz="0" w:space="0" w:color="auto"/>
                        <w:right w:val="none" w:sz="0" w:space="0" w:color="auto"/>
                      </w:divBdr>
                    </w:div>
                  </w:divsChild>
                </w:div>
                <w:div w:id="1091438364">
                  <w:marLeft w:val="0"/>
                  <w:marRight w:val="0"/>
                  <w:marTop w:val="0"/>
                  <w:marBottom w:val="0"/>
                  <w:divBdr>
                    <w:top w:val="none" w:sz="0" w:space="0" w:color="auto"/>
                    <w:left w:val="none" w:sz="0" w:space="0" w:color="auto"/>
                    <w:bottom w:val="none" w:sz="0" w:space="0" w:color="auto"/>
                    <w:right w:val="none" w:sz="0" w:space="0" w:color="auto"/>
                  </w:divBdr>
                  <w:divsChild>
                    <w:div w:id="253898000">
                      <w:marLeft w:val="0"/>
                      <w:marRight w:val="0"/>
                      <w:marTop w:val="0"/>
                      <w:marBottom w:val="0"/>
                      <w:divBdr>
                        <w:top w:val="none" w:sz="0" w:space="0" w:color="auto"/>
                        <w:left w:val="none" w:sz="0" w:space="0" w:color="auto"/>
                        <w:bottom w:val="none" w:sz="0" w:space="0" w:color="auto"/>
                        <w:right w:val="none" w:sz="0" w:space="0" w:color="auto"/>
                      </w:divBdr>
                    </w:div>
                  </w:divsChild>
                </w:div>
                <w:div w:id="1229465009">
                  <w:marLeft w:val="0"/>
                  <w:marRight w:val="0"/>
                  <w:marTop w:val="0"/>
                  <w:marBottom w:val="0"/>
                  <w:divBdr>
                    <w:top w:val="none" w:sz="0" w:space="0" w:color="auto"/>
                    <w:left w:val="none" w:sz="0" w:space="0" w:color="auto"/>
                    <w:bottom w:val="none" w:sz="0" w:space="0" w:color="auto"/>
                    <w:right w:val="none" w:sz="0" w:space="0" w:color="auto"/>
                  </w:divBdr>
                  <w:divsChild>
                    <w:div w:id="904686785">
                      <w:marLeft w:val="0"/>
                      <w:marRight w:val="0"/>
                      <w:marTop w:val="0"/>
                      <w:marBottom w:val="0"/>
                      <w:divBdr>
                        <w:top w:val="none" w:sz="0" w:space="0" w:color="auto"/>
                        <w:left w:val="none" w:sz="0" w:space="0" w:color="auto"/>
                        <w:bottom w:val="none" w:sz="0" w:space="0" w:color="auto"/>
                        <w:right w:val="none" w:sz="0" w:space="0" w:color="auto"/>
                      </w:divBdr>
                    </w:div>
                  </w:divsChild>
                </w:div>
                <w:div w:id="471672947">
                  <w:marLeft w:val="0"/>
                  <w:marRight w:val="0"/>
                  <w:marTop w:val="0"/>
                  <w:marBottom w:val="0"/>
                  <w:divBdr>
                    <w:top w:val="none" w:sz="0" w:space="0" w:color="auto"/>
                    <w:left w:val="none" w:sz="0" w:space="0" w:color="auto"/>
                    <w:bottom w:val="none" w:sz="0" w:space="0" w:color="auto"/>
                    <w:right w:val="none" w:sz="0" w:space="0" w:color="auto"/>
                  </w:divBdr>
                  <w:divsChild>
                    <w:div w:id="267079631">
                      <w:marLeft w:val="0"/>
                      <w:marRight w:val="0"/>
                      <w:marTop w:val="0"/>
                      <w:marBottom w:val="0"/>
                      <w:divBdr>
                        <w:top w:val="none" w:sz="0" w:space="0" w:color="auto"/>
                        <w:left w:val="none" w:sz="0" w:space="0" w:color="auto"/>
                        <w:bottom w:val="none" w:sz="0" w:space="0" w:color="auto"/>
                        <w:right w:val="none" w:sz="0" w:space="0" w:color="auto"/>
                      </w:divBdr>
                      <w:divsChild>
                        <w:div w:id="84958108">
                          <w:marLeft w:val="0"/>
                          <w:marRight w:val="0"/>
                          <w:marTop w:val="0"/>
                          <w:marBottom w:val="0"/>
                          <w:divBdr>
                            <w:top w:val="none" w:sz="0" w:space="0" w:color="auto"/>
                            <w:left w:val="none" w:sz="0" w:space="0" w:color="auto"/>
                            <w:bottom w:val="none" w:sz="0" w:space="0" w:color="auto"/>
                            <w:right w:val="none" w:sz="0" w:space="0" w:color="auto"/>
                          </w:divBdr>
                        </w:div>
                      </w:divsChild>
                    </w:div>
                    <w:div w:id="443228226">
                      <w:marLeft w:val="0"/>
                      <w:marRight w:val="0"/>
                      <w:marTop w:val="0"/>
                      <w:marBottom w:val="0"/>
                      <w:divBdr>
                        <w:top w:val="none" w:sz="0" w:space="0" w:color="auto"/>
                        <w:left w:val="none" w:sz="0" w:space="0" w:color="auto"/>
                        <w:bottom w:val="none" w:sz="0" w:space="0" w:color="auto"/>
                        <w:right w:val="none" w:sz="0" w:space="0" w:color="auto"/>
                      </w:divBdr>
                      <w:divsChild>
                        <w:div w:id="1684165923">
                          <w:marLeft w:val="0"/>
                          <w:marRight w:val="0"/>
                          <w:marTop w:val="0"/>
                          <w:marBottom w:val="0"/>
                          <w:divBdr>
                            <w:top w:val="none" w:sz="0" w:space="0" w:color="auto"/>
                            <w:left w:val="none" w:sz="0" w:space="0" w:color="auto"/>
                            <w:bottom w:val="none" w:sz="0" w:space="0" w:color="auto"/>
                            <w:right w:val="none" w:sz="0" w:space="0" w:color="auto"/>
                          </w:divBdr>
                        </w:div>
                        <w:div w:id="1353414912">
                          <w:marLeft w:val="0"/>
                          <w:marRight w:val="0"/>
                          <w:marTop w:val="0"/>
                          <w:marBottom w:val="0"/>
                          <w:divBdr>
                            <w:top w:val="none" w:sz="0" w:space="0" w:color="auto"/>
                            <w:left w:val="none" w:sz="0" w:space="0" w:color="auto"/>
                            <w:bottom w:val="none" w:sz="0" w:space="0" w:color="auto"/>
                            <w:right w:val="none" w:sz="0" w:space="0" w:color="auto"/>
                          </w:divBdr>
                        </w:div>
                      </w:divsChild>
                    </w:div>
                    <w:div w:id="771047773">
                      <w:marLeft w:val="0"/>
                      <w:marRight w:val="0"/>
                      <w:marTop w:val="0"/>
                      <w:marBottom w:val="0"/>
                      <w:divBdr>
                        <w:top w:val="none" w:sz="0" w:space="0" w:color="auto"/>
                        <w:left w:val="none" w:sz="0" w:space="0" w:color="auto"/>
                        <w:bottom w:val="none" w:sz="0" w:space="0" w:color="auto"/>
                        <w:right w:val="none" w:sz="0" w:space="0" w:color="auto"/>
                      </w:divBdr>
                      <w:divsChild>
                        <w:div w:id="187106893">
                          <w:marLeft w:val="0"/>
                          <w:marRight w:val="0"/>
                          <w:marTop w:val="0"/>
                          <w:marBottom w:val="0"/>
                          <w:divBdr>
                            <w:top w:val="none" w:sz="0" w:space="0" w:color="auto"/>
                            <w:left w:val="none" w:sz="0" w:space="0" w:color="auto"/>
                            <w:bottom w:val="none" w:sz="0" w:space="0" w:color="auto"/>
                            <w:right w:val="none" w:sz="0" w:space="0" w:color="auto"/>
                          </w:divBdr>
                        </w:div>
                        <w:div w:id="87709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252">
                  <w:marLeft w:val="0"/>
                  <w:marRight w:val="0"/>
                  <w:marTop w:val="0"/>
                  <w:marBottom w:val="0"/>
                  <w:divBdr>
                    <w:top w:val="none" w:sz="0" w:space="0" w:color="auto"/>
                    <w:left w:val="none" w:sz="0" w:space="0" w:color="auto"/>
                    <w:bottom w:val="none" w:sz="0" w:space="0" w:color="auto"/>
                    <w:right w:val="none" w:sz="0" w:space="0" w:color="auto"/>
                  </w:divBdr>
                  <w:divsChild>
                    <w:div w:id="14628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895">
              <w:marLeft w:val="0"/>
              <w:marRight w:val="0"/>
              <w:marTop w:val="0"/>
              <w:marBottom w:val="0"/>
              <w:divBdr>
                <w:top w:val="none" w:sz="0" w:space="0" w:color="auto"/>
                <w:left w:val="none" w:sz="0" w:space="0" w:color="auto"/>
                <w:bottom w:val="none" w:sz="0" w:space="0" w:color="auto"/>
                <w:right w:val="none" w:sz="0" w:space="0" w:color="auto"/>
              </w:divBdr>
              <w:divsChild>
                <w:div w:id="227113320">
                  <w:marLeft w:val="0"/>
                  <w:marRight w:val="0"/>
                  <w:marTop w:val="0"/>
                  <w:marBottom w:val="0"/>
                  <w:divBdr>
                    <w:top w:val="none" w:sz="0" w:space="0" w:color="auto"/>
                    <w:left w:val="none" w:sz="0" w:space="0" w:color="auto"/>
                    <w:bottom w:val="none" w:sz="0" w:space="0" w:color="auto"/>
                    <w:right w:val="none" w:sz="0" w:space="0" w:color="auto"/>
                  </w:divBdr>
                  <w:divsChild>
                    <w:div w:id="2560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6112">
          <w:marLeft w:val="0"/>
          <w:marRight w:val="0"/>
          <w:marTop w:val="0"/>
          <w:marBottom w:val="0"/>
          <w:divBdr>
            <w:top w:val="none" w:sz="0" w:space="0" w:color="auto"/>
            <w:left w:val="none" w:sz="0" w:space="0" w:color="auto"/>
            <w:bottom w:val="none" w:sz="0" w:space="0" w:color="auto"/>
            <w:right w:val="none" w:sz="0" w:space="0" w:color="auto"/>
          </w:divBdr>
          <w:divsChild>
            <w:div w:id="1621839541">
              <w:marLeft w:val="0"/>
              <w:marRight w:val="0"/>
              <w:marTop w:val="0"/>
              <w:marBottom w:val="0"/>
              <w:divBdr>
                <w:top w:val="none" w:sz="0" w:space="0" w:color="auto"/>
                <w:left w:val="none" w:sz="0" w:space="0" w:color="auto"/>
                <w:bottom w:val="none" w:sz="0" w:space="0" w:color="auto"/>
                <w:right w:val="none" w:sz="0" w:space="0" w:color="auto"/>
              </w:divBdr>
              <w:divsChild>
                <w:div w:id="2100250338">
                  <w:marLeft w:val="0"/>
                  <w:marRight w:val="0"/>
                  <w:marTop w:val="0"/>
                  <w:marBottom w:val="0"/>
                  <w:divBdr>
                    <w:top w:val="none" w:sz="0" w:space="0" w:color="auto"/>
                    <w:left w:val="none" w:sz="0" w:space="0" w:color="auto"/>
                    <w:bottom w:val="none" w:sz="0" w:space="0" w:color="auto"/>
                    <w:right w:val="none" w:sz="0" w:space="0" w:color="auto"/>
                  </w:divBdr>
                  <w:divsChild>
                    <w:div w:id="367803079">
                      <w:marLeft w:val="0"/>
                      <w:marRight w:val="0"/>
                      <w:marTop w:val="0"/>
                      <w:marBottom w:val="0"/>
                      <w:divBdr>
                        <w:top w:val="none" w:sz="0" w:space="0" w:color="auto"/>
                        <w:left w:val="none" w:sz="0" w:space="0" w:color="auto"/>
                        <w:bottom w:val="none" w:sz="0" w:space="0" w:color="auto"/>
                        <w:right w:val="none" w:sz="0" w:space="0" w:color="auto"/>
                      </w:divBdr>
                    </w:div>
                  </w:divsChild>
                </w:div>
                <w:div w:id="380832358">
                  <w:marLeft w:val="0"/>
                  <w:marRight w:val="0"/>
                  <w:marTop w:val="0"/>
                  <w:marBottom w:val="0"/>
                  <w:divBdr>
                    <w:top w:val="none" w:sz="0" w:space="0" w:color="auto"/>
                    <w:left w:val="none" w:sz="0" w:space="0" w:color="auto"/>
                    <w:bottom w:val="none" w:sz="0" w:space="0" w:color="auto"/>
                    <w:right w:val="none" w:sz="0" w:space="0" w:color="auto"/>
                  </w:divBdr>
                  <w:divsChild>
                    <w:div w:id="1540512892">
                      <w:marLeft w:val="0"/>
                      <w:marRight w:val="0"/>
                      <w:marTop w:val="0"/>
                      <w:marBottom w:val="0"/>
                      <w:divBdr>
                        <w:top w:val="none" w:sz="0" w:space="0" w:color="auto"/>
                        <w:left w:val="none" w:sz="0" w:space="0" w:color="auto"/>
                        <w:bottom w:val="none" w:sz="0" w:space="0" w:color="auto"/>
                        <w:right w:val="none" w:sz="0" w:space="0" w:color="auto"/>
                      </w:divBdr>
                    </w:div>
                  </w:divsChild>
                </w:div>
                <w:div w:id="1506045485">
                  <w:marLeft w:val="0"/>
                  <w:marRight w:val="0"/>
                  <w:marTop w:val="0"/>
                  <w:marBottom w:val="0"/>
                  <w:divBdr>
                    <w:top w:val="none" w:sz="0" w:space="0" w:color="auto"/>
                    <w:left w:val="none" w:sz="0" w:space="0" w:color="auto"/>
                    <w:bottom w:val="none" w:sz="0" w:space="0" w:color="auto"/>
                    <w:right w:val="none" w:sz="0" w:space="0" w:color="auto"/>
                  </w:divBdr>
                  <w:divsChild>
                    <w:div w:id="150217816">
                      <w:marLeft w:val="0"/>
                      <w:marRight w:val="0"/>
                      <w:marTop w:val="0"/>
                      <w:marBottom w:val="0"/>
                      <w:divBdr>
                        <w:top w:val="none" w:sz="0" w:space="0" w:color="auto"/>
                        <w:left w:val="none" w:sz="0" w:space="0" w:color="auto"/>
                        <w:bottom w:val="none" w:sz="0" w:space="0" w:color="auto"/>
                        <w:right w:val="none" w:sz="0" w:space="0" w:color="auto"/>
                      </w:divBdr>
                    </w:div>
                  </w:divsChild>
                </w:div>
                <w:div w:id="757556949">
                  <w:marLeft w:val="0"/>
                  <w:marRight w:val="0"/>
                  <w:marTop w:val="0"/>
                  <w:marBottom w:val="0"/>
                  <w:divBdr>
                    <w:top w:val="none" w:sz="0" w:space="0" w:color="auto"/>
                    <w:left w:val="none" w:sz="0" w:space="0" w:color="auto"/>
                    <w:bottom w:val="none" w:sz="0" w:space="0" w:color="auto"/>
                    <w:right w:val="none" w:sz="0" w:space="0" w:color="auto"/>
                  </w:divBdr>
                  <w:divsChild>
                    <w:div w:id="1787697061">
                      <w:marLeft w:val="0"/>
                      <w:marRight w:val="0"/>
                      <w:marTop w:val="0"/>
                      <w:marBottom w:val="0"/>
                      <w:divBdr>
                        <w:top w:val="none" w:sz="0" w:space="0" w:color="auto"/>
                        <w:left w:val="none" w:sz="0" w:space="0" w:color="auto"/>
                        <w:bottom w:val="none" w:sz="0" w:space="0" w:color="auto"/>
                        <w:right w:val="none" w:sz="0" w:space="0" w:color="auto"/>
                      </w:divBdr>
                      <w:divsChild>
                        <w:div w:id="17730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5742">
                  <w:marLeft w:val="0"/>
                  <w:marRight w:val="0"/>
                  <w:marTop w:val="0"/>
                  <w:marBottom w:val="0"/>
                  <w:divBdr>
                    <w:top w:val="none" w:sz="0" w:space="0" w:color="auto"/>
                    <w:left w:val="none" w:sz="0" w:space="0" w:color="auto"/>
                    <w:bottom w:val="none" w:sz="0" w:space="0" w:color="auto"/>
                    <w:right w:val="none" w:sz="0" w:space="0" w:color="auto"/>
                  </w:divBdr>
                  <w:divsChild>
                    <w:div w:id="2392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7931">
              <w:marLeft w:val="0"/>
              <w:marRight w:val="0"/>
              <w:marTop w:val="0"/>
              <w:marBottom w:val="0"/>
              <w:divBdr>
                <w:top w:val="none" w:sz="0" w:space="0" w:color="auto"/>
                <w:left w:val="none" w:sz="0" w:space="0" w:color="auto"/>
                <w:bottom w:val="none" w:sz="0" w:space="0" w:color="auto"/>
                <w:right w:val="none" w:sz="0" w:space="0" w:color="auto"/>
              </w:divBdr>
              <w:divsChild>
                <w:div w:id="36323755">
                  <w:marLeft w:val="0"/>
                  <w:marRight w:val="0"/>
                  <w:marTop w:val="0"/>
                  <w:marBottom w:val="0"/>
                  <w:divBdr>
                    <w:top w:val="none" w:sz="0" w:space="0" w:color="auto"/>
                    <w:left w:val="none" w:sz="0" w:space="0" w:color="auto"/>
                    <w:bottom w:val="none" w:sz="0" w:space="0" w:color="auto"/>
                    <w:right w:val="none" w:sz="0" w:space="0" w:color="auto"/>
                  </w:divBdr>
                  <w:divsChild>
                    <w:div w:id="1406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25647">
          <w:marLeft w:val="0"/>
          <w:marRight w:val="0"/>
          <w:marTop w:val="0"/>
          <w:marBottom w:val="0"/>
          <w:divBdr>
            <w:top w:val="none" w:sz="0" w:space="0" w:color="auto"/>
            <w:left w:val="none" w:sz="0" w:space="0" w:color="auto"/>
            <w:bottom w:val="none" w:sz="0" w:space="0" w:color="auto"/>
            <w:right w:val="none" w:sz="0" w:space="0" w:color="auto"/>
          </w:divBdr>
          <w:divsChild>
            <w:div w:id="2017724952">
              <w:marLeft w:val="0"/>
              <w:marRight w:val="0"/>
              <w:marTop w:val="0"/>
              <w:marBottom w:val="0"/>
              <w:divBdr>
                <w:top w:val="none" w:sz="0" w:space="0" w:color="auto"/>
                <w:left w:val="none" w:sz="0" w:space="0" w:color="auto"/>
                <w:bottom w:val="none" w:sz="0" w:space="0" w:color="auto"/>
                <w:right w:val="none" w:sz="0" w:space="0" w:color="auto"/>
              </w:divBdr>
              <w:divsChild>
                <w:div w:id="1131483183">
                  <w:marLeft w:val="0"/>
                  <w:marRight w:val="0"/>
                  <w:marTop w:val="0"/>
                  <w:marBottom w:val="0"/>
                  <w:divBdr>
                    <w:top w:val="none" w:sz="0" w:space="0" w:color="auto"/>
                    <w:left w:val="none" w:sz="0" w:space="0" w:color="auto"/>
                    <w:bottom w:val="none" w:sz="0" w:space="0" w:color="auto"/>
                    <w:right w:val="none" w:sz="0" w:space="0" w:color="auto"/>
                  </w:divBdr>
                  <w:divsChild>
                    <w:div w:id="325986619">
                      <w:marLeft w:val="0"/>
                      <w:marRight w:val="0"/>
                      <w:marTop w:val="0"/>
                      <w:marBottom w:val="0"/>
                      <w:divBdr>
                        <w:top w:val="none" w:sz="0" w:space="0" w:color="auto"/>
                        <w:left w:val="none" w:sz="0" w:space="0" w:color="auto"/>
                        <w:bottom w:val="none" w:sz="0" w:space="0" w:color="auto"/>
                        <w:right w:val="none" w:sz="0" w:space="0" w:color="auto"/>
                      </w:divBdr>
                    </w:div>
                  </w:divsChild>
                </w:div>
                <w:div w:id="1000160260">
                  <w:marLeft w:val="0"/>
                  <w:marRight w:val="0"/>
                  <w:marTop w:val="0"/>
                  <w:marBottom w:val="0"/>
                  <w:divBdr>
                    <w:top w:val="none" w:sz="0" w:space="0" w:color="auto"/>
                    <w:left w:val="none" w:sz="0" w:space="0" w:color="auto"/>
                    <w:bottom w:val="none" w:sz="0" w:space="0" w:color="auto"/>
                    <w:right w:val="none" w:sz="0" w:space="0" w:color="auto"/>
                  </w:divBdr>
                  <w:divsChild>
                    <w:div w:id="1098140765">
                      <w:marLeft w:val="0"/>
                      <w:marRight w:val="0"/>
                      <w:marTop w:val="0"/>
                      <w:marBottom w:val="0"/>
                      <w:divBdr>
                        <w:top w:val="none" w:sz="0" w:space="0" w:color="auto"/>
                        <w:left w:val="none" w:sz="0" w:space="0" w:color="auto"/>
                        <w:bottom w:val="none" w:sz="0" w:space="0" w:color="auto"/>
                        <w:right w:val="none" w:sz="0" w:space="0" w:color="auto"/>
                      </w:divBdr>
                      <w:divsChild>
                        <w:div w:id="18701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8301">
                  <w:marLeft w:val="0"/>
                  <w:marRight w:val="0"/>
                  <w:marTop w:val="0"/>
                  <w:marBottom w:val="0"/>
                  <w:divBdr>
                    <w:top w:val="none" w:sz="0" w:space="0" w:color="auto"/>
                    <w:left w:val="none" w:sz="0" w:space="0" w:color="auto"/>
                    <w:bottom w:val="none" w:sz="0" w:space="0" w:color="auto"/>
                    <w:right w:val="none" w:sz="0" w:space="0" w:color="auto"/>
                  </w:divBdr>
                  <w:divsChild>
                    <w:div w:id="241641253">
                      <w:marLeft w:val="0"/>
                      <w:marRight w:val="0"/>
                      <w:marTop w:val="0"/>
                      <w:marBottom w:val="0"/>
                      <w:divBdr>
                        <w:top w:val="none" w:sz="0" w:space="0" w:color="auto"/>
                        <w:left w:val="none" w:sz="0" w:space="0" w:color="auto"/>
                        <w:bottom w:val="none" w:sz="0" w:space="0" w:color="auto"/>
                        <w:right w:val="none" w:sz="0" w:space="0" w:color="auto"/>
                      </w:divBdr>
                    </w:div>
                  </w:divsChild>
                </w:div>
                <w:div w:id="846020783">
                  <w:marLeft w:val="0"/>
                  <w:marRight w:val="0"/>
                  <w:marTop w:val="0"/>
                  <w:marBottom w:val="0"/>
                  <w:divBdr>
                    <w:top w:val="none" w:sz="0" w:space="0" w:color="auto"/>
                    <w:left w:val="none" w:sz="0" w:space="0" w:color="auto"/>
                    <w:bottom w:val="none" w:sz="0" w:space="0" w:color="auto"/>
                    <w:right w:val="none" w:sz="0" w:space="0" w:color="auto"/>
                  </w:divBdr>
                  <w:divsChild>
                    <w:div w:id="586155690">
                      <w:marLeft w:val="0"/>
                      <w:marRight w:val="0"/>
                      <w:marTop w:val="0"/>
                      <w:marBottom w:val="0"/>
                      <w:divBdr>
                        <w:top w:val="none" w:sz="0" w:space="0" w:color="auto"/>
                        <w:left w:val="none" w:sz="0" w:space="0" w:color="auto"/>
                        <w:bottom w:val="none" w:sz="0" w:space="0" w:color="auto"/>
                        <w:right w:val="none" w:sz="0" w:space="0" w:color="auto"/>
                      </w:divBdr>
                    </w:div>
                  </w:divsChild>
                </w:div>
                <w:div w:id="1949696092">
                  <w:marLeft w:val="0"/>
                  <w:marRight w:val="0"/>
                  <w:marTop w:val="0"/>
                  <w:marBottom w:val="0"/>
                  <w:divBdr>
                    <w:top w:val="none" w:sz="0" w:space="0" w:color="auto"/>
                    <w:left w:val="none" w:sz="0" w:space="0" w:color="auto"/>
                    <w:bottom w:val="none" w:sz="0" w:space="0" w:color="auto"/>
                    <w:right w:val="none" w:sz="0" w:space="0" w:color="auto"/>
                  </w:divBdr>
                  <w:divsChild>
                    <w:div w:id="271981159">
                      <w:marLeft w:val="0"/>
                      <w:marRight w:val="0"/>
                      <w:marTop w:val="0"/>
                      <w:marBottom w:val="0"/>
                      <w:divBdr>
                        <w:top w:val="none" w:sz="0" w:space="0" w:color="auto"/>
                        <w:left w:val="none" w:sz="0" w:space="0" w:color="auto"/>
                        <w:bottom w:val="none" w:sz="0" w:space="0" w:color="auto"/>
                        <w:right w:val="none" w:sz="0" w:space="0" w:color="auto"/>
                      </w:divBdr>
                      <w:divsChild>
                        <w:div w:id="5718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4501">
                  <w:marLeft w:val="0"/>
                  <w:marRight w:val="0"/>
                  <w:marTop w:val="0"/>
                  <w:marBottom w:val="0"/>
                  <w:divBdr>
                    <w:top w:val="none" w:sz="0" w:space="0" w:color="auto"/>
                    <w:left w:val="none" w:sz="0" w:space="0" w:color="auto"/>
                    <w:bottom w:val="none" w:sz="0" w:space="0" w:color="auto"/>
                    <w:right w:val="none" w:sz="0" w:space="0" w:color="auto"/>
                  </w:divBdr>
                  <w:divsChild>
                    <w:div w:id="1732196844">
                      <w:marLeft w:val="0"/>
                      <w:marRight w:val="0"/>
                      <w:marTop w:val="0"/>
                      <w:marBottom w:val="0"/>
                      <w:divBdr>
                        <w:top w:val="none" w:sz="0" w:space="0" w:color="auto"/>
                        <w:left w:val="none" w:sz="0" w:space="0" w:color="auto"/>
                        <w:bottom w:val="none" w:sz="0" w:space="0" w:color="auto"/>
                        <w:right w:val="none" w:sz="0" w:space="0" w:color="auto"/>
                      </w:divBdr>
                      <w:divsChild>
                        <w:div w:id="127775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1358">
                  <w:marLeft w:val="0"/>
                  <w:marRight w:val="0"/>
                  <w:marTop w:val="0"/>
                  <w:marBottom w:val="0"/>
                  <w:divBdr>
                    <w:top w:val="none" w:sz="0" w:space="0" w:color="auto"/>
                    <w:left w:val="none" w:sz="0" w:space="0" w:color="auto"/>
                    <w:bottom w:val="none" w:sz="0" w:space="0" w:color="auto"/>
                    <w:right w:val="none" w:sz="0" w:space="0" w:color="auto"/>
                  </w:divBdr>
                  <w:divsChild>
                    <w:div w:id="7473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97977">
              <w:marLeft w:val="0"/>
              <w:marRight w:val="0"/>
              <w:marTop w:val="0"/>
              <w:marBottom w:val="0"/>
              <w:divBdr>
                <w:top w:val="none" w:sz="0" w:space="0" w:color="auto"/>
                <w:left w:val="none" w:sz="0" w:space="0" w:color="auto"/>
                <w:bottom w:val="none" w:sz="0" w:space="0" w:color="auto"/>
                <w:right w:val="none" w:sz="0" w:space="0" w:color="auto"/>
              </w:divBdr>
              <w:divsChild>
                <w:div w:id="656150289">
                  <w:marLeft w:val="0"/>
                  <w:marRight w:val="0"/>
                  <w:marTop w:val="0"/>
                  <w:marBottom w:val="0"/>
                  <w:divBdr>
                    <w:top w:val="none" w:sz="0" w:space="0" w:color="auto"/>
                    <w:left w:val="none" w:sz="0" w:space="0" w:color="auto"/>
                    <w:bottom w:val="none" w:sz="0" w:space="0" w:color="auto"/>
                    <w:right w:val="none" w:sz="0" w:space="0" w:color="auto"/>
                  </w:divBdr>
                  <w:divsChild>
                    <w:div w:id="101268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05602">
          <w:marLeft w:val="0"/>
          <w:marRight w:val="0"/>
          <w:marTop w:val="0"/>
          <w:marBottom w:val="0"/>
          <w:divBdr>
            <w:top w:val="none" w:sz="0" w:space="0" w:color="auto"/>
            <w:left w:val="none" w:sz="0" w:space="0" w:color="auto"/>
            <w:bottom w:val="none" w:sz="0" w:space="0" w:color="auto"/>
            <w:right w:val="none" w:sz="0" w:space="0" w:color="auto"/>
          </w:divBdr>
          <w:divsChild>
            <w:div w:id="154613287">
              <w:marLeft w:val="0"/>
              <w:marRight w:val="0"/>
              <w:marTop w:val="0"/>
              <w:marBottom w:val="0"/>
              <w:divBdr>
                <w:top w:val="none" w:sz="0" w:space="0" w:color="auto"/>
                <w:left w:val="none" w:sz="0" w:space="0" w:color="auto"/>
                <w:bottom w:val="none" w:sz="0" w:space="0" w:color="auto"/>
                <w:right w:val="none" w:sz="0" w:space="0" w:color="auto"/>
              </w:divBdr>
              <w:divsChild>
                <w:div w:id="1092242494">
                  <w:marLeft w:val="0"/>
                  <w:marRight w:val="0"/>
                  <w:marTop w:val="0"/>
                  <w:marBottom w:val="0"/>
                  <w:divBdr>
                    <w:top w:val="none" w:sz="0" w:space="0" w:color="auto"/>
                    <w:left w:val="none" w:sz="0" w:space="0" w:color="auto"/>
                    <w:bottom w:val="none" w:sz="0" w:space="0" w:color="auto"/>
                    <w:right w:val="none" w:sz="0" w:space="0" w:color="auto"/>
                  </w:divBdr>
                  <w:divsChild>
                    <w:div w:id="2023630135">
                      <w:marLeft w:val="0"/>
                      <w:marRight w:val="0"/>
                      <w:marTop w:val="0"/>
                      <w:marBottom w:val="0"/>
                      <w:divBdr>
                        <w:top w:val="none" w:sz="0" w:space="0" w:color="auto"/>
                        <w:left w:val="none" w:sz="0" w:space="0" w:color="auto"/>
                        <w:bottom w:val="none" w:sz="0" w:space="0" w:color="auto"/>
                        <w:right w:val="none" w:sz="0" w:space="0" w:color="auto"/>
                      </w:divBdr>
                    </w:div>
                  </w:divsChild>
                </w:div>
                <w:div w:id="2024937166">
                  <w:marLeft w:val="0"/>
                  <w:marRight w:val="0"/>
                  <w:marTop w:val="0"/>
                  <w:marBottom w:val="0"/>
                  <w:divBdr>
                    <w:top w:val="none" w:sz="0" w:space="0" w:color="auto"/>
                    <w:left w:val="none" w:sz="0" w:space="0" w:color="auto"/>
                    <w:bottom w:val="none" w:sz="0" w:space="0" w:color="auto"/>
                    <w:right w:val="none" w:sz="0" w:space="0" w:color="auto"/>
                  </w:divBdr>
                  <w:divsChild>
                    <w:div w:id="1938978841">
                      <w:marLeft w:val="0"/>
                      <w:marRight w:val="0"/>
                      <w:marTop w:val="0"/>
                      <w:marBottom w:val="0"/>
                      <w:divBdr>
                        <w:top w:val="none" w:sz="0" w:space="0" w:color="auto"/>
                        <w:left w:val="none" w:sz="0" w:space="0" w:color="auto"/>
                        <w:bottom w:val="none" w:sz="0" w:space="0" w:color="auto"/>
                        <w:right w:val="none" w:sz="0" w:space="0" w:color="auto"/>
                      </w:divBdr>
                    </w:div>
                  </w:divsChild>
                </w:div>
                <w:div w:id="1261990820">
                  <w:marLeft w:val="0"/>
                  <w:marRight w:val="0"/>
                  <w:marTop w:val="0"/>
                  <w:marBottom w:val="0"/>
                  <w:divBdr>
                    <w:top w:val="none" w:sz="0" w:space="0" w:color="auto"/>
                    <w:left w:val="none" w:sz="0" w:space="0" w:color="auto"/>
                    <w:bottom w:val="none" w:sz="0" w:space="0" w:color="auto"/>
                    <w:right w:val="none" w:sz="0" w:space="0" w:color="auto"/>
                  </w:divBdr>
                  <w:divsChild>
                    <w:div w:id="472790462">
                      <w:marLeft w:val="0"/>
                      <w:marRight w:val="0"/>
                      <w:marTop w:val="0"/>
                      <w:marBottom w:val="0"/>
                      <w:divBdr>
                        <w:top w:val="none" w:sz="0" w:space="0" w:color="auto"/>
                        <w:left w:val="none" w:sz="0" w:space="0" w:color="auto"/>
                        <w:bottom w:val="none" w:sz="0" w:space="0" w:color="auto"/>
                        <w:right w:val="none" w:sz="0" w:space="0" w:color="auto"/>
                      </w:divBdr>
                      <w:divsChild>
                        <w:div w:id="166543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5188">
                  <w:marLeft w:val="0"/>
                  <w:marRight w:val="0"/>
                  <w:marTop w:val="0"/>
                  <w:marBottom w:val="0"/>
                  <w:divBdr>
                    <w:top w:val="none" w:sz="0" w:space="0" w:color="auto"/>
                    <w:left w:val="none" w:sz="0" w:space="0" w:color="auto"/>
                    <w:bottom w:val="none" w:sz="0" w:space="0" w:color="auto"/>
                    <w:right w:val="none" w:sz="0" w:space="0" w:color="auto"/>
                  </w:divBdr>
                  <w:divsChild>
                    <w:div w:id="3269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3757">
              <w:marLeft w:val="0"/>
              <w:marRight w:val="0"/>
              <w:marTop w:val="0"/>
              <w:marBottom w:val="0"/>
              <w:divBdr>
                <w:top w:val="none" w:sz="0" w:space="0" w:color="auto"/>
                <w:left w:val="none" w:sz="0" w:space="0" w:color="auto"/>
                <w:bottom w:val="none" w:sz="0" w:space="0" w:color="auto"/>
                <w:right w:val="none" w:sz="0" w:space="0" w:color="auto"/>
              </w:divBdr>
              <w:divsChild>
                <w:div w:id="1655258642">
                  <w:marLeft w:val="0"/>
                  <w:marRight w:val="0"/>
                  <w:marTop w:val="0"/>
                  <w:marBottom w:val="0"/>
                  <w:divBdr>
                    <w:top w:val="none" w:sz="0" w:space="0" w:color="auto"/>
                    <w:left w:val="none" w:sz="0" w:space="0" w:color="auto"/>
                    <w:bottom w:val="none" w:sz="0" w:space="0" w:color="auto"/>
                    <w:right w:val="none" w:sz="0" w:space="0" w:color="auto"/>
                  </w:divBdr>
                  <w:divsChild>
                    <w:div w:id="54140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81092">
          <w:marLeft w:val="0"/>
          <w:marRight w:val="0"/>
          <w:marTop w:val="0"/>
          <w:marBottom w:val="0"/>
          <w:divBdr>
            <w:top w:val="none" w:sz="0" w:space="0" w:color="auto"/>
            <w:left w:val="none" w:sz="0" w:space="0" w:color="auto"/>
            <w:bottom w:val="none" w:sz="0" w:space="0" w:color="auto"/>
            <w:right w:val="none" w:sz="0" w:space="0" w:color="auto"/>
          </w:divBdr>
          <w:divsChild>
            <w:div w:id="650405574">
              <w:marLeft w:val="0"/>
              <w:marRight w:val="0"/>
              <w:marTop w:val="0"/>
              <w:marBottom w:val="0"/>
              <w:divBdr>
                <w:top w:val="none" w:sz="0" w:space="0" w:color="auto"/>
                <w:left w:val="none" w:sz="0" w:space="0" w:color="auto"/>
                <w:bottom w:val="none" w:sz="0" w:space="0" w:color="auto"/>
                <w:right w:val="none" w:sz="0" w:space="0" w:color="auto"/>
              </w:divBdr>
              <w:divsChild>
                <w:div w:id="1408041498">
                  <w:marLeft w:val="0"/>
                  <w:marRight w:val="0"/>
                  <w:marTop w:val="0"/>
                  <w:marBottom w:val="0"/>
                  <w:divBdr>
                    <w:top w:val="none" w:sz="0" w:space="0" w:color="auto"/>
                    <w:left w:val="none" w:sz="0" w:space="0" w:color="auto"/>
                    <w:bottom w:val="none" w:sz="0" w:space="0" w:color="auto"/>
                    <w:right w:val="none" w:sz="0" w:space="0" w:color="auto"/>
                  </w:divBdr>
                  <w:divsChild>
                    <w:div w:id="743719015">
                      <w:marLeft w:val="0"/>
                      <w:marRight w:val="0"/>
                      <w:marTop w:val="0"/>
                      <w:marBottom w:val="0"/>
                      <w:divBdr>
                        <w:top w:val="none" w:sz="0" w:space="0" w:color="auto"/>
                        <w:left w:val="none" w:sz="0" w:space="0" w:color="auto"/>
                        <w:bottom w:val="none" w:sz="0" w:space="0" w:color="auto"/>
                        <w:right w:val="none" w:sz="0" w:space="0" w:color="auto"/>
                      </w:divBdr>
                    </w:div>
                  </w:divsChild>
                </w:div>
                <w:div w:id="1071081754">
                  <w:marLeft w:val="0"/>
                  <w:marRight w:val="0"/>
                  <w:marTop w:val="0"/>
                  <w:marBottom w:val="0"/>
                  <w:divBdr>
                    <w:top w:val="none" w:sz="0" w:space="0" w:color="auto"/>
                    <w:left w:val="none" w:sz="0" w:space="0" w:color="auto"/>
                    <w:bottom w:val="none" w:sz="0" w:space="0" w:color="auto"/>
                    <w:right w:val="none" w:sz="0" w:space="0" w:color="auto"/>
                  </w:divBdr>
                  <w:divsChild>
                    <w:div w:id="679505209">
                      <w:marLeft w:val="0"/>
                      <w:marRight w:val="0"/>
                      <w:marTop w:val="0"/>
                      <w:marBottom w:val="0"/>
                      <w:divBdr>
                        <w:top w:val="none" w:sz="0" w:space="0" w:color="auto"/>
                        <w:left w:val="none" w:sz="0" w:space="0" w:color="auto"/>
                        <w:bottom w:val="none" w:sz="0" w:space="0" w:color="auto"/>
                        <w:right w:val="none" w:sz="0" w:space="0" w:color="auto"/>
                      </w:divBdr>
                    </w:div>
                  </w:divsChild>
                </w:div>
                <w:div w:id="997195940">
                  <w:marLeft w:val="0"/>
                  <w:marRight w:val="0"/>
                  <w:marTop w:val="0"/>
                  <w:marBottom w:val="0"/>
                  <w:divBdr>
                    <w:top w:val="none" w:sz="0" w:space="0" w:color="auto"/>
                    <w:left w:val="none" w:sz="0" w:space="0" w:color="auto"/>
                    <w:bottom w:val="none" w:sz="0" w:space="0" w:color="auto"/>
                    <w:right w:val="none" w:sz="0" w:space="0" w:color="auto"/>
                  </w:divBdr>
                  <w:divsChild>
                    <w:div w:id="101202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5212">
              <w:marLeft w:val="0"/>
              <w:marRight w:val="0"/>
              <w:marTop w:val="0"/>
              <w:marBottom w:val="0"/>
              <w:divBdr>
                <w:top w:val="none" w:sz="0" w:space="0" w:color="auto"/>
                <w:left w:val="none" w:sz="0" w:space="0" w:color="auto"/>
                <w:bottom w:val="none" w:sz="0" w:space="0" w:color="auto"/>
                <w:right w:val="none" w:sz="0" w:space="0" w:color="auto"/>
              </w:divBdr>
              <w:divsChild>
                <w:div w:id="1822964222">
                  <w:marLeft w:val="0"/>
                  <w:marRight w:val="0"/>
                  <w:marTop w:val="0"/>
                  <w:marBottom w:val="0"/>
                  <w:divBdr>
                    <w:top w:val="none" w:sz="0" w:space="0" w:color="auto"/>
                    <w:left w:val="none" w:sz="0" w:space="0" w:color="auto"/>
                    <w:bottom w:val="none" w:sz="0" w:space="0" w:color="auto"/>
                    <w:right w:val="none" w:sz="0" w:space="0" w:color="auto"/>
                  </w:divBdr>
                  <w:divsChild>
                    <w:div w:id="16144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64822">
          <w:marLeft w:val="0"/>
          <w:marRight w:val="0"/>
          <w:marTop w:val="0"/>
          <w:marBottom w:val="0"/>
          <w:divBdr>
            <w:top w:val="none" w:sz="0" w:space="0" w:color="auto"/>
            <w:left w:val="none" w:sz="0" w:space="0" w:color="auto"/>
            <w:bottom w:val="none" w:sz="0" w:space="0" w:color="auto"/>
            <w:right w:val="none" w:sz="0" w:space="0" w:color="auto"/>
          </w:divBdr>
          <w:divsChild>
            <w:div w:id="1232156191">
              <w:marLeft w:val="0"/>
              <w:marRight w:val="0"/>
              <w:marTop w:val="0"/>
              <w:marBottom w:val="0"/>
              <w:divBdr>
                <w:top w:val="none" w:sz="0" w:space="0" w:color="auto"/>
                <w:left w:val="none" w:sz="0" w:space="0" w:color="auto"/>
                <w:bottom w:val="none" w:sz="0" w:space="0" w:color="auto"/>
                <w:right w:val="none" w:sz="0" w:space="0" w:color="auto"/>
              </w:divBdr>
              <w:divsChild>
                <w:div w:id="181285428">
                  <w:marLeft w:val="0"/>
                  <w:marRight w:val="0"/>
                  <w:marTop w:val="0"/>
                  <w:marBottom w:val="0"/>
                  <w:divBdr>
                    <w:top w:val="none" w:sz="0" w:space="0" w:color="auto"/>
                    <w:left w:val="none" w:sz="0" w:space="0" w:color="auto"/>
                    <w:bottom w:val="none" w:sz="0" w:space="0" w:color="auto"/>
                    <w:right w:val="none" w:sz="0" w:space="0" w:color="auto"/>
                  </w:divBdr>
                  <w:divsChild>
                    <w:div w:id="1791319604">
                      <w:marLeft w:val="0"/>
                      <w:marRight w:val="0"/>
                      <w:marTop w:val="0"/>
                      <w:marBottom w:val="0"/>
                      <w:divBdr>
                        <w:top w:val="none" w:sz="0" w:space="0" w:color="auto"/>
                        <w:left w:val="none" w:sz="0" w:space="0" w:color="auto"/>
                        <w:bottom w:val="none" w:sz="0" w:space="0" w:color="auto"/>
                        <w:right w:val="none" w:sz="0" w:space="0" w:color="auto"/>
                      </w:divBdr>
                    </w:div>
                  </w:divsChild>
                </w:div>
                <w:div w:id="1562330613">
                  <w:marLeft w:val="0"/>
                  <w:marRight w:val="0"/>
                  <w:marTop w:val="0"/>
                  <w:marBottom w:val="0"/>
                  <w:divBdr>
                    <w:top w:val="none" w:sz="0" w:space="0" w:color="auto"/>
                    <w:left w:val="none" w:sz="0" w:space="0" w:color="auto"/>
                    <w:bottom w:val="none" w:sz="0" w:space="0" w:color="auto"/>
                    <w:right w:val="none" w:sz="0" w:space="0" w:color="auto"/>
                  </w:divBdr>
                  <w:divsChild>
                    <w:div w:id="25175952">
                      <w:marLeft w:val="0"/>
                      <w:marRight w:val="0"/>
                      <w:marTop w:val="0"/>
                      <w:marBottom w:val="0"/>
                      <w:divBdr>
                        <w:top w:val="none" w:sz="0" w:space="0" w:color="auto"/>
                        <w:left w:val="none" w:sz="0" w:space="0" w:color="auto"/>
                        <w:bottom w:val="none" w:sz="0" w:space="0" w:color="auto"/>
                        <w:right w:val="none" w:sz="0" w:space="0" w:color="auto"/>
                      </w:divBdr>
                    </w:div>
                  </w:divsChild>
                </w:div>
                <w:div w:id="374543013">
                  <w:marLeft w:val="0"/>
                  <w:marRight w:val="0"/>
                  <w:marTop w:val="0"/>
                  <w:marBottom w:val="0"/>
                  <w:divBdr>
                    <w:top w:val="none" w:sz="0" w:space="0" w:color="auto"/>
                    <w:left w:val="none" w:sz="0" w:space="0" w:color="auto"/>
                    <w:bottom w:val="none" w:sz="0" w:space="0" w:color="auto"/>
                    <w:right w:val="none" w:sz="0" w:space="0" w:color="auto"/>
                  </w:divBdr>
                  <w:divsChild>
                    <w:div w:id="1421564271">
                      <w:marLeft w:val="0"/>
                      <w:marRight w:val="0"/>
                      <w:marTop w:val="0"/>
                      <w:marBottom w:val="0"/>
                      <w:divBdr>
                        <w:top w:val="none" w:sz="0" w:space="0" w:color="auto"/>
                        <w:left w:val="none" w:sz="0" w:space="0" w:color="auto"/>
                        <w:bottom w:val="none" w:sz="0" w:space="0" w:color="auto"/>
                        <w:right w:val="none" w:sz="0" w:space="0" w:color="auto"/>
                      </w:divBdr>
                    </w:div>
                  </w:divsChild>
                </w:div>
                <w:div w:id="1166674158">
                  <w:marLeft w:val="0"/>
                  <w:marRight w:val="0"/>
                  <w:marTop w:val="0"/>
                  <w:marBottom w:val="0"/>
                  <w:divBdr>
                    <w:top w:val="none" w:sz="0" w:space="0" w:color="auto"/>
                    <w:left w:val="none" w:sz="0" w:space="0" w:color="auto"/>
                    <w:bottom w:val="none" w:sz="0" w:space="0" w:color="auto"/>
                    <w:right w:val="none" w:sz="0" w:space="0" w:color="auto"/>
                  </w:divBdr>
                  <w:divsChild>
                    <w:div w:id="1324549549">
                      <w:marLeft w:val="0"/>
                      <w:marRight w:val="0"/>
                      <w:marTop w:val="0"/>
                      <w:marBottom w:val="0"/>
                      <w:divBdr>
                        <w:top w:val="none" w:sz="0" w:space="0" w:color="auto"/>
                        <w:left w:val="none" w:sz="0" w:space="0" w:color="auto"/>
                        <w:bottom w:val="none" w:sz="0" w:space="0" w:color="auto"/>
                        <w:right w:val="none" w:sz="0" w:space="0" w:color="auto"/>
                      </w:divBdr>
                    </w:div>
                  </w:divsChild>
                </w:div>
                <w:div w:id="828717928">
                  <w:marLeft w:val="0"/>
                  <w:marRight w:val="0"/>
                  <w:marTop w:val="0"/>
                  <w:marBottom w:val="0"/>
                  <w:divBdr>
                    <w:top w:val="none" w:sz="0" w:space="0" w:color="auto"/>
                    <w:left w:val="none" w:sz="0" w:space="0" w:color="auto"/>
                    <w:bottom w:val="none" w:sz="0" w:space="0" w:color="auto"/>
                    <w:right w:val="none" w:sz="0" w:space="0" w:color="auto"/>
                  </w:divBdr>
                  <w:divsChild>
                    <w:div w:id="363214252">
                      <w:marLeft w:val="0"/>
                      <w:marRight w:val="0"/>
                      <w:marTop w:val="0"/>
                      <w:marBottom w:val="0"/>
                      <w:divBdr>
                        <w:top w:val="none" w:sz="0" w:space="0" w:color="auto"/>
                        <w:left w:val="none" w:sz="0" w:space="0" w:color="auto"/>
                        <w:bottom w:val="none" w:sz="0" w:space="0" w:color="auto"/>
                        <w:right w:val="none" w:sz="0" w:space="0" w:color="auto"/>
                      </w:divBdr>
                      <w:divsChild>
                        <w:div w:id="3887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96210">
                  <w:marLeft w:val="0"/>
                  <w:marRight w:val="0"/>
                  <w:marTop w:val="0"/>
                  <w:marBottom w:val="0"/>
                  <w:divBdr>
                    <w:top w:val="none" w:sz="0" w:space="0" w:color="auto"/>
                    <w:left w:val="none" w:sz="0" w:space="0" w:color="auto"/>
                    <w:bottom w:val="none" w:sz="0" w:space="0" w:color="auto"/>
                    <w:right w:val="none" w:sz="0" w:space="0" w:color="auto"/>
                  </w:divBdr>
                  <w:divsChild>
                    <w:div w:id="187723788">
                      <w:marLeft w:val="0"/>
                      <w:marRight w:val="0"/>
                      <w:marTop w:val="0"/>
                      <w:marBottom w:val="0"/>
                      <w:divBdr>
                        <w:top w:val="none" w:sz="0" w:space="0" w:color="auto"/>
                        <w:left w:val="none" w:sz="0" w:space="0" w:color="auto"/>
                        <w:bottom w:val="none" w:sz="0" w:space="0" w:color="auto"/>
                        <w:right w:val="none" w:sz="0" w:space="0" w:color="auto"/>
                      </w:divBdr>
                      <w:divsChild>
                        <w:div w:id="44539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5837">
                  <w:marLeft w:val="0"/>
                  <w:marRight w:val="0"/>
                  <w:marTop w:val="0"/>
                  <w:marBottom w:val="0"/>
                  <w:divBdr>
                    <w:top w:val="none" w:sz="0" w:space="0" w:color="auto"/>
                    <w:left w:val="none" w:sz="0" w:space="0" w:color="auto"/>
                    <w:bottom w:val="none" w:sz="0" w:space="0" w:color="auto"/>
                    <w:right w:val="none" w:sz="0" w:space="0" w:color="auto"/>
                  </w:divBdr>
                  <w:divsChild>
                    <w:div w:id="15883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6979">
              <w:marLeft w:val="0"/>
              <w:marRight w:val="0"/>
              <w:marTop w:val="0"/>
              <w:marBottom w:val="0"/>
              <w:divBdr>
                <w:top w:val="none" w:sz="0" w:space="0" w:color="auto"/>
                <w:left w:val="none" w:sz="0" w:space="0" w:color="auto"/>
                <w:bottom w:val="none" w:sz="0" w:space="0" w:color="auto"/>
                <w:right w:val="none" w:sz="0" w:space="0" w:color="auto"/>
              </w:divBdr>
              <w:divsChild>
                <w:div w:id="617882633">
                  <w:marLeft w:val="0"/>
                  <w:marRight w:val="0"/>
                  <w:marTop w:val="0"/>
                  <w:marBottom w:val="0"/>
                  <w:divBdr>
                    <w:top w:val="none" w:sz="0" w:space="0" w:color="auto"/>
                    <w:left w:val="none" w:sz="0" w:space="0" w:color="auto"/>
                    <w:bottom w:val="none" w:sz="0" w:space="0" w:color="auto"/>
                    <w:right w:val="none" w:sz="0" w:space="0" w:color="auto"/>
                  </w:divBdr>
                  <w:divsChild>
                    <w:div w:id="18221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7153">
          <w:marLeft w:val="0"/>
          <w:marRight w:val="0"/>
          <w:marTop w:val="0"/>
          <w:marBottom w:val="0"/>
          <w:divBdr>
            <w:top w:val="none" w:sz="0" w:space="0" w:color="auto"/>
            <w:left w:val="none" w:sz="0" w:space="0" w:color="auto"/>
            <w:bottom w:val="none" w:sz="0" w:space="0" w:color="auto"/>
            <w:right w:val="none" w:sz="0" w:space="0" w:color="auto"/>
          </w:divBdr>
          <w:divsChild>
            <w:div w:id="1290816271">
              <w:marLeft w:val="0"/>
              <w:marRight w:val="0"/>
              <w:marTop w:val="0"/>
              <w:marBottom w:val="0"/>
              <w:divBdr>
                <w:top w:val="none" w:sz="0" w:space="0" w:color="auto"/>
                <w:left w:val="none" w:sz="0" w:space="0" w:color="auto"/>
                <w:bottom w:val="none" w:sz="0" w:space="0" w:color="auto"/>
                <w:right w:val="none" w:sz="0" w:space="0" w:color="auto"/>
              </w:divBdr>
              <w:divsChild>
                <w:div w:id="1291741005">
                  <w:marLeft w:val="0"/>
                  <w:marRight w:val="0"/>
                  <w:marTop w:val="0"/>
                  <w:marBottom w:val="0"/>
                  <w:divBdr>
                    <w:top w:val="none" w:sz="0" w:space="0" w:color="auto"/>
                    <w:left w:val="none" w:sz="0" w:space="0" w:color="auto"/>
                    <w:bottom w:val="none" w:sz="0" w:space="0" w:color="auto"/>
                    <w:right w:val="none" w:sz="0" w:space="0" w:color="auto"/>
                  </w:divBdr>
                  <w:divsChild>
                    <w:div w:id="500780163">
                      <w:marLeft w:val="0"/>
                      <w:marRight w:val="0"/>
                      <w:marTop w:val="0"/>
                      <w:marBottom w:val="0"/>
                      <w:divBdr>
                        <w:top w:val="none" w:sz="0" w:space="0" w:color="auto"/>
                        <w:left w:val="none" w:sz="0" w:space="0" w:color="auto"/>
                        <w:bottom w:val="none" w:sz="0" w:space="0" w:color="auto"/>
                        <w:right w:val="none" w:sz="0" w:space="0" w:color="auto"/>
                      </w:divBdr>
                    </w:div>
                  </w:divsChild>
                </w:div>
                <w:div w:id="550727784">
                  <w:marLeft w:val="0"/>
                  <w:marRight w:val="0"/>
                  <w:marTop w:val="0"/>
                  <w:marBottom w:val="0"/>
                  <w:divBdr>
                    <w:top w:val="none" w:sz="0" w:space="0" w:color="auto"/>
                    <w:left w:val="none" w:sz="0" w:space="0" w:color="auto"/>
                    <w:bottom w:val="none" w:sz="0" w:space="0" w:color="auto"/>
                    <w:right w:val="none" w:sz="0" w:space="0" w:color="auto"/>
                  </w:divBdr>
                  <w:divsChild>
                    <w:div w:id="1646854472">
                      <w:marLeft w:val="0"/>
                      <w:marRight w:val="0"/>
                      <w:marTop w:val="0"/>
                      <w:marBottom w:val="0"/>
                      <w:divBdr>
                        <w:top w:val="none" w:sz="0" w:space="0" w:color="auto"/>
                        <w:left w:val="none" w:sz="0" w:space="0" w:color="auto"/>
                        <w:bottom w:val="none" w:sz="0" w:space="0" w:color="auto"/>
                        <w:right w:val="none" w:sz="0" w:space="0" w:color="auto"/>
                      </w:divBdr>
                      <w:divsChild>
                        <w:div w:id="13585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88096">
                  <w:marLeft w:val="0"/>
                  <w:marRight w:val="0"/>
                  <w:marTop w:val="0"/>
                  <w:marBottom w:val="0"/>
                  <w:divBdr>
                    <w:top w:val="none" w:sz="0" w:space="0" w:color="auto"/>
                    <w:left w:val="none" w:sz="0" w:space="0" w:color="auto"/>
                    <w:bottom w:val="none" w:sz="0" w:space="0" w:color="auto"/>
                    <w:right w:val="none" w:sz="0" w:space="0" w:color="auto"/>
                  </w:divBdr>
                  <w:divsChild>
                    <w:div w:id="62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8138">
              <w:marLeft w:val="0"/>
              <w:marRight w:val="0"/>
              <w:marTop w:val="0"/>
              <w:marBottom w:val="0"/>
              <w:divBdr>
                <w:top w:val="none" w:sz="0" w:space="0" w:color="auto"/>
                <w:left w:val="none" w:sz="0" w:space="0" w:color="auto"/>
                <w:bottom w:val="none" w:sz="0" w:space="0" w:color="auto"/>
                <w:right w:val="none" w:sz="0" w:space="0" w:color="auto"/>
              </w:divBdr>
              <w:divsChild>
                <w:div w:id="1331373307">
                  <w:marLeft w:val="0"/>
                  <w:marRight w:val="0"/>
                  <w:marTop w:val="0"/>
                  <w:marBottom w:val="0"/>
                  <w:divBdr>
                    <w:top w:val="none" w:sz="0" w:space="0" w:color="auto"/>
                    <w:left w:val="none" w:sz="0" w:space="0" w:color="auto"/>
                    <w:bottom w:val="none" w:sz="0" w:space="0" w:color="auto"/>
                    <w:right w:val="none" w:sz="0" w:space="0" w:color="auto"/>
                  </w:divBdr>
                  <w:divsChild>
                    <w:div w:id="3010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58161">
          <w:marLeft w:val="0"/>
          <w:marRight w:val="0"/>
          <w:marTop w:val="0"/>
          <w:marBottom w:val="0"/>
          <w:divBdr>
            <w:top w:val="none" w:sz="0" w:space="0" w:color="auto"/>
            <w:left w:val="none" w:sz="0" w:space="0" w:color="auto"/>
            <w:bottom w:val="none" w:sz="0" w:space="0" w:color="auto"/>
            <w:right w:val="none" w:sz="0" w:space="0" w:color="auto"/>
          </w:divBdr>
          <w:divsChild>
            <w:div w:id="1410539931">
              <w:marLeft w:val="0"/>
              <w:marRight w:val="0"/>
              <w:marTop w:val="0"/>
              <w:marBottom w:val="0"/>
              <w:divBdr>
                <w:top w:val="none" w:sz="0" w:space="0" w:color="auto"/>
                <w:left w:val="none" w:sz="0" w:space="0" w:color="auto"/>
                <w:bottom w:val="none" w:sz="0" w:space="0" w:color="auto"/>
                <w:right w:val="none" w:sz="0" w:space="0" w:color="auto"/>
              </w:divBdr>
              <w:divsChild>
                <w:div w:id="957299493">
                  <w:marLeft w:val="0"/>
                  <w:marRight w:val="0"/>
                  <w:marTop w:val="0"/>
                  <w:marBottom w:val="0"/>
                  <w:divBdr>
                    <w:top w:val="none" w:sz="0" w:space="0" w:color="auto"/>
                    <w:left w:val="none" w:sz="0" w:space="0" w:color="auto"/>
                    <w:bottom w:val="none" w:sz="0" w:space="0" w:color="auto"/>
                    <w:right w:val="none" w:sz="0" w:space="0" w:color="auto"/>
                  </w:divBdr>
                  <w:divsChild>
                    <w:div w:id="1455948148">
                      <w:marLeft w:val="0"/>
                      <w:marRight w:val="0"/>
                      <w:marTop w:val="0"/>
                      <w:marBottom w:val="0"/>
                      <w:divBdr>
                        <w:top w:val="none" w:sz="0" w:space="0" w:color="auto"/>
                        <w:left w:val="none" w:sz="0" w:space="0" w:color="auto"/>
                        <w:bottom w:val="none" w:sz="0" w:space="0" w:color="auto"/>
                        <w:right w:val="none" w:sz="0" w:space="0" w:color="auto"/>
                      </w:divBdr>
                    </w:div>
                  </w:divsChild>
                </w:div>
                <w:div w:id="1541480572">
                  <w:marLeft w:val="0"/>
                  <w:marRight w:val="0"/>
                  <w:marTop w:val="0"/>
                  <w:marBottom w:val="0"/>
                  <w:divBdr>
                    <w:top w:val="none" w:sz="0" w:space="0" w:color="auto"/>
                    <w:left w:val="none" w:sz="0" w:space="0" w:color="auto"/>
                    <w:bottom w:val="none" w:sz="0" w:space="0" w:color="auto"/>
                    <w:right w:val="none" w:sz="0" w:space="0" w:color="auto"/>
                  </w:divBdr>
                  <w:divsChild>
                    <w:div w:id="1169321677">
                      <w:marLeft w:val="0"/>
                      <w:marRight w:val="0"/>
                      <w:marTop w:val="0"/>
                      <w:marBottom w:val="0"/>
                      <w:divBdr>
                        <w:top w:val="none" w:sz="0" w:space="0" w:color="auto"/>
                        <w:left w:val="none" w:sz="0" w:space="0" w:color="auto"/>
                        <w:bottom w:val="none" w:sz="0" w:space="0" w:color="auto"/>
                        <w:right w:val="none" w:sz="0" w:space="0" w:color="auto"/>
                      </w:divBdr>
                    </w:div>
                  </w:divsChild>
                </w:div>
                <w:div w:id="1257641196">
                  <w:marLeft w:val="0"/>
                  <w:marRight w:val="0"/>
                  <w:marTop w:val="0"/>
                  <w:marBottom w:val="0"/>
                  <w:divBdr>
                    <w:top w:val="none" w:sz="0" w:space="0" w:color="auto"/>
                    <w:left w:val="none" w:sz="0" w:space="0" w:color="auto"/>
                    <w:bottom w:val="none" w:sz="0" w:space="0" w:color="auto"/>
                    <w:right w:val="none" w:sz="0" w:space="0" w:color="auto"/>
                  </w:divBdr>
                  <w:divsChild>
                    <w:div w:id="1401950007">
                      <w:marLeft w:val="0"/>
                      <w:marRight w:val="0"/>
                      <w:marTop w:val="0"/>
                      <w:marBottom w:val="0"/>
                      <w:divBdr>
                        <w:top w:val="none" w:sz="0" w:space="0" w:color="auto"/>
                        <w:left w:val="none" w:sz="0" w:space="0" w:color="auto"/>
                        <w:bottom w:val="none" w:sz="0" w:space="0" w:color="auto"/>
                        <w:right w:val="none" w:sz="0" w:space="0" w:color="auto"/>
                      </w:divBdr>
                    </w:div>
                  </w:divsChild>
                </w:div>
                <w:div w:id="1006514188">
                  <w:marLeft w:val="0"/>
                  <w:marRight w:val="0"/>
                  <w:marTop w:val="0"/>
                  <w:marBottom w:val="0"/>
                  <w:divBdr>
                    <w:top w:val="none" w:sz="0" w:space="0" w:color="auto"/>
                    <w:left w:val="none" w:sz="0" w:space="0" w:color="auto"/>
                    <w:bottom w:val="none" w:sz="0" w:space="0" w:color="auto"/>
                    <w:right w:val="none" w:sz="0" w:space="0" w:color="auto"/>
                  </w:divBdr>
                  <w:divsChild>
                    <w:div w:id="716320246">
                      <w:marLeft w:val="0"/>
                      <w:marRight w:val="0"/>
                      <w:marTop w:val="0"/>
                      <w:marBottom w:val="0"/>
                      <w:divBdr>
                        <w:top w:val="none" w:sz="0" w:space="0" w:color="auto"/>
                        <w:left w:val="none" w:sz="0" w:space="0" w:color="auto"/>
                        <w:bottom w:val="none" w:sz="0" w:space="0" w:color="auto"/>
                        <w:right w:val="none" w:sz="0" w:space="0" w:color="auto"/>
                      </w:divBdr>
                    </w:div>
                  </w:divsChild>
                </w:div>
                <w:div w:id="136148189">
                  <w:marLeft w:val="0"/>
                  <w:marRight w:val="0"/>
                  <w:marTop w:val="0"/>
                  <w:marBottom w:val="0"/>
                  <w:divBdr>
                    <w:top w:val="none" w:sz="0" w:space="0" w:color="auto"/>
                    <w:left w:val="none" w:sz="0" w:space="0" w:color="auto"/>
                    <w:bottom w:val="none" w:sz="0" w:space="0" w:color="auto"/>
                    <w:right w:val="none" w:sz="0" w:space="0" w:color="auto"/>
                  </w:divBdr>
                  <w:divsChild>
                    <w:div w:id="1366634997">
                      <w:marLeft w:val="0"/>
                      <w:marRight w:val="0"/>
                      <w:marTop w:val="0"/>
                      <w:marBottom w:val="0"/>
                      <w:divBdr>
                        <w:top w:val="none" w:sz="0" w:space="0" w:color="auto"/>
                        <w:left w:val="none" w:sz="0" w:space="0" w:color="auto"/>
                        <w:bottom w:val="none" w:sz="0" w:space="0" w:color="auto"/>
                        <w:right w:val="none" w:sz="0" w:space="0" w:color="auto"/>
                      </w:divBdr>
                    </w:div>
                  </w:divsChild>
                </w:div>
                <w:div w:id="1318921979">
                  <w:marLeft w:val="0"/>
                  <w:marRight w:val="0"/>
                  <w:marTop w:val="0"/>
                  <w:marBottom w:val="0"/>
                  <w:divBdr>
                    <w:top w:val="none" w:sz="0" w:space="0" w:color="auto"/>
                    <w:left w:val="none" w:sz="0" w:space="0" w:color="auto"/>
                    <w:bottom w:val="none" w:sz="0" w:space="0" w:color="auto"/>
                    <w:right w:val="none" w:sz="0" w:space="0" w:color="auto"/>
                  </w:divBdr>
                  <w:divsChild>
                    <w:div w:id="620038937">
                      <w:marLeft w:val="0"/>
                      <w:marRight w:val="0"/>
                      <w:marTop w:val="0"/>
                      <w:marBottom w:val="0"/>
                      <w:divBdr>
                        <w:top w:val="none" w:sz="0" w:space="0" w:color="auto"/>
                        <w:left w:val="none" w:sz="0" w:space="0" w:color="auto"/>
                        <w:bottom w:val="none" w:sz="0" w:space="0" w:color="auto"/>
                        <w:right w:val="none" w:sz="0" w:space="0" w:color="auto"/>
                      </w:divBdr>
                    </w:div>
                  </w:divsChild>
                </w:div>
                <w:div w:id="769206727">
                  <w:marLeft w:val="0"/>
                  <w:marRight w:val="0"/>
                  <w:marTop w:val="0"/>
                  <w:marBottom w:val="0"/>
                  <w:divBdr>
                    <w:top w:val="none" w:sz="0" w:space="0" w:color="auto"/>
                    <w:left w:val="none" w:sz="0" w:space="0" w:color="auto"/>
                    <w:bottom w:val="none" w:sz="0" w:space="0" w:color="auto"/>
                    <w:right w:val="none" w:sz="0" w:space="0" w:color="auto"/>
                  </w:divBdr>
                  <w:divsChild>
                    <w:div w:id="93941609">
                      <w:marLeft w:val="0"/>
                      <w:marRight w:val="0"/>
                      <w:marTop w:val="0"/>
                      <w:marBottom w:val="0"/>
                      <w:divBdr>
                        <w:top w:val="none" w:sz="0" w:space="0" w:color="auto"/>
                        <w:left w:val="none" w:sz="0" w:space="0" w:color="auto"/>
                        <w:bottom w:val="none" w:sz="0" w:space="0" w:color="auto"/>
                        <w:right w:val="none" w:sz="0" w:space="0" w:color="auto"/>
                      </w:divBdr>
                    </w:div>
                  </w:divsChild>
                </w:div>
                <w:div w:id="397901278">
                  <w:marLeft w:val="0"/>
                  <w:marRight w:val="0"/>
                  <w:marTop w:val="0"/>
                  <w:marBottom w:val="0"/>
                  <w:divBdr>
                    <w:top w:val="none" w:sz="0" w:space="0" w:color="auto"/>
                    <w:left w:val="none" w:sz="0" w:space="0" w:color="auto"/>
                    <w:bottom w:val="none" w:sz="0" w:space="0" w:color="auto"/>
                    <w:right w:val="none" w:sz="0" w:space="0" w:color="auto"/>
                  </w:divBdr>
                  <w:divsChild>
                    <w:div w:id="10483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6312">
              <w:marLeft w:val="0"/>
              <w:marRight w:val="0"/>
              <w:marTop w:val="0"/>
              <w:marBottom w:val="0"/>
              <w:divBdr>
                <w:top w:val="none" w:sz="0" w:space="0" w:color="auto"/>
                <w:left w:val="none" w:sz="0" w:space="0" w:color="auto"/>
                <w:bottom w:val="none" w:sz="0" w:space="0" w:color="auto"/>
                <w:right w:val="none" w:sz="0" w:space="0" w:color="auto"/>
              </w:divBdr>
              <w:divsChild>
                <w:div w:id="365101127">
                  <w:marLeft w:val="0"/>
                  <w:marRight w:val="0"/>
                  <w:marTop w:val="0"/>
                  <w:marBottom w:val="0"/>
                  <w:divBdr>
                    <w:top w:val="none" w:sz="0" w:space="0" w:color="auto"/>
                    <w:left w:val="none" w:sz="0" w:space="0" w:color="auto"/>
                    <w:bottom w:val="none" w:sz="0" w:space="0" w:color="auto"/>
                    <w:right w:val="none" w:sz="0" w:space="0" w:color="auto"/>
                  </w:divBdr>
                  <w:divsChild>
                    <w:div w:id="12312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7198">
          <w:marLeft w:val="0"/>
          <w:marRight w:val="0"/>
          <w:marTop w:val="0"/>
          <w:marBottom w:val="0"/>
          <w:divBdr>
            <w:top w:val="none" w:sz="0" w:space="0" w:color="auto"/>
            <w:left w:val="none" w:sz="0" w:space="0" w:color="auto"/>
            <w:bottom w:val="none" w:sz="0" w:space="0" w:color="auto"/>
            <w:right w:val="none" w:sz="0" w:space="0" w:color="auto"/>
          </w:divBdr>
          <w:divsChild>
            <w:div w:id="1636176814">
              <w:marLeft w:val="0"/>
              <w:marRight w:val="0"/>
              <w:marTop w:val="0"/>
              <w:marBottom w:val="0"/>
              <w:divBdr>
                <w:top w:val="none" w:sz="0" w:space="0" w:color="auto"/>
                <w:left w:val="none" w:sz="0" w:space="0" w:color="auto"/>
                <w:bottom w:val="none" w:sz="0" w:space="0" w:color="auto"/>
                <w:right w:val="none" w:sz="0" w:space="0" w:color="auto"/>
              </w:divBdr>
              <w:divsChild>
                <w:div w:id="1245186524">
                  <w:marLeft w:val="0"/>
                  <w:marRight w:val="0"/>
                  <w:marTop w:val="0"/>
                  <w:marBottom w:val="0"/>
                  <w:divBdr>
                    <w:top w:val="none" w:sz="0" w:space="0" w:color="auto"/>
                    <w:left w:val="none" w:sz="0" w:space="0" w:color="auto"/>
                    <w:bottom w:val="none" w:sz="0" w:space="0" w:color="auto"/>
                    <w:right w:val="none" w:sz="0" w:space="0" w:color="auto"/>
                  </w:divBdr>
                  <w:divsChild>
                    <w:div w:id="2124104050">
                      <w:marLeft w:val="0"/>
                      <w:marRight w:val="0"/>
                      <w:marTop w:val="0"/>
                      <w:marBottom w:val="0"/>
                      <w:divBdr>
                        <w:top w:val="none" w:sz="0" w:space="0" w:color="auto"/>
                        <w:left w:val="none" w:sz="0" w:space="0" w:color="auto"/>
                        <w:bottom w:val="none" w:sz="0" w:space="0" w:color="auto"/>
                        <w:right w:val="none" w:sz="0" w:space="0" w:color="auto"/>
                      </w:divBdr>
                    </w:div>
                  </w:divsChild>
                </w:div>
                <w:div w:id="62216022">
                  <w:marLeft w:val="0"/>
                  <w:marRight w:val="0"/>
                  <w:marTop w:val="0"/>
                  <w:marBottom w:val="0"/>
                  <w:divBdr>
                    <w:top w:val="none" w:sz="0" w:space="0" w:color="auto"/>
                    <w:left w:val="none" w:sz="0" w:space="0" w:color="auto"/>
                    <w:bottom w:val="none" w:sz="0" w:space="0" w:color="auto"/>
                    <w:right w:val="none" w:sz="0" w:space="0" w:color="auto"/>
                  </w:divBdr>
                  <w:divsChild>
                    <w:div w:id="1421946800">
                      <w:marLeft w:val="0"/>
                      <w:marRight w:val="0"/>
                      <w:marTop w:val="0"/>
                      <w:marBottom w:val="0"/>
                      <w:divBdr>
                        <w:top w:val="none" w:sz="0" w:space="0" w:color="auto"/>
                        <w:left w:val="none" w:sz="0" w:space="0" w:color="auto"/>
                        <w:bottom w:val="none" w:sz="0" w:space="0" w:color="auto"/>
                        <w:right w:val="none" w:sz="0" w:space="0" w:color="auto"/>
                      </w:divBdr>
                    </w:div>
                  </w:divsChild>
                </w:div>
                <w:div w:id="1007708478">
                  <w:marLeft w:val="0"/>
                  <w:marRight w:val="0"/>
                  <w:marTop w:val="0"/>
                  <w:marBottom w:val="0"/>
                  <w:divBdr>
                    <w:top w:val="none" w:sz="0" w:space="0" w:color="auto"/>
                    <w:left w:val="none" w:sz="0" w:space="0" w:color="auto"/>
                    <w:bottom w:val="none" w:sz="0" w:space="0" w:color="auto"/>
                    <w:right w:val="none" w:sz="0" w:space="0" w:color="auto"/>
                  </w:divBdr>
                  <w:divsChild>
                    <w:div w:id="703406120">
                      <w:marLeft w:val="0"/>
                      <w:marRight w:val="0"/>
                      <w:marTop w:val="0"/>
                      <w:marBottom w:val="0"/>
                      <w:divBdr>
                        <w:top w:val="none" w:sz="0" w:space="0" w:color="auto"/>
                        <w:left w:val="none" w:sz="0" w:space="0" w:color="auto"/>
                        <w:bottom w:val="none" w:sz="0" w:space="0" w:color="auto"/>
                        <w:right w:val="none" w:sz="0" w:space="0" w:color="auto"/>
                      </w:divBdr>
                    </w:div>
                  </w:divsChild>
                </w:div>
                <w:div w:id="701252052">
                  <w:marLeft w:val="0"/>
                  <w:marRight w:val="0"/>
                  <w:marTop w:val="0"/>
                  <w:marBottom w:val="0"/>
                  <w:divBdr>
                    <w:top w:val="none" w:sz="0" w:space="0" w:color="auto"/>
                    <w:left w:val="none" w:sz="0" w:space="0" w:color="auto"/>
                    <w:bottom w:val="none" w:sz="0" w:space="0" w:color="auto"/>
                    <w:right w:val="none" w:sz="0" w:space="0" w:color="auto"/>
                  </w:divBdr>
                  <w:divsChild>
                    <w:div w:id="228270430">
                      <w:marLeft w:val="0"/>
                      <w:marRight w:val="0"/>
                      <w:marTop w:val="0"/>
                      <w:marBottom w:val="0"/>
                      <w:divBdr>
                        <w:top w:val="none" w:sz="0" w:space="0" w:color="auto"/>
                        <w:left w:val="none" w:sz="0" w:space="0" w:color="auto"/>
                        <w:bottom w:val="none" w:sz="0" w:space="0" w:color="auto"/>
                        <w:right w:val="none" w:sz="0" w:space="0" w:color="auto"/>
                      </w:divBdr>
                    </w:div>
                  </w:divsChild>
                </w:div>
                <w:div w:id="1433237192">
                  <w:marLeft w:val="0"/>
                  <w:marRight w:val="0"/>
                  <w:marTop w:val="0"/>
                  <w:marBottom w:val="0"/>
                  <w:divBdr>
                    <w:top w:val="none" w:sz="0" w:space="0" w:color="auto"/>
                    <w:left w:val="none" w:sz="0" w:space="0" w:color="auto"/>
                    <w:bottom w:val="none" w:sz="0" w:space="0" w:color="auto"/>
                    <w:right w:val="none" w:sz="0" w:space="0" w:color="auto"/>
                  </w:divBdr>
                  <w:divsChild>
                    <w:div w:id="2043509484">
                      <w:marLeft w:val="0"/>
                      <w:marRight w:val="0"/>
                      <w:marTop w:val="0"/>
                      <w:marBottom w:val="0"/>
                      <w:divBdr>
                        <w:top w:val="none" w:sz="0" w:space="0" w:color="auto"/>
                        <w:left w:val="none" w:sz="0" w:space="0" w:color="auto"/>
                        <w:bottom w:val="none" w:sz="0" w:space="0" w:color="auto"/>
                        <w:right w:val="none" w:sz="0" w:space="0" w:color="auto"/>
                      </w:divBdr>
                    </w:div>
                  </w:divsChild>
                </w:div>
                <w:div w:id="1751658357">
                  <w:marLeft w:val="0"/>
                  <w:marRight w:val="0"/>
                  <w:marTop w:val="0"/>
                  <w:marBottom w:val="0"/>
                  <w:divBdr>
                    <w:top w:val="none" w:sz="0" w:space="0" w:color="auto"/>
                    <w:left w:val="none" w:sz="0" w:space="0" w:color="auto"/>
                    <w:bottom w:val="none" w:sz="0" w:space="0" w:color="auto"/>
                    <w:right w:val="none" w:sz="0" w:space="0" w:color="auto"/>
                  </w:divBdr>
                  <w:divsChild>
                    <w:div w:id="295111210">
                      <w:marLeft w:val="0"/>
                      <w:marRight w:val="0"/>
                      <w:marTop w:val="0"/>
                      <w:marBottom w:val="0"/>
                      <w:divBdr>
                        <w:top w:val="none" w:sz="0" w:space="0" w:color="auto"/>
                        <w:left w:val="none" w:sz="0" w:space="0" w:color="auto"/>
                        <w:bottom w:val="none" w:sz="0" w:space="0" w:color="auto"/>
                        <w:right w:val="none" w:sz="0" w:space="0" w:color="auto"/>
                      </w:divBdr>
                    </w:div>
                  </w:divsChild>
                </w:div>
                <w:div w:id="263928399">
                  <w:marLeft w:val="0"/>
                  <w:marRight w:val="0"/>
                  <w:marTop w:val="0"/>
                  <w:marBottom w:val="0"/>
                  <w:divBdr>
                    <w:top w:val="none" w:sz="0" w:space="0" w:color="auto"/>
                    <w:left w:val="none" w:sz="0" w:space="0" w:color="auto"/>
                    <w:bottom w:val="none" w:sz="0" w:space="0" w:color="auto"/>
                    <w:right w:val="none" w:sz="0" w:space="0" w:color="auto"/>
                  </w:divBdr>
                  <w:divsChild>
                    <w:div w:id="583220882">
                      <w:marLeft w:val="0"/>
                      <w:marRight w:val="0"/>
                      <w:marTop w:val="0"/>
                      <w:marBottom w:val="0"/>
                      <w:divBdr>
                        <w:top w:val="none" w:sz="0" w:space="0" w:color="auto"/>
                        <w:left w:val="none" w:sz="0" w:space="0" w:color="auto"/>
                        <w:bottom w:val="none" w:sz="0" w:space="0" w:color="auto"/>
                        <w:right w:val="none" w:sz="0" w:space="0" w:color="auto"/>
                      </w:divBdr>
                    </w:div>
                  </w:divsChild>
                </w:div>
                <w:div w:id="1233078356">
                  <w:marLeft w:val="0"/>
                  <w:marRight w:val="0"/>
                  <w:marTop w:val="0"/>
                  <w:marBottom w:val="0"/>
                  <w:divBdr>
                    <w:top w:val="none" w:sz="0" w:space="0" w:color="auto"/>
                    <w:left w:val="none" w:sz="0" w:space="0" w:color="auto"/>
                    <w:bottom w:val="none" w:sz="0" w:space="0" w:color="auto"/>
                    <w:right w:val="none" w:sz="0" w:space="0" w:color="auto"/>
                  </w:divBdr>
                  <w:divsChild>
                    <w:div w:id="2803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32273">
              <w:marLeft w:val="0"/>
              <w:marRight w:val="0"/>
              <w:marTop w:val="0"/>
              <w:marBottom w:val="0"/>
              <w:divBdr>
                <w:top w:val="none" w:sz="0" w:space="0" w:color="auto"/>
                <w:left w:val="none" w:sz="0" w:space="0" w:color="auto"/>
                <w:bottom w:val="none" w:sz="0" w:space="0" w:color="auto"/>
                <w:right w:val="none" w:sz="0" w:space="0" w:color="auto"/>
              </w:divBdr>
              <w:divsChild>
                <w:div w:id="1702508893">
                  <w:marLeft w:val="0"/>
                  <w:marRight w:val="0"/>
                  <w:marTop w:val="0"/>
                  <w:marBottom w:val="0"/>
                  <w:divBdr>
                    <w:top w:val="none" w:sz="0" w:space="0" w:color="auto"/>
                    <w:left w:val="none" w:sz="0" w:space="0" w:color="auto"/>
                    <w:bottom w:val="none" w:sz="0" w:space="0" w:color="auto"/>
                    <w:right w:val="none" w:sz="0" w:space="0" w:color="auto"/>
                  </w:divBdr>
                  <w:divsChild>
                    <w:div w:id="2814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77474">
          <w:marLeft w:val="0"/>
          <w:marRight w:val="0"/>
          <w:marTop w:val="0"/>
          <w:marBottom w:val="0"/>
          <w:divBdr>
            <w:top w:val="none" w:sz="0" w:space="0" w:color="auto"/>
            <w:left w:val="none" w:sz="0" w:space="0" w:color="auto"/>
            <w:bottom w:val="none" w:sz="0" w:space="0" w:color="auto"/>
            <w:right w:val="none" w:sz="0" w:space="0" w:color="auto"/>
          </w:divBdr>
          <w:divsChild>
            <w:div w:id="1718240340">
              <w:marLeft w:val="0"/>
              <w:marRight w:val="0"/>
              <w:marTop w:val="0"/>
              <w:marBottom w:val="0"/>
              <w:divBdr>
                <w:top w:val="none" w:sz="0" w:space="0" w:color="auto"/>
                <w:left w:val="none" w:sz="0" w:space="0" w:color="auto"/>
                <w:bottom w:val="none" w:sz="0" w:space="0" w:color="auto"/>
                <w:right w:val="none" w:sz="0" w:space="0" w:color="auto"/>
              </w:divBdr>
              <w:divsChild>
                <w:div w:id="1776441340">
                  <w:marLeft w:val="0"/>
                  <w:marRight w:val="0"/>
                  <w:marTop w:val="0"/>
                  <w:marBottom w:val="0"/>
                  <w:divBdr>
                    <w:top w:val="none" w:sz="0" w:space="0" w:color="auto"/>
                    <w:left w:val="none" w:sz="0" w:space="0" w:color="auto"/>
                    <w:bottom w:val="none" w:sz="0" w:space="0" w:color="auto"/>
                    <w:right w:val="none" w:sz="0" w:space="0" w:color="auto"/>
                  </w:divBdr>
                  <w:divsChild>
                    <w:div w:id="2134206280">
                      <w:marLeft w:val="0"/>
                      <w:marRight w:val="0"/>
                      <w:marTop w:val="0"/>
                      <w:marBottom w:val="0"/>
                      <w:divBdr>
                        <w:top w:val="none" w:sz="0" w:space="0" w:color="auto"/>
                        <w:left w:val="none" w:sz="0" w:space="0" w:color="auto"/>
                        <w:bottom w:val="none" w:sz="0" w:space="0" w:color="auto"/>
                        <w:right w:val="none" w:sz="0" w:space="0" w:color="auto"/>
                      </w:divBdr>
                    </w:div>
                  </w:divsChild>
                </w:div>
                <w:div w:id="1880705435">
                  <w:marLeft w:val="0"/>
                  <w:marRight w:val="0"/>
                  <w:marTop w:val="0"/>
                  <w:marBottom w:val="0"/>
                  <w:divBdr>
                    <w:top w:val="none" w:sz="0" w:space="0" w:color="auto"/>
                    <w:left w:val="none" w:sz="0" w:space="0" w:color="auto"/>
                    <w:bottom w:val="none" w:sz="0" w:space="0" w:color="auto"/>
                    <w:right w:val="none" w:sz="0" w:space="0" w:color="auto"/>
                  </w:divBdr>
                  <w:divsChild>
                    <w:div w:id="1794401950">
                      <w:marLeft w:val="0"/>
                      <w:marRight w:val="0"/>
                      <w:marTop w:val="0"/>
                      <w:marBottom w:val="0"/>
                      <w:divBdr>
                        <w:top w:val="none" w:sz="0" w:space="0" w:color="auto"/>
                        <w:left w:val="none" w:sz="0" w:space="0" w:color="auto"/>
                        <w:bottom w:val="none" w:sz="0" w:space="0" w:color="auto"/>
                        <w:right w:val="none" w:sz="0" w:space="0" w:color="auto"/>
                      </w:divBdr>
                    </w:div>
                  </w:divsChild>
                </w:div>
                <w:div w:id="1746797153">
                  <w:marLeft w:val="0"/>
                  <w:marRight w:val="0"/>
                  <w:marTop w:val="0"/>
                  <w:marBottom w:val="0"/>
                  <w:divBdr>
                    <w:top w:val="none" w:sz="0" w:space="0" w:color="auto"/>
                    <w:left w:val="none" w:sz="0" w:space="0" w:color="auto"/>
                    <w:bottom w:val="none" w:sz="0" w:space="0" w:color="auto"/>
                    <w:right w:val="none" w:sz="0" w:space="0" w:color="auto"/>
                  </w:divBdr>
                  <w:divsChild>
                    <w:div w:id="1433546414">
                      <w:marLeft w:val="0"/>
                      <w:marRight w:val="0"/>
                      <w:marTop w:val="0"/>
                      <w:marBottom w:val="0"/>
                      <w:divBdr>
                        <w:top w:val="none" w:sz="0" w:space="0" w:color="auto"/>
                        <w:left w:val="none" w:sz="0" w:space="0" w:color="auto"/>
                        <w:bottom w:val="none" w:sz="0" w:space="0" w:color="auto"/>
                        <w:right w:val="none" w:sz="0" w:space="0" w:color="auto"/>
                      </w:divBdr>
                    </w:div>
                  </w:divsChild>
                </w:div>
                <w:div w:id="1656690286">
                  <w:marLeft w:val="0"/>
                  <w:marRight w:val="0"/>
                  <w:marTop w:val="0"/>
                  <w:marBottom w:val="0"/>
                  <w:divBdr>
                    <w:top w:val="none" w:sz="0" w:space="0" w:color="auto"/>
                    <w:left w:val="none" w:sz="0" w:space="0" w:color="auto"/>
                    <w:bottom w:val="none" w:sz="0" w:space="0" w:color="auto"/>
                    <w:right w:val="none" w:sz="0" w:space="0" w:color="auto"/>
                  </w:divBdr>
                  <w:divsChild>
                    <w:div w:id="1483043023">
                      <w:marLeft w:val="0"/>
                      <w:marRight w:val="0"/>
                      <w:marTop w:val="0"/>
                      <w:marBottom w:val="0"/>
                      <w:divBdr>
                        <w:top w:val="none" w:sz="0" w:space="0" w:color="auto"/>
                        <w:left w:val="none" w:sz="0" w:space="0" w:color="auto"/>
                        <w:bottom w:val="none" w:sz="0" w:space="0" w:color="auto"/>
                        <w:right w:val="none" w:sz="0" w:space="0" w:color="auto"/>
                      </w:divBdr>
                    </w:div>
                  </w:divsChild>
                </w:div>
                <w:div w:id="1401903648">
                  <w:marLeft w:val="0"/>
                  <w:marRight w:val="0"/>
                  <w:marTop w:val="0"/>
                  <w:marBottom w:val="0"/>
                  <w:divBdr>
                    <w:top w:val="none" w:sz="0" w:space="0" w:color="auto"/>
                    <w:left w:val="none" w:sz="0" w:space="0" w:color="auto"/>
                    <w:bottom w:val="none" w:sz="0" w:space="0" w:color="auto"/>
                    <w:right w:val="none" w:sz="0" w:space="0" w:color="auto"/>
                  </w:divBdr>
                  <w:divsChild>
                    <w:div w:id="2133816440">
                      <w:marLeft w:val="0"/>
                      <w:marRight w:val="0"/>
                      <w:marTop w:val="0"/>
                      <w:marBottom w:val="0"/>
                      <w:divBdr>
                        <w:top w:val="none" w:sz="0" w:space="0" w:color="auto"/>
                        <w:left w:val="none" w:sz="0" w:space="0" w:color="auto"/>
                        <w:bottom w:val="none" w:sz="0" w:space="0" w:color="auto"/>
                        <w:right w:val="none" w:sz="0" w:space="0" w:color="auto"/>
                      </w:divBdr>
                    </w:div>
                  </w:divsChild>
                </w:div>
                <w:div w:id="1552375747">
                  <w:marLeft w:val="0"/>
                  <w:marRight w:val="0"/>
                  <w:marTop w:val="0"/>
                  <w:marBottom w:val="0"/>
                  <w:divBdr>
                    <w:top w:val="none" w:sz="0" w:space="0" w:color="auto"/>
                    <w:left w:val="none" w:sz="0" w:space="0" w:color="auto"/>
                    <w:bottom w:val="none" w:sz="0" w:space="0" w:color="auto"/>
                    <w:right w:val="none" w:sz="0" w:space="0" w:color="auto"/>
                  </w:divBdr>
                  <w:divsChild>
                    <w:div w:id="1355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61047">
              <w:marLeft w:val="0"/>
              <w:marRight w:val="0"/>
              <w:marTop w:val="0"/>
              <w:marBottom w:val="0"/>
              <w:divBdr>
                <w:top w:val="none" w:sz="0" w:space="0" w:color="auto"/>
                <w:left w:val="none" w:sz="0" w:space="0" w:color="auto"/>
                <w:bottom w:val="none" w:sz="0" w:space="0" w:color="auto"/>
                <w:right w:val="none" w:sz="0" w:space="0" w:color="auto"/>
              </w:divBdr>
              <w:divsChild>
                <w:div w:id="379087599">
                  <w:marLeft w:val="0"/>
                  <w:marRight w:val="0"/>
                  <w:marTop w:val="0"/>
                  <w:marBottom w:val="0"/>
                  <w:divBdr>
                    <w:top w:val="none" w:sz="0" w:space="0" w:color="auto"/>
                    <w:left w:val="none" w:sz="0" w:space="0" w:color="auto"/>
                    <w:bottom w:val="none" w:sz="0" w:space="0" w:color="auto"/>
                    <w:right w:val="none" w:sz="0" w:space="0" w:color="auto"/>
                  </w:divBdr>
                  <w:divsChild>
                    <w:div w:id="175442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8181">
          <w:marLeft w:val="0"/>
          <w:marRight w:val="0"/>
          <w:marTop w:val="0"/>
          <w:marBottom w:val="0"/>
          <w:divBdr>
            <w:top w:val="none" w:sz="0" w:space="0" w:color="auto"/>
            <w:left w:val="none" w:sz="0" w:space="0" w:color="auto"/>
            <w:bottom w:val="none" w:sz="0" w:space="0" w:color="auto"/>
            <w:right w:val="none" w:sz="0" w:space="0" w:color="auto"/>
          </w:divBdr>
          <w:divsChild>
            <w:div w:id="1240676563">
              <w:marLeft w:val="0"/>
              <w:marRight w:val="0"/>
              <w:marTop w:val="0"/>
              <w:marBottom w:val="0"/>
              <w:divBdr>
                <w:top w:val="none" w:sz="0" w:space="0" w:color="auto"/>
                <w:left w:val="none" w:sz="0" w:space="0" w:color="auto"/>
                <w:bottom w:val="none" w:sz="0" w:space="0" w:color="auto"/>
                <w:right w:val="none" w:sz="0" w:space="0" w:color="auto"/>
              </w:divBdr>
              <w:divsChild>
                <w:div w:id="454953240">
                  <w:marLeft w:val="0"/>
                  <w:marRight w:val="0"/>
                  <w:marTop w:val="0"/>
                  <w:marBottom w:val="0"/>
                  <w:divBdr>
                    <w:top w:val="none" w:sz="0" w:space="0" w:color="auto"/>
                    <w:left w:val="none" w:sz="0" w:space="0" w:color="auto"/>
                    <w:bottom w:val="none" w:sz="0" w:space="0" w:color="auto"/>
                    <w:right w:val="none" w:sz="0" w:space="0" w:color="auto"/>
                  </w:divBdr>
                  <w:divsChild>
                    <w:div w:id="1720982347">
                      <w:marLeft w:val="0"/>
                      <w:marRight w:val="0"/>
                      <w:marTop w:val="0"/>
                      <w:marBottom w:val="0"/>
                      <w:divBdr>
                        <w:top w:val="none" w:sz="0" w:space="0" w:color="auto"/>
                        <w:left w:val="none" w:sz="0" w:space="0" w:color="auto"/>
                        <w:bottom w:val="none" w:sz="0" w:space="0" w:color="auto"/>
                        <w:right w:val="none" w:sz="0" w:space="0" w:color="auto"/>
                      </w:divBdr>
                    </w:div>
                  </w:divsChild>
                </w:div>
                <w:div w:id="796878601">
                  <w:marLeft w:val="0"/>
                  <w:marRight w:val="0"/>
                  <w:marTop w:val="0"/>
                  <w:marBottom w:val="0"/>
                  <w:divBdr>
                    <w:top w:val="none" w:sz="0" w:space="0" w:color="auto"/>
                    <w:left w:val="none" w:sz="0" w:space="0" w:color="auto"/>
                    <w:bottom w:val="none" w:sz="0" w:space="0" w:color="auto"/>
                    <w:right w:val="none" w:sz="0" w:space="0" w:color="auto"/>
                  </w:divBdr>
                  <w:divsChild>
                    <w:div w:id="1875580574">
                      <w:marLeft w:val="0"/>
                      <w:marRight w:val="0"/>
                      <w:marTop w:val="0"/>
                      <w:marBottom w:val="0"/>
                      <w:divBdr>
                        <w:top w:val="none" w:sz="0" w:space="0" w:color="auto"/>
                        <w:left w:val="none" w:sz="0" w:space="0" w:color="auto"/>
                        <w:bottom w:val="none" w:sz="0" w:space="0" w:color="auto"/>
                        <w:right w:val="none" w:sz="0" w:space="0" w:color="auto"/>
                      </w:divBdr>
                    </w:div>
                  </w:divsChild>
                </w:div>
                <w:div w:id="1302075768">
                  <w:marLeft w:val="0"/>
                  <w:marRight w:val="0"/>
                  <w:marTop w:val="0"/>
                  <w:marBottom w:val="0"/>
                  <w:divBdr>
                    <w:top w:val="none" w:sz="0" w:space="0" w:color="auto"/>
                    <w:left w:val="none" w:sz="0" w:space="0" w:color="auto"/>
                    <w:bottom w:val="none" w:sz="0" w:space="0" w:color="auto"/>
                    <w:right w:val="none" w:sz="0" w:space="0" w:color="auto"/>
                  </w:divBdr>
                  <w:divsChild>
                    <w:div w:id="1511411409">
                      <w:marLeft w:val="0"/>
                      <w:marRight w:val="0"/>
                      <w:marTop w:val="0"/>
                      <w:marBottom w:val="0"/>
                      <w:divBdr>
                        <w:top w:val="none" w:sz="0" w:space="0" w:color="auto"/>
                        <w:left w:val="none" w:sz="0" w:space="0" w:color="auto"/>
                        <w:bottom w:val="none" w:sz="0" w:space="0" w:color="auto"/>
                        <w:right w:val="none" w:sz="0" w:space="0" w:color="auto"/>
                      </w:divBdr>
                    </w:div>
                  </w:divsChild>
                </w:div>
                <w:div w:id="1761949225">
                  <w:marLeft w:val="0"/>
                  <w:marRight w:val="0"/>
                  <w:marTop w:val="0"/>
                  <w:marBottom w:val="0"/>
                  <w:divBdr>
                    <w:top w:val="none" w:sz="0" w:space="0" w:color="auto"/>
                    <w:left w:val="none" w:sz="0" w:space="0" w:color="auto"/>
                    <w:bottom w:val="none" w:sz="0" w:space="0" w:color="auto"/>
                    <w:right w:val="none" w:sz="0" w:space="0" w:color="auto"/>
                  </w:divBdr>
                  <w:divsChild>
                    <w:div w:id="603734400">
                      <w:marLeft w:val="0"/>
                      <w:marRight w:val="0"/>
                      <w:marTop w:val="0"/>
                      <w:marBottom w:val="0"/>
                      <w:divBdr>
                        <w:top w:val="none" w:sz="0" w:space="0" w:color="auto"/>
                        <w:left w:val="none" w:sz="0" w:space="0" w:color="auto"/>
                        <w:bottom w:val="none" w:sz="0" w:space="0" w:color="auto"/>
                        <w:right w:val="none" w:sz="0" w:space="0" w:color="auto"/>
                      </w:divBdr>
                    </w:div>
                  </w:divsChild>
                </w:div>
                <w:div w:id="107704044">
                  <w:marLeft w:val="0"/>
                  <w:marRight w:val="0"/>
                  <w:marTop w:val="0"/>
                  <w:marBottom w:val="0"/>
                  <w:divBdr>
                    <w:top w:val="none" w:sz="0" w:space="0" w:color="auto"/>
                    <w:left w:val="none" w:sz="0" w:space="0" w:color="auto"/>
                    <w:bottom w:val="none" w:sz="0" w:space="0" w:color="auto"/>
                    <w:right w:val="none" w:sz="0" w:space="0" w:color="auto"/>
                  </w:divBdr>
                  <w:divsChild>
                    <w:div w:id="1473867957">
                      <w:marLeft w:val="0"/>
                      <w:marRight w:val="0"/>
                      <w:marTop w:val="0"/>
                      <w:marBottom w:val="0"/>
                      <w:divBdr>
                        <w:top w:val="none" w:sz="0" w:space="0" w:color="auto"/>
                        <w:left w:val="none" w:sz="0" w:space="0" w:color="auto"/>
                        <w:bottom w:val="none" w:sz="0" w:space="0" w:color="auto"/>
                        <w:right w:val="none" w:sz="0" w:space="0" w:color="auto"/>
                      </w:divBdr>
                    </w:div>
                  </w:divsChild>
                </w:div>
                <w:div w:id="1967151988">
                  <w:marLeft w:val="0"/>
                  <w:marRight w:val="0"/>
                  <w:marTop w:val="0"/>
                  <w:marBottom w:val="0"/>
                  <w:divBdr>
                    <w:top w:val="none" w:sz="0" w:space="0" w:color="auto"/>
                    <w:left w:val="none" w:sz="0" w:space="0" w:color="auto"/>
                    <w:bottom w:val="none" w:sz="0" w:space="0" w:color="auto"/>
                    <w:right w:val="none" w:sz="0" w:space="0" w:color="auto"/>
                  </w:divBdr>
                  <w:divsChild>
                    <w:div w:id="438380813">
                      <w:marLeft w:val="0"/>
                      <w:marRight w:val="0"/>
                      <w:marTop w:val="0"/>
                      <w:marBottom w:val="0"/>
                      <w:divBdr>
                        <w:top w:val="none" w:sz="0" w:space="0" w:color="auto"/>
                        <w:left w:val="none" w:sz="0" w:space="0" w:color="auto"/>
                        <w:bottom w:val="none" w:sz="0" w:space="0" w:color="auto"/>
                        <w:right w:val="none" w:sz="0" w:space="0" w:color="auto"/>
                      </w:divBdr>
                    </w:div>
                  </w:divsChild>
                </w:div>
                <w:div w:id="1604680177">
                  <w:marLeft w:val="0"/>
                  <w:marRight w:val="0"/>
                  <w:marTop w:val="0"/>
                  <w:marBottom w:val="0"/>
                  <w:divBdr>
                    <w:top w:val="none" w:sz="0" w:space="0" w:color="auto"/>
                    <w:left w:val="none" w:sz="0" w:space="0" w:color="auto"/>
                    <w:bottom w:val="none" w:sz="0" w:space="0" w:color="auto"/>
                    <w:right w:val="none" w:sz="0" w:space="0" w:color="auto"/>
                  </w:divBdr>
                  <w:divsChild>
                    <w:div w:id="381683053">
                      <w:marLeft w:val="0"/>
                      <w:marRight w:val="0"/>
                      <w:marTop w:val="0"/>
                      <w:marBottom w:val="0"/>
                      <w:divBdr>
                        <w:top w:val="none" w:sz="0" w:space="0" w:color="auto"/>
                        <w:left w:val="none" w:sz="0" w:space="0" w:color="auto"/>
                        <w:bottom w:val="none" w:sz="0" w:space="0" w:color="auto"/>
                        <w:right w:val="none" w:sz="0" w:space="0" w:color="auto"/>
                      </w:divBdr>
                    </w:div>
                    <w:div w:id="110765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5462">
              <w:marLeft w:val="0"/>
              <w:marRight w:val="0"/>
              <w:marTop w:val="0"/>
              <w:marBottom w:val="0"/>
              <w:divBdr>
                <w:top w:val="none" w:sz="0" w:space="0" w:color="auto"/>
                <w:left w:val="none" w:sz="0" w:space="0" w:color="auto"/>
                <w:bottom w:val="none" w:sz="0" w:space="0" w:color="auto"/>
                <w:right w:val="none" w:sz="0" w:space="0" w:color="auto"/>
              </w:divBdr>
              <w:divsChild>
                <w:div w:id="1423840753">
                  <w:marLeft w:val="0"/>
                  <w:marRight w:val="0"/>
                  <w:marTop w:val="0"/>
                  <w:marBottom w:val="0"/>
                  <w:divBdr>
                    <w:top w:val="none" w:sz="0" w:space="0" w:color="auto"/>
                    <w:left w:val="none" w:sz="0" w:space="0" w:color="auto"/>
                    <w:bottom w:val="none" w:sz="0" w:space="0" w:color="auto"/>
                    <w:right w:val="none" w:sz="0" w:space="0" w:color="auto"/>
                  </w:divBdr>
                  <w:divsChild>
                    <w:div w:id="36040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961599">
          <w:marLeft w:val="0"/>
          <w:marRight w:val="0"/>
          <w:marTop w:val="0"/>
          <w:marBottom w:val="0"/>
          <w:divBdr>
            <w:top w:val="none" w:sz="0" w:space="0" w:color="auto"/>
            <w:left w:val="none" w:sz="0" w:space="0" w:color="auto"/>
            <w:bottom w:val="none" w:sz="0" w:space="0" w:color="auto"/>
            <w:right w:val="none" w:sz="0" w:space="0" w:color="auto"/>
          </w:divBdr>
          <w:divsChild>
            <w:div w:id="658198047">
              <w:marLeft w:val="0"/>
              <w:marRight w:val="0"/>
              <w:marTop w:val="0"/>
              <w:marBottom w:val="0"/>
              <w:divBdr>
                <w:top w:val="none" w:sz="0" w:space="0" w:color="auto"/>
                <w:left w:val="none" w:sz="0" w:space="0" w:color="auto"/>
                <w:bottom w:val="none" w:sz="0" w:space="0" w:color="auto"/>
                <w:right w:val="none" w:sz="0" w:space="0" w:color="auto"/>
              </w:divBdr>
              <w:divsChild>
                <w:div w:id="1447505613">
                  <w:marLeft w:val="0"/>
                  <w:marRight w:val="0"/>
                  <w:marTop w:val="0"/>
                  <w:marBottom w:val="0"/>
                  <w:divBdr>
                    <w:top w:val="none" w:sz="0" w:space="0" w:color="auto"/>
                    <w:left w:val="none" w:sz="0" w:space="0" w:color="auto"/>
                    <w:bottom w:val="none" w:sz="0" w:space="0" w:color="auto"/>
                    <w:right w:val="none" w:sz="0" w:space="0" w:color="auto"/>
                  </w:divBdr>
                  <w:divsChild>
                    <w:div w:id="1167482425">
                      <w:marLeft w:val="0"/>
                      <w:marRight w:val="0"/>
                      <w:marTop w:val="0"/>
                      <w:marBottom w:val="0"/>
                      <w:divBdr>
                        <w:top w:val="none" w:sz="0" w:space="0" w:color="auto"/>
                        <w:left w:val="none" w:sz="0" w:space="0" w:color="auto"/>
                        <w:bottom w:val="none" w:sz="0" w:space="0" w:color="auto"/>
                        <w:right w:val="none" w:sz="0" w:space="0" w:color="auto"/>
                      </w:divBdr>
                    </w:div>
                  </w:divsChild>
                </w:div>
                <w:div w:id="502278746">
                  <w:marLeft w:val="0"/>
                  <w:marRight w:val="0"/>
                  <w:marTop w:val="0"/>
                  <w:marBottom w:val="0"/>
                  <w:divBdr>
                    <w:top w:val="none" w:sz="0" w:space="0" w:color="auto"/>
                    <w:left w:val="none" w:sz="0" w:space="0" w:color="auto"/>
                    <w:bottom w:val="none" w:sz="0" w:space="0" w:color="auto"/>
                    <w:right w:val="none" w:sz="0" w:space="0" w:color="auto"/>
                  </w:divBdr>
                  <w:divsChild>
                    <w:div w:id="1911380235">
                      <w:marLeft w:val="0"/>
                      <w:marRight w:val="0"/>
                      <w:marTop w:val="0"/>
                      <w:marBottom w:val="0"/>
                      <w:divBdr>
                        <w:top w:val="none" w:sz="0" w:space="0" w:color="auto"/>
                        <w:left w:val="none" w:sz="0" w:space="0" w:color="auto"/>
                        <w:bottom w:val="none" w:sz="0" w:space="0" w:color="auto"/>
                        <w:right w:val="none" w:sz="0" w:space="0" w:color="auto"/>
                      </w:divBdr>
                    </w:div>
                  </w:divsChild>
                </w:div>
                <w:div w:id="603268152">
                  <w:marLeft w:val="0"/>
                  <w:marRight w:val="0"/>
                  <w:marTop w:val="0"/>
                  <w:marBottom w:val="0"/>
                  <w:divBdr>
                    <w:top w:val="none" w:sz="0" w:space="0" w:color="auto"/>
                    <w:left w:val="none" w:sz="0" w:space="0" w:color="auto"/>
                    <w:bottom w:val="none" w:sz="0" w:space="0" w:color="auto"/>
                    <w:right w:val="none" w:sz="0" w:space="0" w:color="auto"/>
                  </w:divBdr>
                  <w:divsChild>
                    <w:div w:id="2028361295">
                      <w:marLeft w:val="0"/>
                      <w:marRight w:val="0"/>
                      <w:marTop w:val="0"/>
                      <w:marBottom w:val="0"/>
                      <w:divBdr>
                        <w:top w:val="none" w:sz="0" w:space="0" w:color="auto"/>
                        <w:left w:val="none" w:sz="0" w:space="0" w:color="auto"/>
                        <w:bottom w:val="none" w:sz="0" w:space="0" w:color="auto"/>
                        <w:right w:val="none" w:sz="0" w:space="0" w:color="auto"/>
                      </w:divBdr>
                    </w:div>
                  </w:divsChild>
                </w:div>
                <w:div w:id="1881629345">
                  <w:marLeft w:val="0"/>
                  <w:marRight w:val="0"/>
                  <w:marTop w:val="0"/>
                  <w:marBottom w:val="0"/>
                  <w:divBdr>
                    <w:top w:val="none" w:sz="0" w:space="0" w:color="auto"/>
                    <w:left w:val="none" w:sz="0" w:space="0" w:color="auto"/>
                    <w:bottom w:val="none" w:sz="0" w:space="0" w:color="auto"/>
                    <w:right w:val="none" w:sz="0" w:space="0" w:color="auto"/>
                  </w:divBdr>
                  <w:divsChild>
                    <w:div w:id="113407928">
                      <w:marLeft w:val="0"/>
                      <w:marRight w:val="0"/>
                      <w:marTop w:val="0"/>
                      <w:marBottom w:val="0"/>
                      <w:divBdr>
                        <w:top w:val="none" w:sz="0" w:space="0" w:color="auto"/>
                        <w:left w:val="none" w:sz="0" w:space="0" w:color="auto"/>
                        <w:bottom w:val="none" w:sz="0" w:space="0" w:color="auto"/>
                        <w:right w:val="none" w:sz="0" w:space="0" w:color="auto"/>
                      </w:divBdr>
                    </w:div>
                  </w:divsChild>
                </w:div>
                <w:div w:id="1734310117">
                  <w:marLeft w:val="0"/>
                  <w:marRight w:val="0"/>
                  <w:marTop w:val="0"/>
                  <w:marBottom w:val="0"/>
                  <w:divBdr>
                    <w:top w:val="none" w:sz="0" w:space="0" w:color="auto"/>
                    <w:left w:val="none" w:sz="0" w:space="0" w:color="auto"/>
                    <w:bottom w:val="none" w:sz="0" w:space="0" w:color="auto"/>
                    <w:right w:val="none" w:sz="0" w:space="0" w:color="auto"/>
                  </w:divBdr>
                  <w:divsChild>
                    <w:div w:id="1345595060">
                      <w:marLeft w:val="0"/>
                      <w:marRight w:val="0"/>
                      <w:marTop w:val="0"/>
                      <w:marBottom w:val="0"/>
                      <w:divBdr>
                        <w:top w:val="none" w:sz="0" w:space="0" w:color="auto"/>
                        <w:left w:val="none" w:sz="0" w:space="0" w:color="auto"/>
                        <w:bottom w:val="none" w:sz="0" w:space="0" w:color="auto"/>
                        <w:right w:val="none" w:sz="0" w:space="0" w:color="auto"/>
                      </w:divBdr>
                    </w:div>
                  </w:divsChild>
                </w:div>
                <w:div w:id="1709447764">
                  <w:marLeft w:val="0"/>
                  <w:marRight w:val="0"/>
                  <w:marTop w:val="0"/>
                  <w:marBottom w:val="0"/>
                  <w:divBdr>
                    <w:top w:val="none" w:sz="0" w:space="0" w:color="auto"/>
                    <w:left w:val="none" w:sz="0" w:space="0" w:color="auto"/>
                    <w:bottom w:val="none" w:sz="0" w:space="0" w:color="auto"/>
                    <w:right w:val="none" w:sz="0" w:space="0" w:color="auto"/>
                  </w:divBdr>
                  <w:divsChild>
                    <w:div w:id="529536127">
                      <w:marLeft w:val="0"/>
                      <w:marRight w:val="0"/>
                      <w:marTop w:val="0"/>
                      <w:marBottom w:val="0"/>
                      <w:divBdr>
                        <w:top w:val="none" w:sz="0" w:space="0" w:color="auto"/>
                        <w:left w:val="none" w:sz="0" w:space="0" w:color="auto"/>
                        <w:bottom w:val="none" w:sz="0" w:space="0" w:color="auto"/>
                        <w:right w:val="none" w:sz="0" w:space="0" w:color="auto"/>
                      </w:divBdr>
                    </w:div>
                  </w:divsChild>
                </w:div>
                <w:div w:id="246352413">
                  <w:marLeft w:val="0"/>
                  <w:marRight w:val="0"/>
                  <w:marTop w:val="0"/>
                  <w:marBottom w:val="0"/>
                  <w:divBdr>
                    <w:top w:val="none" w:sz="0" w:space="0" w:color="auto"/>
                    <w:left w:val="none" w:sz="0" w:space="0" w:color="auto"/>
                    <w:bottom w:val="none" w:sz="0" w:space="0" w:color="auto"/>
                    <w:right w:val="none" w:sz="0" w:space="0" w:color="auto"/>
                  </w:divBdr>
                  <w:divsChild>
                    <w:div w:id="386533784">
                      <w:marLeft w:val="0"/>
                      <w:marRight w:val="0"/>
                      <w:marTop w:val="0"/>
                      <w:marBottom w:val="0"/>
                      <w:divBdr>
                        <w:top w:val="none" w:sz="0" w:space="0" w:color="auto"/>
                        <w:left w:val="none" w:sz="0" w:space="0" w:color="auto"/>
                        <w:bottom w:val="none" w:sz="0" w:space="0" w:color="auto"/>
                        <w:right w:val="none" w:sz="0" w:space="0" w:color="auto"/>
                      </w:divBdr>
                    </w:div>
                  </w:divsChild>
                </w:div>
                <w:div w:id="1301884975">
                  <w:marLeft w:val="0"/>
                  <w:marRight w:val="0"/>
                  <w:marTop w:val="0"/>
                  <w:marBottom w:val="0"/>
                  <w:divBdr>
                    <w:top w:val="none" w:sz="0" w:space="0" w:color="auto"/>
                    <w:left w:val="none" w:sz="0" w:space="0" w:color="auto"/>
                    <w:bottom w:val="none" w:sz="0" w:space="0" w:color="auto"/>
                    <w:right w:val="none" w:sz="0" w:space="0" w:color="auto"/>
                  </w:divBdr>
                  <w:divsChild>
                    <w:div w:id="192043146">
                      <w:marLeft w:val="0"/>
                      <w:marRight w:val="0"/>
                      <w:marTop w:val="0"/>
                      <w:marBottom w:val="0"/>
                      <w:divBdr>
                        <w:top w:val="none" w:sz="0" w:space="0" w:color="auto"/>
                        <w:left w:val="none" w:sz="0" w:space="0" w:color="auto"/>
                        <w:bottom w:val="none" w:sz="0" w:space="0" w:color="auto"/>
                        <w:right w:val="none" w:sz="0" w:space="0" w:color="auto"/>
                      </w:divBdr>
                    </w:div>
                  </w:divsChild>
                </w:div>
                <w:div w:id="1861318188">
                  <w:marLeft w:val="0"/>
                  <w:marRight w:val="0"/>
                  <w:marTop w:val="0"/>
                  <w:marBottom w:val="0"/>
                  <w:divBdr>
                    <w:top w:val="none" w:sz="0" w:space="0" w:color="auto"/>
                    <w:left w:val="none" w:sz="0" w:space="0" w:color="auto"/>
                    <w:bottom w:val="none" w:sz="0" w:space="0" w:color="auto"/>
                    <w:right w:val="none" w:sz="0" w:space="0" w:color="auto"/>
                  </w:divBdr>
                  <w:divsChild>
                    <w:div w:id="32636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5276">
              <w:marLeft w:val="0"/>
              <w:marRight w:val="0"/>
              <w:marTop w:val="0"/>
              <w:marBottom w:val="0"/>
              <w:divBdr>
                <w:top w:val="none" w:sz="0" w:space="0" w:color="auto"/>
                <w:left w:val="none" w:sz="0" w:space="0" w:color="auto"/>
                <w:bottom w:val="none" w:sz="0" w:space="0" w:color="auto"/>
                <w:right w:val="none" w:sz="0" w:space="0" w:color="auto"/>
              </w:divBdr>
              <w:divsChild>
                <w:div w:id="1510681943">
                  <w:marLeft w:val="0"/>
                  <w:marRight w:val="0"/>
                  <w:marTop w:val="0"/>
                  <w:marBottom w:val="0"/>
                  <w:divBdr>
                    <w:top w:val="none" w:sz="0" w:space="0" w:color="auto"/>
                    <w:left w:val="none" w:sz="0" w:space="0" w:color="auto"/>
                    <w:bottom w:val="none" w:sz="0" w:space="0" w:color="auto"/>
                    <w:right w:val="none" w:sz="0" w:space="0" w:color="auto"/>
                  </w:divBdr>
                  <w:divsChild>
                    <w:div w:id="258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80795">
          <w:marLeft w:val="0"/>
          <w:marRight w:val="0"/>
          <w:marTop w:val="0"/>
          <w:marBottom w:val="0"/>
          <w:divBdr>
            <w:top w:val="none" w:sz="0" w:space="0" w:color="auto"/>
            <w:left w:val="none" w:sz="0" w:space="0" w:color="auto"/>
            <w:bottom w:val="none" w:sz="0" w:space="0" w:color="auto"/>
            <w:right w:val="none" w:sz="0" w:space="0" w:color="auto"/>
          </w:divBdr>
          <w:divsChild>
            <w:div w:id="1572084632">
              <w:marLeft w:val="0"/>
              <w:marRight w:val="0"/>
              <w:marTop w:val="0"/>
              <w:marBottom w:val="0"/>
              <w:divBdr>
                <w:top w:val="none" w:sz="0" w:space="0" w:color="auto"/>
                <w:left w:val="none" w:sz="0" w:space="0" w:color="auto"/>
                <w:bottom w:val="none" w:sz="0" w:space="0" w:color="auto"/>
                <w:right w:val="none" w:sz="0" w:space="0" w:color="auto"/>
              </w:divBdr>
              <w:divsChild>
                <w:div w:id="391078301">
                  <w:marLeft w:val="0"/>
                  <w:marRight w:val="0"/>
                  <w:marTop w:val="0"/>
                  <w:marBottom w:val="0"/>
                  <w:divBdr>
                    <w:top w:val="none" w:sz="0" w:space="0" w:color="auto"/>
                    <w:left w:val="none" w:sz="0" w:space="0" w:color="auto"/>
                    <w:bottom w:val="none" w:sz="0" w:space="0" w:color="auto"/>
                    <w:right w:val="none" w:sz="0" w:space="0" w:color="auto"/>
                  </w:divBdr>
                  <w:divsChild>
                    <w:div w:id="1499691330">
                      <w:marLeft w:val="0"/>
                      <w:marRight w:val="0"/>
                      <w:marTop w:val="0"/>
                      <w:marBottom w:val="0"/>
                      <w:divBdr>
                        <w:top w:val="none" w:sz="0" w:space="0" w:color="auto"/>
                        <w:left w:val="none" w:sz="0" w:space="0" w:color="auto"/>
                        <w:bottom w:val="none" w:sz="0" w:space="0" w:color="auto"/>
                        <w:right w:val="none" w:sz="0" w:space="0" w:color="auto"/>
                      </w:divBdr>
                    </w:div>
                  </w:divsChild>
                </w:div>
                <w:div w:id="1570574977">
                  <w:marLeft w:val="0"/>
                  <w:marRight w:val="0"/>
                  <w:marTop w:val="0"/>
                  <w:marBottom w:val="0"/>
                  <w:divBdr>
                    <w:top w:val="none" w:sz="0" w:space="0" w:color="auto"/>
                    <w:left w:val="none" w:sz="0" w:space="0" w:color="auto"/>
                    <w:bottom w:val="none" w:sz="0" w:space="0" w:color="auto"/>
                    <w:right w:val="none" w:sz="0" w:space="0" w:color="auto"/>
                  </w:divBdr>
                  <w:divsChild>
                    <w:div w:id="1754427472">
                      <w:marLeft w:val="0"/>
                      <w:marRight w:val="0"/>
                      <w:marTop w:val="0"/>
                      <w:marBottom w:val="0"/>
                      <w:divBdr>
                        <w:top w:val="none" w:sz="0" w:space="0" w:color="auto"/>
                        <w:left w:val="none" w:sz="0" w:space="0" w:color="auto"/>
                        <w:bottom w:val="none" w:sz="0" w:space="0" w:color="auto"/>
                        <w:right w:val="none" w:sz="0" w:space="0" w:color="auto"/>
                      </w:divBdr>
                    </w:div>
                  </w:divsChild>
                </w:div>
                <w:div w:id="1780293189">
                  <w:marLeft w:val="0"/>
                  <w:marRight w:val="0"/>
                  <w:marTop w:val="0"/>
                  <w:marBottom w:val="0"/>
                  <w:divBdr>
                    <w:top w:val="none" w:sz="0" w:space="0" w:color="auto"/>
                    <w:left w:val="none" w:sz="0" w:space="0" w:color="auto"/>
                    <w:bottom w:val="none" w:sz="0" w:space="0" w:color="auto"/>
                    <w:right w:val="none" w:sz="0" w:space="0" w:color="auto"/>
                  </w:divBdr>
                  <w:divsChild>
                    <w:div w:id="16987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0695">
              <w:marLeft w:val="0"/>
              <w:marRight w:val="0"/>
              <w:marTop w:val="0"/>
              <w:marBottom w:val="0"/>
              <w:divBdr>
                <w:top w:val="none" w:sz="0" w:space="0" w:color="auto"/>
                <w:left w:val="none" w:sz="0" w:space="0" w:color="auto"/>
                <w:bottom w:val="none" w:sz="0" w:space="0" w:color="auto"/>
                <w:right w:val="none" w:sz="0" w:space="0" w:color="auto"/>
              </w:divBdr>
              <w:divsChild>
                <w:div w:id="735054840">
                  <w:marLeft w:val="0"/>
                  <w:marRight w:val="0"/>
                  <w:marTop w:val="0"/>
                  <w:marBottom w:val="0"/>
                  <w:divBdr>
                    <w:top w:val="none" w:sz="0" w:space="0" w:color="auto"/>
                    <w:left w:val="none" w:sz="0" w:space="0" w:color="auto"/>
                    <w:bottom w:val="none" w:sz="0" w:space="0" w:color="auto"/>
                    <w:right w:val="none" w:sz="0" w:space="0" w:color="auto"/>
                  </w:divBdr>
                  <w:divsChild>
                    <w:div w:id="6774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51299">
          <w:marLeft w:val="0"/>
          <w:marRight w:val="0"/>
          <w:marTop w:val="0"/>
          <w:marBottom w:val="0"/>
          <w:divBdr>
            <w:top w:val="none" w:sz="0" w:space="0" w:color="auto"/>
            <w:left w:val="none" w:sz="0" w:space="0" w:color="auto"/>
            <w:bottom w:val="none" w:sz="0" w:space="0" w:color="auto"/>
            <w:right w:val="none" w:sz="0" w:space="0" w:color="auto"/>
          </w:divBdr>
          <w:divsChild>
            <w:div w:id="1913393039">
              <w:marLeft w:val="0"/>
              <w:marRight w:val="0"/>
              <w:marTop w:val="0"/>
              <w:marBottom w:val="0"/>
              <w:divBdr>
                <w:top w:val="none" w:sz="0" w:space="0" w:color="auto"/>
                <w:left w:val="none" w:sz="0" w:space="0" w:color="auto"/>
                <w:bottom w:val="none" w:sz="0" w:space="0" w:color="auto"/>
                <w:right w:val="none" w:sz="0" w:space="0" w:color="auto"/>
              </w:divBdr>
              <w:divsChild>
                <w:div w:id="737942818">
                  <w:marLeft w:val="0"/>
                  <w:marRight w:val="0"/>
                  <w:marTop w:val="0"/>
                  <w:marBottom w:val="0"/>
                  <w:divBdr>
                    <w:top w:val="none" w:sz="0" w:space="0" w:color="auto"/>
                    <w:left w:val="none" w:sz="0" w:space="0" w:color="auto"/>
                    <w:bottom w:val="none" w:sz="0" w:space="0" w:color="auto"/>
                    <w:right w:val="none" w:sz="0" w:space="0" w:color="auto"/>
                  </w:divBdr>
                  <w:divsChild>
                    <w:div w:id="719135297">
                      <w:marLeft w:val="0"/>
                      <w:marRight w:val="0"/>
                      <w:marTop w:val="0"/>
                      <w:marBottom w:val="0"/>
                      <w:divBdr>
                        <w:top w:val="none" w:sz="0" w:space="0" w:color="auto"/>
                        <w:left w:val="none" w:sz="0" w:space="0" w:color="auto"/>
                        <w:bottom w:val="none" w:sz="0" w:space="0" w:color="auto"/>
                        <w:right w:val="none" w:sz="0" w:space="0" w:color="auto"/>
                      </w:divBdr>
                    </w:div>
                  </w:divsChild>
                </w:div>
                <w:div w:id="1965117053">
                  <w:marLeft w:val="0"/>
                  <w:marRight w:val="0"/>
                  <w:marTop w:val="0"/>
                  <w:marBottom w:val="0"/>
                  <w:divBdr>
                    <w:top w:val="none" w:sz="0" w:space="0" w:color="auto"/>
                    <w:left w:val="none" w:sz="0" w:space="0" w:color="auto"/>
                    <w:bottom w:val="none" w:sz="0" w:space="0" w:color="auto"/>
                    <w:right w:val="none" w:sz="0" w:space="0" w:color="auto"/>
                  </w:divBdr>
                  <w:divsChild>
                    <w:div w:id="544293745">
                      <w:marLeft w:val="0"/>
                      <w:marRight w:val="0"/>
                      <w:marTop w:val="0"/>
                      <w:marBottom w:val="0"/>
                      <w:divBdr>
                        <w:top w:val="none" w:sz="0" w:space="0" w:color="auto"/>
                        <w:left w:val="none" w:sz="0" w:space="0" w:color="auto"/>
                        <w:bottom w:val="none" w:sz="0" w:space="0" w:color="auto"/>
                        <w:right w:val="none" w:sz="0" w:space="0" w:color="auto"/>
                      </w:divBdr>
                    </w:div>
                  </w:divsChild>
                </w:div>
                <w:div w:id="737099252">
                  <w:marLeft w:val="0"/>
                  <w:marRight w:val="0"/>
                  <w:marTop w:val="0"/>
                  <w:marBottom w:val="0"/>
                  <w:divBdr>
                    <w:top w:val="none" w:sz="0" w:space="0" w:color="auto"/>
                    <w:left w:val="none" w:sz="0" w:space="0" w:color="auto"/>
                    <w:bottom w:val="none" w:sz="0" w:space="0" w:color="auto"/>
                    <w:right w:val="none" w:sz="0" w:space="0" w:color="auto"/>
                  </w:divBdr>
                  <w:divsChild>
                    <w:div w:id="527328181">
                      <w:marLeft w:val="0"/>
                      <w:marRight w:val="0"/>
                      <w:marTop w:val="0"/>
                      <w:marBottom w:val="0"/>
                      <w:divBdr>
                        <w:top w:val="none" w:sz="0" w:space="0" w:color="auto"/>
                        <w:left w:val="none" w:sz="0" w:space="0" w:color="auto"/>
                        <w:bottom w:val="none" w:sz="0" w:space="0" w:color="auto"/>
                        <w:right w:val="none" w:sz="0" w:space="0" w:color="auto"/>
                      </w:divBdr>
                    </w:div>
                  </w:divsChild>
                </w:div>
                <w:div w:id="1678311845">
                  <w:marLeft w:val="0"/>
                  <w:marRight w:val="0"/>
                  <w:marTop w:val="0"/>
                  <w:marBottom w:val="0"/>
                  <w:divBdr>
                    <w:top w:val="none" w:sz="0" w:space="0" w:color="auto"/>
                    <w:left w:val="none" w:sz="0" w:space="0" w:color="auto"/>
                    <w:bottom w:val="none" w:sz="0" w:space="0" w:color="auto"/>
                    <w:right w:val="none" w:sz="0" w:space="0" w:color="auto"/>
                  </w:divBdr>
                  <w:divsChild>
                    <w:div w:id="1411662678">
                      <w:marLeft w:val="0"/>
                      <w:marRight w:val="0"/>
                      <w:marTop w:val="0"/>
                      <w:marBottom w:val="0"/>
                      <w:divBdr>
                        <w:top w:val="none" w:sz="0" w:space="0" w:color="auto"/>
                        <w:left w:val="none" w:sz="0" w:space="0" w:color="auto"/>
                        <w:bottom w:val="none" w:sz="0" w:space="0" w:color="auto"/>
                        <w:right w:val="none" w:sz="0" w:space="0" w:color="auto"/>
                      </w:divBdr>
                    </w:div>
                  </w:divsChild>
                </w:div>
                <w:div w:id="635794346">
                  <w:marLeft w:val="0"/>
                  <w:marRight w:val="0"/>
                  <w:marTop w:val="0"/>
                  <w:marBottom w:val="0"/>
                  <w:divBdr>
                    <w:top w:val="none" w:sz="0" w:space="0" w:color="auto"/>
                    <w:left w:val="none" w:sz="0" w:space="0" w:color="auto"/>
                    <w:bottom w:val="none" w:sz="0" w:space="0" w:color="auto"/>
                    <w:right w:val="none" w:sz="0" w:space="0" w:color="auto"/>
                  </w:divBdr>
                  <w:divsChild>
                    <w:div w:id="277224698">
                      <w:marLeft w:val="0"/>
                      <w:marRight w:val="0"/>
                      <w:marTop w:val="0"/>
                      <w:marBottom w:val="0"/>
                      <w:divBdr>
                        <w:top w:val="none" w:sz="0" w:space="0" w:color="auto"/>
                        <w:left w:val="none" w:sz="0" w:space="0" w:color="auto"/>
                        <w:bottom w:val="none" w:sz="0" w:space="0" w:color="auto"/>
                        <w:right w:val="none" w:sz="0" w:space="0" w:color="auto"/>
                      </w:divBdr>
                    </w:div>
                  </w:divsChild>
                </w:div>
                <w:div w:id="1498224372">
                  <w:marLeft w:val="0"/>
                  <w:marRight w:val="0"/>
                  <w:marTop w:val="0"/>
                  <w:marBottom w:val="0"/>
                  <w:divBdr>
                    <w:top w:val="none" w:sz="0" w:space="0" w:color="auto"/>
                    <w:left w:val="none" w:sz="0" w:space="0" w:color="auto"/>
                    <w:bottom w:val="none" w:sz="0" w:space="0" w:color="auto"/>
                    <w:right w:val="none" w:sz="0" w:space="0" w:color="auto"/>
                  </w:divBdr>
                  <w:divsChild>
                    <w:div w:id="1910771715">
                      <w:marLeft w:val="0"/>
                      <w:marRight w:val="0"/>
                      <w:marTop w:val="0"/>
                      <w:marBottom w:val="0"/>
                      <w:divBdr>
                        <w:top w:val="none" w:sz="0" w:space="0" w:color="auto"/>
                        <w:left w:val="none" w:sz="0" w:space="0" w:color="auto"/>
                        <w:bottom w:val="none" w:sz="0" w:space="0" w:color="auto"/>
                        <w:right w:val="none" w:sz="0" w:space="0" w:color="auto"/>
                      </w:divBdr>
                    </w:div>
                  </w:divsChild>
                </w:div>
                <w:div w:id="70083026">
                  <w:marLeft w:val="0"/>
                  <w:marRight w:val="0"/>
                  <w:marTop w:val="0"/>
                  <w:marBottom w:val="0"/>
                  <w:divBdr>
                    <w:top w:val="none" w:sz="0" w:space="0" w:color="auto"/>
                    <w:left w:val="none" w:sz="0" w:space="0" w:color="auto"/>
                    <w:bottom w:val="none" w:sz="0" w:space="0" w:color="auto"/>
                    <w:right w:val="none" w:sz="0" w:space="0" w:color="auto"/>
                  </w:divBdr>
                  <w:divsChild>
                    <w:div w:id="744182506">
                      <w:marLeft w:val="0"/>
                      <w:marRight w:val="0"/>
                      <w:marTop w:val="0"/>
                      <w:marBottom w:val="0"/>
                      <w:divBdr>
                        <w:top w:val="none" w:sz="0" w:space="0" w:color="auto"/>
                        <w:left w:val="none" w:sz="0" w:space="0" w:color="auto"/>
                        <w:bottom w:val="none" w:sz="0" w:space="0" w:color="auto"/>
                        <w:right w:val="none" w:sz="0" w:space="0" w:color="auto"/>
                      </w:divBdr>
                    </w:div>
                  </w:divsChild>
                </w:div>
                <w:div w:id="1285499053">
                  <w:marLeft w:val="0"/>
                  <w:marRight w:val="0"/>
                  <w:marTop w:val="0"/>
                  <w:marBottom w:val="0"/>
                  <w:divBdr>
                    <w:top w:val="none" w:sz="0" w:space="0" w:color="auto"/>
                    <w:left w:val="none" w:sz="0" w:space="0" w:color="auto"/>
                    <w:bottom w:val="none" w:sz="0" w:space="0" w:color="auto"/>
                    <w:right w:val="none" w:sz="0" w:space="0" w:color="auto"/>
                  </w:divBdr>
                  <w:divsChild>
                    <w:div w:id="263269424">
                      <w:marLeft w:val="0"/>
                      <w:marRight w:val="0"/>
                      <w:marTop w:val="0"/>
                      <w:marBottom w:val="0"/>
                      <w:divBdr>
                        <w:top w:val="none" w:sz="0" w:space="0" w:color="auto"/>
                        <w:left w:val="none" w:sz="0" w:space="0" w:color="auto"/>
                        <w:bottom w:val="none" w:sz="0" w:space="0" w:color="auto"/>
                        <w:right w:val="none" w:sz="0" w:space="0" w:color="auto"/>
                      </w:divBdr>
                    </w:div>
                  </w:divsChild>
                </w:div>
                <w:div w:id="1766264172">
                  <w:marLeft w:val="0"/>
                  <w:marRight w:val="0"/>
                  <w:marTop w:val="0"/>
                  <w:marBottom w:val="0"/>
                  <w:divBdr>
                    <w:top w:val="none" w:sz="0" w:space="0" w:color="auto"/>
                    <w:left w:val="none" w:sz="0" w:space="0" w:color="auto"/>
                    <w:bottom w:val="none" w:sz="0" w:space="0" w:color="auto"/>
                    <w:right w:val="none" w:sz="0" w:space="0" w:color="auto"/>
                  </w:divBdr>
                  <w:divsChild>
                    <w:div w:id="51999791">
                      <w:marLeft w:val="0"/>
                      <w:marRight w:val="0"/>
                      <w:marTop w:val="0"/>
                      <w:marBottom w:val="0"/>
                      <w:divBdr>
                        <w:top w:val="none" w:sz="0" w:space="0" w:color="auto"/>
                        <w:left w:val="none" w:sz="0" w:space="0" w:color="auto"/>
                        <w:bottom w:val="none" w:sz="0" w:space="0" w:color="auto"/>
                        <w:right w:val="none" w:sz="0" w:space="0" w:color="auto"/>
                      </w:divBdr>
                    </w:div>
                  </w:divsChild>
                </w:div>
                <w:div w:id="637301678">
                  <w:marLeft w:val="0"/>
                  <w:marRight w:val="0"/>
                  <w:marTop w:val="0"/>
                  <w:marBottom w:val="0"/>
                  <w:divBdr>
                    <w:top w:val="none" w:sz="0" w:space="0" w:color="auto"/>
                    <w:left w:val="none" w:sz="0" w:space="0" w:color="auto"/>
                    <w:bottom w:val="none" w:sz="0" w:space="0" w:color="auto"/>
                    <w:right w:val="none" w:sz="0" w:space="0" w:color="auto"/>
                  </w:divBdr>
                  <w:divsChild>
                    <w:div w:id="67653328">
                      <w:marLeft w:val="0"/>
                      <w:marRight w:val="0"/>
                      <w:marTop w:val="0"/>
                      <w:marBottom w:val="0"/>
                      <w:divBdr>
                        <w:top w:val="none" w:sz="0" w:space="0" w:color="auto"/>
                        <w:left w:val="none" w:sz="0" w:space="0" w:color="auto"/>
                        <w:bottom w:val="none" w:sz="0" w:space="0" w:color="auto"/>
                        <w:right w:val="none" w:sz="0" w:space="0" w:color="auto"/>
                      </w:divBdr>
                    </w:div>
                  </w:divsChild>
                </w:div>
                <w:div w:id="2028091492">
                  <w:marLeft w:val="0"/>
                  <w:marRight w:val="0"/>
                  <w:marTop w:val="0"/>
                  <w:marBottom w:val="0"/>
                  <w:divBdr>
                    <w:top w:val="none" w:sz="0" w:space="0" w:color="auto"/>
                    <w:left w:val="none" w:sz="0" w:space="0" w:color="auto"/>
                    <w:bottom w:val="none" w:sz="0" w:space="0" w:color="auto"/>
                    <w:right w:val="none" w:sz="0" w:space="0" w:color="auto"/>
                  </w:divBdr>
                  <w:divsChild>
                    <w:div w:id="4555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8084">
              <w:marLeft w:val="0"/>
              <w:marRight w:val="0"/>
              <w:marTop w:val="0"/>
              <w:marBottom w:val="0"/>
              <w:divBdr>
                <w:top w:val="none" w:sz="0" w:space="0" w:color="auto"/>
                <w:left w:val="none" w:sz="0" w:space="0" w:color="auto"/>
                <w:bottom w:val="none" w:sz="0" w:space="0" w:color="auto"/>
                <w:right w:val="none" w:sz="0" w:space="0" w:color="auto"/>
              </w:divBdr>
              <w:divsChild>
                <w:div w:id="799692503">
                  <w:marLeft w:val="0"/>
                  <w:marRight w:val="0"/>
                  <w:marTop w:val="0"/>
                  <w:marBottom w:val="0"/>
                  <w:divBdr>
                    <w:top w:val="none" w:sz="0" w:space="0" w:color="auto"/>
                    <w:left w:val="none" w:sz="0" w:space="0" w:color="auto"/>
                    <w:bottom w:val="none" w:sz="0" w:space="0" w:color="auto"/>
                    <w:right w:val="none" w:sz="0" w:space="0" w:color="auto"/>
                  </w:divBdr>
                  <w:divsChild>
                    <w:div w:id="15731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42700">
          <w:marLeft w:val="0"/>
          <w:marRight w:val="0"/>
          <w:marTop w:val="0"/>
          <w:marBottom w:val="0"/>
          <w:divBdr>
            <w:top w:val="none" w:sz="0" w:space="0" w:color="auto"/>
            <w:left w:val="none" w:sz="0" w:space="0" w:color="auto"/>
            <w:bottom w:val="none" w:sz="0" w:space="0" w:color="auto"/>
            <w:right w:val="none" w:sz="0" w:space="0" w:color="auto"/>
          </w:divBdr>
          <w:divsChild>
            <w:div w:id="1607075175">
              <w:marLeft w:val="0"/>
              <w:marRight w:val="0"/>
              <w:marTop w:val="0"/>
              <w:marBottom w:val="0"/>
              <w:divBdr>
                <w:top w:val="none" w:sz="0" w:space="0" w:color="auto"/>
                <w:left w:val="none" w:sz="0" w:space="0" w:color="auto"/>
                <w:bottom w:val="none" w:sz="0" w:space="0" w:color="auto"/>
                <w:right w:val="none" w:sz="0" w:space="0" w:color="auto"/>
              </w:divBdr>
              <w:divsChild>
                <w:div w:id="284775541">
                  <w:marLeft w:val="0"/>
                  <w:marRight w:val="0"/>
                  <w:marTop w:val="0"/>
                  <w:marBottom w:val="0"/>
                  <w:divBdr>
                    <w:top w:val="none" w:sz="0" w:space="0" w:color="auto"/>
                    <w:left w:val="none" w:sz="0" w:space="0" w:color="auto"/>
                    <w:bottom w:val="none" w:sz="0" w:space="0" w:color="auto"/>
                    <w:right w:val="none" w:sz="0" w:space="0" w:color="auto"/>
                  </w:divBdr>
                  <w:divsChild>
                    <w:div w:id="1188523393">
                      <w:marLeft w:val="0"/>
                      <w:marRight w:val="0"/>
                      <w:marTop w:val="0"/>
                      <w:marBottom w:val="0"/>
                      <w:divBdr>
                        <w:top w:val="none" w:sz="0" w:space="0" w:color="auto"/>
                        <w:left w:val="none" w:sz="0" w:space="0" w:color="auto"/>
                        <w:bottom w:val="none" w:sz="0" w:space="0" w:color="auto"/>
                        <w:right w:val="none" w:sz="0" w:space="0" w:color="auto"/>
                      </w:divBdr>
                    </w:div>
                  </w:divsChild>
                </w:div>
                <w:div w:id="434398196">
                  <w:marLeft w:val="0"/>
                  <w:marRight w:val="0"/>
                  <w:marTop w:val="0"/>
                  <w:marBottom w:val="0"/>
                  <w:divBdr>
                    <w:top w:val="none" w:sz="0" w:space="0" w:color="auto"/>
                    <w:left w:val="none" w:sz="0" w:space="0" w:color="auto"/>
                    <w:bottom w:val="none" w:sz="0" w:space="0" w:color="auto"/>
                    <w:right w:val="none" w:sz="0" w:space="0" w:color="auto"/>
                  </w:divBdr>
                  <w:divsChild>
                    <w:div w:id="993295639">
                      <w:marLeft w:val="0"/>
                      <w:marRight w:val="0"/>
                      <w:marTop w:val="0"/>
                      <w:marBottom w:val="0"/>
                      <w:divBdr>
                        <w:top w:val="none" w:sz="0" w:space="0" w:color="auto"/>
                        <w:left w:val="none" w:sz="0" w:space="0" w:color="auto"/>
                        <w:bottom w:val="none" w:sz="0" w:space="0" w:color="auto"/>
                        <w:right w:val="none" w:sz="0" w:space="0" w:color="auto"/>
                      </w:divBdr>
                    </w:div>
                  </w:divsChild>
                </w:div>
                <w:div w:id="1088773758">
                  <w:marLeft w:val="0"/>
                  <w:marRight w:val="0"/>
                  <w:marTop w:val="0"/>
                  <w:marBottom w:val="0"/>
                  <w:divBdr>
                    <w:top w:val="none" w:sz="0" w:space="0" w:color="auto"/>
                    <w:left w:val="none" w:sz="0" w:space="0" w:color="auto"/>
                    <w:bottom w:val="none" w:sz="0" w:space="0" w:color="auto"/>
                    <w:right w:val="none" w:sz="0" w:space="0" w:color="auto"/>
                  </w:divBdr>
                  <w:divsChild>
                    <w:div w:id="1961496625">
                      <w:marLeft w:val="0"/>
                      <w:marRight w:val="0"/>
                      <w:marTop w:val="0"/>
                      <w:marBottom w:val="0"/>
                      <w:divBdr>
                        <w:top w:val="none" w:sz="0" w:space="0" w:color="auto"/>
                        <w:left w:val="none" w:sz="0" w:space="0" w:color="auto"/>
                        <w:bottom w:val="none" w:sz="0" w:space="0" w:color="auto"/>
                        <w:right w:val="none" w:sz="0" w:space="0" w:color="auto"/>
                      </w:divBdr>
                      <w:divsChild>
                        <w:div w:id="5104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46034">
                  <w:marLeft w:val="0"/>
                  <w:marRight w:val="0"/>
                  <w:marTop w:val="0"/>
                  <w:marBottom w:val="0"/>
                  <w:divBdr>
                    <w:top w:val="none" w:sz="0" w:space="0" w:color="auto"/>
                    <w:left w:val="none" w:sz="0" w:space="0" w:color="auto"/>
                    <w:bottom w:val="none" w:sz="0" w:space="0" w:color="auto"/>
                    <w:right w:val="none" w:sz="0" w:space="0" w:color="auto"/>
                  </w:divBdr>
                  <w:divsChild>
                    <w:div w:id="954747922">
                      <w:marLeft w:val="0"/>
                      <w:marRight w:val="0"/>
                      <w:marTop w:val="0"/>
                      <w:marBottom w:val="0"/>
                      <w:divBdr>
                        <w:top w:val="none" w:sz="0" w:space="0" w:color="auto"/>
                        <w:left w:val="none" w:sz="0" w:space="0" w:color="auto"/>
                        <w:bottom w:val="none" w:sz="0" w:space="0" w:color="auto"/>
                        <w:right w:val="none" w:sz="0" w:space="0" w:color="auto"/>
                      </w:divBdr>
                    </w:div>
                  </w:divsChild>
                </w:div>
                <w:div w:id="1802654164">
                  <w:marLeft w:val="0"/>
                  <w:marRight w:val="0"/>
                  <w:marTop w:val="0"/>
                  <w:marBottom w:val="0"/>
                  <w:divBdr>
                    <w:top w:val="none" w:sz="0" w:space="0" w:color="auto"/>
                    <w:left w:val="none" w:sz="0" w:space="0" w:color="auto"/>
                    <w:bottom w:val="none" w:sz="0" w:space="0" w:color="auto"/>
                    <w:right w:val="none" w:sz="0" w:space="0" w:color="auto"/>
                  </w:divBdr>
                  <w:divsChild>
                    <w:div w:id="540827481">
                      <w:marLeft w:val="0"/>
                      <w:marRight w:val="0"/>
                      <w:marTop w:val="0"/>
                      <w:marBottom w:val="0"/>
                      <w:divBdr>
                        <w:top w:val="none" w:sz="0" w:space="0" w:color="auto"/>
                        <w:left w:val="none" w:sz="0" w:space="0" w:color="auto"/>
                        <w:bottom w:val="none" w:sz="0" w:space="0" w:color="auto"/>
                        <w:right w:val="none" w:sz="0" w:space="0" w:color="auto"/>
                      </w:divBdr>
                      <w:divsChild>
                        <w:div w:id="178068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18587">
                  <w:marLeft w:val="0"/>
                  <w:marRight w:val="0"/>
                  <w:marTop w:val="0"/>
                  <w:marBottom w:val="0"/>
                  <w:divBdr>
                    <w:top w:val="none" w:sz="0" w:space="0" w:color="auto"/>
                    <w:left w:val="none" w:sz="0" w:space="0" w:color="auto"/>
                    <w:bottom w:val="none" w:sz="0" w:space="0" w:color="auto"/>
                    <w:right w:val="none" w:sz="0" w:space="0" w:color="auto"/>
                  </w:divBdr>
                  <w:divsChild>
                    <w:div w:id="12636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020">
              <w:marLeft w:val="0"/>
              <w:marRight w:val="0"/>
              <w:marTop w:val="0"/>
              <w:marBottom w:val="0"/>
              <w:divBdr>
                <w:top w:val="none" w:sz="0" w:space="0" w:color="auto"/>
                <w:left w:val="none" w:sz="0" w:space="0" w:color="auto"/>
                <w:bottom w:val="none" w:sz="0" w:space="0" w:color="auto"/>
                <w:right w:val="none" w:sz="0" w:space="0" w:color="auto"/>
              </w:divBdr>
              <w:divsChild>
                <w:div w:id="2062972152">
                  <w:marLeft w:val="0"/>
                  <w:marRight w:val="0"/>
                  <w:marTop w:val="0"/>
                  <w:marBottom w:val="0"/>
                  <w:divBdr>
                    <w:top w:val="none" w:sz="0" w:space="0" w:color="auto"/>
                    <w:left w:val="none" w:sz="0" w:space="0" w:color="auto"/>
                    <w:bottom w:val="none" w:sz="0" w:space="0" w:color="auto"/>
                    <w:right w:val="none" w:sz="0" w:space="0" w:color="auto"/>
                  </w:divBdr>
                  <w:divsChild>
                    <w:div w:id="93266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12785">
          <w:marLeft w:val="0"/>
          <w:marRight w:val="0"/>
          <w:marTop w:val="0"/>
          <w:marBottom w:val="0"/>
          <w:divBdr>
            <w:top w:val="none" w:sz="0" w:space="0" w:color="auto"/>
            <w:left w:val="none" w:sz="0" w:space="0" w:color="auto"/>
            <w:bottom w:val="none" w:sz="0" w:space="0" w:color="auto"/>
            <w:right w:val="none" w:sz="0" w:space="0" w:color="auto"/>
          </w:divBdr>
          <w:divsChild>
            <w:div w:id="1512138410">
              <w:marLeft w:val="0"/>
              <w:marRight w:val="0"/>
              <w:marTop w:val="0"/>
              <w:marBottom w:val="0"/>
              <w:divBdr>
                <w:top w:val="none" w:sz="0" w:space="0" w:color="auto"/>
                <w:left w:val="none" w:sz="0" w:space="0" w:color="auto"/>
                <w:bottom w:val="none" w:sz="0" w:space="0" w:color="auto"/>
                <w:right w:val="none" w:sz="0" w:space="0" w:color="auto"/>
              </w:divBdr>
              <w:divsChild>
                <w:div w:id="1007556534">
                  <w:marLeft w:val="0"/>
                  <w:marRight w:val="0"/>
                  <w:marTop w:val="0"/>
                  <w:marBottom w:val="0"/>
                  <w:divBdr>
                    <w:top w:val="none" w:sz="0" w:space="0" w:color="auto"/>
                    <w:left w:val="none" w:sz="0" w:space="0" w:color="auto"/>
                    <w:bottom w:val="none" w:sz="0" w:space="0" w:color="auto"/>
                    <w:right w:val="none" w:sz="0" w:space="0" w:color="auto"/>
                  </w:divBdr>
                  <w:divsChild>
                    <w:div w:id="1171870294">
                      <w:marLeft w:val="0"/>
                      <w:marRight w:val="0"/>
                      <w:marTop w:val="0"/>
                      <w:marBottom w:val="0"/>
                      <w:divBdr>
                        <w:top w:val="none" w:sz="0" w:space="0" w:color="auto"/>
                        <w:left w:val="none" w:sz="0" w:space="0" w:color="auto"/>
                        <w:bottom w:val="none" w:sz="0" w:space="0" w:color="auto"/>
                        <w:right w:val="none" w:sz="0" w:space="0" w:color="auto"/>
                      </w:divBdr>
                    </w:div>
                  </w:divsChild>
                </w:div>
                <w:div w:id="2098941345">
                  <w:marLeft w:val="0"/>
                  <w:marRight w:val="0"/>
                  <w:marTop w:val="0"/>
                  <w:marBottom w:val="0"/>
                  <w:divBdr>
                    <w:top w:val="none" w:sz="0" w:space="0" w:color="auto"/>
                    <w:left w:val="none" w:sz="0" w:space="0" w:color="auto"/>
                    <w:bottom w:val="none" w:sz="0" w:space="0" w:color="auto"/>
                    <w:right w:val="none" w:sz="0" w:space="0" w:color="auto"/>
                  </w:divBdr>
                  <w:divsChild>
                    <w:div w:id="1070924787">
                      <w:marLeft w:val="0"/>
                      <w:marRight w:val="0"/>
                      <w:marTop w:val="0"/>
                      <w:marBottom w:val="0"/>
                      <w:divBdr>
                        <w:top w:val="none" w:sz="0" w:space="0" w:color="auto"/>
                        <w:left w:val="none" w:sz="0" w:space="0" w:color="auto"/>
                        <w:bottom w:val="none" w:sz="0" w:space="0" w:color="auto"/>
                        <w:right w:val="none" w:sz="0" w:space="0" w:color="auto"/>
                      </w:divBdr>
                    </w:div>
                  </w:divsChild>
                </w:div>
                <w:div w:id="143161640">
                  <w:marLeft w:val="0"/>
                  <w:marRight w:val="0"/>
                  <w:marTop w:val="0"/>
                  <w:marBottom w:val="0"/>
                  <w:divBdr>
                    <w:top w:val="none" w:sz="0" w:space="0" w:color="auto"/>
                    <w:left w:val="none" w:sz="0" w:space="0" w:color="auto"/>
                    <w:bottom w:val="none" w:sz="0" w:space="0" w:color="auto"/>
                    <w:right w:val="none" w:sz="0" w:space="0" w:color="auto"/>
                  </w:divBdr>
                  <w:divsChild>
                    <w:div w:id="440106296">
                      <w:marLeft w:val="0"/>
                      <w:marRight w:val="0"/>
                      <w:marTop w:val="0"/>
                      <w:marBottom w:val="0"/>
                      <w:divBdr>
                        <w:top w:val="none" w:sz="0" w:space="0" w:color="auto"/>
                        <w:left w:val="none" w:sz="0" w:space="0" w:color="auto"/>
                        <w:bottom w:val="none" w:sz="0" w:space="0" w:color="auto"/>
                        <w:right w:val="none" w:sz="0" w:space="0" w:color="auto"/>
                      </w:divBdr>
                      <w:divsChild>
                        <w:div w:id="10193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88411">
                  <w:marLeft w:val="0"/>
                  <w:marRight w:val="0"/>
                  <w:marTop w:val="0"/>
                  <w:marBottom w:val="0"/>
                  <w:divBdr>
                    <w:top w:val="none" w:sz="0" w:space="0" w:color="auto"/>
                    <w:left w:val="none" w:sz="0" w:space="0" w:color="auto"/>
                    <w:bottom w:val="none" w:sz="0" w:space="0" w:color="auto"/>
                    <w:right w:val="none" w:sz="0" w:space="0" w:color="auto"/>
                  </w:divBdr>
                  <w:divsChild>
                    <w:div w:id="1237860461">
                      <w:marLeft w:val="0"/>
                      <w:marRight w:val="0"/>
                      <w:marTop w:val="0"/>
                      <w:marBottom w:val="0"/>
                      <w:divBdr>
                        <w:top w:val="none" w:sz="0" w:space="0" w:color="auto"/>
                        <w:left w:val="none" w:sz="0" w:space="0" w:color="auto"/>
                        <w:bottom w:val="none" w:sz="0" w:space="0" w:color="auto"/>
                        <w:right w:val="none" w:sz="0" w:space="0" w:color="auto"/>
                      </w:divBdr>
                      <w:divsChild>
                        <w:div w:id="9154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84676">
                  <w:marLeft w:val="0"/>
                  <w:marRight w:val="0"/>
                  <w:marTop w:val="0"/>
                  <w:marBottom w:val="0"/>
                  <w:divBdr>
                    <w:top w:val="none" w:sz="0" w:space="0" w:color="auto"/>
                    <w:left w:val="none" w:sz="0" w:space="0" w:color="auto"/>
                    <w:bottom w:val="none" w:sz="0" w:space="0" w:color="auto"/>
                    <w:right w:val="none" w:sz="0" w:space="0" w:color="auto"/>
                  </w:divBdr>
                  <w:divsChild>
                    <w:div w:id="5079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65723">
              <w:marLeft w:val="0"/>
              <w:marRight w:val="0"/>
              <w:marTop w:val="0"/>
              <w:marBottom w:val="0"/>
              <w:divBdr>
                <w:top w:val="none" w:sz="0" w:space="0" w:color="auto"/>
                <w:left w:val="none" w:sz="0" w:space="0" w:color="auto"/>
                <w:bottom w:val="none" w:sz="0" w:space="0" w:color="auto"/>
                <w:right w:val="none" w:sz="0" w:space="0" w:color="auto"/>
              </w:divBdr>
              <w:divsChild>
                <w:div w:id="1547446853">
                  <w:marLeft w:val="0"/>
                  <w:marRight w:val="0"/>
                  <w:marTop w:val="0"/>
                  <w:marBottom w:val="0"/>
                  <w:divBdr>
                    <w:top w:val="none" w:sz="0" w:space="0" w:color="auto"/>
                    <w:left w:val="none" w:sz="0" w:space="0" w:color="auto"/>
                    <w:bottom w:val="none" w:sz="0" w:space="0" w:color="auto"/>
                    <w:right w:val="none" w:sz="0" w:space="0" w:color="auto"/>
                  </w:divBdr>
                  <w:divsChild>
                    <w:div w:id="6511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141231">
          <w:marLeft w:val="0"/>
          <w:marRight w:val="0"/>
          <w:marTop w:val="0"/>
          <w:marBottom w:val="0"/>
          <w:divBdr>
            <w:top w:val="none" w:sz="0" w:space="0" w:color="auto"/>
            <w:left w:val="none" w:sz="0" w:space="0" w:color="auto"/>
            <w:bottom w:val="none" w:sz="0" w:space="0" w:color="auto"/>
            <w:right w:val="none" w:sz="0" w:space="0" w:color="auto"/>
          </w:divBdr>
          <w:divsChild>
            <w:div w:id="439254389">
              <w:marLeft w:val="0"/>
              <w:marRight w:val="0"/>
              <w:marTop w:val="0"/>
              <w:marBottom w:val="0"/>
              <w:divBdr>
                <w:top w:val="none" w:sz="0" w:space="0" w:color="auto"/>
                <w:left w:val="none" w:sz="0" w:space="0" w:color="auto"/>
                <w:bottom w:val="none" w:sz="0" w:space="0" w:color="auto"/>
                <w:right w:val="none" w:sz="0" w:space="0" w:color="auto"/>
              </w:divBdr>
              <w:divsChild>
                <w:div w:id="910887313">
                  <w:marLeft w:val="0"/>
                  <w:marRight w:val="0"/>
                  <w:marTop w:val="0"/>
                  <w:marBottom w:val="0"/>
                  <w:divBdr>
                    <w:top w:val="none" w:sz="0" w:space="0" w:color="auto"/>
                    <w:left w:val="none" w:sz="0" w:space="0" w:color="auto"/>
                    <w:bottom w:val="none" w:sz="0" w:space="0" w:color="auto"/>
                    <w:right w:val="none" w:sz="0" w:space="0" w:color="auto"/>
                  </w:divBdr>
                  <w:divsChild>
                    <w:div w:id="2091656186">
                      <w:marLeft w:val="0"/>
                      <w:marRight w:val="0"/>
                      <w:marTop w:val="0"/>
                      <w:marBottom w:val="0"/>
                      <w:divBdr>
                        <w:top w:val="none" w:sz="0" w:space="0" w:color="auto"/>
                        <w:left w:val="none" w:sz="0" w:space="0" w:color="auto"/>
                        <w:bottom w:val="none" w:sz="0" w:space="0" w:color="auto"/>
                        <w:right w:val="none" w:sz="0" w:space="0" w:color="auto"/>
                      </w:divBdr>
                    </w:div>
                  </w:divsChild>
                </w:div>
                <w:div w:id="989675393">
                  <w:marLeft w:val="0"/>
                  <w:marRight w:val="0"/>
                  <w:marTop w:val="0"/>
                  <w:marBottom w:val="0"/>
                  <w:divBdr>
                    <w:top w:val="none" w:sz="0" w:space="0" w:color="auto"/>
                    <w:left w:val="none" w:sz="0" w:space="0" w:color="auto"/>
                    <w:bottom w:val="none" w:sz="0" w:space="0" w:color="auto"/>
                    <w:right w:val="none" w:sz="0" w:space="0" w:color="auto"/>
                  </w:divBdr>
                  <w:divsChild>
                    <w:div w:id="739717028">
                      <w:marLeft w:val="0"/>
                      <w:marRight w:val="0"/>
                      <w:marTop w:val="0"/>
                      <w:marBottom w:val="0"/>
                      <w:divBdr>
                        <w:top w:val="none" w:sz="0" w:space="0" w:color="auto"/>
                        <w:left w:val="none" w:sz="0" w:space="0" w:color="auto"/>
                        <w:bottom w:val="none" w:sz="0" w:space="0" w:color="auto"/>
                        <w:right w:val="none" w:sz="0" w:space="0" w:color="auto"/>
                      </w:divBdr>
                      <w:divsChild>
                        <w:div w:id="169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552184">
                  <w:marLeft w:val="0"/>
                  <w:marRight w:val="0"/>
                  <w:marTop w:val="0"/>
                  <w:marBottom w:val="0"/>
                  <w:divBdr>
                    <w:top w:val="none" w:sz="0" w:space="0" w:color="auto"/>
                    <w:left w:val="none" w:sz="0" w:space="0" w:color="auto"/>
                    <w:bottom w:val="none" w:sz="0" w:space="0" w:color="auto"/>
                    <w:right w:val="none" w:sz="0" w:space="0" w:color="auto"/>
                  </w:divBdr>
                  <w:divsChild>
                    <w:div w:id="141893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81145">
              <w:marLeft w:val="0"/>
              <w:marRight w:val="0"/>
              <w:marTop w:val="0"/>
              <w:marBottom w:val="0"/>
              <w:divBdr>
                <w:top w:val="none" w:sz="0" w:space="0" w:color="auto"/>
                <w:left w:val="none" w:sz="0" w:space="0" w:color="auto"/>
                <w:bottom w:val="none" w:sz="0" w:space="0" w:color="auto"/>
                <w:right w:val="none" w:sz="0" w:space="0" w:color="auto"/>
              </w:divBdr>
              <w:divsChild>
                <w:div w:id="2064210802">
                  <w:marLeft w:val="0"/>
                  <w:marRight w:val="0"/>
                  <w:marTop w:val="0"/>
                  <w:marBottom w:val="0"/>
                  <w:divBdr>
                    <w:top w:val="none" w:sz="0" w:space="0" w:color="auto"/>
                    <w:left w:val="none" w:sz="0" w:space="0" w:color="auto"/>
                    <w:bottom w:val="none" w:sz="0" w:space="0" w:color="auto"/>
                    <w:right w:val="none" w:sz="0" w:space="0" w:color="auto"/>
                  </w:divBdr>
                  <w:divsChild>
                    <w:div w:id="78650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5989">
          <w:marLeft w:val="0"/>
          <w:marRight w:val="0"/>
          <w:marTop w:val="0"/>
          <w:marBottom w:val="0"/>
          <w:divBdr>
            <w:top w:val="none" w:sz="0" w:space="0" w:color="auto"/>
            <w:left w:val="none" w:sz="0" w:space="0" w:color="auto"/>
            <w:bottom w:val="none" w:sz="0" w:space="0" w:color="auto"/>
            <w:right w:val="none" w:sz="0" w:space="0" w:color="auto"/>
          </w:divBdr>
          <w:divsChild>
            <w:div w:id="87165862">
              <w:marLeft w:val="0"/>
              <w:marRight w:val="0"/>
              <w:marTop w:val="0"/>
              <w:marBottom w:val="0"/>
              <w:divBdr>
                <w:top w:val="none" w:sz="0" w:space="0" w:color="auto"/>
                <w:left w:val="none" w:sz="0" w:space="0" w:color="auto"/>
                <w:bottom w:val="none" w:sz="0" w:space="0" w:color="auto"/>
                <w:right w:val="none" w:sz="0" w:space="0" w:color="auto"/>
              </w:divBdr>
              <w:divsChild>
                <w:div w:id="1475222035">
                  <w:marLeft w:val="0"/>
                  <w:marRight w:val="0"/>
                  <w:marTop w:val="0"/>
                  <w:marBottom w:val="0"/>
                  <w:divBdr>
                    <w:top w:val="none" w:sz="0" w:space="0" w:color="auto"/>
                    <w:left w:val="none" w:sz="0" w:space="0" w:color="auto"/>
                    <w:bottom w:val="none" w:sz="0" w:space="0" w:color="auto"/>
                    <w:right w:val="none" w:sz="0" w:space="0" w:color="auto"/>
                  </w:divBdr>
                  <w:divsChild>
                    <w:div w:id="850223894">
                      <w:marLeft w:val="0"/>
                      <w:marRight w:val="0"/>
                      <w:marTop w:val="0"/>
                      <w:marBottom w:val="0"/>
                      <w:divBdr>
                        <w:top w:val="none" w:sz="0" w:space="0" w:color="auto"/>
                        <w:left w:val="none" w:sz="0" w:space="0" w:color="auto"/>
                        <w:bottom w:val="none" w:sz="0" w:space="0" w:color="auto"/>
                        <w:right w:val="none" w:sz="0" w:space="0" w:color="auto"/>
                      </w:divBdr>
                    </w:div>
                    <w:div w:id="1708994185">
                      <w:marLeft w:val="0"/>
                      <w:marRight w:val="0"/>
                      <w:marTop w:val="0"/>
                      <w:marBottom w:val="0"/>
                      <w:divBdr>
                        <w:top w:val="none" w:sz="0" w:space="0" w:color="auto"/>
                        <w:left w:val="none" w:sz="0" w:space="0" w:color="auto"/>
                        <w:bottom w:val="none" w:sz="0" w:space="0" w:color="auto"/>
                        <w:right w:val="none" w:sz="0" w:space="0" w:color="auto"/>
                      </w:divBdr>
                    </w:div>
                  </w:divsChild>
                </w:div>
                <w:div w:id="102578686">
                  <w:marLeft w:val="0"/>
                  <w:marRight w:val="0"/>
                  <w:marTop w:val="0"/>
                  <w:marBottom w:val="0"/>
                  <w:divBdr>
                    <w:top w:val="none" w:sz="0" w:space="0" w:color="auto"/>
                    <w:left w:val="none" w:sz="0" w:space="0" w:color="auto"/>
                    <w:bottom w:val="none" w:sz="0" w:space="0" w:color="auto"/>
                    <w:right w:val="none" w:sz="0" w:space="0" w:color="auto"/>
                  </w:divBdr>
                  <w:divsChild>
                    <w:div w:id="1823043395">
                      <w:marLeft w:val="0"/>
                      <w:marRight w:val="0"/>
                      <w:marTop w:val="0"/>
                      <w:marBottom w:val="0"/>
                      <w:divBdr>
                        <w:top w:val="none" w:sz="0" w:space="0" w:color="auto"/>
                        <w:left w:val="none" w:sz="0" w:space="0" w:color="auto"/>
                        <w:bottom w:val="none" w:sz="0" w:space="0" w:color="auto"/>
                        <w:right w:val="none" w:sz="0" w:space="0" w:color="auto"/>
                      </w:divBdr>
                    </w:div>
                  </w:divsChild>
                </w:div>
                <w:div w:id="1391538846">
                  <w:marLeft w:val="0"/>
                  <w:marRight w:val="0"/>
                  <w:marTop w:val="0"/>
                  <w:marBottom w:val="0"/>
                  <w:divBdr>
                    <w:top w:val="none" w:sz="0" w:space="0" w:color="auto"/>
                    <w:left w:val="none" w:sz="0" w:space="0" w:color="auto"/>
                    <w:bottom w:val="none" w:sz="0" w:space="0" w:color="auto"/>
                    <w:right w:val="none" w:sz="0" w:space="0" w:color="auto"/>
                  </w:divBdr>
                  <w:divsChild>
                    <w:div w:id="2041664133">
                      <w:marLeft w:val="0"/>
                      <w:marRight w:val="0"/>
                      <w:marTop w:val="0"/>
                      <w:marBottom w:val="0"/>
                      <w:divBdr>
                        <w:top w:val="none" w:sz="0" w:space="0" w:color="auto"/>
                        <w:left w:val="none" w:sz="0" w:space="0" w:color="auto"/>
                        <w:bottom w:val="none" w:sz="0" w:space="0" w:color="auto"/>
                        <w:right w:val="none" w:sz="0" w:space="0" w:color="auto"/>
                      </w:divBdr>
                    </w:div>
                  </w:divsChild>
                </w:div>
                <w:div w:id="1229656169">
                  <w:marLeft w:val="0"/>
                  <w:marRight w:val="0"/>
                  <w:marTop w:val="0"/>
                  <w:marBottom w:val="0"/>
                  <w:divBdr>
                    <w:top w:val="none" w:sz="0" w:space="0" w:color="auto"/>
                    <w:left w:val="none" w:sz="0" w:space="0" w:color="auto"/>
                    <w:bottom w:val="none" w:sz="0" w:space="0" w:color="auto"/>
                    <w:right w:val="none" w:sz="0" w:space="0" w:color="auto"/>
                  </w:divBdr>
                  <w:divsChild>
                    <w:div w:id="1806697741">
                      <w:marLeft w:val="0"/>
                      <w:marRight w:val="0"/>
                      <w:marTop w:val="0"/>
                      <w:marBottom w:val="0"/>
                      <w:divBdr>
                        <w:top w:val="none" w:sz="0" w:space="0" w:color="auto"/>
                        <w:left w:val="none" w:sz="0" w:space="0" w:color="auto"/>
                        <w:bottom w:val="none" w:sz="0" w:space="0" w:color="auto"/>
                        <w:right w:val="none" w:sz="0" w:space="0" w:color="auto"/>
                      </w:divBdr>
                    </w:div>
                  </w:divsChild>
                </w:div>
                <w:div w:id="111438974">
                  <w:marLeft w:val="0"/>
                  <w:marRight w:val="0"/>
                  <w:marTop w:val="0"/>
                  <w:marBottom w:val="0"/>
                  <w:divBdr>
                    <w:top w:val="none" w:sz="0" w:space="0" w:color="auto"/>
                    <w:left w:val="none" w:sz="0" w:space="0" w:color="auto"/>
                    <w:bottom w:val="none" w:sz="0" w:space="0" w:color="auto"/>
                    <w:right w:val="none" w:sz="0" w:space="0" w:color="auto"/>
                  </w:divBdr>
                  <w:divsChild>
                    <w:div w:id="375392562">
                      <w:marLeft w:val="0"/>
                      <w:marRight w:val="0"/>
                      <w:marTop w:val="0"/>
                      <w:marBottom w:val="0"/>
                      <w:divBdr>
                        <w:top w:val="none" w:sz="0" w:space="0" w:color="auto"/>
                        <w:left w:val="none" w:sz="0" w:space="0" w:color="auto"/>
                        <w:bottom w:val="none" w:sz="0" w:space="0" w:color="auto"/>
                        <w:right w:val="none" w:sz="0" w:space="0" w:color="auto"/>
                      </w:divBdr>
                    </w:div>
                    <w:div w:id="1517379738">
                      <w:marLeft w:val="0"/>
                      <w:marRight w:val="0"/>
                      <w:marTop w:val="0"/>
                      <w:marBottom w:val="0"/>
                      <w:divBdr>
                        <w:top w:val="none" w:sz="0" w:space="0" w:color="auto"/>
                        <w:left w:val="none" w:sz="0" w:space="0" w:color="auto"/>
                        <w:bottom w:val="none" w:sz="0" w:space="0" w:color="auto"/>
                        <w:right w:val="none" w:sz="0" w:space="0" w:color="auto"/>
                      </w:divBdr>
                    </w:div>
                  </w:divsChild>
                </w:div>
                <w:div w:id="1912429061">
                  <w:marLeft w:val="0"/>
                  <w:marRight w:val="0"/>
                  <w:marTop w:val="0"/>
                  <w:marBottom w:val="0"/>
                  <w:divBdr>
                    <w:top w:val="none" w:sz="0" w:space="0" w:color="auto"/>
                    <w:left w:val="none" w:sz="0" w:space="0" w:color="auto"/>
                    <w:bottom w:val="none" w:sz="0" w:space="0" w:color="auto"/>
                    <w:right w:val="none" w:sz="0" w:space="0" w:color="auto"/>
                  </w:divBdr>
                  <w:divsChild>
                    <w:div w:id="1339842119">
                      <w:marLeft w:val="0"/>
                      <w:marRight w:val="0"/>
                      <w:marTop w:val="0"/>
                      <w:marBottom w:val="0"/>
                      <w:divBdr>
                        <w:top w:val="none" w:sz="0" w:space="0" w:color="auto"/>
                        <w:left w:val="none" w:sz="0" w:space="0" w:color="auto"/>
                        <w:bottom w:val="none" w:sz="0" w:space="0" w:color="auto"/>
                        <w:right w:val="none" w:sz="0" w:space="0" w:color="auto"/>
                      </w:divBdr>
                    </w:div>
                  </w:divsChild>
                </w:div>
                <w:div w:id="591746067">
                  <w:marLeft w:val="0"/>
                  <w:marRight w:val="0"/>
                  <w:marTop w:val="0"/>
                  <w:marBottom w:val="0"/>
                  <w:divBdr>
                    <w:top w:val="none" w:sz="0" w:space="0" w:color="auto"/>
                    <w:left w:val="none" w:sz="0" w:space="0" w:color="auto"/>
                    <w:bottom w:val="none" w:sz="0" w:space="0" w:color="auto"/>
                    <w:right w:val="none" w:sz="0" w:space="0" w:color="auto"/>
                  </w:divBdr>
                  <w:divsChild>
                    <w:div w:id="2297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44368">
              <w:marLeft w:val="0"/>
              <w:marRight w:val="0"/>
              <w:marTop w:val="0"/>
              <w:marBottom w:val="0"/>
              <w:divBdr>
                <w:top w:val="none" w:sz="0" w:space="0" w:color="auto"/>
                <w:left w:val="none" w:sz="0" w:space="0" w:color="auto"/>
                <w:bottom w:val="none" w:sz="0" w:space="0" w:color="auto"/>
                <w:right w:val="none" w:sz="0" w:space="0" w:color="auto"/>
              </w:divBdr>
              <w:divsChild>
                <w:div w:id="211776339">
                  <w:marLeft w:val="0"/>
                  <w:marRight w:val="0"/>
                  <w:marTop w:val="0"/>
                  <w:marBottom w:val="0"/>
                  <w:divBdr>
                    <w:top w:val="none" w:sz="0" w:space="0" w:color="auto"/>
                    <w:left w:val="none" w:sz="0" w:space="0" w:color="auto"/>
                    <w:bottom w:val="none" w:sz="0" w:space="0" w:color="auto"/>
                    <w:right w:val="none" w:sz="0" w:space="0" w:color="auto"/>
                  </w:divBdr>
                  <w:divsChild>
                    <w:div w:id="18818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5071">
          <w:marLeft w:val="0"/>
          <w:marRight w:val="0"/>
          <w:marTop w:val="0"/>
          <w:marBottom w:val="0"/>
          <w:divBdr>
            <w:top w:val="none" w:sz="0" w:space="0" w:color="auto"/>
            <w:left w:val="none" w:sz="0" w:space="0" w:color="auto"/>
            <w:bottom w:val="none" w:sz="0" w:space="0" w:color="auto"/>
            <w:right w:val="none" w:sz="0" w:space="0" w:color="auto"/>
          </w:divBdr>
          <w:divsChild>
            <w:div w:id="978071908">
              <w:marLeft w:val="0"/>
              <w:marRight w:val="0"/>
              <w:marTop w:val="0"/>
              <w:marBottom w:val="0"/>
              <w:divBdr>
                <w:top w:val="none" w:sz="0" w:space="0" w:color="auto"/>
                <w:left w:val="none" w:sz="0" w:space="0" w:color="auto"/>
                <w:bottom w:val="none" w:sz="0" w:space="0" w:color="auto"/>
                <w:right w:val="none" w:sz="0" w:space="0" w:color="auto"/>
              </w:divBdr>
              <w:divsChild>
                <w:div w:id="1027096821">
                  <w:marLeft w:val="0"/>
                  <w:marRight w:val="0"/>
                  <w:marTop w:val="0"/>
                  <w:marBottom w:val="0"/>
                  <w:divBdr>
                    <w:top w:val="none" w:sz="0" w:space="0" w:color="auto"/>
                    <w:left w:val="none" w:sz="0" w:space="0" w:color="auto"/>
                    <w:bottom w:val="none" w:sz="0" w:space="0" w:color="auto"/>
                    <w:right w:val="none" w:sz="0" w:space="0" w:color="auto"/>
                  </w:divBdr>
                  <w:divsChild>
                    <w:div w:id="1060204083">
                      <w:marLeft w:val="0"/>
                      <w:marRight w:val="0"/>
                      <w:marTop w:val="0"/>
                      <w:marBottom w:val="0"/>
                      <w:divBdr>
                        <w:top w:val="none" w:sz="0" w:space="0" w:color="auto"/>
                        <w:left w:val="none" w:sz="0" w:space="0" w:color="auto"/>
                        <w:bottom w:val="none" w:sz="0" w:space="0" w:color="auto"/>
                        <w:right w:val="none" w:sz="0" w:space="0" w:color="auto"/>
                      </w:divBdr>
                    </w:div>
                  </w:divsChild>
                </w:div>
                <w:div w:id="1801336494">
                  <w:marLeft w:val="0"/>
                  <w:marRight w:val="0"/>
                  <w:marTop w:val="0"/>
                  <w:marBottom w:val="0"/>
                  <w:divBdr>
                    <w:top w:val="none" w:sz="0" w:space="0" w:color="auto"/>
                    <w:left w:val="none" w:sz="0" w:space="0" w:color="auto"/>
                    <w:bottom w:val="none" w:sz="0" w:space="0" w:color="auto"/>
                    <w:right w:val="none" w:sz="0" w:space="0" w:color="auto"/>
                  </w:divBdr>
                  <w:divsChild>
                    <w:div w:id="2055225435">
                      <w:marLeft w:val="0"/>
                      <w:marRight w:val="0"/>
                      <w:marTop w:val="0"/>
                      <w:marBottom w:val="0"/>
                      <w:divBdr>
                        <w:top w:val="none" w:sz="0" w:space="0" w:color="auto"/>
                        <w:left w:val="none" w:sz="0" w:space="0" w:color="auto"/>
                        <w:bottom w:val="none" w:sz="0" w:space="0" w:color="auto"/>
                        <w:right w:val="none" w:sz="0" w:space="0" w:color="auto"/>
                      </w:divBdr>
                    </w:div>
                  </w:divsChild>
                </w:div>
                <w:div w:id="1723406899">
                  <w:marLeft w:val="0"/>
                  <w:marRight w:val="0"/>
                  <w:marTop w:val="0"/>
                  <w:marBottom w:val="0"/>
                  <w:divBdr>
                    <w:top w:val="none" w:sz="0" w:space="0" w:color="auto"/>
                    <w:left w:val="none" w:sz="0" w:space="0" w:color="auto"/>
                    <w:bottom w:val="none" w:sz="0" w:space="0" w:color="auto"/>
                    <w:right w:val="none" w:sz="0" w:space="0" w:color="auto"/>
                  </w:divBdr>
                  <w:divsChild>
                    <w:div w:id="1412699184">
                      <w:marLeft w:val="0"/>
                      <w:marRight w:val="0"/>
                      <w:marTop w:val="0"/>
                      <w:marBottom w:val="0"/>
                      <w:divBdr>
                        <w:top w:val="none" w:sz="0" w:space="0" w:color="auto"/>
                        <w:left w:val="none" w:sz="0" w:space="0" w:color="auto"/>
                        <w:bottom w:val="none" w:sz="0" w:space="0" w:color="auto"/>
                        <w:right w:val="none" w:sz="0" w:space="0" w:color="auto"/>
                      </w:divBdr>
                    </w:div>
                    <w:div w:id="1950236185">
                      <w:marLeft w:val="0"/>
                      <w:marRight w:val="0"/>
                      <w:marTop w:val="0"/>
                      <w:marBottom w:val="0"/>
                      <w:divBdr>
                        <w:top w:val="none" w:sz="0" w:space="0" w:color="auto"/>
                        <w:left w:val="none" w:sz="0" w:space="0" w:color="auto"/>
                        <w:bottom w:val="none" w:sz="0" w:space="0" w:color="auto"/>
                        <w:right w:val="none" w:sz="0" w:space="0" w:color="auto"/>
                      </w:divBdr>
                    </w:div>
                  </w:divsChild>
                </w:div>
                <w:div w:id="988245241">
                  <w:marLeft w:val="0"/>
                  <w:marRight w:val="0"/>
                  <w:marTop w:val="0"/>
                  <w:marBottom w:val="0"/>
                  <w:divBdr>
                    <w:top w:val="none" w:sz="0" w:space="0" w:color="auto"/>
                    <w:left w:val="none" w:sz="0" w:space="0" w:color="auto"/>
                    <w:bottom w:val="none" w:sz="0" w:space="0" w:color="auto"/>
                    <w:right w:val="none" w:sz="0" w:space="0" w:color="auto"/>
                  </w:divBdr>
                  <w:divsChild>
                    <w:div w:id="408307054">
                      <w:marLeft w:val="0"/>
                      <w:marRight w:val="0"/>
                      <w:marTop w:val="0"/>
                      <w:marBottom w:val="0"/>
                      <w:divBdr>
                        <w:top w:val="none" w:sz="0" w:space="0" w:color="auto"/>
                        <w:left w:val="none" w:sz="0" w:space="0" w:color="auto"/>
                        <w:bottom w:val="none" w:sz="0" w:space="0" w:color="auto"/>
                        <w:right w:val="none" w:sz="0" w:space="0" w:color="auto"/>
                      </w:divBdr>
                    </w:div>
                    <w:div w:id="7121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20612">
              <w:marLeft w:val="0"/>
              <w:marRight w:val="0"/>
              <w:marTop w:val="0"/>
              <w:marBottom w:val="0"/>
              <w:divBdr>
                <w:top w:val="none" w:sz="0" w:space="0" w:color="auto"/>
                <w:left w:val="none" w:sz="0" w:space="0" w:color="auto"/>
                <w:bottom w:val="none" w:sz="0" w:space="0" w:color="auto"/>
                <w:right w:val="none" w:sz="0" w:space="0" w:color="auto"/>
              </w:divBdr>
              <w:divsChild>
                <w:div w:id="301543646">
                  <w:marLeft w:val="0"/>
                  <w:marRight w:val="0"/>
                  <w:marTop w:val="0"/>
                  <w:marBottom w:val="0"/>
                  <w:divBdr>
                    <w:top w:val="none" w:sz="0" w:space="0" w:color="auto"/>
                    <w:left w:val="none" w:sz="0" w:space="0" w:color="auto"/>
                    <w:bottom w:val="none" w:sz="0" w:space="0" w:color="auto"/>
                    <w:right w:val="none" w:sz="0" w:space="0" w:color="auto"/>
                  </w:divBdr>
                  <w:divsChild>
                    <w:div w:id="17504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5156">
          <w:marLeft w:val="0"/>
          <w:marRight w:val="0"/>
          <w:marTop w:val="0"/>
          <w:marBottom w:val="0"/>
          <w:divBdr>
            <w:top w:val="none" w:sz="0" w:space="0" w:color="auto"/>
            <w:left w:val="none" w:sz="0" w:space="0" w:color="auto"/>
            <w:bottom w:val="none" w:sz="0" w:space="0" w:color="auto"/>
            <w:right w:val="none" w:sz="0" w:space="0" w:color="auto"/>
          </w:divBdr>
          <w:divsChild>
            <w:div w:id="1524248348">
              <w:marLeft w:val="0"/>
              <w:marRight w:val="0"/>
              <w:marTop w:val="0"/>
              <w:marBottom w:val="0"/>
              <w:divBdr>
                <w:top w:val="none" w:sz="0" w:space="0" w:color="auto"/>
                <w:left w:val="none" w:sz="0" w:space="0" w:color="auto"/>
                <w:bottom w:val="none" w:sz="0" w:space="0" w:color="auto"/>
                <w:right w:val="none" w:sz="0" w:space="0" w:color="auto"/>
              </w:divBdr>
              <w:divsChild>
                <w:div w:id="1266843443">
                  <w:marLeft w:val="0"/>
                  <w:marRight w:val="0"/>
                  <w:marTop w:val="0"/>
                  <w:marBottom w:val="0"/>
                  <w:divBdr>
                    <w:top w:val="none" w:sz="0" w:space="0" w:color="auto"/>
                    <w:left w:val="none" w:sz="0" w:space="0" w:color="auto"/>
                    <w:bottom w:val="none" w:sz="0" w:space="0" w:color="auto"/>
                    <w:right w:val="none" w:sz="0" w:space="0" w:color="auto"/>
                  </w:divBdr>
                  <w:divsChild>
                    <w:div w:id="1339697063">
                      <w:marLeft w:val="0"/>
                      <w:marRight w:val="0"/>
                      <w:marTop w:val="0"/>
                      <w:marBottom w:val="0"/>
                      <w:divBdr>
                        <w:top w:val="none" w:sz="0" w:space="0" w:color="auto"/>
                        <w:left w:val="none" w:sz="0" w:space="0" w:color="auto"/>
                        <w:bottom w:val="none" w:sz="0" w:space="0" w:color="auto"/>
                        <w:right w:val="none" w:sz="0" w:space="0" w:color="auto"/>
                      </w:divBdr>
                    </w:div>
                  </w:divsChild>
                </w:div>
                <w:div w:id="1086072204">
                  <w:marLeft w:val="0"/>
                  <w:marRight w:val="0"/>
                  <w:marTop w:val="0"/>
                  <w:marBottom w:val="0"/>
                  <w:divBdr>
                    <w:top w:val="none" w:sz="0" w:space="0" w:color="auto"/>
                    <w:left w:val="none" w:sz="0" w:space="0" w:color="auto"/>
                    <w:bottom w:val="none" w:sz="0" w:space="0" w:color="auto"/>
                    <w:right w:val="none" w:sz="0" w:space="0" w:color="auto"/>
                  </w:divBdr>
                  <w:divsChild>
                    <w:div w:id="193469901">
                      <w:marLeft w:val="0"/>
                      <w:marRight w:val="0"/>
                      <w:marTop w:val="0"/>
                      <w:marBottom w:val="0"/>
                      <w:divBdr>
                        <w:top w:val="none" w:sz="0" w:space="0" w:color="auto"/>
                        <w:left w:val="none" w:sz="0" w:space="0" w:color="auto"/>
                        <w:bottom w:val="none" w:sz="0" w:space="0" w:color="auto"/>
                        <w:right w:val="none" w:sz="0" w:space="0" w:color="auto"/>
                      </w:divBdr>
                    </w:div>
                  </w:divsChild>
                </w:div>
                <w:div w:id="1443838961">
                  <w:marLeft w:val="0"/>
                  <w:marRight w:val="0"/>
                  <w:marTop w:val="0"/>
                  <w:marBottom w:val="0"/>
                  <w:divBdr>
                    <w:top w:val="none" w:sz="0" w:space="0" w:color="auto"/>
                    <w:left w:val="none" w:sz="0" w:space="0" w:color="auto"/>
                    <w:bottom w:val="none" w:sz="0" w:space="0" w:color="auto"/>
                    <w:right w:val="none" w:sz="0" w:space="0" w:color="auto"/>
                  </w:divBdr>
                  <w:divsChild>
                    <w:div w:id="106198620">
                      <w:marLeft w:val="0"/>
                      <w:marRight w:val="0"/>
                      <w:marTop w:val="0"/>
                      <w:marBottom w:val="0"/>
                      <w:divBdr>
                        <w:top w:val="none" w:sz="0" w:space="0" w:color="auto"/>
                        <w:left w:val="none" w:sz="0" w:space="0" w:color="auto"/>
                        <w:bottom w:val="none" w:sz="0" w:space="0" w:color="auto"/>
                        <w:right w:val="none" w:sz="0" w:space="0" w:color="auto"/>
                      </w:divBdr>
                    </w:div>
                  </w:divsChild>
                </w:div>
                <w:div w:id="1768381728">
                  <w:marLeft w:val="0"/>
                  <w:marRight w:val="0"/>
                  <w:marTop w:val="0"/>
                  <w:marBottom w:val="0"/>
                  <w:divBdr>
                    <w:top w:val="none" w:sz="0" w:space="0" w:color="auto"/>
                    <w:left w:val="none" w:sz="0" w:space="0" w:color="auto"/>
                    <w:bottom w:val="none" w:sz="0" w:space="0" w:color="auto"/>
                    <w:right w:val="none" w:sz="0" w:space="0" w:color="auto"/>
                  </w:divBdr>
                  <w:divsChild>
                    <w:div w:id="907691276">
                      <w:marLeft w:val="0"/>
                      <w:marRight w:val="0"/>
                      <w:marTop w:val="0"/>
                      <w:marBottom w:val="0"/>
                      <w:divBdr>
                        <w:top w:val="none" w:sz="0" w:space="0" w:color="auto"/>
                        <w:left w:val="none" w:sz="0" w:space="0" w:color="auto"/>
                        <w:bottom w:val="none" w:sz="0" w:space="0" w:color="auto"/>
                        <w:right w:val="none" w:sz="0" w:space="0" w:color="auto"/>
                      </w:divBdr>
                    </w:div>
                  </w:divsChild>
                </w:div>
                <w:div w:id="1671448337">
                  <w:marLeft w:val="0"/>
                  <w:marRight w:val="0"/>
                  <w:marTop w:val="0"/>
                  <w:marBottom w:val="0"/>
                  <w:divBdr>
                    <w:top w:val="none" w:sz="0" w:space="0" w:color="auto"/>
                    <w:left w:val="none" w:sz="0" w:space="0" w:color="auto"/>
                    <w:bottom w:val="none" w:sz="0" w:space="0" w:color="auto"/>
                    <w:right w:val="none" w:sz="0" w:space="0" w:color="auto"/>
                  </w:divBdr>
                  <w:divsChild>
                    <w:div w:id="933518415">
                      <w:marLeft w:val="0"/>
                      <w:marRight w:val="0"/>
                      <w:marTop w:val="0"/>
                      <w:marBottom w:val="0"/>
                      <w:divBdr>
                        <w:top w:val="none" w:sz="0" w:space="0" w:color="auto"/>
                        <w:left w:val="none" w:sz="0" w:space="0" w:color="auto"/>
                        <w:bottom w:val="none" w:sz="0" w:space="0" w:color="auto"/>
                        <w:right w:val="none" w:sz="0" w:space="0" w:color="auto"/>
                      </w:divBdr>
                    </w:div>
                  </w:divsChild>
                </w:div>
                <w:div w:id="423303523">
                  <w:marLeft w:val="0"/>
                  <w:marRight w:val="0"/>
                  <w:marTop w:val="0"/>
                  <w:marBottom w:val="0"/>
                  <w:divBdr>
                    <w:top w:val="none" w:sz="0" w:space="0" w:color="auto"/>
                    <w:left w:val="none" w:sz="0" w:space="0" w:color="auto"/>
                    <w:bottom w:val="none" w:sz="0" w:space="0" w:color="auto"/>
                    <w:right w:val="none" w:sz="0" w:space="0" w:color="auto"/>
                  </w:divBdr>
                  <w:divsChild>
                    <w:div w:id="1878621240">
                      <w:marLeft w:val="0"/>
                      <w:marRight w:val="0"/>
                      <w:marTop w:val="0"/>
                      <w:marBottom w:val="0"/>
                      <w:divBdr>
                        <w:top w:val="none" w:sz="0" w:space="0" w:color="auto"/>
                        <w:left w:val="none" w:sz="0" w:space="0" w:color="auto"/>
                        <w:bottom w:val="none" w:sz="0" w:space="0" w:color="auto"/>
                        <w:right w:val="none" w:sz="0" w:space="0" w:color="auto"/>
                      </w:divBdr>
                    </w:div>
                  </w:divsChild>
                </w:div>
                <w:div w:id="1153713419">
                  <w:marLeft w:val="0"/>
                  <w:marRight w:val="0"/>
                  <w:marTop w:val="0"/>
                  <w:marBottom w:val="0"/>
                  <w:divBdr>
                    <w:top w:val="none" w:sz="0" w:space="0" w:color="auto"/>
                    <w:left w:val="none" w:sz="0" w:space="0" w:color="auto"/>
                    <w:bottom w:val="none" w:sz="0" w:space="0" w:color="auto"/>
                    <w:right w:val="none" w:sz="0" w:space="0" w:color="auto"/>
                  </w:divBdr>
                  <w:divsChild>
                    <w:div w:id="1979534546">
                      <w:marLeft w:val="0"/>
                      <w:marRight w:val="0"/>
                      <w:marTop w:val="0"/>
                      <w:marBottom w:val="0"/>
                      <w:divBdr>
                        <w:top w:val="none" w:sz="0" w:space="0" w:color="auto"/>
                        <w:left w:val="none" w:sz="0" w:space="0" w:color="auto"/>
                        <w:bottom w:val="none" w:sz="0" w:space="0" w:color="auto"/>
                        <w:right w:val="none" w:sz="0" w:space="0" w:color="auto"/>
                      </w:divBdr>
                    </w:div>
                  </w:divsChild>
                </w:div>
                <w:div w:id="1735935461">
                  <w:marLeft w:val="0"/>
                  <w:marRight w:val="0"/>
                  <w:marTop w:val="0"/>
                  <w:marBottom w:val="0"/>
                  <w:divBdr>
                    <w:top w:val="none" w:sz="0" w:space="0" w:color="auto"/>
                    <w:left w:val="none" w:sz="0" w:space="0" w:color="auto"/>
                    <w:bottom w:val="none" w:sz="0" w:space="0" w:color="auto"/>
                    <w:right w:val="none" w:sz="0" w:space="0" w:color="auto"/>
                  </w:divBdr>
                  <w:divsChild>
                    <w:div w:id="1700349286">
                      <w:marLeft w:val="0"/>
                      <w:marRight w:val="0"/>
                      <w:marTop w:val="0"/>
                      <w:marBottom w:val="0"/>
                      <w:divBdr>
                        <w:top w:val="none" w:sz="0" w:space="0" w:color="auto"/>
                        <w:left w:val="none" w:sz="0" w:space="0" w:color="auto"/>
                        <w:bottom w:val="none" w:sz="0" w:space="0" w:color="auto"/>
                        <w:right w:val="none" w:sz="0" w:space="0" w:color="auto"/>
                      </w:divBdr>
                    </w:div>
                  </w:divsChild>
                </w:div>
                <w:div w:id="2062240993">
                  <w:marLeft w:val="0"/>
                  <w:marRight w:val="0"/>
                  <w:marTop w:val="0"/>
                  <w:marBottom w:val="0"/>
                  <w:divBdr>
                    <w:top w:val="none" w:sz="0" w:space="0" w:color="auto"/>
                    <w:left w:val="none" w:sz="0" w:space="0" w:color="auto"/>
                    <w:bottom w:val="none" w:sz="0" w:space="0" w:color="auto"/>
                    <w:right w:val="none" w:sz="0" w:space="0" w:color="auto"/>
                  </w:divBdr>
                  <w:divsChild>
                    <w:div w:id="270280880">
                      <w:marLeft w:val="0"/>
                      <w:marRight w:val="0"/>
                      <w:marTop w:val="0"/>
                      <w:marBottom w:val="0"/>
                      <w:divBdr>
                        <w:top w:val="none" w:sz="0" w:space="0" w:color="auto"/>
                        <w:left w:val="none" w:sz="0" w:space="0" w:color="auto"/>
                        <w:bottom w:val="none" w:sz="0" w:space="0" w:color="auto"/>
                        <w:right w:val="none" w:sz="0" w:space="0" w:color="auto"/>
                      </w:divBdr>
                    </w:div>
                  </w:divsChild>
                </w:div>
                <w:div w:id="2125074208">
                  <w:marLeft w:val="0"/>
                  <w:marRight w:val="0"/>
                  <w:marTop w:val="0"/>
                  <w:marBottom w:val="0"/>
                  <w:divBdr>
                    <w:top w:val="none" w:sz="0" w:space="0" w:color="auto"/>
                    <w:left w:val="none" w:sz="0" w:space="0" w:color="auto"/>
                    <w:bottom w:val="none" w:sz="0" w:space="0" w:color="auto"/>
                    <w:right w:val="none" w:sz="0" w:space="0" w:color="auto"/>
                  </w:divBdr>
                  <w:divsChild>
                    <w:div w:id="18915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8330">
              <w:marLeft w:val="0"/>
              <w:marRight w:val="0"/>
              <w:marTop w:val="0"/>
              <w:marBottom w:val="0"/>
              <w:divBdr>
                <w:top w:val="none" w:sz="0" w:space="0" w:color="auto"/>
                <w:left w:val="none" w:sz="0" w:space="0" w:color="auto"/>
                <w:bottom w:val="none" w:sz="0" w:space="0" w:color="auto"/>
                <w:right w:val="none" w:sz="0" w:space="0" w:color="auto"/>
              </w:divBdr>
              <w:divsChild>
                <w:div w:id="1573394023">
                  <w:marLeft w:val="0"/>
                  <w:marRight w:val="0"/>
                  <w:marTop w:val="0"/>
                  <w:marBottom w:val="0"/>
                  <w:divBdr>
                    <w:top w:val="none" w:sz="0" w:space="0" w:color="auto"/>
                    <w:left w:val="none" w:sz="0" w:space="0" w:color="auto"/>
                    <w:bottom w:val="none" w:sz="0" w:space="0" w:color="auto"/>
                    <w:right w:val="none" w:sz="0" w:space="0" w:color="auto"/>
                  </w:divBdr>
                  <w:divsChild>
                    <w:div w:id="13697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31577">
          <w:marLeft w:val="0"/>
          <w:marRight w:val="0"/>
          <w:marTop w:val="0"/>
          <w:marBottom w:val="0"/>
          <w:divBdr>
            <w:top w:val="none" w:sz="0" w:space="0" w:color="auto"/>
            <w:left w:val="none" w:sz="0" w:space="0" w:color="auto"/>
            <w:bottom w:val="none" w:sz="0" w:space="0" w:color="auto"/>
            <w:right w:val="none" w:sz="0" w:space="0" w:color="auto"/>
          </w:divBdr>
          <w:divsChild>
            <w:div w:id="1857377624">
              <w:marLeft w:val="0"/>
              <w:marRight w:val="0"/>
              <w:marTop w:val="0"/>
              <w:marBottom w:val="0"/>
              <w:divBdr>
                <w:top w:val="none" w:sz="0" w:space="0" w:color="auto"/>
                <w:left w:val="none" w:sz="0" w:space="0" w:color="auto"/>
                <w:bottom w:val="none" w:sz="0" w:space="0" w:color="auto"/>
                <w:right w:val="none" w:sz="0" w:space="0" w:color="auto"/>
              </w:divBdr>
              <w:divsChild>
                <w:div w:id="388379826">
                  <w:marLeft w:val="0"/>
                  <w:marRight w:val="0"/>
                  <w:marTop w:val="0"/>
                  <w:marBottom w:val="0"/>
                  <w:divBdr>
                    <w:top w:val="none" w:sz="0" w:space="0" w:color="auto"/>
                    <w:left w:val="none" w:sz="0" w:space="0" w:color="auto"/>
                    <w:bottom w:val="none" w:sz="0" w:space="0" w:color="auto"/>
                    <w:right w:val="none" w:sz="0" w:space="0" w:color="auto"/>
                  </w:divBdr>
                  <w:divsChild>
                    <w:div w:id="2059281748">
                      <w:marLeft w:val="0"/>
                      <w:marRight w:val="0"/>
                      <w:marTop w:val="0"/>
                      <w:marBottom w:val="0"/>
                      <w:divBdr>
                        <w:top w:val="none" w:sz="0" w:space="0" w:color="auto"/>
                        <w:left w:val="none" w:sz="0" w:space="0" w:color="auto"/>
                        <w:bottom w:val="none" w:sz="0" w:space="0" w:color="auto"/>
                        <w:right w:val="none" w:sz="0" w:space="0" w:color="auto"/>
                      </w:divBdr>
                    </w:div>
                  </w:divsChild>
                </w:div>
                <w:div w:id="272132190">
                  <w:marLeft w:val="0"/>
                  <w:marRight w:val="0"/>
                  <w:marTop w:val="0"/>
                  <w:marBottom w:val="0"/>
                  <w:divBdr>
                    <w:top w:val="none" w:sz="0" w:space="0" w:color="auto"/>
                    <w:left w:val="none" w:sz="0" w:space="0" w:color="auto"/>
                    <w:bottom w:val="none" w:sz="0" w:space="0" w:color="auto"/>
                    <w:right w:val="none" w:sz="0" w:space="0" w:color="auto"/>
                  </w:divBdr>
                  <w:divsChild>
                    <w:div w:id="649406988">
                      <w:marLeft w:val="0"/>
                      <w:marRight w:val="0"/>
                      <w:marTop w:val="0"/>
                      <w:marBottom w:val="0"/>
                      <w:divBdr>
                        <w:top w:val="none" w:sz="0" w:space="0" w:color="auto"/>
                        <w:left w:val="none" w:sz="0" w:space="0" w:color="auto"/>
                        <w:bottom w:val="none" w:sz="0" w:space="0" w:color="auto"/>
                        <w:right w:val="none" w:sz="0" w:space="0" w:color="auto"/>
                      </w:divBdr>
                    </w:div>
                  </w:divsChild>
                </w:div>
                <w:div w:id="1931695472">
                  <w:marLeft w:val="0"/>
                  <w:marRight w:val="0"/>
                  <w:marTop w:val="0"/>
                  <w:marBottom w:val="0"/>
                  <w:divBdr>
                    <w:top w:val="none" w:sz="0" w:space="0" w:color="auto"/>
                    <w:left w:val="none" w:sz="0" w:space="0" w:color="auto"/>
                    <w:bottom w:val="none" w:sz="0" w:space="0" w:color="auto"/>
                    <w:right w:val="none" w:sz="0" w:space="0" w:color="auto"/>
                  </w:divBdr>
                  <w:divsChild>
                    <w:div w:id="325481029">
                      <w:marLeft w:val="0"/>
                      <w:marRight w:val="0"/>
                      <w:marTop w:val="0"/>
                      <w:marBottom w:val="0"/>
                      <w:divBdr>
                        <w:top w:val="none" w:sz="0" w:space="0" w:color="auto"/>
                        <w:left w:val="none" w:sz="0" w:space="0" w:color="auto"/>
                        <w:bottom w:val="none" w:sz="0" w:space="0" w:color="auto"/>
                        <w:right w:val="none" w:sz="0" w:space="0" w:color="auto"/>
                      </w:divBdr>
                    </w:div>
                  </w:divsChild>
                </w:div>
                <w:div w:id="597175979">
                  <w:marLeft w:val="0"/>
                  <w:marRight w:val="0"/>
                  <w:marTop w:val="0"/>
                  <w:marBottom w:val="0"/>
                  <w:divBdr>
                    <w:top w:val="none" w:sz="0" w:space="0" w:color="auto"/>
                    <w:left w:val="none" w:sz="0" w:space="0" w:color="auto"/>
                    <w:bottom w:val="none" w:sz="0" w:space="0" w:color="auto"/>
                    <w:right w:val="none" w:sz="0" w:space="0" w:color="auto"/>
                  </w:divBdr>
                  <w:divsChild>
                    <w:div w:id="1115291969">
                      <w:marLeft w:val="0"/>
                      <w:marRight w:val="0"/>
                      <w:marTop w:val="0"/>
                      <w:marBottom w:val="0"/>
                      <w:divBdr>
                        <w:top w:val="none" w:sz="0" w:space="0" w:color="auto"/>
                        <w:left w:val="none" w:sz="0" w:space="0" w:color="auto"/>
                        <w:bottom w:val="none" w:sz="0" w:space="0" w:color="auto"/>
                        <w:right w:val="none" w:sz="0" w:space="0" w:color="auto"/>
                      </w:divBdr>
                      <w:divsChild>
                        <w:div w:id="9620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2786">
                  <w:marLeft w:val="0"/>
                  <w:marRight w:val="0"/>
                  <w:marTop w:val="0"/>
                  <w:marBottom w:val="0"/>
                  <w:divBdr>
                    <w:top w:val="none" w:sz="0" w:space="0" w:color="auto"/>
                    <w:left w:val="none" w:sz="0" w:space="0" w:color="auto"/>
                    <w:bottom w:val="none" w:sz="0" w:space="0" w:color="auto"/>
                    <w:right w:val="none" w:sz="0" w:space="0" w:color="auto"/>
                  </w:divBdr>
                  <w:divsChild>
                    <w:div w:id="2126734208">
                      <w:marLeft w:val="0"/>
                      <w:marRight w:val="0"/>
                      <w:marTop w:val="0"/>
                      <w:marBottom w:val="0"/>
                      <w:divBdr>
                        <w:top w:val="none" w:sz="0" w:space="0" w:color="auto"/>
                        <w:left w:val="none" w:sz="0" w:space="0" w:color="auto"/>
                        <w:bottom w:val="none" w:sz="0" w:space="0" w:color="auto"/>
                        <w:right w:val="none" w:sz="0" w:space="0" w:color="auto"/>
                      </w:divBdr>
                    </w:div>
                  </w:divsChild>
                </w:div>
                <w:div w:id="468010525">
                  <w:marLeft w:val="0"/>
                  <w:marRight w:val="0"/>
                  <w:marTop w:val="0"/>
                  <w:marBottom w:val="0"/>
                  <w:divBdr>
                    <w:top w:val="none" w:sz="0" w:space="0" w:color="auto"/>
                    <w:left w:val="none" w:sz="0" w:space="0" w:color="auto"/>
                    <w:bottom w:val="none" w:sz="0" w:space="0" w:color="auto"/>
                    <w:right w:val="none" w:sz="0" w:space="0" w:color="auto"/>
                  </w:divBdr>
                  <w:divsChild>
                    <w:div w:id="21341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22770">
              <w:marLeft w:val="0"/>
              <w:marRight w:val="0"/>
              <w:marTop w:val="0"/>
              <w:marBottom w:val="0"/>
              <w:divBdr>
                <w:top w:val="none" w:sz="0" w:space="0" w:color="auto"/>
                <w:left w:val="none" w:sz="0" w:space="0" w:color="auto"/>
                <w:bottom w:val="none" w:sz="0" w:space="0" w:color="auto"/>
                <w:right w:val="none" w:sz="0" w:space="0" w:color="auto"/>
              </w:divBdr>
              <w:divsChild>
                <w:div w:id="763770595">
                  <w:marLeft w:val="0"/>
                  <w:marRight w:val="0"/>
                  <w:marTop w:val="0"/>
                  <w:marBottom w:val="0"/>
                  <w:divBdr>
                    <w:top w:val="none" w:sz="0" w:space="0" w:color="auto"/>
                    <w:left w:val="none" w:sz="0" w:space="0" w:color="auto"/>
                    <w:bottom w:val="none" w:sz="0" w:space="0" w:color="auto"/>
                    <w:right w:val="none" w:sz="0" w:space="0" w:color="auto"/>
                  </w:divBdr>
                  <w:divsChild>
                    <w:div w:id="6423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79666">
          <w:marLeft w:val="0"/>
          <w:marRight w:val="0"/>
          <w:marTop w:val="0"/>
          <w:marBottom w:val="0"/>
          <w:divBdr>
            <w:top w:val="none" w:sz="0" w:space="0" w:color="auto"/>
            <w:left w:val="none" w:sz="0" w:space="0" w:color="auto"/>
            <w:bottom w:val="none" w:sz="0" w:space="0" w:color="auto"/>
            <w:right w:val="none" w:sz="0" w:space="0" w:color="auto"/>
          </w:divBdr>
          <w:divsChild>
            <w:div w:id="1951429193">
              <w:marLeft w:val="0"/>
              <w:marRight w:val="0"/>
              <w:marTop w:val="0"/>
              <w:marBottom w:val="0"/>
              <w:divBdr>
                <w:top w:val="none" w:sz="0" w:space="0" w:color="auto"/>
                <w:left w:val="none" w:sz="0" w:space="0" w:color="auto"/>
                <w:bottom w:val="none" w:sz="0" w:space="0" w:color="auto"/>
                <w:right w:val="none" w:sz="0" w:space="0" w:color="auto"/>
              </w:divBdr>
              <w:divsChild>
                <w:div w:id="1480028012">
                  <w:marLeft w:val="0"/>
                  <w:marRight w:val="0"/>
                  <w:marTop w:val="0"/>
                  <w:marBottom w:val="0"/>
                  <w:divBdr>
                    <w:top w:val="none" w:sz="0" w:space="0" w:color="auto"/>
                    <w:left w:val="none" w:sz="0" w:space="0" w:color="auto"/>
                    <w:bottom w:val="none" w:sz="0" w:space="0" w:color="auto"/>
                    <w:right w:val="none" w:sz="0" w:space="0" w:color="auto"/>
                  </w:divBdr>
                  <w:divsChild>
                    <w:div w:id="900363348">
                      <w:marLeft w:val="0"/>
                      <w:marRight w:val="0"/>
                      <w:marTop w:val="0"/>
                      <w:marBottom w:val="0"/>
                      <w:divBdr>
                        <w:top w:val="none" w:sz="0" w:space="0" w:color="auto"/>
                        <w:left w:val="none" w:sz="0" w:space="0" w:color="auto"/>
                        <w:bottom w:val="none" w:sz="0" w:space="0" w:color="auto"/>
                        <w:right w:val="none" w:sz="0" w:space="0" w:color="auto"/>
                      </w:divBdr>
                    </w:div>
                  </w:divsChild>
                </w:div>
                <w:div w:id="1260137264">
                  <w:marLeft w:val="0"/>
                  <w:marRight w:val="0"/>
                  <w:marTop w:val="0"/>
                  <w:marBottom w:val="0"/>
                  <w:divBdr>
                    <w:top w:val="none" w:sz="0" w:space="0" w:color="auto"/>
                    <w:left w:val="none" w:sz="0" w:space="0" w:color="auto"/>
                    <w:bottom w:val="none" w:sz="0" w:space="0" w:color="auto"/>
                    <w:right w:val="none" w:sz="0" w:space="0" w:color="auto"/>
                  </w:divBdr>
                  <w:divsChild>
                    <w:div w:id="604384167">
                      <w:marLeft w:val="0"/>
                      <w:marRight w:val="0"/>
                      <w:marTop w:val="0"/>
                      <w:marBottom w:val="0"/>
                      <w:divBdr>
                        <w:top w:val="none" w:sz="0" w:space="0" w:color="auto"/>
                        <w:left w:val="none" w:sz="0" w:space="0" w:color="auto"/>
                        <w:bottom w:val="none" w:sz="0" w:space="0" w:color="auto"/>
                        <w:right w:val="none" w:sz="0" w:space="0" w:color="auto"/>
                      </w:divBdr>
                      <w:divsChild>
                        <w:div w:id="9186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9190">
                  <w:marLeft w:val="0"/>
                  <w:marRight w:val="0"/>
                  <w:marTop w:val="0"/>
                  <w:marBottom w:val="0"/>
                  <w:divBdr>
                    <w:top w:val="none" w:sz="0" w:space="0" w:color="auto"/>
                    <w:left w:val="none" w:sz="0" w:space="0" w:color="auto"/>
                    <w:bottom w:val="none" w:sz="0" w:space="0" w:color="auto"/>
                    <w:right w:val="none" w:sz="0" w:space="0" w:color="auto"/>
                  </w:divBdr>
                  <w:divsChild>
                    <w:div w:id="1849785016">
                      <w:marLeft w:val="0"/>
                      <w:marRight w:val="0"/>
                      <w:marTop w:val="0"/>
                      <w:marBottom w:val="0"/>
                      <w:divBdr>
                        <w:top w:val="none" w:sz="0" w:space="0" w:color="auto"/>
                        <w:left w:val="none" w:sz="0" w:space="0" w:color="auto"/>
                        <w:bottom w:val="none" w:sz="0" w:space="0" w:color="auto"/>
                        <w:right w:val="none" w:sz="0" w:space="0" w:color="auto"/>
                      </w:divBdr>
                    </w:div>
                  </w:divsChild>
                </w:div>
                <w:div w:id="105735440">
                  <w:marLeft w:val="0"/>
                  <w:marRight w:val="0"/>
                  <w:marTop w:val="0"/>
                  <w:marBottom w:val="0"/>
                  <w:divBdr>
                    <w:top w:val="none" w:sz="0" w:space="0" w:color="auto"/>
                    <w:left w:val="none" w:sz="0" w:space="0" w:color="auto"/>
                    <w:bottom w:val="none" w:sz="0" w:space="0" w:color="auto"/>
                    <w:right w:val="none" w:sz="0" w:space="0" w:color="auto"/>
                  </w:divBdr>
                  <w:divsChild>
                    <w:div w:id="780343077">
                      <w:marLeft w:val="0"/>
                      <w:marRight w:val="0"/>
                      <w:marTop w:val="0"/>
                      <w:marBottom w:val="0"/>
                      <w:divBdr>
                        <w:top w:val="none" w:sz="0" w:space="0" w:color="auto"/>
                        <w:left w:val="none" w:sz="0" w:space="0" w:color="auto"/>
                        <w:bottom w:val="none" w:sz="0" w:space="0" w:color="auto"/>
                        <w:right w:val="none" w:sz="0" w:space="0" w:color="auto"/>
                      </w:divBdr>
                      <w:divsChild>
                        <w:div w:id="4603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4343">
                  <w:marLeft w:val="0"/>
                  <w:marRight w:val="0"/>
                  <w:marTop w:val="0"/>
                  <w:marBottom w:val="0"/>
                  <w:divBdr>
                    <w:top w:val="none" w:sz="0" w:space="0" w:color="auto"/>
                    <w:left w:val="none" w:sz="0" w:space="0" w:color="auto"/>
                    <w:bottom w:val="none" w:sz="0" w:space="0" w:color="auto"/>
                    <w:right w:val="none" w:sz="0" w:space="0" w:color="auto"/>
                  </w:divBdr>
                  <w:divsChild>
                    <w:div w:id="982003241">
                      <w:marLeft w:val="0"/>
                      <w:marRight w:val="0"/>
                      <w:marTop w:val="0"/>
                      <w:marBottom w:val="0"/>
                      <w:divBdr>
                        <w:top w:val="none" w:sz="0" w:space="0" w:color="auto"/>
                        <w:left w:val="none" w:sz="0" w:space="0" w:color="auto"/>
                        <w:bottom w:val="none" w:sz="0" w:space="0" w:color="auto"/>
                        <w:right w:val="none" w:sz="0" w:space="0" w:color="auto"/>
                      </w:divBdr>
                    </w:div>
                    <w:div w:id="20288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55068">
              <w:marLeft w:val="0"/>
              <w:marRight w:val="0"/>
              <w:marTop w:val="0"/>
              <w:marBottom w:val="0"/>
              <w:divBdr>
                <w:top w:val="none" w:sz="0" w:space="0" w:color="auto"/>
                <w:left w:val="none" w:sz="0" w:space="0" w:color="auto"/>
                <w:bottom w:val="none" w:sz="0" w:space="0" w:color="auto"/>
                <w:right w:val="none" w:sz="0" w:space="0" w:color="auto"/>
              </w:divBdr>
              <w:divsChild>
                <w:div w:id="730924917">
                  <w:marLeft w:val="0"/>
                  <w:marRight w:val="0"/>
                  <w:marTop w:val="0"/>
                  <w:marBottom w:val="0"/>
                  <w:divBdr>
                    <w:top w:val="none" w:sz="0" w:space="0" w:color="auto"/>
                    <w:left w:val="none" w:sz="0" w:space="0" w:color="auto"/>
                    <w:bottom w:val="none" w:sz="0" w:space="0" w:color="auto"/>
                    <w:right w:val="none" w:sz="0" w:space="0" w:color="auto"/>
                  </w:divBdr>
                  <w:divsChild>
                    <w:div w:id="20297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84895">
          <w:marLeft w:val="0"/>
          <w:marRight w:val="0"/>
          <w:marTop w:val="0"/>
          <w:marBottom w:val="0"/>
          <w:divBdr>
            <w:top w:val="none" w:sz="0" w:space="0" w:color="auto"/>
            <w:left w:val="none" w:sz="0" w:space="0" w:color="auto"/>
            <w:bottom w:val="none" w:sz="0" w:space="0" w:color="auto"/>
            <w:right w:val="none" w:sz="0" w:space="0" w:color="auto"/>
          </w:divBdr>
          <w:divsChild>
            <w:div w:id="1058817751">
              <w:marLeft w:val="0"/>
              <w:marRight w:val="0"/>
              <w:marTop w:val="0"/>
              <w:marBottom w:val="0"/>
              <w:divBdr>
                <w:top w:val="none" w:sz="0" w:space="0" w:color="auto"/>
                <w:left w:val="none" w:sz="0" w:space="0" w:color="auto"/>
                <w:bottom w:val="none" w:sz="0" w:space="0" w:color="auto"/>
                <w:right w:val="none" w:sz="0" w:space="0" w:color="auto"/>
              </w:divBdr>
              <w:divsChild>
                <w:div w:id="595945320">
                  <w:marLeft w:val="0"/>
                  <w:marRight w:val="0"/>
                  <w:marTop w:val="0"/>
                  <w:marBottom w:val="0"/>
                  <w:divBdr>
                    <w:top w:val="none" w:sz="0" w:space="0" w:color="auto"/>
                    <w:left w:val="none" w:sz="0" w:space="0" w:color="auto"/>
                    <w:bottom w:val="none" w:sz="0" w:space="0" w:color="auto"/>
                    <w:right w:val="none" w:sz="0" w:space="0" w:color="auto"/>
                  </w:divBdr>
                  <w:divsChild>
                    <w:div w:id="1469472308">
                      <w:marLeft w:val="0"/>
                      <w:marRight w:val="0"/>
                      <w:marTop w:val="0"/>
                      <w:marBottom w:val="0"/>
                      <w:divBdr>
                        <w:top w:val="none" w:sz="0" w:space="0" w:color="auto"/>
                        <w:left w:val="none" w:sz="0" w:space="0" w:color="auto"/>
                        <w:bottom w:val="none" w:sz="0" w:space="0" w:color="auto"/>
                        <w:right w:val="none" w:sz="0" w:space="0" w:color="auto"/>
                      </w:divBdr>
                    </w:div>
                  </w:divsChild>
                </w:div>
                <w:div w:id="2246322">
                  <w:marLeft w:val="0"/>
                  <w:marRight w:val="0"/>
                  <w:marTop w:val="0"/>
                  <w:marBottom w:val="0"/>
                  <w:divBdr>
                    <w:top w:val="none" w:sz="0" w:space="0" w:color="auto"/>
                    <w:left w:val="none" w:sz="0" w:space="0" w:color="auto"/>
                    <w:bottom w:val="none" w:sz="0" w:space="0" w:color="auto"/>
                    <w:right w:val="none" w:sz="0" w:space="0" w:color="auto"/>
                  </w:divBdr>
                  <w:divsChild>
                    <w:div w:id="1522739640">
                      <w:marLeft w:val="0"/>
                      <w:marRight w:val="0"/>
                      <w:marTop w:val="0"/>
                      <w:marBottom w:val="0"/>
                      <w:divBdr>
                        <w:top w:val="none" w:sz="0" w:space="0" w:color="auto"/>
                        <w:left w:val="none" w:sz="0" w:space="0" w:color="auto"/>
                        <w:bottom w:val="none" w:sz="0" w:space="0" w:color="auto"/>
                        <w:right w:val="none" w:sz="0" w:space="0" w:color="auto"/>
                      </w:divBdr>
                      <w:divsChild>
                        <w:div w:id="7878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1686">
                  <w:marLeft w:val="0"/>
                  <w:marRight w:val="0"/>
                  <w:marTop w:val="0"/>
                  <w:marBottom w:val="0"/>
                  <w:divBdr>
                    <w:top w:val="none" w:sz="0" w:space="0" w:color="auto"/>
                    <w:left w:val="none" w:sz="0" w:space="0" w:color="auto"/>
                    <w:bottom w:val="none" w:sz="0" w:space="0" w:color="auto"/>
                    <w:right w:val="none" w:sz="0" w:space="0" w:color="auto"/>
                  </w:divBdr>
                  <w:divsChild>
                    <w:div w:id="7083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65">
              <w:marLeft w:val="0"/>
              <w:marRight w:val="0"/>
              <w:marTop w:val="0"/>
              <w:marBottom w:val="0"/>
              <w:divBdr>
                <w:top w:val="none" w:sz="0" w:space="0" w:color="auto"/>
                <w:left w:val="none" w:sz="0" w:space="0" w:color="auto"/>
                <w:bottom w:val="none" w:sz="0" w:space="0" w:color="auto"/>
                <w:right w:val="none" w:sz="0" w:space="0" w:color="auto"/>
              </w:divBdr>
              <w:divsChild>
                <w:div w:id="95298350">
                  <w:marLeft w:val="0"/>
                  <w:marRight w:val="0"/>
                  <w:marTop w:val="0"/>
                  <w:marBottom w:val="0"/>
                  <w:divBdr>
                    <w:top w:val="none" w:sz="0" w:space="0" w:color="auto"/>
                    <w:left w:val="none" w:sz="0" w:space="0" w:color="auto"/>
                    <w:bottom w:val="none" w:sz="0" w:space="0" w:color="auto"/>
                    <w:right w:val="none" w:sz="0" w:space="0" w:color="auto"/>
                  </w:divBdr>
                  <w:divsChild>
                    <w:div w:id="90618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99848">
          <w:marLeft w:val="0"/>
          <w:marRight w:val="0"/>
          <w:marTop w:val="0"/>
          <w:marBottom w:val="0"/>
          <w:divBdr>
            <w:top w:val="none" w:sz="0" w:space="0" w:color="auto"/>
            <w:left w:val="none" w:sz="0" w:space="0" w:color="auto"/>
            <w:bottom w:val="none" w:sz="0" w:space="0" w:color="auto"/>
            <w:right w:val="none" w:sz="0" w:space="0" w:color="auto"/>
          </w:divBdr>
          <w:divsChild>
            <w:div w:id="343479378">
              <w:marLeft w:val="0"/>
              <w:marRight w:val="0"/>
              <w:marTop w:val="0"/>
              <w:marBottom w:val="0"/>
              <w:divBdr>
                <w:top w:val="none" w:sz="0" w:space="0" w:color="auto"/>
                <w:left w:val="none" w:sz="0" w:space="0" w:color="auto"/>
                <w:bottom w:val="none" w:sz="0" w:space="0" w:color="auto"/>
                <w:right w:val="none" w:sz="0" w:space="0" w:color="auto"/>
              </w:divBdr>
              <w:divsChild>
                <w:div w:id="1929539310">
                  <w:marLeft w:val="0"/>
                  <w:marRight w:val="0"/>
                  <w:marTop w:val="0"/>
                  <w:marBottom w:val="0"/>
                  <w:divBdr>
                    <w:top w:val="none" w:sz="0" w:space="0" w:color="auto"/>
                    <w:left w:val="none" w:sz="0" w:space="0" w:color="auto"/>
                    <w:bottom w:val="none" w:sz="0" w:space="0" w:color="auto"/>
                    <w:right w:val="none" w:sz="0" w:space="0" w:color="auto"/>
                  </w:divBdr>
                  <w:divsChild>
                    <w:div w:id="456340176">
                      <w:marLeft w:val="0"/>
                      <w:marRight w:val="0"/>
                      <w:marTop w:val="0"/>
                      <w:marBottom w:val="0"/>
                      <w:divBdr>
                        <w:top w:val="none" w:sz="0" w:space="0" w:color="auto"/>
                        <w:left w:val="none" w:sz="0" w:space="0" w:color="auto"/>
                        <w:bottom w:val="none" w:sz="0" w:space="0" w:color="auto"/>
                        <w:right w:val="none" w:sz="0" w:space="0" w:color="auto"/>
                      </w:divBdr>
                    </w:div>
                  </w:divsChild>
                </w:div>
                <w:div w:id="1696076406">
                  <w:marLeft w:val="0"/>
                  <w:marRight w:val="0"/>
                  <w:marTop w:val="0"/>
                  <w:marBottom w:val="0"/>
                  <w:divBdr>
                    <w:top w:val="none" w:sz="0" w:space="0" w:color="auto"/>
                    <w:left w:val="none" w:sz="0" w:space="0" w:color="auto"/>
                    <w:bottom w:val="none" w:sz="0" w:space="0" w:color="auto"/>
                    <w:right w:val="none" w:sz="0" w:space="0" w:color="auto"/>
                  </w:divBdr>
                  <w:divsChild>
                    <w:div w:id="1880782122">
                      <w:marLeft w:val="0"/>
                      <w:marRight w:val="0"/>
                      <w:marTop w:val="0"/>
                      <w:marBottom w:val="0"/>
                      <w:divBdr>
                        <w:top w:val="none" w:sz="0" w:space="0" w:color="auto"/>
                        <w:left w:val="none" w:sz="0" w:space="0" w:color="auto"/>
                        <w:bottom w:val="none" w:sz="0" w:space="0" w:color="auto"/>
                        <w:right w:val="none" w:sz="0" w:space="0" w:color="auto"/>
                      </w:divBdr>
                    </w:div>
                  </w:divsChild>
                </w:div>
                <w:div w:id="1067262000">
                  <w:marLeft w:val="0"/>
                  <w:marRight w:val="0"/>
                  <w:marTop w:val="0"/>
                  <w:marBottom w:val="0"/>
                  <w:divBdr>
                    <w:top w:val="none" w:sz="0" w:space="0" w:color="auto"/>
                    <w:left w:val="none" w:sz="0" w:space="0" w:color="auto"/>
                    <w:bottom w:val="none" w:sz="0" w:space="0" w:color="auto"/>
                    <w:right w:val="none" w:sz="0" w:space="0" w:color="auto"/>
                  </w:divBdr>
                  <w:divsChild>
                    <w:div w:id="1051853188">
                      <w:marLeft w:val="0"/>
                      <w:marRight w:val="0"/>
                      <w:marTop w:val="0"/>
                      <w:marBottom w:val="0"/>
                      <w:divBdr>
                        <w:top w:val="none" w:sz="0" w:space="0" w:color="auto"/>
                        <w:left w:val="none" w:sz="0" w:space="0" w:color="auto"/>
                        <w:bottom w:val="none" w:sz="0" w:space="0" w:color="auto"/>
                        <w:right w:val="none" w:sz="0" w:space="0" w:color="auto"/>
                      </w:divBdr>
                    </w:div>
                  </w:divsChild>
                </w:div>
                <w:div w:id="1901135494">
                  <w:marLeft w:val="0"/>
                  <w:marRight w:val="0"/>
                  <w:marTop w:val="0"/>
                  <w:marBottom w:val="0"/>
                  <w:divBdr>
                    <w:top w:val="none" w:sz="0" w:space="0" w:color="auto"/>
                    <w:left w:val="none" w:sz="0" w:space="0" w:color="auto"/>
                    <w:bottom w:val="none" w:sz="0" w:space="0" w:color="auto"/>
                    <w:right w:val="none" w:sz="0" w:space="0" w:color="auto"/>
                  </w:divBdr>
                  <w:divsChild>
                    <w:div w:id="1896046134">
                      <w:marLeft w:val="0"/>
                      <w:marRight w:val="0"/>
                      <w:marTop w:val="0"/>
                      <w:marBottom w:val="0"/>
                      <w:divBdr>
                        <w:top w:val="none" w:sz="0" w:space="0" w:color="auto"/>
                        <w:left w:val="none" w:sz="0" w:space="0" w:color="auto"/>
                        <w:bottom w:val="none" w:sz="0" w:space="0" w:color="auto"/>
                        <w:right w:val="none" w:sz="0" w:space="0" w:color="auto"/>
                      </w:divBdr>
                    </w:div>
                  </w:divsChild>
                </w:div>
                <w:div w:id="1437870217">
                  <w:marLeft w:val="0"/>
                  <w:marRight w:val="0"/>
                  <w:marTop w:val="0"/>
                  <w:marBottom w:val="0"/>
                  <w:divBdr>
                    <w:top w:val="none" w:sz="0" w:space="0" w:color="auto"/>
                    <w:left w:val="none" w:sz="0" w:space="0" w:color="auto"/>
                    <w:bottom w:val="none" w:sz="0" w:space="0" w:color="auto"/>
                    <w:right w:val="none" w:sz="0" w:space="0" w:color="auto"/>
                  </w:divBdr>
                  <w:divsChild>
                    <w:div w:id="1203051574">
                      <w:marLeft w:val="0"/>
                      <w:marRight w:val="0"/>
                      <w:marTop w:val="0"/>
                      <w:marBottom w:val="0"/>
                      <w:divBdr>
                        <w:top w:val="none" w:sz="0" w:space="0" w:color="auto"/>
                        <w:left w:val="none" w:sz="0" w:space="0" w:color="auto"/>
                        <w:bottom w:val="none" w:sz="0" w:space="0" w:color="auto"/>
                        <w:right w:val="none" w:sz="0" w:space="0" w:color="auto"/>
                      </w:divBdr>
                    </w:div>
                  </w:divsChild>
                </w:div>
                <w:div w:id="615330640">
                  <w:marLeft w:val="0"/>
                  <w:marRight w:val="0"/>
                  <w:marTop w:val="0"/>
                  <w:marBottom w:val="0"/>
                  <w:divBdr>
                    <w:top w:val="none" w:sz="0" w:space="0" w:color="auto"/>
                    <w:left w:val="none" w:sz="0" w:space="0" w:color="auto"/>
                    <w:bottom w:val="none" w:sz="0" w:space="0" w:color="auto"/>
                    <w:right w:val="none" w:sz="0" w:space="0" w:color="auto"/>
                  </w:divBdr>
                  <w:divsChild>
                    <w:div w:id="894975008">
                      <w:marLeft w:val="0"/>
                      <w:marRight w:val="0"/>
                      <w:marTop w:val="0"/>
                      <w:marBottom w:val="0"/>
                      <w:divBdr>
                        <w:top w:val="none" w:sz="0" w:space="0" w:color="auto"/>
                        <w:left w:val="none" w:sz="0" w:space="0" w:color="auto"/>
                        <w:bottom w:val="none" w:sz="0" w:space="0" w:color="auto"/>
                        <w:right w:val="none" w:sz="0" w:space="0" w:color="auto"/>
                      </w:divBdr>
                    </w:div>
                  </w:divsChild>
                </w:div>
                <w:div w:id="674067581">
                  <w:marLeft w:val="0"/>
                  <w:marRight w:val="0"/>
                  <w:marTop w:val="0"/>
                  <w:marBottom w:val="0"/>
                  <w:divBdr>
                    <w:top w:val="none" w:sz="0" w:space="0" w:color="auto"/>
                    <w:left w:val="none" w:sz="0" w:space="0" w:color="auto"/>
                    <w:bottom w:val="none" w:sz="0" w:space="0" w:color="auto"/>
                    <w:right w:val="none" w:sz="0" w:space="0" w:color="auto"/>
                  </w:divBdr>
                  <w:divsChild>
                    <w:div w:id="6196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37998">
              <w:marLeft w:val="0"/>
              <w:marRight w:val="0"/>
              <w:marTop w:val="0"/>
              <w:marBottom w:val="0"/>
              <w:divBdr>
                <w:top w:val="none" w:sz="0" w:space="0" w:color="auto"/>
                <w:left w:val="none" w:sz="0" w:space="0" w:color="auto"/>
                <w:bottom w:val="none" w:sz="0" w:space="0" w:color="auto"/>
                <w:right w:val="none" w:sz="0" w:space="0" w:color="auto"/>
              </w:divBdr>
              <w:divsChild>
                <w:div w:id="1254168131">
                  <w:marLeft w:val="0"/>
                  <w:marRight w:val="0"/>
                  <w:marTop w:val="0"/>
                  <w:marBottom w:val="0"/>
                  <w:divBdr>
                    <w:top w:val="none" w:sz="0" w:space="0" w:color="auto"/>
                    <w:left w:val="none" w:sz="0" w:space="0" w:color="auto"/>
                    <w:bottom w:val="none" w:sz="0" w:space="0" w:color="auto"/>
                    <w:right w:val="none" w:sz="0" w:space="0" w:color="auto"/>
                  </w:divBdr>
                  <w:divsChild>
                    <w:div w:id="6637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97805">
          <w:marLeft w:val="0"/>
          <w:marRight w:val="0"/>
          <w:marTop w:val="0"/>
          <w:marBottom w:val="0"/>
          <w:divBdr>
            <w:top w:val="none" w:sz="0" w:space="0" w:color="auto"/>
            <w:left w:val="none" w:sz="0" w:space="0" w:color="auto"/>
            <w:bottom w:val="none" w:sz="0" w:space="0" w:color="auto"/>
            <w:right w:val="none" w:sz="0" w:space="0" w:color="auto"/>
          </w:divBdr>
          <w:divsChild>
            <w:div w:id="987124976">
              <w:marLeft w:val="0"/>
              <w:marRight w:val="0"/>
              <w:marTop w:val="0"/>
              <w:marBottom w:val="0"/>
              <w:divBdr>
                <w:top w:val="none" w:sz="0" w:space="0" w:color="auto"/>
                <w:left w:val="none" w:sz="0" w:space="0" w:color="auto"/>
                <w:bottom w:val="none" w:sz="0" w:space="0" w:color="auto"/>
                <w:right w:val="none" w:sz="0" w:space="0" w:color="auto"/>
              </w:divBdr>
              <w:divsChild>
                <w:div w:id="1497459076">
                  <w:marLeft w:val="0"/>
                  <w:marRight w:val="0"/>
                  <w:marTop w:val="0"/>
                  <w:marBottom w:val="0"/>
                  <w:divBdr>
                    <w:top w:val="none" w:sz="0" w:space="0" w:color="auto"/>
                    <w:left w:val="none" w:sz="0" w:space="0" w:color="auto"/>
                    <w:bottom w:val="none" w:sz="0" w:space="0" w:color="auto"/>
                    <w:right w:val="none" w:sz="0" w:space="0" w:color="auto"/>
                  </w:divBdr>
                  <w:divsChild>
                    <w:div w:id="2050034447">
                      <w:marLeft w:val="0"/>
                      <w:marRight w:val="0"/>
                      <w:marTop w:val="0"/>
                      <w:marBottom w:val="0"/>
                      <w:divBdr>
                        <w:top w:val="none" w:sz="0" w:space="0" w:color="auto"/>
                        <w:left w:val="none" w:sz="0" w:space="0" w:color="auto"/>
                        <w:bottom w:val="none" w:sz="0" w:space="0" w:color="auto"/>
                        <w:right w:val="none" w:sz="0" w:space="0" w:color="auto"/>
                      </w:divBdr>
                    </w:div>
                  </w:divsChild>
                </w:div>
                <w:div w:id="252789829">
                  <w:marLeft w:val="0"/>
                  <w:marRight w:val="0"/>
                  <w:marTop w:val="0"/>
                  <w:marBottom w:val="0"/>
                  <w:divBdr>
                    <w:top w:val="none" w:sz="0" w:space="0" w:color="auto"/>
                    <w:left w:val="none" w:sz="0" w:space="0" w:color="auto"/>
                    <w:bottom w:val="none" w:sz="0" w:space="0" w:color="auto"/>
                    <w:right w:val="none" w:sz="0" w:space="0" w:color="auto"/>
                  </w:divBdr>
                  <w:divsChild>
                    <w:div w:id="396707428">
                      <w:marLeft w:val="0"/>
                      <w:marRight w:val="0"/>
                      <w:marTop w:val="0"/>
                      <w:marBottom w:val="0"/>
                      <w:divBdr>
                        <w:top w:val="none" w:sz="0" w:space="0" w:color="auto"/>
                        <w:left w:val="none" w:sz="0" w:space="0" w:color="auto"/>
                        <w:bottom w:val="none" w:sz="0" w:space="0" w:color="auto"/>
                        <w:right w:val="none" w:sz="0" w:space="0" w:color="auto"/>
                      </w:divBdr>
                    </w:div>
                    <w:div w:id="913398721">
                      <w:marLeft w:val="0"/>
                      <w:marRight w:val="0"/>
                      <w:marTop w:val="0"/>
                      <w:marBottom w:val="0"/>
                      <w:divBdr>
                        <w:top w:val="none" w:sz="0" w:space="0" w:color="auto"/>
                        <w:left w:val="none" w:sz="0" w:space="0" w:color="auto"/>
                        <w:bottom w:val="none" w:sz="0" w:space="0" w:color="auto"/>
                        <w:right w:val="none" w:sz="0" w:space="0" w:color="auto"/>
                      </w:divBdr>
                    </w:div>
                  </w:divsChild>
                </w:div>
                <w:div w:id="106197368">
                  <w:marLeft w:val="0"/>
                  <w:marRight w:val="0"/>
                  <w:marTop w:val="0"/>
                  <w:marBottom w:val="0"/>
                  <w:divBdr>
                    <w:top w:val="none" w:sz="0" w:space="0" w:color="auto"/>
                    <w:left w:val="none" w:sz="0" w:space="0" w:color="auto"/>
                    <w:bottom w:val="none" w:sz="0" w:space="0" w:color="auto"/>
                    <w:right w:val="none" w:sz="0" w:space="0" w:color="auto"/>
                  </w:divBdr>
                  <w:divsChild>
                    <w:div w:id="948271666">
                      <w:marLeft w:val="0"/>
                      <w:marRight w:val="0"/>
                      <w:marTop w:val="0"/>
                      <w:marBottom w:val="0"/>
                      <w:divBdr>
                        <w:top w:val="none" w:sz="0" w:space="0" w:color="auto"/>
                        <w:left w:val="none" w:sz="0" w:space="0" w:color="auto"/>
                        <w:bottom w:val="none" w:sz="0" w:space="0" w:color="auto"/>
                        <w:right w:val="none" w:sz="0" w:space="0" w:color="auto"/>
                      </w:divBdr>
                    </w:div>
                  </w:divsChild>
                </w:div>
                <w:div w:id="1991321125">
                  <w:marLeft w:val="0"/>
                  <w:marRight w:val="0"/>
                  <w:marTop w:val="0"/>
                  <w:marBottom w:val="0"/>
                  <w:divBdr>
                    <w:top w:val="none" w:sz="0" w:space="0" w:color="auto"/>
                    <w:left w:val="none" w:sz="0" w:space="0" w:color="auto"/>
                    <w:bottom w:val="none" w:sz="0" w:space="0" w:color="auto"/>
                    <w:right w:val="none" w:sz="0" w:space="0" w:color="auto"/>
                  </w:divBdr>
                  <w:divsChild>
                    <w:div w:id="1112478204">
                      <w:marLeft w:val="0"/>
                      <w:marRight w:val="0"/>
                      <w:marTop w:val="0"/>
                      <w:marBottom w:val="0"/>
                      <w:divBdr>
                        <w:top w:val="none" w:sz="0" w:space="0" w:color="auto"/>
                        <w:left w:val="none" w:sz="0" w:space="0" w:color="auto"/>
                        <w:bottom w:val="none" w:sz="0" w:space="0" w:color="auto"/>
                        <w:right w:val="none" w:sz="0" w:space="0" w:color="auto"/>
                      </w:divBdr>
                    </w:div>
                  </w:divsChild>
                </w:div>
                <w:div w:id="1027557638">
                  <w:marLeft w:val="0"/>
                  <w:marRight w:val="0"/>
                  <w:marTop w:val="0"/>
                  <w:marBottom w:val="0"/>
                  <w:divBdr>
                    <w:top w:val="none" w:sz="0" w:space="0" w:color="auto"/>
                    <w:left w:val="none" w:sz="0" w:space="0" w:color="auto"/>
                    <w:bottom w:val="none" w:sz="0" w:space="0" w:color="auto"/>
                    <w:right w:val="none" w:sz="0" w:space="0" w:color="auto"/>
                  </w:divBdr>
                  <w:divsChild>
                    <w:div w:id="1645155444">
                      <w:marLeft w:val="0"/>
                      <w:marRight w:val="0"/>
                      <w:marTop w:val="0"/>
                      <w:marBottom w:val="0"/>
                      <w:divBdr>
                        <w:top w:val="none" w:sz="0" w:space="0" w:color="auto"/>
                        <w:left w:val="none" w:sz="0" w:space="0" w:color="auto"/>
                        <w:bottom w:val="none" w:sz="0" w:space="0" w:color="auto"/>
                        <w:right w:val="none" w:sz="0" w:space="0" w:color="auto"/>
                      </w:divBdr>
                    </w:div>
                  </w:divsChild>
                </w:div>
                <w:div w:id="1981886245">
                  <w:marLeft w:val="0"/>
                  <w:marRight w:val="0"/>
                  <w:marTop w:val="0"/>
                  <w:marBottom w:val="0"/>
                  <w:divBdr>
                    <w:top w:val="none" w:sz="0" w:space="0" w:color="auto"/>
                    <w:left w:val="none" w:sz="0" w:space="0" w:color="auto"/>
                    <w:bottom w:val="none" w:sz="0" w:space="0" w:color="auto"/>
                    <w:right w:val="none" w:sz="0" w:space="0" w:color="auto"/>
                  </w:divBdr>
                  <w:divsChild>
                    <w:div w:id="403380829">
                      <w:marLeft w:val="0"/>
                      <w:marRight w:val="0"/>
                      <w:marTop w:val="0"/>
                      <w:marBottom w:val="0"/>
                      <w:divBdr>
                        <w:top w:val="none" w:sz="0" w:space="0" w:color="auto"/>
                        <w:left w:val="none" w:sz="0" w:space="0" w:color="auto"/>
                        <w:bottom w:val="none" w:sz="0" w:space="0" w:color="auto"/>
                        <w:right w:val="none" w:sz="0" w:space="0" w:color="auto"/>
                      </w:divBdr>
                    </w:div>
                  </w:divsChild>
                </w:div>
                <w:div w:id="769080168">
                  <w:marLeft w:val="0"/>
                  <w:marRight w:val="0"/>
                  <w:marTop w:val="0"/>
                  <w:marBottom w:val="0"/>
                  <w:divBdr>
                    <w:top w:val="none" w:sz="0" w:space="0" w:color="auto"/>
                    <w:left w:val="none" w:sz="0" w:space="0" w:color="auto"/>
                    <w:bottom w:val="none" w:sz="0" w:space="0" w:color="auto"/>
                    <w:right w:val="none" w:sz="0" w:space="0" w:color="auto"/>
                  </w:divBdr>
                  <w:divsChild>
                    <w:div w:id="1017736935">
                      <w:marLeft w:val="0"/>
                      <w:marRight w:val="0"/>
                      <w:marTop w:val="0"/>
                      <w:marBottom w:val="0"/>
                      <w:divBdr>
                        <w:top w:val="none" w:sz="0" w:space="0" w:color="auto"/>
                        <w:left w:val="none" w:sz="0" w:space="0" w:color="auto"/>
                        <w:bottom w:val="none" w:sz="0" w:space="0" w:color="auto"/>
                        <w:right w:val="none" w:sz="0" w:space="0" w:color="auto"/>
                      </w:divBdr>
                    </w:div>
                  </w:divsChild>
                </w:div>
                <w:div w:id="1812360270">
                  <w:marLeft w:val="0"/>
                  <w:marRight w:val="0"/>
                  <w:marTop w:val="0"/>
                  <w:marBottom w:val="0"/>
                  <w:divBdr>
                    <w:top w:val="none" w:sz="0" w:space="0" w:color="auto"/>
                    <w:left w:val="none" w:sz="0" w:space="0" w:color="auto"/>
                    <w:bottom w:val="none" w:sz="0" w:space="0" w:color="auto"/>
                    <w:right w:val="none" w:sz="0" w:space="0" w:color="auto"/>
                  </w:divBdr>
                  <w:divsChild>
                    <w:div w:id="527379041">
                      <w:marLeft w:val="0"/>
                      <w:marRight w:val="0"/>
                      <w:marTop w:val="0"/>
                      <w:marBottom w:val="0"/>
                      <w:divBdr>
                        <w:top w:val="none" w:sz="0" w:space="0" w:color="auto"/>
                        <w:left w:val="none" w:sz="0" w:space="0" w:color="auto"/>
                        <w:bottom w:val="none" w:sz="0" w:space="0" w:color="auto"/>
                        <w:right w:val="none" w:sz="0" w:space="0" w:color="auto"/>
                      </w:divBdr>
                    </w:div>
                  </w:divsChild>
                </w:div>
                <w:div w:id="493764651">
                  <w:marLeft w:val="0"/>
                  <w:marRight w:val="0"/>
                  <w:marTop w:val="0"/>
                  <w:marBottom w:val="0"/>
                  <w:divBdr>
                    <w:top w:val="none" w:sz="0" w:space="0" w:color="auto"/>
                    <w:left w:val="none" w:sz="0" w:space="0" w:color="auto"/>
                    <w:bottom w:val="none" w:sz="0" w:space="0" w:color="auto"/>
                    <w:right w:val="none" w:sz="0" w:space="0" w:color="auto"/>
                  </w:divBdr>
                  <w:divsChild>
                    <w:div w:id="33115589">
                      <w:marLeft w:val="0"/>
                      <w:marRight w:val="0"/>
                      <w:marTop w:val="0"/>
                      <w:marBottom w:val="0"/>
                      <w:divBdr>
                        <w:top w:val="none" w:sz="0" w:space="0" w:color="auto"/>
                        <w:left w:val="none" w:sz="0" w:space="0" w:color="auto"/>
                        <w:bottom w:val="none" w:sz="0" w:space="0" w:color="auto"/>
                        <w:right w:val="none" w:sz="0" w:space="0" w:color="auto"/>
                      </w:divBdr>
                    </w:div>
                    <w:div w:id="658844132">
                      <w:marLeft w:val="0"/>
                      <w:marRight w:val="0"/>
                      <w:marTop w:val="0"/>
                      <w:marBottom w:val="0"/>
                      <w:divBdr>
                        <w:top w:val="none" w:sz="0" w:space="0" w:color="auto"/>
                        <w:left w:val="none" w:sz="0" w:space="0" w:color="auto"/>
                        <w:bottom w:val="none" w:sz="0" w:space="0" w:color="auto"/>
                        <w:right w:val="none" w:sz="0" w:space="0" w:color="auto"/>
                      </w:divBdr>
                    </w:div>
                  </w:divsChild>
                </w:div>
                <w:div w:id="639043279">
                  <w:marLeft w:val="0"/>
                  <w:marRight w:val="0"/>
                  <w:marTop w:val="0"/>
                  <w:marBottom w:val="0"/>
                  <w:divBdr>
                    <w:top w:val="none" w:sz="0" w:space="0" w:color="auto"/>
                    <w:left w:val="none" w:sz="0" w:space="0" w:color="auto"/>
                    <w:bottom w:val="none" w:sz="0" w:space="0" w:color="auto"/>
                    <w:right w:val="none" w:sz="0" w:space="0" w:color="auto"/>
                  </w:divBdr>
                  <w:divsChild>
                    <w:div w:id="976111737">
                      <w:marLeft w:val="0"/>
                      <w:marRight w:val="0"/>
                      <w:marTop w:val="0"/>
                      <w:marBottom w:val="0"/>
                      <w:divBdr>
                        <w:top w:val="none" w:sz="0" w:space="0" w:color="auto"/>
                        <w:left w:val="none" w:sz="0" w:space="0" w:color="auto"/>
                        <w:bottom w:val="none" w:sz="0" w:space="0" w:color="auto"/>
                        <w:right w:val="none" w:sz="0" w:space="0" w:color="auto"/>
                      </w:divBdr>
                    </w:div>
                    <w:div w:id="202482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10819">
              <w:marLeft w:val="0"/>
              <w:marRight w:val="0"/>
              <w:marTop w:val="0"/>
              <w:marBottom w:val="0"/>
              <w:divBdr>
                <w:top w:val="none" w:sz="0" w:space="0" w:color="auto"/>
                <w:left w:val="none" w:sz="0" w:space="0" w:color="auto"/>
                <w:bottom w:val="none" w:sz="0" w:space="0" w:color="auto"/>
                <w:right w:val="none" w:sz="0" w:space="0" w:color="auto"/>
              </w:divBdr>
              <w:divsChild>
                <w:div w:id="1801219042">
                  <w:marLeft w:val="0"/>
                  <w:marRight w:val="0"/>
                  <w:marTop w:val="0"/>
                  <w:marBottom w:val="0"/>
                  <w:divBdr>
                    <w:top w:val="none" w:sz="0" w:space="0" w:color="auto"/>
                    <w:left w:val="none" w:sz="0" w:space="0" w:color="auto"/>
                    <w:bottom w:val="none" w:sz="0" w:space="0" w:color="auto"/>
                    <w:right w:val="none" w:sz="0" w:space="0" w:color="auto"/>
                  </w:divBdr>
                  <w:divsChild>
                    <w:div w:id="73558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32306">
          <w:marLeft w:val="0"/>
          <w:marRight w:val="0"/>
          <w:marTop w:val="0"/>
          <w:marBottom w:val="0"/>
          <w:divBdr>
            <w:top w:val="none" w:sz="0" w:space="0" w:color="auto"/>
            <w:left w:val="none" w:sz="0" w:space="0" w:color="auto"/>
            <w:bottom w:val="none" w:sz="0" w:space="0" w:color="auto"/>
            <w:right w:val="none" w:sz="0" w:space="0" w:color="auto"/>
          </w:divBdr>
          <w:divsChild>
            <w:div w:id="2628416">
              <w:marLeft w:val="0"/>
              <w:marRight w:val="0"/>
              <w:marTop w:val="0"/>
              <w:marBottom w:val="0"/>
              <w:divBdr>
                <w:top w:val="none" w:sz="0" w:space="0" w:color="auto"/>
                <w:left w:val="none" w:sz="0" w:space="0" w:color="auto"/>
                <w:bottom w:val="none" w:sz="0" w:space="0" w:color="auto"/>
                <w:right w:val="none" w:sz="0" w:space="0" w:color="auto"/>
              </w:divBdr>
              <w:divsChild>
                <w:div w:id="854072989">
                  <w:marLeft w:val="0"/>
                  <w:marRight w:val="0"/>
                  <w:marTop w:val="0"/>
                  <w:marBottom w:val="0"/>
                  <w:divBdr>
                    <w:top w:val="none" w:sz="0" w:space="0" w:color="auto"/>
                    <w:left w:val="none" w:sz="0" w:space="0" w:color="auto"/>
                    <w:bottom w:val="none" w:sz="0" w:space="0" w:color="auto"/>
                    <w:right w:val="none" w:sz="0" w:space="0" w:color="auto"/>
                  </w:divBdr>
                  <w:divsChild>
                    <w:div w:id="708528491">
                      <w:marLeft w:val="0"/>
                      <w:marRight w:val="0"/>
                      <w:marTop w:val="0"/>
                      <w:marBottom w:val="0"/>
                      <w:divBdr>
                        <w:top w:val="none" w:sz="0" w:space="0" w:color="auto"/>
                        <w:left w:val="none" w:sz="0" w:space="0" w:color="auto"/>
                        <w:bottom w:val="none" w:sz="0" w:space="0" w:color="auto"/>
                        <w:right w:val="none" w:sz="0" w:space="0" w:color="auto"/>
                      </w:divBdr>
                    </w:div>
                  </w:divsChild>
                </w:div>
                <w:div w:id="840779244">
                  <w:marLeft w:val="0"/>
                  <w:marRight w:val="0"/>
                  <w:marTop w:val="0"/>
                  <w:marBottom w:val="0"/>
                  <w:divBdr>
                    <w:top w:val="none" w:sz="0" w:space="0" w:color="auto"/>
                    <w:left w:val="none" w:sz="0" w:space="0" w:color="auto"/>
                    <w:bottom w:val="none" w:sz="0" w:space="0" w:color="auto"/>
                    <w:right w:val="none" w:sz="0" w:space="0" w:color="auto"/>
                  </w:divBdr>
                  <w:divsChild>
                    <w:div w:id="204906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346">
              <w:marLeft w:val="0"/>
              <w:marRight w:val="0"/>
              <w:marTop w:val="0"/>
              <w:marBottom w:val="0"/>
              <w:divBdr>
                <w:top w:val="none" w:sz="0" w:space="0" w:color="auto"/>
                <w:left w:val="none" w:sz="0" w:space="0" w:color="auto"/>
                <w:bottom w:val="none" w:sz="0" w:space="0" w:color="auto"/>
                <w:right w:val="none" w:sz="0" w:space="0" w:color="auto"/>
              </w:divBdr>
              <w:divsChild>
                <w:div w:id="372273230">
                  <w:marLeft w:val="0"/>
                  <w:marRight w:val="0"/>
                  <w:marTop w:val="0"/>
                  <w:marBottom w:val="0"/>
                  <w:divBdr>
                    <w:top w:val="none" w:sz="0" w:space="0" w:color="auto"/>
                    <w:left w:val="none" w:sz="0" w:space="0" w:color="auto"/>
                    <w:bottom w:val="none" w:sz="0" w:space="0" w:color="auto"/>
                    <w:right w:val="none" w:sz="0" w:space="0" w:color="auto"/>
                  </w:divBdr>
                  <w:divsChild>
                    <w:div w:id="208321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17602">
          <w:marLeft w:val="0"/>
          <w:marRight w:val="0"/>
          <w:marTop w:val="0"/>
          <w:marBottom w:val="0"/>
          <w:divBdr>
            <w:top w:val="none" w:sz="0" w:space="0" w:color="auto"/>
            <w:left w:val="none" w:sz="0" w:space="0" w:color="auto"/>
            <w:bottom w:val="none" w:sz="0" w:space="0" w:color="auto"/>
            <w:right w:val="none" w:sz="0" w:space="0" w:color="auto"/>
          </w:divBdr>
          <w:divsChild>
            <w:div w:id="1323923462">
              <w:marLeft w:val="0"/>
              <w:marRight w:val="0"/>
              <w:marTop w:val="0"/>
              <w:marBottom w:val="0"/>
              <w:divBdr>
                <w:top w:val="none" w:sz="0" w:space="0" w:color="auto"/>
                <w:left w:val="none" w:sz="0" w:space="0" w:color="auto"/>
                <w:bottom w:val="none" w:sz="0" w:space="0" w:color="auto"/>
                <w:right w:val="none" w:sz="0" w:space="0" w:color="auto"/>
              </w:divBdr>
              <w:divsChild>
                <w:div w:id="1207177687">
                  <w:marLeft w:val="0"/>
                  <w:marRight w:val="0"/>
                  <w:marTop w:val="0"/>
                  <w:marBottom w:val="0"/>
                  <w:divBdr>
                    <w:top w:val="none" w:sz="0" w:space="0" w:color="auto"/>
                    <w:left w:val="none" w:sz="0" w:space="0" w:color="auto"/>
                    <w:bottom w:val="none" w:sz="0" w:space="0" w:color="auto"/>
                    <w:right w:val="none" w:sz="0" w:space="0" w:color="auto"/>
                  </w:divBdr>
                  <w:divsChild>
                    <w:div w:id="531722193">
                      <w:marLeft w:val="0"/>
                      <w:marRight w:val="0"/>
                      <w:marTop w:val="0"/>
                      <w:marBottom w:val="0"/>
                      <w:divBdr>
                        <w:top w:val="none" w:sz="0" w:space="0" w:color="auto"/>
                        <w:left w:val="none" w:sz="0" w:space="0" w:color="auto"/>
                        <w:bottom w:val="none" w:sz="0" w:space="0" w:color="auto"/>
                        <w:right w:val="none" w:sz="0" w:space="0" w:color="auto"/>
                      </w:divBdr>
                    </w:div>
                  </w:divsChild>
                </w:div>
                <w:div w:id="1491216563">
                  <w:marLeft w:val="0"/>
                  <w:marRight w:val="0"/>
                  <w:marTop w:val="0"/>
                  <w:marBottom w:val="0"/>
                  <w:divBdr>
                    <w:top w:val="none" w:sz="0" w:space="0" w:color="auto"/>
                    <w:left w:val="none" w:sz="0" w:space="0" w:color="auto"/>
                    <w:bottom w:val="none" w:sz="0" w:space="0" w:color="auto"/>
                    <w:right w:val="none" w:sz="0" w:space="0" w:color="auto"/>
                  </w:divBdr>
                  <w:divsChild>
                    <w:div w:id="2011057476">
                      <w:marLeft w:val="0"/>
                      <w:marRight w:val="0"/>
                      <w:marTop w:val="0"/>
                      <w:marBottom w:val="0"/>
                      <w:divBdr>
                        <w:top w:val="none" w:sz="0" w:space="0" w:color="auto"/>
                        <w:left w:val="none" w:sz="0" w:space="0" w:color="auto"/>
                        <w:bottom w:val="none" w:sz="0" w:space="0" w:color="auto"/>
                        <w:right w:val="none" w:sz="0" w:space="0" w:color="auto"/>
                      </w:divBdr>
                    </w:div>
                  </w:divsChild>
                </w:div>
                <w:div w:id="1169324078">
                  <w:marLeft w:val="0"/>
                  <w:marRight w:val="0"/>
                  <w:marTop w:val="0"/>
                  <w:marBottom w:val="0"/>
                  <w:divBdr>
                    <w:top w:val="none" w:sz="0" w:space="0" w:color="auto"/>
                    <w:left w:val="none" w:sz="0" w:space="0" w:color="auto"/>
                    <w:bottom w:val="none" w:sz="0" w:space="0" w:color="auto"/>
                    <w:right w:val="none" w:sz="0" w:space="0" w:color="auto"/>
                  </w:divBdr>
                  <w:divsChild>
                    <w:div w:id="32966471">
                      <w:marLeft w:val="0"/>
                      <w:marRight w:val="0"/>
                      <w:marTop w:val="0"/>
                      <w:marBottom w:val="0"/>
                      <w:divBdr>
                        <w:top w:val="none" w:sz="0" w:space="0" w:color="auto"/>
                        <w:left w:val="none" w:sz="0" w:space="0" w:color="auto"/>
                        <w:bottom w:val="none" w:sz="0" w:space="0" w:color="auto"/>
                        <w:right w:val="none" w:sz="0" w:space="0" w:color="auto"/>
                      </w:divBdr>
                    </w:div>
                  </w:divsChild>
                </w:div>
                <w:div w:id="368073600">
                  <w:marLeft w:val="0"/>
                  <w:marRight w:val="0"/>
                  <w:marTop w:val="0"/>
                  <w:marBottom w:val="0"/>
                  <w:divBdr>
                    <w:top w:val="none" w:sz="0" w:space="0" w:color="auto"/>
                    <w:left w:val="none" w:sz="0" w:space="0" w:color="auto"/>
                    <w:bottom w:val="none" w:sz="0" w:space="0" w:color="auto"/>
                    <w:right w:val="none" w:sz="0" w:space="0" w:color="auto"/>
                  </w:divBdr>
                  <w:divsChild>
                    <w:div w:id="1803116234">
                      <w:marLeft w:val="0"/>
                      <w:marRight w:val="0"/>
                      <w:marTop w:val="0"/>
                      <w:marBottom w:val="0"/>
                      <w:divBdr>
                        <w:top w:val="none" w:sz="0" w:space="0" w:color="auto"/>
                        <w:left w:val="none" w:sz="0" w:space="0" w:color="auto"/>
                        <w:bottom w:val="none" w:sz="0" w:space="0" w:color="auto"/>
                        <w:right w:val="none" w:sz="0" w:space="0" w:color="auto"/>
                      </w:divBdr>
                      <w:divsChild>
                        <w:div w:id="4270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66046">
                  <w:marLeft w:val="0"/>
                  <w:marRight w:val="0"/>
                  <w:marTop w:val="0"/>
                  <w:marBottom w:val="0"/>
                  <w:divBdr>
                    <w:top w:val="none" w:sz="0" w:space="0" w:color="auto"/>
                    <w:left w:val="none" w:sz="0" w:space="0" w:color="auto"/>
                    <w:bottom w:val="none" w:sz="0" w:space="0" w:color="auto"/>
                    <w:right w:val="none" w:sz="0" w:space="0" w:color="auto"/>
                  </w:divBdr>
                  <w:divsChild>
                    <w:div w:id="1856267344">
                      <w:marLeft w:val="0"/>
                      <w:marRight w:val="0"/>
                      <w:marTop w:val="0"/>
                      <w:marBottom w:val="0"/>
                      <w:divBdr>
                        <w:top w:val="none" w:sz="0" w:space="0" w:color="auto"/>
                        <w:left w:val="none" w:sz="0" w:space="0" w:color="auto"/>
                        <w:bottom w:val="none" w:sz="0" w:space="0" w:color="auto"/>
                        <w:right w:val="none" w:sz="0" w:space="0" w:color="auto"/>
                      </w:divBdr>
                    </w:div>
                  </w:divsChild>
                </w:div>
                <w:div w:id="1358696450">
                  <w:marLeft w:val="0"/>
                  <w:marRight w:val="0"/>
                  <w:marTop w:val="0"/>
                  <w:marBottom w:val="0"/>
                  <w:divBdr>
                    <w:top w:val="none" w:sz="0" w:space="0" w:color="auto"/>
                    <w:left w:val="none" w:sz="0" w:space="0" w:color="auto"/>
                    <w:bottom w:val="none" w:sz="0" w:space="0" w:color="auto"/>
                    <w:right w:val="none" w:sz="0" w:space="0" w:color="auto"/>
                  </w:divBdr>
                  <w:divsChild>
                    <w:div w:id="522012579">
                      <w:marLeft w:val="0"/>
                      <w:marRight w:val="0"/>
                      <w:marTop w:val="0"/>
                      <w:marBottom w:val="0"/>
                      <w:divBdr>
                        <w:top w:val="none" w:sz="0" w:space="0" w:color="auto"/>
                        <w:left w:val="none" w:sz="0" w:space="0" w:color="auto"/>
                        <w:bottom w:val="none" w:sz="0" w:space="0" w:color="auto"/>
                        <w:right w:val="none" w:sz="0" w:space="0" w:color="auto"/>
                      </w:divBdr>
                      <w:divsChild>
                        <w:div w:id="18423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13414">
                  <w:marLeft w:val="0"/>
                  <w:marRight w:val="0"/>
                  <w:marTop w:val="0"/>
                  <w:marBottom w:val="0"/>
                  <w:divBdr>
                    <w:top w:val="none" w:sz="0" w:space="0" w:color="auto"/>
                    <w:left w:val="none" w:sz="0" w:space="0" w:color="auto"/>
                    <w:bottom w:val="none" w:sz="0" w:space="0" w:color="auto"/>
                    <w:right w:val="none" w:sz="0" w:space="0" w:color="auto"/>
                  </w:divBdr>
                  <w:divsChild>
                    <w:div w:id="51165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69187">
              <w:marLeft w:val="0"/>
              <w:marRight w:val="0"/>
              <w:marTop w:val="0"/>
              <w:marBottom w:val="0"/>
              <w:divBdr>
                <w:top w:val="none" w:sz="0" w:space="0" w:color="auto"/>
                <w:left w:val="none" w:sz="0" w:space="0" w:color="auto"/>
                <w:bottom w:val="none" w:sz="0" w:space="0" w:color="auto"/>
                <w:right w:val="none" w:sz="0" w:space="0" w:color="auto"/>
              </w:divBdr>
              <w:divsChild>
                <w:div w:id="249702095">
                  <w:marLeft w:val="0"/>
                  <w:marRight w:val="0"/>
                  <w:marTop w:val="0"/>
                  <w:marBottom w:val="0"/>
                  <w:divBdr>
                    <w:top w:val="none" w:sz="0" w:space="0" w:color="auto"/>
                    <w:left w:val="none" w:sz="0" w:space="0" w:color="auto"/>
                    <w:bottom w:val="none" w:sz="0" w:space="0" w:color="auto"/>
                    <w:right w:val="none" w:sz="0" w:space="0" w:color="auto"/>
                  </w:divBdr>
                  <w:divsChild>
                    <w:div w:id="9627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22916">
          <w:marLeft w:val="0"/>
          <w:marRight w:val="0"/>
          <w:marTop w:val="0"/>
          <w:marBottom w:val="0"/>
          <w:divBdr>
            <w:top w:val="none" w:sz="0" w:space="0" w:color="auto"/>
            <w:left w:val="none" w:sz="0" w:space="0" w:color="auto"/>
            <w:bottom w:val="none" w:sz="0" w:space="0" w:color="auto"/>
            <w:right w:val="none" w:sz="0" w:space="0" w:color="auto"/>
          </w:divBdr>
          <w:divsChild>
            <w:div w:id="121119770">
              <w:marLeft w:val="0"/>
              <w:marRight w:val="0"/>
              <w:marTop w:val="0"/>
              <w:marBottom w:val="0"/>
              <w:divBdr>
                <w:top w:val="none" w:sz="0" w:space="0" w:color="auto"/>
                <w:left w:val="none" w:sz="0" w:space="0" w:color="auto"/>
                <w:bottom w:val="none" w:sz="0" w:space="0" w:color="auto"/>
                <w:right w:val="none" w:sz="0" w:space="0" w:color="auto"/>
              </w:divBdr>
              <w:divsChild>
                <w:div w:id="2033722414">
                  <w:marLeft w:val="0"/>
                  <w:marRight w:val="0"/>
                  <w:marTop w:val="0"/>
                  <w:marBottom w:val="0"/>
                  <w:divBdr>
                    <w:top w:val="none" w:sz="0" w:space="0" w:color="auto"/>
                    <w:left w:val="none" w:sz="0" w:space="0" w:color="auto"/>
                    <w:bottom w:val="none" w:sz="0" w:space="0" w:color="auto"/>
                    <w:right w:val="none" w:sz="0" w:space="0" w:color="auto"/>
                  </w:divBdr>
                  <w:divsChild>
                    <w:div w:id="108551881">
                      <w:marLeft w:val="0"/>
                      <w:marRight w:val="0"/>
                      <w:marTop w:val="0"/>
                      <w:marBottom w:val="0"/>
                      <w:divBdr>
                        <w:top w:val="none" w:sz="0" w:space="0" w:color="auto"/>
                        <w:left w:val="none" w:sz="0" w:space="0" w:color="auto"/>
                        <w:bottom w:val="none" w:sz="0" w:space="0" w:color="auto"/>
                        <w:right w:val="none" w:sz="0" w:space="0" w:color="auto"/>
                      </w:divBdr>
                    </w:div>
                  </w:divsChild>
                </w:div>
                <w:div w:id="1277911898">
                  <w:marLeft w:val="0"/>
                  <w:marRight w:val="0"/>
                  <w:marTop w:val="0"/>
                  <w:marBottom w:val="0"/>
                  <w:divBdr>
                    <w:top w:val="none" w:sz="0" w:space="0" w:color="auto"/>
                    <w:left w:val="none" w:sz="0" w:space="0" w:color="auto"/>
                    <w:bottom w:val="none" w:sz="0" w:space="0" w:color="auto"/>
                    <w:right w:val="none" w:sz="0" w:space="0" w:color="auto"/>
                  </w:divBdr>
                  <w:divsChild>
                    <w:div w:id="408814794">
                      <w:marLeft w:val="0"/>
                      <w:marRight w:val="0"/>
                      <w:marTop w:val="0"/>
                      <w:marBottom w:val="0"/>
                      <w:divBdr>
                        <w:top w:val="none" w:sz="0" w:space="0" w:color="auto"/>
                        <w:left w:val="none" w:sz="0" w:space="0" w:color="auto"/>
                        <w:bottom w:val="none" w:sz="0" w:space="0" w:color="auto"/>
                        <w:right w:val="none" w:sz="0" w:space="0" w:color="auto"/>
                      </w:divBdr>
                      <w:divsChild>
                        <w:div w:id="1739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30116">
                  <w:marLeft w:val="0"/>
                  <w:marRight w:val="0"/>
                  <w:marTop w:val="0"/>
                  <w:marBottom w:val="0"/>
                  <w:divBdr>
                    <w:top w:val="none" w:sz="0" w:space="0" w:color="auto"/>
                    <w:left w:val="none" w:sz="0" w:space="0" w:color="auto"/>
                    <w:bottom w:val="none" w:sz="0" w:space="0" w:color="auto"/>
                    <w:right w:val="none" w:sz="0" w:space="0" w:color="auto"/>
                  </w:divBdr>
                  <w:divsChild>
                    <w:div w:id="282078804">
                      <w:marLeft w:val="0"/>
                      <w:marRight w:val="0"/>
                      <w:marTop w:val="0"/>
                      <w:marBottom w:val="0"/>
                      <w:divBdr>
                        <w:top w:val="none" w:sz="0" w:space="0" w:color="auto"/>
                        <w:left w:val="none" w:sz="0" w:space="0" w:color="auto"/>
                        <w:bottom w:val="none" w:sz="0" w:space="0" w:color="auto"/>
                        <w:right w:val="none" w:sz="0" w:space="0" w:color="auto"/>
                      </w:divBdr>
                    </w:div>
                  </w:divsChild>
                </w:div>
                <w:div w:id="51270660">
                  <w:marLeft w:val="0"/>
                  <w:marRight w:val="0"/>
                  <w:marTop w:val="0"/>
                  <w:marBottom w:val="0"/>
                  <w:divBdr>
                    <w:top w:val="none" w:sz="0" w:space="0" w:color="auto"/>
                    <w:left w:val="none" w:sz="0" w:space="0" w:color="auto"/>
                    <w:bottom w:val="none" w:sz="0" w:space="0" w:color="auto"/>
                    <w:right w:val="none" w:sz="0" w:space="0" w:color="auto"/>
                  </w:divBdr>
                  <w:divsChild>
                    <w:div w:id="384762016">
                      <w:marLeft w:val="0"/>
                      <w:marRight w:val="0"/>
                      <w:marTop w:val="0"/>
                      <w:marBottom w:val="0"/>
                      <w:divBdr>
                        <w:top w:val="none" w:sz="0" w:space="0" w:color="auto"/>
                        <w:left w:val="none" w:sz="0" w:space="0" w:color="auto"/>
                        <w:bottom w:val="none" w:sz="0" w:space="0" w:color="auto"/>
                        <w:right w:val="none" w:sz="0" w:space="0" w:color="auto"/>
                      </w:divBdr>
                      <w:divsChild>
                        <w:div w:id="16809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31712">
                  <w:marLeft w:val="0"/>
                  <w:marRight w:val="0"/>
                  <w:marTop w:val="0"/>
                  <w:marBottom w:val="0"/>
                  <w:divBdr>
                    <w:top w:val="none" w:sz="0" w:space="0" w:color="auto"/>
                    <w:left w:val="none" w:sz="0" w:space="0" w:color="auto"/>
                    <w:bottom w:val="none" w:sz="0" w:space="0" w:color="auto"/>
                    <w:right w:val="none" w:sz="0" w:space="0" w:color="auto"/>
                  </w:divBdr>
                  <w:divsChild>
                    <w:div w:id="114058652">
                      <w:marLeft w:val="0"/>
                      <w:marRight w:val="0"/>
                      <w:marTop w:val="0"/>
                      <w:marBottom w:val="0"/>
                      <w:divBdr>
                        <w:top w:val="none" w:sz="0" w:space="0" w:color="auto"/>
                        <w:left w:val="none" w:sz="0" w:space="0" w:color="auto"/>
                        <w:bottom w:val="none" w:sz="0" w:space="0" w:color="auto"/>
                        <w:right w:val="none" w:sz="0" w:space="0" w:color="auto"/>
                      </w:divBdr>
                      <w:divsChild>
                        <w:div w:id="7746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98797">
                  <w:marLeft w:val="0"/>
                  <w:marRight w:val="0"/>
                  <w:marTop w:val="0"/>
                  <w:marBottom w:val="0"/>
                  <w:divBdr>
                    <w:top w:val="none" w:sz="0" w:space="0" w:color="auto"/>
                    <w:left w:val="none" w:sz="0" w:space="0" w:color="auto"/>
                    <w:bottom w:val="none" w:sz="0" w:space="0" w:color="auto"/>
                    <w:right w:val="none" w:sz="0" w:space="0" w:color="auto"/>
                  </w:divBdr>
                  <w:divsChild>
                    <w:div w:id="567351192">
                      <w:marLeft w:val="0"/>
                      <w:marRight w:val="0"/>
                      <w:marTop w:val="0"/>
                      <w:marBottom w:val="0"/>
                      <w:divBdr>
                        <w:top w:val="none" w:sz="0" w:space="0" w:color="auto"/>
                        <w:left w:val="none" w:sz="0" w:space="0" w:color="auto"/>
                        <w:bottom w:val="none" w:sz="0" w:space="0" w:color="auto"/>
                        <w:right w:val="none" w:sz="0" w:space="0" w:color="auto"/>
                      </w:divBdr>
                    </w:div>
                  </w:divsChild>
                </w:div>
                <w:div w:id="529881801">
                  <w:marLeft w:val="0"/>
                  <w:marRight w:val="0"/>
                  <w:marTop w:val="0"/>
                  <w:marBottom w:val="0"/>
                  <w:divBdr>
                    <w:top w:val="none" w:sz="0" w:space="0" w:color="auto"/>
                    <w:left w:val="none" w:sz="0" w:space="0" w:color="auto"/>
                    <w:bottom w:val="none" w:sz="0" w:space="0" w:color="auto"/>
                    <w:right w:val="none" w:sz="0" w:space="0" w:color="auto"/>
                  </w:divBdr>
                  <w:divsChild>
                    <w:div w:id="4039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250291">
              <w:marLeft w:val="0"/>
              <w:marRight w:val="0"/>
              <w:marTop w:val="0"/>
              <w:marBottom w:val="0"/>
              <w:divBdr>
                <w:top w:val="none" w:sz="0" w:space="0" w:color="auto"/>
                <w:left w:val="none" w:sz="0" w:space="0" w:color="auto"/>
                <w:bottom w:val="none" w:sz="0" w:space="0" w:color="auto"/>
                <w:right w:val="none" w:sz="0" w:space="0" w:color="auto"/>
              </w:divBdr>
              <w:divsChild>
                <w:div w:id="1672678314">
                  <w:marLeft w:val="0"/>
                  <w:marRight w:val="0"/>
                  <w:marTop w:val="0"/>
                  <w:marBottom w:val="0"/>
                  <w:divBdr>
                    <w:top w:val="none" w:sz="0" w:space="0" w:color="auto"/>
                    <w:left w:val="none" w:sz="0" w:space="0" w:color="auto"/>
                    <w:bottom w:val="none" w:sz="0" w:space="0" w:color="auto"/>
                    <w:right w:val="none" w:sz="0" w:space="0" w:color="auto"/>
                  </w:divBdr>
                  <w:divsChild>
                    <w:div w:id="21140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0527">
          <w:marLeft w:val="0"/>
          <w:marRight w:val="0"/>
          <w:marTop w:val="0"/>
          <w:marBottom w:val="0"/>
          <w:divBdr>
            <w:top w:val="none" w:sz="0" w:space="0" w:color="auto"/>
            <w:left w:val="none" w:sz="0" w:space="0" w:color="auto"/>
            <w:bottom w:val="none" w:sz="0" w:space="0" w:color="auto"/>
            <w:right w:val="none" w:sz="0" w:space="0" w:color="auto"/>
          </w:divBdr>
          <w:divsChild>
            <w:div w:id="1952278622">
              <w:marLeft w:val="0"/>
              <w:marRight w:val="0"/>
              <w:marTop w:val="0"/>
              <w:marBottom w:val="0"/>
              <w:divBdr>
                <w:top w:val="none" w:sz="0" w:space="0" w:color="auto"/>
                <w:left w:val="none" w:sz="0" w:space="0" w:color="auto"/>
                <w:bottom w:val="none" w:sz="0" w:space="0" w:color="auto"/>
                <w:right w:val="none" w:sz="0" w:space="0" w:color="auto"/>
              </w:divBdr>
              <w:divsChild>
                <w:div w:id="1551183419">
                  <w:marLeft w:val="0"/>
                  <w:marRight w:val="0"/>
                  <w:marTop w:val="0"/>
                  <w:marBottom w:val="0"/>
                  <w:divBdr>
                    <w:top w:val="none" w:sz="0" w:space="0" w:color="auto"/>
                    <w:left w:val="none" w:sz="0" w:space="0" w:color="auto"/>
                    <w:bottom w:val="none" w:sz="0" w:space="0" w:color="auto"/>
                    <w:right w:val="none" w:sz="0" w:space="0" w:color="auto"/>
                  </w:divBdr>
                  <w:divsChild>
                    <w:div w:id="550652001">
                      <w:marLeft w:val="0"/>
                      <w:marRight w:val="0"/>
                      <w:marTop w:val="0"/>
                      <w:marBottom w:val="0"/>
                      <w:divBdr>
                        <w:top w:val="none" w:sz="0" w:space="0" w:color="auto"/>
                        <w:left w:val="none" w:sz="0" w:space="0" w:color="auto"/>
                        <w:bottom w:val="none" w:sz="0" w:space="0" w:color="auto"/>
                        <w:right w:val="none" w:sz="0" w:space="0" w:color="auto"/>
                      </w:divBdr>
                    </w:div>
                  </w:divsChild>
                </w:div>
                <w:div w:id="1982077624">
                  <w:marLeft w:val="0"/>
                  <w:marRight w:val="0"/>
                  <w:marTop w:val="0"/>
                  <w:marBottom w:val="0"/>
                  <w:divBdr>
                    <w:top w:val="none" w:sz="0" w:space="0" w:color="auto"/>
                    <w:left w:val="none" w:sz="0" w:space="0" w:color="auto"/>
                    <w:bottom w:val="none" w:sz="0" w:space="0" w:color="auto"/>
                    <w:right w:val="none" w:sz="0" w:space="0" w:color="auto"/>
                  </w:divBdr>
                  <w:divsChild>
                    <w:div w:id="2083717200">
                      <w:marLeft w:val="0"/>
                      <w:marRight w:val="0"/>
                      <w:marTop w:val="0"/>
                      <w:marBottom w:val="0"/>
                      <w:divBdr>
                        <w:top w:val="none" w:sz="0" w:space="0" w:color="auto"/>
                        <w:left w:val="none" w:sz="0" w:space="0" w:color="auto"/>
                        <w:bottom w:val="none" w:sz="0" w:space="0" w:color="auto"/>
                        <w:right w:val="none" w:sz="0" w:space="0" w:color="auto"/>
                      </w:divBdr>
                      <w:divsChild>
                        <w:div w:id="41413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4288">
                  <w:marLeft w:val="0"/>
                  <w:marRight w:val="0"/>
                  <w:marTop w:val="0"/>
                  <w:marBottom w:val="0"/>
                  <w:divBdr>
                    <w:top w:val="none" w:sz="0" w:space="0" w:color="auto"/>
                    <w:left w:val="none" w:sz="0" w:space="0" w:color="auto"/>
                    <w:bottom w:val="none" w:sz="0" w:space="0" w:color="auto"/>
                    <w:right w:val="none" w:sz="0" w:space="0" w:color="auto"/>
                  </w:divBdr>
                  <w:divsChild>
                    <w:div w:id="128481366">
                      <w:marLeft w:val="0"/>
                      <w:marRight w:val="0"/>
                      <w:marTop w:val="0"/>
                      <w:marBottom w:val="0"/>
                      <w:divBdr>
                        <w:top w:val="none" w:sz="0" w:space="0" w:color="auto"/>
                        <w:left w:val="none" w:sz="0" w:space="0" w:color="auto"/>
                        <w:bottom w:val="none" w:sz="0" w:space="0" w:color="auto"/>
                        <w:right w:val="none" w:sz="0" w:space="0" w:color="auto"/>
                      </w:divBdr>
                    </w:div>
                  </w:divsChild>
                </w:div>
                <w:div w:id="1046753997">
                  <w:marLeft w:val="0"/>
                  <w:marRight w:val="0"/>
                  <w:marTop w:val="0"/>
                  <w:marBottom w:val="0"/>
                  <w:divBdr>
                    <w:top w:val="none" w:sz="0" w:space="0" w:color="auto"/>
                    <w:left w:val="none" w:sz="0" w:space="0" w:color="auto"/>
                    <w:bottom w:val="none" w:sz="0" w:space="0" w:color="auto"/>
                    <w:right w:val="none" w:sz="0" w:space="0" w:color="auto"/>
                  </w:divBdr>
                  <w:divsChild>
                    <w:div w:id="1151290965">
                      <w:marLeft w:val="0"/>
                      <w:marRight w:val="0"/>
                      <w:marTop w:val="0"/>
                      <w:marBottom w:val="0"/>
                      <w:divBdr>
                        <w:top w:val="none" w:sz="0" w:space="0" w:color="auto"/>
                        <w:left w:val="none" w:sz="0" w:space="0" w:color="auto"/>
                        <w:bottom w:val="none" w:sz="0" w:space="0" w:color="auto"/>
                        <w:right w:val="none" w:sz="0" w:space="0" w:color="auto"/>
                      </w:divBdr>
                      <w:divsChild>
                        <w:div w:id="2110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6042">
                  <w:marLeft w:val="0"/>
                  <w:marRight w:val="0"/>
                  <w:marTop w:val="0"/>
                  <w:marBottom w:val="0"/>
                  <w:divBdr>
                    <w:top w:val="none" w:sz="0" w:space="0" w:color="auto"/>
                    <w:left w:val="none" w:sz="0" w:space="0" w:color="auto"/>
                    <w:bottom w:val="none" w:sz="0" w:space="0" w:color="auto"/>
                    <w:right w:val="none" w:sz="0" w:space="0" w:color="auto"/>
                  </w:divBdr>
                  <w:divsChild>
                    <w:div w:id="2055425757">
                      <w:marLeft w:val="0"/>
                      <w:marRight w:val="0"/>
                      <w:marTop w:val="0"/>
                      <w:marBottom w:val="0"/>
                      <w:divBdr>
                        <w:top w:val="none" w:sz="0" w:space="0" w:color="auto"/>
                        <w:left w:val="none" w:sz="0" w:space="0" w:color="auto"/>
                        <w:bottom w:val="none" w:sz="0" w:space="0" w:color="auto"/>
                        <w:right w:val="none" w:sz="0" w:space="0" w:color="auto"/>
                      </w:divBdr>
                      <w:divsChild>
                        <w:div w:id="154528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5891">
                  <w:marLeft w:val="0"/>
                  <w:marRight w:val="0"/>
                  <w:marTop w:val="0"/>
                  <w:marBottom w:val="0"/>
                  <w:divBdr>
                    <w:top w:val="none" w:sz="0" w:space="0" w:color="auto"/>
                    <w:left w:val="none" w:sz="0" w:space="0" w:color="auto"/>
                    <w:bottom w:val="none" w:sz="0" w:space="0" w:color="auto"/>
                    <w:right w:val="none" w:sz="0" w:space="0" w:color="auto"/>
                  </w:divBdr>
                  <w:divsChild>
                    <w:div w:id="173219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6755">
              <w:marLeft w:val="0"/>
              <w:marRight w:val="0"/>
              <w:marTop w:val="0"/>
              <w:marBottom w:val="0"/>
              <w:divBdr>
                <w:top w:val="none" w:sz="0" w:space="0" w:color="auto"/>
                <w:left w:val="none" w:sz="0" w:space="0" w:color="auto"/>
                <w:bottom w:val="none" w:sz="0" w:space="0" w:color="auto"/>
                <w:right w:val="none" w:sz="0" w:space="0" w:color="auto"/>
              </w:divBdr>
              <w:divsChild>
                <w:div w:id="178324069">
                  <w:marLeft w:val="0"/>
                  <w:marRight w:val="0"/>
                  <w:marTop w:val="0"/>
                  <w:marBottom w:val="0"/>
                  <w:divBdr>
                    <w:top w:val="none" w:sz="0" w:space="0" w:color="auto"/>
                    <w:left w:val="none" w:sz="0" w:space="0" w:color="auto"/>
                    <w:bottom w:val="none" w:sz="0" w:space="0" w:color="auto"/>
                    <w:right w:val="none" w:sz="0" w:space="0" w:color="auto"/>
                  </w:divBdr>
                  <w:divsChild>
                    <w:div w:id="20413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62894">
          <w:marLeft w:val="0"/>
          <w:marRight w:val="0"/>
          <w:marTop w:val="0"/>
          <w:marBottom w:val="0"/>
          <w:divBdr>
            <w:top w:val="none" w:sz="0" w:space="0" w:color="auto"/>
            <w:left w:val="none" w:sz="0" w:space="0" w:color="auto"/>
            <w:bottom w:val="none" w:sz="0" w:space="0" w:color="auto"/>
            <w:right w:val="none" w:sz="0" w:space="0" w:color="auto"/>
          </w:divBdr>
          <w:divsChild>
            <w:div w:id="2083789248">
              <w:marLeft w:val="0"/>
              <w:marRight w:val="0"/>
              <w:marTop w:val="0"/>
              <w:marBottom w:val="0"/>
              <w:divBdr>
                <w:top w:val="none" w:sz="0" w:space="0" w:color="auto"/>
                <w:left w:val="none" w:sz="0" w:space="0" w:color="auto"/>
                <w:bottom w:val="none" w:sz="0" w:space="0" w:color="auto"/>
                <w:right w:val="none" w:sz="0" w:space="0" w:color="auto"/>
              </w:divBdr>
              <w:divsChild>
                <w:div w:id="1081756633">
                  <w:marLeft w:val="0"/>
                  <w:marRight w:val="0"/>
                  <w:marTop w:val="0"/>
                  <w:marBottom w:val="0"/>
                  <w:divBdr>
                    <w:top w:val="none" w:sz="0" w:space="0" w:color="auto"/>
                    <w:left w:val="none" w:sz="0" w:space="0" w:color="auto"/>
                    <w:bottom w:val="none" w:sz="0" w:space="0" w:color="auto"/>
                    <w:right w:val="none" w:sz="0" w:space="0" w:color="auto"/>
                  </w:divBdr>
                  <w:divsChild>
                    <w:div w:id="696199019">
                      <w:marLeft w:val="0"/>
                      <w:marRight w:val="0"/>
                      <w:marTop w:val="0"/>
                      <w:marBottom w:val="0"/>
                      <w:divBdr>
                        <w:top w:val="none" w:sz="0" w:space="0" w:color="auto"/>
                        <w:left w:val="none" w:sz="0" w:space="0" w:color="auto"/>
                        <w:bottom w:val="none" w:sz="0" w:space="0" w:color="auto"/>
                        <w:right w:val="none" w:sz="0" w:space="0" w:color="auto"/>
                      </w:divBdr>
                    </w:div>
                  </w:divsChild>
                </w:div>
                <w:div w:id="1273631131">
                  <w:marLeft w:val="0"/>
                  <w:marRight w:val="0"/>
                  <w:marTop w:val="0"/>
                  <w:marBottom w:val="0"/>
                  <w:divBdr>
                    <w:top w:val="none" w:sz="0" w:space="0" w:color="auto"/>
                    <w:left w:val="none" w:sz="0" w:space="0" w:color="auto"/>
                    <w:bottom w:val="none" w:sz="0" w:space="0" w:color="auto"/>
                    <w:right w:val="none" w:sz="0" w:space="0" w:color="auto"/>
                  </w:divBdr>
                  <w:divsChild>
                    <w:div w:id="1489595098">
                      <w:marLeft w:val="0"/>
                      <w:marRight w:val="0"/>
                      <w:marTop w:val="0"/>
                      <w:marBottom w:val="0"/>
                      <w:divBdr>
                        <w:top w:val="none" w:sz="0" w:space="0" w:color="auto"/>
                        <w:left w:val="none" w:sz="0" w:space="0" w:color="auto"/>
                        <w:bottom w:val="none" w:sz="0" w:space="0" w:color="auto"/>
                        <w:right w:val="none" w:sz="0" w:space="0" w:color="auto"/>
                      </w:divBdr>
                    </w:div>
                  </w:divsChild>
                </w:div>
                <w:div w:id="1545751972">
                  <w:marLeft w:val="0"/>
                  <w:marRight w:val="0"/>
                  <w:marTop w:val="0"/>
                  <w:marBottom w:val="0"/>
                  <w:divBdr>
                    <w:top w:val="none" w:sz="0" w:space="0" w:color="auto"/>
                    <w:left w:val="none" w:sz="0" w:space="0" w:color="auto"/>
                    <w:bottom w:val="none" w:sz="0" w:space="0" w:color="auto"/>
                    <w:right w:val="none" w:sz="0" w:space="0" w:color="auto"/>
                  </w:divBdr>
                  <w:divsChild>
                    <w:div w:id="2135058985">
                      <w:marLeft w:val="0"/>
                      <w:marRight w:val="0"/>
                      <w:marTop w:val="0"/>
                      <w:marBottom w:val="0"/>
                      <w:divBdr>
                        <w:top w:val="none" w:sz="0" w:space="0" w:color="auto"/>
                        <w:left w:val="none" w:sz="0" w:space="0" w:color="auto"/>
                        <w:bottom w:val="none" w:sz="0" w:space="0" w:color="auto"/>
                        <w:right w:val="none" w:sz="0" w:space="0" w:color="auto"/>
                      </w:divBdr>
                    </w:div>
                  </w:divsChild>
                </w:div>
                <w:div w:id="1646736444">
                  <w:marLeft w:val="0"/>
                  <w:marRight w:val="0"/>
                  <w:marTop w:val="0"/>
                  <w:marBottom w:val="0"/>
                  <w:divBdr>
                    <w:top w:val="none" w:sz="0" w:space="0" w:color="auto"/>
                    <w:left w:val="none" w:sz="0" w:space="0" w:color="auto"/>
                    <w:bottom w:val="none" w:sz="0" w:space="0" w:color="auto"/>
                    <w:right w:val="none" w:sz="0" w:space="0" w:color="auto"/>
                  </w:divBdr>
                  <w:divsChild>
                    <w:div w:id="639043957">
                      <w:marLeft w:val="0"/>
                      <w:marRight w:val="0"/>
                      <w:marTop w:val="0"/>
                      <w:marBottom w:val="0"/>
                      <w:divBdr>
                        <w:top w:val="none" w:sz="0" w:space="0" w:color="auto"/>
                        <w:left w:val="none" w:sz="0" w:space="0" w:color="auto"/>
                        <w:bottom w:val="none" w:sz="0" w:space="0" w:color="auto"/>
                        <w:right w:val="none" w:sz="0" w:space="0" w:color="auto"/>
                      </w:divBdr>
                    </w:div>
                  </w:divsChild>
                </w:div>
                <w:div w:id="969169107">
                  <w:marLeft w:val="0"/>
                  <w:marRight w:val="0"/>
                  <w:marTop w:val="0"/>
                  <w:marBottom w:val="0"/>
                  <w:divBdr>
                    <w:top w:val="none" w:sz="0" w:space="0" w:color="auto"/>
                    <w:left w:val="none" w:sz="0" w:space="0" w:color="auto"/>
                    <w:bottom w:val="none" w:sz="0" w:space="0" w:color="auto"/>
                    <w:right w:val="none" w:sz="0" w:space="0" w:color="auto"/>
                  </w:divBdr>
                  <w:divsChild>
                    <w:div w:id="1942566640">
                      <w:marLeft w:val="0"/>
                      <w:marRight w:val="0"/>
                      <w:marTop w:val="0"/>
                      <w:marBottom w:val="0"/>
                      <w:divBdr>
                        <w:top w:val="none" w:sz="0" w:space="0" w:color="auto"/>
                        <w:left w:val="none" w:sz="0" w:space="0" w:color="auto"/>
                        <w:bottom w:val="none" w:sz="0" w:space="0" w:color="auto"/>
                        <w:right w:val="none" w:sz="0" w:space="0" w:color="auto"/>
                      </w:divBdr>
                    </w:div>
                  </w:divsChild>
                </w:div>
                <w:div w:id="2098818115">
                  <w:marLeft w:val="0"/>
                  <w:marRight w:val="0"/>
                  <w:marTop w:val="0"/>
                  <w:marBottom w:val="0"/>
                  <w:divBdr>
                    <w:top w:val="none" w:sz="0" w:space="0" w:color="auto"/>
                    <w:left w:val="none" w:sz="0" w:space="0" w:color="auto"/>
                    <w:bottom w:val="none" w:sz="0" w:space="0" w:color="auto"/>
                    <w:right w:val="none" w:sz="0" w:space="0" w:color="auto"/>
                  </w:divBdr>
                  <w:divsChild>
                    <w:div w:id="1634288731">
                      <w:marLeft w:val="0"/>
                      <w:marRight w:val="0"/>
                      <w:marTop w:val="0"/>
                      <w:marBottom w:val="0"/>
                      <w:divBdr>
                        <w:top w:val="none" w:sz="0" w:space="0" w:color="auto"/>
                        <w:left w:val="none" w:sz="0" w:space="0" w:color="auto"/>
                        <w:bottom w:val="none" w:sz="0" w:space="0" w:color="auto"/>
                        <w:right w:val="none" w:sz="0" w:space="0" w:color="auto"/>
                      </w:divBdr>
                    </w:div>
                  </w:divsChild>
                </w:div>
                <w:div w:id="339478584">
                  <w:marLeft w:val="0"/>
                  <w:marRight w:val="0"/>
                  <w:marTop w:val="0"/>
                  <w:marBottom w:val="0"/>
                  <w:divBdr>
                    <w:top w:val="none" w:sz="0" w:space="0" w:color="auto"/>
                    <w:left w:val="none" w:sz="0" w:space="0" w:color="auto"/>
                    <w:bottom w:val="none" w:sz="0" w:space="0" w:color="auto"/>
                    <w:right w:val="none" w:sz="0" w:space="0" w:color="auto"/>
                  </w:divBdr>
                  <w:divsChild>
                    <w:div w:id="540436995">
                      <w:marLeft w:val="0"/>
                      <w:marRight w:val="0"/>
                      <w:marTop w:val="0"/>
                      <w:marBottom w:val="0"/>
                      <w:divBdr>
                        <w:top w:val="none" w:sz="0" w:space="0" w:color="auto"/>
                        <w:left w:val="none" w:sz="0" w:space="0" w:color="auto"/>
                        <w:bottom w:val="none" w:sz="0" w:space="0" w:color="auto"/>
                        <w:right w:val="none" w:sz="0" w:space="0" w:color="auto"/>
                      </w:divBdr>
                      <w:divsChild>
                        <w:div w:id="15776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9691">
                  <w:marLeft w:val="0"/>
                  <w:marRight w:val="0"/>
                  <w:marTop w:val="0"/>
                  <w:marBottom w:val="0"/>
                  <w:divBdr>
                    <w:top w:val="none" w:sz="0" w:space="0" w:color="auto"/>
                    <w:left w:val="none" w:sz="0" w:space="0" w:color="auto"/>
                    <w:bottom w:val="none" w:sz="0" w:space="0" w:color="auto"/>
                    <w:right w:val="none" w:sz="0" w:space="0" w:color="auto"/>
                  </w:divBdr>
                  <w:divsChild>
                    <w:div w:id="560676782">
                      <w:marLeft w:val="0"/>
                      <w:marRight w:val="0"/>
                      <w:marTop w:val="0"/>
                      <w:marBottom w:val="0"/>
                      <w:divBdr>
                        <w:top w:val="none" w:sz="0" w:space="0" w:color="auto"/>
                        <w:left w:val="none" w:sz="0" w:space="0" w:color="auto"/>
                        <w:bottom w:val="none" w:sz="0" w:space="0" w:color="auto"/>
                        <w:right w:val="none" w:sz="0" w:space="0" w:color="auto"/>
                      </w:divBdr>
                      <w:divsChild>
                        <w:div w:id="15373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4317">
                  <w:marLeft w:val="0"/>
                  <w:marRight w:val="0"/>
                  <w:marTop w:val="0"/>
                  <w:marBottom w:val="0"/>
                  <w:divBdr>
                    <w:top w:val="none" w:sz="0" w:space="0" w:color="auto"/>
                    <w:left w:val="none" w:sz="0" w:space="0" w:color="auto"/>
                    <w:bottom w:val="none" w:sz="0" w:space="0" w:color="auto"/>
                    <w:right w:val="none" w:sz="0" w:space="0" w:color="auto"/>
                  </w:divBdr>
                  <w:divsChild>
                    <w:div w:id="11034473">
                      <w:marLeft w:val="0"/>
                      <w:marRight w:val="0"/>
                      <w:marTop w:val="0"/>
                      <w:marBottom w:val="0"/>
                      <w:divBdr>
                        <w:top w:val="none" w:sz="0" w:space="0" w:color="auto"/>
                        <w:left w:val="none" w:sz="0" w:space="0" w:color="auto"/>
                        <w:bottom w:val="none" w:sz="0" w:space="0" w:color="auto"/>
                        <w:right w:val="none" w:sz="0" w:space="0" w:color="auto"/>
                      </w:divBdr>
                      <w:divsChild>
                        <w:div w:id="6683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614">
                  <w:marLeft w:val="0"/>
                  <w:marRight w:val="0"/>
                  <w:marTop w:val="0"/>
                  <w:marBottom w:val="0"/>
                  <w:divBdr>
                    <w:top w:val="none" w:sz="0" w:space="0" w:color="auto"/>
                    <w:left w:val="none" w:sz="0" w:space="0" w:color="auto"/>
                    <w:bottom w:val="none" w:sz="0" w:space="0" w:color="auto"/>
                    <w:right w:val="none" w:sz="0" w:space="0" w:color="auto"/>
                  </w:divBdr>
                  <w:divsChild>
                    <w:div w:id="8651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8397">
              <w:marLeft w:val="0"/>
              <w:marRight w:val="0"/>
              <w:marTop w:val="0"/>
              <w:marBottom w:val="0"/>
              <w:divBdr>
                <w:top w:val="none" w:sz="0" w:space="0" w:color="auto"/>
                <w:left w:val="none" w:sz="0" w:space="0" w:color="auto"/>
                <w:bottom w:val="none" w:sz="0" w:space="0" w:color="auto"/>
                <w:right w:val="none" w:sz="0" w:space="0" w:color="auto"/>
              </w:divBdr>
              <w:divsChild>
                <w:div w:id="389891246">
                  <w:marLeft w:val="0"/>
                  <w:marRight w:val="0"/>
                  <w:marTop w:val="0"/>
                  <w:marBottom w:val="0"/>
                  <w:divBdr>
                    <w:top w:val="none" w:sz="0" w:space="0" w:color="auto"/>
                    <w:left w:val="none" w:sz="0" w:space="0" w:color="auto"/>
                    <w:bottom w:val="none" w:sz="0" w:space="0" w:color="auto"/>
                    <w:right w:val="none" w:sz="0" w:space="0" w:color="auto"/>
                  </w:divBdr>
                  <w:divsChild>
                    <w:div w:id="19554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62437">
          <w:marLeft w:val="0"/>
          <w:marRight w:val="0"/>
          <w:marTop w:val="0"/>
          <w:marBottom w:val="0"/>
          <w:divBdr>
            <w:top w:val="none" w:sz="0" w:space="0" w:color="auto"/>
            <w:left w:val="none" w:sz="0" w:space="0" w:color="auto"/>
            <w:bottom w:val="none" w:sz="0" w:space="0" w:color="auto"/>
            <w:right w:val="none" w:sz="0" w:space="0" w:color="auto"/>
          </w:divBdr>
          <w:divsChild>
            <w:div w:id="991057696">
              <w:marLeft w:val="0"/>
              <w:marRight w:val="0"/>
              <w:marTop w:val="0"/>
              <w:marBottom w:val="0"/>
              <w:divBdr>
                <w:top w:val="none" w:sz="0" w:space="0" w:color="auto"/>
                <w:left w:val="none" w:sz="0" w:space="0" w:color="auto"/>
                <w:bottom w:val="none" w:sz="0" w:space="0" w:color="auto"/>
                <w:right w:val="none" w:sz="0" w:space="0" w:color="auto"/>
              </w:divBdr>
              <w:divsChild>
                <w:div w:id="1694383367">
                  <w:marLeft w:val="0"/>
                  <w:marRight w:val="0"/>
                  <w:marTop w:val="0"/>
                  <w:marBottom w:val="0"/>
                  <w:divBdr>
                    <w:top w:val="none" w:sz="0" w:space="0" w:color="auto"/>
                    <w:left w:val="none" w:sz="0" w:space="0" w:color="auto"/>
                    <w:bottom w:val="none" w:sz="0" w:space="0" w:color="auto"/>
                    <w:right w:val="none" w:sz="0" w:space="0" w:color="auto"/>
                  </w:divBdr>
                  <w:divsChild>
                    <w:div w:id="1742408143">
                      <w:marLeft w:val="0"/>
                      <w:marRight w:val="0"/>
                      <w:marTop w:val="0"/>
                      <w:marBottom w:val="0"/>
                      <w:divBdr>
                        <w:top w:val="none" w:sz="0" w:space="0" w:color="auto"/>
                        <w:left w:val="none" w:sz="0" w:space="0" w:color="auto"/>
                        <w:bottom w:val="none" w:sz="0" w:space="0" w:color="auto"/>
                        <w:right w:val="none" w:sz="0" w:space="0" w:color="auto"/>
                      </w:divBdr>
                    </w:div>
                  </w:divsChild>
                </w:div>
                <w:div w:id="1196117774">
                  <w:marLeft w:val="0"/>
                  <w:marRight w:val="0"/>
                  <w:marTop w:val="0"/>
                  <w:marBottom w:val="0"/>
                  <w:divBdr>
                    <w:top w:val="none" w:sz="0" w:space="0" w:color="auto"/>
                    <w:left w:val="none" w:sz="0" w:space="0" w:color="auto"/>
                    <w:bottom w:val="none" w:sz="0" w:space="0" w:color="auto"/>
                    <w:right w:val="none" w:sz="0" w:space="0" w:color="auto"/>
                  </w:divBdr>
                  <w:divsChild>
                    <w:div w:id="1434129361">
                      <w:marLeft w:val="0"/>
                      <w:marRight w:val="0"/>
                      <w:marTop w:val="0"/>
                      <w:marBottom w:val="0"/>
                      <w:divBdr>
                        <w:top w:val="none" w:sz="0" w:space="0" w:color="auto"/>
                        <w:left w:val="none" w:sz="0" w:space="0" w:color="auto"/>
                        <w:bottom w:val="none" w:sz="0" w:space="0" w:color="auto"/>
                        <w:right w:val="none" w:sz="0" w:space="0" w:color="auto"/>
                      </w:divBdr>
                    </w:div>
                  </w:divsChild>
                </w:div>
                <w:div w:id="1198619661">
                  <w:marLeft w:val="0"/>
                  <w:marRight w:val="0"/>
                  <w:marTop w:val="0"/>
                  <w:marBottom w:val="0"/>
                  <w:divBdr>
                    <w:top w:val="none" w:sz="0" w:space="0" w:color="auto"/>
                    <w:left w:val="none" w:sz="0" w:space="0" w:color="auto"/>
                    <w:bottom w:val="none" w:sz="0" w:space="0" w:color="auto"/>
                    <w:right w:val="none" w:sz="0" w:space="0" w:color="auto"/>
                  </w:divBdr>
                  <w:divsChild>
                    <w:div w:id="2054184345">
                      <w:marLeft w:val="0"/>
                      <w:marRight w:val="0"/>
                      <w:marTop w:val="0"/>
                      <w:marBottom w:val="0"/>
                      <w:divBdr>
                        <w:top w:val="none" w:sz="0" w:space="0" w:color="auto"/>
                        <w:left w:val="none" w:sz="0" w:space="0" w:color="auto"/>
                        <w:bottom w:val="none" w:sz="0" w:space="0" w:color="auto"/>
                        <w:right w:val="none" w:sz="0" w:space="0" w:color="auto"/>
                      </w:divBdr>
                    </w:div>
                  </w:divsChild>
                </w:div>
                <w:div w:id="109975117">
                  <w:marLeft w:val="0"/>
                  <w:marRight w:val="0"/>
                  <w:marTop w:val="0"/>
                  <w:marBottom w:val="0"/>
                  <w:divBdr>
                    <w:top w:val="none" w:sz="0" w:space="0" w:color="auto"/>
                    <w:left w:val="none" w:sz="0" w:space="0" w:color="auto"/>
                    <w:bottom w:val="none" w:sz="0" w:space="0" w:color="auto"/>
                    <w:right w:val="none" w:sz="0" w:space="0" w:color="auto"/>
                  </w:divBdr>
                  <w:divsChild>
                    <w:div w:id="742724793">
                      <w:marLeft w:val="0"/>
                      <w:marRight w:val="0"/>
                      <w:marTop w:val="0"/>
                      <w:marBottom w:val="0"/>
                      <w:divBdr>
                        <w:top w:val="none" w:sz="0" w:space="0" w:color="auto"/>
                        <w:left w:val="none" w:sz="0" w:space="0" w:color="auto"/>
                        <w:bottom w:val="none" w:sz="0" w:space="0" w:color="auto"/>
                        <w:right w:val="none" w:sz="0" w:space="0" w:color="auto"/>
                      </w:divBdr>
                    </w:div>
                  </w:divsChild>
                </w:div>
                <w:div w:id="746926073">
                  <w:marLeft w:val="0"/>
                  <w:marRight w:val="0"/>
                  <w:marTop w:val="0"/>
                  <w:marBottom w:val="0"/>
                  <w:divBdr>
                    <w:top w:val="none" w:sz="0" w:space="0" w:color="auto"/>
                    <w:left w:val="none" w:sz="0" w:space="0" w:color="auto"/>
                    <w:bottom w:val="none" w:sz="0" w:space="0" w:color="auto"/>
                    <w:right w:val="none" w:sz="0" w:space="0" w:color="auto"/>
                  </w:divBdr>
                  <w:divsChild>
                    <w:div w:id="1624917827">
                      <w:marLeft w:val="0"/>
                      <w:marRight w:val="0"/>
                      <w:marTop w:val="0"/>
                      <w:marBottom w:val="0"/>
                      <w:divBdr>
                        <w:top w:val="none" w:sz="0" w:space="0" w:color="auto"/>
                        <w:left w:val="none" w:sz="0" w:space="0" w:color="auto"/>
                        <w:bottom w:val="none" w:sz="0" w:space="0" w:color="auto"/>
                        <w:right w:val="none" w:sz="0" w:space="0" w:color="auto"/>
                      </w:divBdr>
                      <w:divsChild>
                        <w:div w:id="551424901">
                          <w:marLeft w:val="0"/>
                          <w:marRight w:val="0"/>
                          <w:marTop w:val="0"/>
                          <w:marBottom w:val="0"/>
                          <w:divBdr>
                            <w:top w:val="none" w:sz="0" w:space="0" w:color="auto"/>
                            <w:left w:val="none" w:sz="0" w:space="0" w:color="auto"/>
                            <w:bottom w:val="none" w:sz="0" w:space="0" w:color="auto"/>
                            <w:right w:val="none" w:sz="0" w:space="0" w:color="auto"/>
                          </w:divBdr>
                        </w:div>
                      </w:divsChild>
                    </w:div>
                    <w:div w:id="936595569">
                      <w:marLeft w:val="0"/>
                      <w:marRight w:val="0"/>
                      <w:marTop w:val="0"/>
                      <w:marBottom w:val="0"/>
                      <w:divBdr>
                        <w:top w:val="none" w:sz="0" w:space="0" w:color="auto"/>
                        <w:left w:val="none" w:sz="0" w:space="0" w:color="auto"/>
                        <w:bottom w:val="none" w:sz="0" w:space="0" w:color="auto"/>
                        <w:right w:val="none" w:sz="0" w:space="0" w:color="auto"/>
                      </w:divBdr>
                      <w:divsChild>
                        <w:div w:id="1664118136">
                          <w:marLeft w:val="0"/>
                          <w:marRight w:val="0"/>
                          <w:marTop w:val="0"/>
                          <w:marBottom w:val="0"/>
                          <w:divBdr>
                            <w:top w:val="none" w:sz="0" w:space="0" w:color="auto"/>
                            <w:left w:val="none" w:sz="0" w:space="0" w:color="auto"/>
                            <w:bottom w:val="none" w:sz="0" w:space="0" w:color="auto"/>
                            <w:right w:val="none" w:sz="0" w:space="0" w:color="auto"/>
                          </w:divBdr>
                        </w:div>
                      </w:divsChild>
                    </w:div>
                    <w:div w:id="822283303">
                      <w:marLeft w:val="0"/>
                      <w:marRight w:val="0"/>
                      <w:marTop w:val="0"/>
                      <w:marBottom w:val="0"/>
                      <w:divBdr>
                        <w:top w:val="none" w:sz="0" w:space="0" w:color="auto"/>
                        <w:left w:val="none" w:sz="0" w:space="0" w:color="auto"/>
                        <w:bottom w:val="none" w:sz="0" w:space="0" w:color="auto"/>
                        <w:right w:val="none" w:sz="0" w:space="0" w:color="auto"/>
                      </w:divBdr>
                      <w:divsChild>
                        <w:div w:id="7633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8052">
                  <w:marLeft w:val="0"/>
                  <w:marRight w:val="0"/>
                  <w:marTop w:val="0"/>
                  <w:marBottom w:val="0"/>
                  <w:divBdr>
                    <w:top w:val="none" w:sz="0" w:space="0" w:color="auto"/>
                    <w:left w:val="none" w:sz="0" w:space="0" w:color="auto"/>
                    <w:bottom w:val="none" w:sz="0" w:space="0" w:color="auto"/>
                    <w:right w:val="none" w:sz="0" w:space="0" w:color="auto"/>
                  </w:divBdr>
                  <w:divsChild>
                    <w:div w:id="192111422">
                      <w:marLeft w:val="0"/>
                      <w:marRight w:val="0"/>
                      <w:marTop w:val="0"/>
                      <w:marBottom w:val="0"/>
                      <w:divBdr>
                        <w:top w:val="none" w:sz="0" w:space="0" w:color="auto"/>
                        <w:left w:val="none" w:sz="0" w:space="0" w:color="auto"/>
                        <w:bottom w:val="none" w:sz="0" w:space="0" w:color="auto"/>
                        <w:right w:val="none" w:sz="0" w:space="0" w:color="auto"/>
                      </w:divBdr>
                    </w:div>
                  </w:divsChild>
                </w:div>
                <w:div w:id="905458600">
                  <w:marLeft w:val="0"/>
                  <w:marRight w:val="0"/>
                  <w:marTop w:val="0"/>
                  <w:marBottom w:val="0"/>
                  <w:divBdr>
                    <w:top w:val="none" w:sz="0" w:space="0" w:color="auto"/>
                    <w:left w:val="none" w:sz="0" w:space="0" w:color="auto"/>
                    <w:bottom w:val="none" w:sz="0" w:space="0" w:color="auto"/>
                    <w:right w:val="none" w:sz="0" w:space="0" w:color="auto"/>
                  </w:divBdr>
                  <w:divsChild>
                    <w:div w:id="137608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98516">
              <w:marLeft w:val="0"/>
              <w:marRight w:val="0"/>
              <w:marTop w:val="0"/>
              <w:marBottom w:val="0"/>
              <w:divBdr>
                <w:top w:val="none" w:sz="0" w:space="0" w:color="auto"/>
                <w:left w:val="none" w:sz="0" w:space="0" w:color="auto"/>
                <w:bottom w:val="none" w:sz="0" w:space="0" w:color="auto"/>
                <w:right w:val="none" w:sz="0" w:space="0" w:color="auto"/>
              </w:divBdr>
              <w:divsChild>
                <w:div w:id="1166894176">
                  <w:marLeft w:val="0"/>
                  <w:marRight w:val="0"/>
                  <w:marTop w:val="0"/>
                  <w:marBottom w:val="0"/>
                  <w:divBdr>
                    <w:top w:val="none" w:sz="0" w:space="0" w:color="auto"/>
                    <w:left w:val="none" w:sz="0" w:space="0" w:color="auto"/>
                    <w:bottom w:val="none" w:sz="0" w:space="0" w:color="auto"/>
                    <w:right w:val="none" w:sz="0" w:space="0" w:color="auto"/>
                  </w:divBdr>
                  <w:divsChild>
                    <w:div w:id="718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2904">
          <w:marLeft w:val="0"/>
          <w:marRight w:val="0"/>
          <w:marTop w:val="0"/>
          <w:marBottom w:val="0"/>
          <w:divBdr>
            <w:top w:val="none" w:sz="0" w:space="0" w:color="auto"/>
            <w:left w:val="none" w:sz="0" w:space="0" w:color="auto"/>
            <w:bottom w:val="none" w:sz="0" w:space="0" w:color="auto"/>
            <w:right w:val="none" w:sz="0" w:space="0" w:color="auto"/>
          </w:divBdr>
          <w:divsChild>
            <w:div w:id="2014212485">
              <w:marLeft w:val="0"/>
              <w:marRight w:val="0"/>
              <w:marTop w:val="0"/>
              <w:marBottom w:val="0"/>
              <w:divBdr>
                <w:top w:val="none" w:sz="0" w:space="0" w:color="auto"/>
                <w:left w:val="none" w:sz="0" w:space="0" w:color="auto"/>
                <w:bottom w:val="none" w:sz="0" w:space="0" w:color="auto"/>
                <w:right w:val="none" w:sz="0" w:space="0" w:color="auto"/>
              </w:divBdr>
              <w:divsChild>
                <w:div w:id="427240153">
                  <w:marLeft w:val="0"/>
                  <w:marRight w:val="0"/>
                  <w:marTop w:val="0"/>
                  <w:marBottom w:val="0"/>
                  <w:divBdr>
                    <w:top w:val="none" w:sz="0" w:space="0" w:color="auto"/>
                    <w:left w:val="none" w:sz="0" w:space="0" w:color="auto"/>
                    <w:bottom w:val="none" w:sz="0" w:space="0" w:color="auto"/>
                    <w:right w:val="none" w:sz="0" w:space="0" w:color="auto"/>
                  </w:divBdr>
                  <w:divsChild>
                    <w:div w:id="1625310891">
                      <w:marLeft w:val="0"/>
                      <w:marRight w:val="0"/>
                      <w:marTop w:val="0"/>
                      <w:marBottom w:val="0"/>
                      <w:divBdr>
                        <w:top w:val="none" w:sz="0" w:space="0" w:color="auto"/>
                        <w:left w:val="none" w:sz="0" w:space="0" w:color="auto"/>
                        <w:bottom w:val="none" w:sz="0" w:space="0" w:color="auto"/>
                        <w:right w:val="none" w:sz="0" w:space="0" w:color="auto"/>
                      </w:divBdr>
                    </w:div>
                  </w:divsChild>
                </w:div>
                <w:div w:id="1495996008">
                  <w:marLeft w:val="0"/>
                  <w:marRight w:val="0"/>
                  <w:marTop w:val="0"/>
                  <w:marBottom w:val="0"/>
                  <w:divBdr>
                    <w:top w:val="none" w:sz="0" w:space="0" w:color="auto"/>
                    <w:left w:val="none" w:sz="0" w:space="0" w:color="auto"/>
                    <w:bottom w:val="none" w:sz="0" w:space="0" w:color="auto"/>
                    <w:right w:val="none" w:sz="0" w:space="0" w:color="auto"/>
                  </w:divBdr>
                  <w:divsChild>
                    <w:div w:id="1658151068">
                      <w:marLeft w:val="0"/>
                      <w:marRight w:val="0"/>
                      <w:marTop w:val="0"/>
                      <w:marBottom w:val="0"/>
                      <w:divBdr>
                        <w:top w:val="none" w:sz="0" w:space="0" w:color="auto"/>
                        <w:left w:val="none" w:sz="0" w:space="0" w:color="auto"/>
                        <w:bottom w:val="none" w:sz="0" w:space="0" w:color="auto"/>
                        <w:right w:val="none" w:sz="0" w:space="0" w:color="auto"/>
                      </w:divBdr>
                    </w:div>
                  </w:divsChild>
                </w:div>
                <w:div w:id="152186513">
                  <w:marLeft w:val="0"/>
                  <w:marRight w:val="0"/>
                  <w:marTop w:val="0"/>
                  <w:marBottom w:val="0"/>
                  <w:divBdr>
                    <w:top w:val="none" w:sz="0" w:space="0" w:color="auto"/>
                    <w:left w:val="none" w:sz="0" w:space="0" w:color="auto"/>
                    <w:bottom w:val="none" w:sz="0" w:space="0" w:color="auto"/>
                    <w:right w:val="none" w:sz="0" w:space="0" w:color="auto"/>
                  </w:divBdr>
                  <w:divsChild>
                    <w:div w:id="2121685385">
                      <w:marLeft w:val="0"/>
                      <w:marRight w:val="0"/>
                      <w:marTop w:val="0"/>
                      <w:marBottom w:val="0"/>
                      <w:divBdr>
                        <w:top w:val="none" w:sz="0" w:space="0" w:color="auto"/>
                        <w:left w:val="none" w:sz="0" w:space="0" w:color="auto"/>
                        <w:bottom w:val="none" w:sz="0" w:space="0" w:color="auto"/>
                        <w:right w:val="none" w:sz="0" w:space="0" w:color="auto"/>
                      </w:divBdr>
                      <w:divsChild>
                        <w:div w:id="4100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13948">
                  <w:marLeft w:val="0"/>
                  <w:marRight w:val="0"/>
                  <w:marTop w:val="0"/>
                  <w:marBottom w:val="0"/>
                  <w:divBdr>
                    <w:top w:val="none" w:sz="0" w:space="0" w:color="auto"/>
                    <w:left w:val="none" w:sz="0" w:space="0" w:color="auto"/>
                    <w:bottom w:val="none" w:sz="0" w:space="0" w:color="auto"/>
                    <w:right w:val="none" w:sz="0" w:space="0" w:color="auto"/>
                  </w:divBdr>
                  <w:divsChild>
                    <w:div w:id="105928082">
                      <w:marLeft w:val="0"/>
                      <w:marRight w:val="0"/>
                      <w:marTop w:val="0"/>
                      <w:marBottom w:val="0"/>
                      <w:divBdr>
                        <w:top w:val="none" w:sz="0" w:space="0" w:color="auto"/>
                        <w:left w:val="none" w:sz="0" w:space="0" w:color="auto"/>
                        <w:bottom w:val="none" w:sz="0" w:space="0" w:color="auto"/>
                        <w:right w:val="none" w:sz="0" w:space="0" w:color="auto"/>
                      </w:divBdr>
                    </w:div>
                  </w:divsChild>
                </w:div>
                <w:div w:id="65879838">
                  <w:marLeft w:val="0"/>
                  <w:marRight w:val="0"/>
                  <w:marTop w:val="0"/>
                  <w:marBottom w:val="0"/>
                  <w:divBdr>
                    <w:top w:val="none" w:sz="0" w:space="0" w:color="auto"/>
                    <w:left w:val="none" w:sz="0" w:space="0" w:color="auto"/>
                    <w:bottom w:val="none" w:sz="0" w:space="0" w:color="auto"/>
                    <w:right w:val="none" w:sz="0" w:space="0" w:color="auto"/>
                  </w:divBdr>
                  <w:divsChild>
                    <w:div w:id="624045663">
                      <w:marLeft w:val="0"/>
                      <w:marRight w:val="0"/>
                      <w:marTop w:val="0"/>
                      <w:marBottom w:val="0"/>
                      <w:divBdr>
                        <w:top w:val="none" w:sz="0" w:space="0" w:color="auto"/>
                        <w:left w:val="none" w:sz="0" w:space="0" w:color="auto"/>
                        <w:bottom w:val="none" w:sz="0" w:space="0" w:color="auto"/>
                        <w:right w:val="none" w:sz="0" w:space="0" w:color="auto"/>
                      </w:divBdr>
                    </w:div>
                  </w:divsChild>
                </w:div>
                <w:div w:id="600719581">
                  <w:marLeft w:val="0"/>
                  <w:marRight w:val="0"/>
                  <w:marTop w:val="0"/>
                  <w:marBottom w:val="0"/>
                  <w:divBdr>
                    <w:top w:val="none" w:sz="0" w:space="0" w:color="auto"/>
                    <w:left w:val="none" w:sz="0" w:space="0" w:color="auto"/>
                    <w:bottom w:val="none" w:sz="0" w:space="0" w:color="auto"/>
                    <w:right w:val="none" w:sz="0" w:space="0" w:color="auto"/>
                  </w:divBdr>
                  <w:divsChild>
                    <w:div w:id="200921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8193">
              <w:marLeft w:val="0"/>
              <w:marRight w:val="0"/>
              <w:marTop w:val="0"/>
              <w:marBottom w:val="0"/>
              <w:divBdr>
                <w:top w:val="none" w:sz="0" w:space="0" w:color="auto"/>
                <w:left w:val="none" w:sz="0" w:space="0" w:color="auto"/>
                <w:bottom w:val="none" w:sz="0" w:space="0" w:color="auto"/>
                <w:right w:val="none" w:sz="0" w:space="0" w:color="auto"/>
              </w:divBdr>
              <w:divsChild>
                <w:div w:id="2056420780">
                  <w:marLeft w:val="0"/>
                  <w:marRight w:val="0"/>
                  <w:marTop w:val="0"/>
                  <w:marBottom w:val="0"/>
                  <w:divBdr>
                    <w:top w:val="none" w:sz="0" w:space="0" w:color="auto"/>
                    <w:left w:val="none" w:sz="0" w:space="0" w:color="auto"/>
                    <w:bottom w:val="none" w:sz="0" w:space="0" w:color="auto"/>
                    <w:right w:val="none" w:sz="0" w:space="0" w:color="auto"/>
                  </w:divBdr>
                  <w:divsChild>
                    <w:div w:id="89485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87081">
          <w:marLeft w:val="0"/>
          <w:marRight w:val="0"/>
          <w:marTop w:val="0"/>
          <w:marBottom w:val="0"/>
          <w:divBdr>
            <w:top w:val="none" w:sz="0" w:space="0" w:color="auto"/>
            <w:left w:val="none" w:sz="0" w:space="0" w:color="auto"/>
            <w:bottom w:val="none" w:sz="0" w:space="0" w:color="auto"/>
            <w:right w:val="none" w:sz="0" w:space="0" w:color="auto"/>
          </w:divBdr>
          <w:divsChild>
            <w:div w:id="1246256532">
              <w:marLeft w:val="0"/>
              <w:marRight w:val="0"/>
              <w:marTop w:val="0"/>
              <w:marBottom w:val="0"/>
              <w:divBdr>
                <w:top w:val="none" w:sz="0" w:space="0" w:color="auto"/>
                <w:left w:val="none" w:sz="0" w:space="0" w:color="auto"/>
                <w:bottom w:val="none" w:sz="0" w:space="0" w:color="auto"/>
                <w:right w:val="none" w:sz="0" w:space="0" w:color="auto"/>
              </w:divBdr>
              <w:divsChild>
                <w:div w:id="361366881">
                  <w:marLeft w:val="0"/>
                  <w:marRight w:val="0"/>
                  <w:marTop w:val="0"/>
                  <w:marBottom w:val="0"/>
                  <w:divBdr>
                    <w:top w:val="none" w:sz="0" w:space="0" w:color="auto"/>
                    <w:left w:val="none" w:sz="0" w:space="0" w:color="auto"/>
                    <w:bottom w:val="none" w:sz="0" w:space="0" w:color="auto"/>
                    <w:right w:val="none" w:sz="0" w:space="0" w:color="auto"/>
                  </w:divBdr>
                  <w:divsChild>
                    <w:div w:id="1928419942">
                      <w:marLeft w:val="0"/>
                      <w:marRight w:val="0"/>
                      <w:marTop w:val="0"/>
                      <w:marBottom w:val="0"/>
                      <w:divBdr>
                        <w:top w:val="none" w:sz="0" w:space="0" w:color="auto"/>
                        <w:left w:val="none" w:sz="0" w:space="0" w:color="auto"/>
                        <w:bottom w:val="none" w:sz="0" w:space="0" w:color="auto"/>
                        <w:right w:val="none" w:sz="0" w:space="0" w:color="auto"/>
                      </w:divBdr>
                    </w:div>
                  </w:divsChild>
                </w:div>
                <w:div w:id="945577893">
                  <w:marLeft w:val="0"/>
                  <w:marRight w:val="0"/>
                  <w:marTop w:val="0"/>
                  <w:marBottom w:val="0"/>
                  <w:divBdr>
                    <w:top w:val="none" w:sz="0" w:space="0" w:color="auto"/>
                    <w:left w:val="none" w:sz="0" w:space="0" w:color="auto"/>
                    <w:bottom w:val="none" w:sz="0" w:space="0" w:color="auto"/>
                    <w:right w:val="none" w:sz="0" w:space="0" w:color="auto"/>
                  </w:divBdr>
                  <w:divsChild>
                    <w:div w:id="1426338968">
                      <w:marLeft w:val="0"/>
                      <w:marRight w:val="0"/>
                      <w:marTop w:val="0"/>
                      <w:marBottom w:val="0"/>
                      <w:divBdr>
                        <w:top w:val="none" w:sz="0" w:space="0" w:color="auto"/>
                        <w:left w:val="none" w:sz="0" w:space="0" w:color="auto"/>
                        <w:bottom w:val="none" w:sz="0" w:space="0" w:color="auto"/>
                        <w:right w:val="none" w:sz="0" w:space="0" w:color="auto"/>
                      </w:divBdr>
                    </w:div>
                  </w:divsChild>
                </w:div>
                <w:div w:id="185868463">
                  <w:marLeft w:val="0"/>
                  <w:marRight w:val="0"/>
                  <w:marTop w:val="0"/>
                  <w:marBottom w:val="0"/>
                  <w:divBdr>
                    <w:top w:val="none" w:sz="0" w:space="0" w:color="auto"/>
                    <w:left w:val="none" w:sz="0" w:space="0" w:color="auto"/>
                    <w:bottom w:val="none" w:sz="0" w:space="0" w:color="auto"/>
                    <w:right w:val="none" w:sz="0" w:space="0" w:color="auto"/>
                  </w:divBdr>
                  <w:divsChild>
                    <w:div w:id="1669164647">
                      <w:marLeft w:val="0"/>
                      <w:marRight w:val="0"/>
                      <w:marTop w:val="0"/>
                      <w:marBottom w:val="0"/>
                      <w:divBdr>
                        <w:top w:val="none" w:sz="0" w:space="0" w:color="auto"/>
                        <w:left w:val="none" w:sz="0" w:space="0" w:color="auto"/>
                        <w:bottom w:val="none" w:sz="0" w:space="0" w:color="auto"/>
                        <w:right w:val="none" w:sz="0" w:space="0" w:color="auto"/>
                      </w:divBdr>
                    </w:div>
                  </w:divsChild>
                </w:div>
                <w:div w:id="438112507">
                  <w:marLeft w:val="0"/>
                  <w:marRight w:val="0"/>
                  <w:marTop w:val="0"/>
                  <w:marBottom w:val="0"/>
                  <w:divBdr>
                    <w:top w:val="none" w:sz="0" w:space="0" w:color="auto"/>
                    <w:left w:val="none" w:sz="0" w:space="0" w:color="auto"/>
                    <w:bottom w:val="none" w:sz="0" w:space="0" w:color="auto"/>
                    <w:right w:val="none" w:sz="0" w:space="0" w:color="auto"/>
                  </w:divBdr>
                  <w:divsChild>
                    <w:div w:id="1320698001">
                      <w:marLeft w:val="0"/>
                      <w:marRight w:val="0"/>
                      <w:marTop w:val="0"/>
                      <w:marBottom w:val="0"/>
                      <w:divBdr>
                        <w:top w:val="none" w:sz="0" w:space="0" w:color="auto"/>
                        <w:left w:val="none" w:sz="0" w:space="0" w:color="auto"/>
                        <w:bottom w:val="none" w:sz="0" w:space="0" w:color="auto"/>
                        <w:right w:val="none" w:sz="0" w:space="0" w:color="auto"/>
                      </w:divBdr>
                      <w:divsChild>
                        <w:div w:id="194268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5041">
                  <w:marLeft w:val="0"/>
                  <w:marRight w:val="0"/>
                  <w:marTop w:val="0"/>
                  <w:marBottom w:val="0"/>
                  <w:divBdr>
                    <w:top w:val="none" w:sz="0" w:space="0" w:color="auto"/>
                    <w:left w:val="none" w:sz="0" w:space="0" w:color="auto"/>
                    <w:bottom w:val="none" w:sz="0" w:space="0" w:color="auto"/>
                    <w:right w:val="none" w:sz="0" w:space="0" w:color="auto"/>
                  </w:divBdr>
                  <w:divsChild>
                    <w:div w:id="18787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1100">
              <w:marLeft w:val="0"/>
              <w:marRight w:val="0"/>
              <w:marTop w:val="0"/>
              <w:marBottom w:val="0"/>
              <w:divBdr>
                <w:top w:val="none" w:sz="0" w:space="0" w:color="auto"/>
                <w:left w:val="none" w:sz="0" w:space="0" w:color="auto"/>
                <w:bottom w:val="none" w:sz="0" w:space="0" w:color="auto"/>
                <w:right w:val="none" w:sz="0" w:space="0" w:color="auto"/>
              </w:divBdr>
              <w:divsChild>
                <w:div w:id="325519749">
                  <w:marLeft w:val="0"/>
                  <w:marRight w:val="0"/>
                  <w:marTop w:val="0"/>
                  <w:marBottom w:val="0"/>
                  <w:divBdr>
                    <w:top w:val="none" w:sz="0" w:space="0" w:color="auto"/>
                    <w:left w:val="none" w:sz="0" w:space="0" w:color="auto"/>
                    <w:bottom w:val="none" w:sz="0" w:space="0" w:color="auto"/>
                    <w:right w:val="none" w:sz="0" w:space="0" w:color="auto"/>
                  </w:divBdr>
                  <w:divsChild>
                    <w:div w:id="5108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474922">
          <w:marLeft w:val="0"/>
          <w:marRight w:val="0"/>
          <w:marTop w:val="0"/>
          <w:marBottom w:val="0"/>
          <w:divBdr>
            <w:top w:val="none" w:sz="0" w:space="0" w:color="auto"/>
            <w:left w:val="none" w:sz="0" w:space="0" w:color="auto"/>
            <w:bottom w:val="none" w:sz="0" w:space="0" w:color="auto"/>
            <w:right w:val="none" w:sz="0" w:space="0" w:color="auto"/>
          </w:divBdr>
          <w:divsChild>
            <w:div w:id="1039624549">
              <w:marLeft w:val="0"/>
              <w:marRight w:val="0"/>
              <w:marTop w:val="0"/>
              <w:marBottom w:val="0"/>
              <w:divBdr>
                <w:top w:val="none" w:sz="0" w:space="0" w:color="auto"/>
                <w:left w:val="none" w:sz="0" w:space="0" w:color="auto"/>
                <w:bottom w:val="none" w:sz="0" w:space="0" w:color="auto"/>
                <w:right w:val="none" w:sz="0" w:space="0" w:color="auto"/>
              </w:divBdr>
              <w:divsChild>
                <w:div w:id="1210416184">
                  <w:marLeft w:val="0"/>
                  <w:marRight w:val="0"/>
                  <w:marTop w:val="0"/>
                  <w:marBottom w:val="0"/>
                  <w:divBdr>
                    <w:top w:val="none" w:sz="0" w:space="0" w:color="auto"/>
                    <w:left w:val="none" w:sz="0" w:space="0" w:color="auto"/>
                    <w:bottom w:val="none" w:sz="0" w:space="0" w:color="auto"/>
                    <w:right w:val="none" w:sz="0" w:space="0" w:color="auto"/>
                  </w:divBdr>
                  <w:divsChild>
                    <w:div w:id="250360153">
                      <w:marLeft w:val="0"/>
                      <w:marRight w:val="0"/>
                      <w:marTop w:val="0"/>
                      <w:marBottom w:val="0"/>
                      <w:divBdr>
                        <w:top w:val="none" w:sz="0" w:space="0" w:color="auto"/>
                        <w:left w:val="none" w:sz="0" w:space="0" w:color="auto"/>
                        <w:bottom w:val="none" w:sz="0" w:space="0" w:color="auto"/>
                        <w:right w:val="none" w:sz="0" w:space="0" w:color="auto"/>
                      </w:divBdr>
                    </w:div>
                  </w:divsChild>
                </w:div>
                <w:div w:id="832988507">
                  <w:marLeft w:val="0"/>
                  <w:marRight w:val="0"/>
                  <w:marTop w:val="0"/>
                  <w:marBottom w:val="0"/>
                  <w:divBdr>
                    <w:top w:val="none" w:sz="0" w:space="0" w:color="auto"/>
                    <w:left w:val="none" w:sz="0" w:space="0" w:color="auto"/>
                    <w:bottom w:val="none" w:sz="0" w:space="0" w:color="auto"/>
                    <w:right w:val="none" w:sz="0" w:space="0" w:color="auto"/>
                  </w:divBdr>
                  <w:divsChild>
                    <w:div w:id="1056978719">
                      <w:marLeft w:val="0"/>
                      <w:marRight w:val="0"/>
                      <w:marTop w:val="0"/>
                      <w:marBottom w:val="0"/>
                      <w:divBdr>
                        <w:top w:val="none" w:sz="0" w:space="0" w:color="auto"/>
                        <w:left w:val="none" w:sz="0" w:space="0" w:color="auto"/>
                        <w:bottom w:val="none" w:sz="0" w:space="0" w:color="auto"/>
                        <w:right w:val="none" w:sz="0" w:space="0" w:color="auto"/>
                      </w:divBdr>
                      <w:divsChild>
                        <w:div w:id="21905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5016">
                  <w:marLeft w:val="0"/>
                  <w:marRight w:val="0"/>
                  <w:marTop w:val="0"/>
                  <w:marBottom w:val="0"/>
                  <w:divBdr>
                    <w:top w:val="none" w:sz="0" w:space="0" w:color="auto"/>
                    <w:left w:val="none" w:sz="0" w:space="0" w:color="auto"/>
                    <w:bottom w:val="none" w:sz="0" w:space="0" w:color="auto"/>
                    <w:right w:val="none" w:sz="0" w:space="0" w:color="auto"/>
                  </w:divBdr>
                  <w:divsChild>
                    <w:div w:id="1134101589">
                      <w:marLeft w:val="0"/>
                      <w:marRight w:val="0"/>
                      <w:marTop w:val="0"/>
                      <w:marBottom w:val="0"/>
                      <w:divBdr>
                        <w:top w:val="none" w:sz="0" w:space="0" w:color="auto"/>
                        <w:left w:val="none" w:sz="0" w:space="0" w:color="auto"/>
                        <w:bottom w:val="none" w:sz="0" w:space="0" w:color="auto"/>
                        <w:right w:val="none" w:sz="0" w:space="0" w:color="auto"/>
                      </w:divBdr>
                    </w:div>
                  </w:divsChild>
                </w:div>
                <w:div w:id="1288047448">
                  <w:marLeft w:val="0"/>
                  <w:marRight w:val="0"/>
                  <w:marTop w:val="0"/>
                  <w:marBottom w:val="0"/>
                  <w:divBdr>
                    <w:top w:val="none" w:sz="0" w:space="0" w:color="auto"/>
                    <w:left w:val="none" w:sz="0" w:space="0" w:color="auto"/>
                    <w:bottom w:val="none" w:sz="0" w:space="0" w:color="auto"/>
                    <w:right w:val="none" w:sz="0" w:space="0" w:color="auto"/>
                  </w:divBdr>
                  <w:divsChild>
                    <w:div w:id="774668269">
                      <w:marLeft w:val="0"/>
                      <w:marRight w:val="0"/>
                      <w:marTop w:val="0"/>
                      <w:marBottom w:val="0"/>
                      <w:divBdr>
                        <w:top w:val="none" w:sz="0" w:space="0" w:color="auto"/>
                        <w:left w:val="none" w:sz="0" w:space="0" w:color="auto"/>
                        <w:bottom w:val="none" w:sz="0" w:space="0" w:color="auto"/>
                        <w:right w:val="none" w:sz="0" w:space="0" w:color="auto"/>
                      </w:divBdr>
                      <w:divsChild>
                        <w:div w:id="3935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35077">
                  <w:marLeft w:val="0"/>
                  <w:marRight w:val="0"/>
                  <w:marTop w:val="0"/>
                  <w:marBottom w:val="0"/>
                  <w:divBdr>
                    <w:top w:val="none" w:sz="0" w:space="0" w:color="auto"/>
                    <w:left w:val="none" w:sz="0" w:space="0" w:color="auto"/>
                    <w:bottom w:val="none" w:sz="0" w:space="0" w:color="auto"/>
                    <w:right w:val="none" w:sz="0" w:space="0" w:color="auto"/>
                  </w:divBdr>
                  <w:divsChild>
                    <w:div w:id="1219050352">
                      <w:marLeft w:val="0"/>
                      <w:marRight w:val="0"/>
                      <w:marTop w:val="0"/>
                      <w:marBottom w:val="0"/>
                      <w:divBdr>
                        <w:top w:val="none" w:sz="0" w:space="0" w:color="auto"/>
                        <w:left w:val="none" w:sz="0" w:space="0" w:color="auto"/>
                        <w:bottom w:val="none" w:sz="0" w:space="0" w:color="auto"/>
                        <w:right w:val="none" w:sz="0" w:space="0" w:color="auto"/>
                      </w:divBdr>
                    </w:div>
                  </w:divsChild>
                </w:div>
                <w:div w:id="2120098851">
                  <w:marLeft w:val="0"/>
                  <w:marRight w:val="0"/>
                  <w:marTop w:val="0"/>
                  <w:marBottom w:val="0"/>
                  <w:divBdr>
                    <w:top w:val="none" w:sz="0" w:space="0" w:color="auto"/>
                    <w:left w:val="none" w:sz="0" w:space="0" w:color="auto"/>
                    <w:bottom w:val="none" w:sz="0" w:space="0" w:color="auto"/>
                    <w:right w:val="none" w:sz="0" w:space="0" w:color="auto"/>
                  </w:divBdr>
                  <w:divsChild>
                    <w:div w:id="509763490">
                      <w:marLeft w:val="0"/>
                      <w:marRight w:val="0"/>
                      <w:marTop w:val="0"/>
                      <w:marBottom w:val="0"/>
                      <w:divBdr>
                        <w:top w:val="none" w:sz="0" w:space="0" w:color="auto"/>
                        <w:left w:val="none" w:sz="0" w:space="0" w:color="auto"/>
                        <w:bottom w:val="none" w:sz="0" w:space="0" w:color="auto"/>
                        <w:right w:val="none" w:sz="0" w:space="0" w:color="auto"/>
                      </w:divBdr>
                    </w:div>
                  </w:divsChild>
                </w:div>
                <w:div w:id="807549220">
                  <w:marLeft w:val="0"/>
                  <w:marRight w:val="0"/>
                  <w:marTop w:val="0"/>
                  <w:marBottom w:val="0"/>
                  <w:divBdr>
                    <w:top w:val="none" w:sz="0" w:space="0" w:color="auto"/>
                    <w:left w:val="none" w:sz="0" w:space="0" w:color="auto"/>
                    <w:bottom w:val="none" w:sz="0" w:space="0" w:color="auto"/>
                    <w:right w:val="none" w:sz="0" w:space="0" w:color="auto"/>
                  </w:divBdr>
                  <w:divsChild>
                    <w:div w:id="17396719">
                      <w:marLeft w:val="0"/>
                      <w:marRight w:val="0"/>
                      <w:marTop w:val="0"/>
                      <w:marBottom w:val="0"/>
                      <w:divBdr>
                        <w:top w:val="none" w:sz="0" w:space="0" w:color="auto"/>
                        <w:left w:val="none" w:sz="0" w:space="0" w:color="auto"/>
                        <w:bottom w:val="none" w:sz="0" w:space="0" w:color="auto"/>
                        <w:right w:val="none" w:sz="0" w:space="0" w:color="auto"/>
                      </w:divBdr>
                      <w:divsChild>
                        <w:div w:id="16501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11691">
                  <w:marLeft w:val="0"/>
                  <w:marRight w:val="0"/>
                  <w:marTop w:val="0"/>
                  <w:marBottom w:val="0"/>
                  <w:divBdr>
                    <w:top w:val="none" w:sz="0" w:space="0" w:color="auto"/>
                    <w:left w:val="none" w:sz="0" w:space="0" w:color="auto"/>
                    <w:bottom w:val="none" w:sz="0" w:space="0" w:color="auto"/>
                    <w:right w:val="none" w:sz="0" w:space="0" w:color="auto"/>
                  </w:divBdr>
                  <w:divsChild>
                    <w:div w:id="11029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6243">
              <w:marLeft w:val="0"/>
              <w:marRight w:val="0"/>
              <w:marTop w:val="0"/>
              <w:marBottom w:val="0"/>
              <w:divBdr>
                <w:top w:val="none" w:sz="0" w:space="0" w:color="auto"/>
                <w:left w:val="none" w:sz="0" w:space="0" w:color="auto"/>
                <w:bottom w:val="none" w:sz="0" w:space="0" w:color="auto"/>
                <w:right w:val="none" w:sz="0" w:space="0" w:color="auto"/>
              </w:divBdr>
              <w:divsChild>
                <w:div w:id="1428842844">
                  <w:marLeft w:val="0"/>
                  <w:marRight w:val="0"/>
                  <w:marTop w:val="0"/>
                  <w:marBottom w:val="0"/>
                  <w:divBdr>
                    <w:top w:val="none" w:sz="0" w:space="0" w:color="auto"/>
                    <w:left w:val="none" w:sz="0" w:space="0" w:color="auto"/>
                    <w:bottom w:val="none" w:sz="0" w:space="0" w:color="auto"/>
                    <w:right w:val="none" w:sz="0" w:space="0" w:color="auto"/>
                  </w:divBdr>
                  <w:divsChild>
                    <w:div w:id="176214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21709">
          <w:marLeft w:val="0"/>
          <w:marRight w:val="0"/>
          <w:marTop w:val="0"/>
          <w:marBottom w:val="0"/>
          <w:divBdr>
            <w:top w:val="none" w:sz="0" w:space="0" w:color="auto"/>
            <w:left w:val="none" w:sz="0" w:space="0" w:color="auto"/>
            <w:bottom w:val="none" w:sz="0" w:space="0" w:color="auto"/>
            <w:right w:val="none" w:sz="0" w:space="0" w:color="auto"/>
          </w:divBdr>
          <w:divsChild>
            <w:div w:id="635070613">
              <w:marLeft w:val="0"/>
              <w:marRight w:val="0"/>
              <w:marTop w:val="0"/>
              <w:marBottom w:val="0"/>
              <w:divBdr>
                <w:top w:val="none" w:sz="0" w:space="0" w:color="auto"/>
                <w:left w:val="none" w:sz="0" w:space="0" w:color="auto"/>
                <w:bottom w:val="none" w:sz="0" w:space="0" w:color="auto"/>
                <w:right w:val="none" w:sz="0" w:space="0" w:color="auto"/>
              </w:divBdr>
              <w:divsChild>
                <w:div w:id="1015035263">
                  <w:marLeft w:val="0"/>
                  <w:marRight w:val="0"/>
                  <w:marTop w:val="0"/>
                  <w:marBottom w:val="0"/>
                  <w:divBdr>
                    <w:top w:val="none" w:sz="0" w:space="0" w:color="auto"/>
                    <w:left w:val="none" w:sz="0" w:space="0" w:color="auto"/>
                    <w:bottom w:val="none" w:sz="0" w:space="0" w:color="auto"/>
                    <w:right w:val="none" w:sz="0" w:space="0" w:color="auto"/>
                  </w:divBdr>
                  <w:divsChild>
                    <w:div w:id="497159661">
                      <w:marLeft w:val="0"/>
                      <w:marRight w:val="0"/>
                      <w:marTop w:val="0"/>
                      <w:marBottom w:val="0"/>
                      <w:divBdr>
                        <w:top w:val="none" w:sz="0" w:space="0" w:color="auto"/>
                        <w:left w:val="none" w:sz="0" w:space="0" w:color="auto"/>
                        <w:bottom w:val="none" w:sz="0" w:space="0" w:color="auto"/>
                        <w:right w:val="none" w:sz="0" w:space="0" w:color="auto"/>
                      </w:divBdr>
                    </w:div>
                  </w:divsChild>
                </w:div>
                <w:div w:id="1225138578">
                  <w:marLeft w:val="0"/>
                  <w:marRight w:val="0"/>
                  <w:marTop w:val="0"/>
                  <w:marBottom w:val="0"/>
                  <w:divBdr>
                    <w:top w:val="none" w:sz="0" w:space="0" w:color="auto"/>
                    <w:left w:val="none" w:sz="0" w:space="0" w:color="auto"/>
                    <w:bottom w:val="none" w:sz="0" w:space="0" w:color="auto"/>
                    <w:right w:val="none" w:sz="0" w:space="0" w:color="auto"/>
                  </w:divBdr>
                  <w:divsChild>
                    <w:div w:id="1452702527">
                      <w:marLeft w:val="0"/>
                      <w:marRight w:val="0"/>
                      <w:marTop w:val="0"/>
                      <w:marBottom w:val="0"/>
                      <w:divBdr>
                        <w:top w:val="none" w:sz="0" w:space="0" w:color="auto"/>
                        <w:left w:val="none" w:sz="0" w:space="0" w:color="auto"/>
                        <w:bottom w:val="none" w:sz="0" w:space="0" w:color="auto"/>
                        <w:right w:val="none" w:sz="0" w:space="0" w:color="auto"/>
                      </w:divBdr>
                    </w:div>
                  </w:divsChild>
                </w:div>
                <w:div w:id="1336610924">
                  <w:marLeft w:val="0"/>
                  <w:marRight w:val="0"/>
                  <w:marTop w:val="0"/>
                  <w:marBottom w:val="0"/>
                  <w:divBdr>
                    <w:top w:val="none" w:sz="0" w:space="0" w:color="auto"/>
                    <w:left w:val="none" w:sz="0" w:space="0" w:color="auto"/>
                    <w:bottom w:val="none" w:sz="0" w:space="0" w:color="auto"/>
                    <w:right w:val="none" w:sz="0" w:space="0" w:color="auto"/>
                  </w:divBdr>
                  <w:divsChild>
                    <w:div w:id="1914850008">
                      <w:marLeft w:val="0"/>
                      <w:marRight w:val="0"/>
                      <w:marTop w:val="0"/>
                      <w:marBottom w:val="0"/>
                      <w:divBdr>
                        <w:top w:val="none" w:sz="0" w:space="0" w:color="auto"/>
                        <w:left w:val="none" w:sz="0" w:space="0" w:color="auto"/>
                        <w:bottom w:val="none" w:sz="0" w:space="0" w:color="auto"/>
                        <w:right w:val="none" w:sz="0" w:space="0" w:color="auto"/>
                      </w:divBdr>
                    </w:div>
                  </w:divsChild>
                </w:div>
                <w:div w:id="1482967097">
                  <w:marLeft w:val="0"/>
                  <w:marRight w:val="0"/>
                  <w:marTop w:val="0"/>
                  <w:marBottom w:val="0"/>
                  <w:divBdr>
                    <w:top w:val="none" w:sz="0" w:space="0" w:color="auto"/>
                    <w:left w:val="none" w:sz="0" w:space="0" w:color="auto"/>
                    <w:bottom w:val="none" w:sz="0" w:space="0" w:color="auto"/>
                    <w:right w:val="none" w:sz="0" w:space="0" w:color="auto"/>
                  </w:divBdr>
                  <w:divsChild>
                    <w:div w:id="113908583">
                      <w:marLeft w:val="0"/>
                      <w:marRight w:val="0"/>
                      <w:marTop w:val="0"/>
                      <w:marBottom w:val="0"/>
                      <w:divBdr>
                        <w:top w:val="none" w:sz="0" w:space="0" w:color="auto"/>
                        <w:left w:val="none" w:sz="0" w:space="0" w:color="auto"/>
                        <w:bottom w:val="none" w:sz="0" w:space="0" w:color="auto"/>
                        <w:right w:val="none" w:sz="0" w:space="0" w:color="auto"/>
                      </w:divBdr>
                    </w:div>
                  </w:divsChild>
                </w:div>
                <w:div w:id="73208862">
                  <w:marLeft w:val="0"/>
                  <w:marRight w:val="0"/>
                  <w:marTop w:val="0"/>
                  <w:marBottom w:val="0"/>
                  <w:divBdr>
                    <w:top w:val="none" w:sz="0" w:space="0" w:color="auto"/>
                    <w:left w:val="none" w:sz="0" w:space="0" w:color="auto"/>
                    <w:bottom w:val="none" w:sz="0" w:space="0" w:color="auto"/>
                    <w:right w:val="none" w:sz="0" w:space="0" w:color="auto"/>
                  </w:divBdr>
                  <w:divsChild>
                    <w:div w:id="1098645791">
                      <w:marLeft w:val="0"/>
                      <w:marRight w:val="0"/>
                      <w:marTop w:val="0"/>
                      <w:marBottom w:val="0"/>
                      <w:divBdr>
                        <w:top w:val="none" w:sz="0" w:space="0" w:color="auto"/>
                        <w:left w:val="none" w:sz="0" w:space="0" w:color="auto"/>
                        <w:bottom w:val="none" w:sz="0" w:space="0" w:color="auto"/>
                        <w:right w:val="none" w:sz="0" w:space="0" w:color="auto"/>
                      </w:divBdr>
                    </w:div>
                  </w:divsChild>
                </w:div>
                <w:div w:id="296104695">
                  <w:marLeft w:val="0"/>
                  <w:marRight w:val="0"/>
                  <w:marTop w:val="0"/>
                  <w:marBottom w:val="0"/>
                  <w:divBdr>
                    <w:top w:val="none" w:sz="0" w:space="0" w:color="auto"/>
                    <w:left w:val="none" w:sz="0" w:space="0" w:color="auto"/>
                    <w:bottom w:val="none" w:sz="0" w:space="0" w:color="auto"/>
                    <w:right w:val="none" w:sz="0" w:space="0" w:color="auto"/>
                  </w:divBdr>
                  <w:divsChild>
                    <w:div w:id="78717763">
                      <w:marLeft w:val="0"/>
                      <w:marRight w:val="0"/>
                      <w:marTop w:val="0"/>
                      <w:marBottom w:val="0"/>
                      <w:divBdr>
                        <w:top w:val="none" w:sz="0" w:space="0" w:color="auto"/>
                        <w:left w:val="none" w:sz="0" w:space="0" w:color="auto"/>
                        <w:bottom w:val="none" w:sz="0" w:space="0" w:color="auto"/>
                        <w:right w:val="none" w:sz="0" w:space="0" w:color="auto"/>
                      </w:divBdr>
                    </w:div>
                    <w:div w:id="1708213770">
                      <w:marLeft w:val="0"/>
                      <w:marRight w:val="0"/>
                      <w:marTop w:val="0"/>
                      <w:marBottom w:val="0"/>
                      <w:divBdr>
                        <w:top w:val="none" w:sz="0" w:space="0" w:color="auto"/>
                        <w:left w:val="none" w:sz="0" w:space="0" w:color="auto"/>
                        <w:bottom w:val="none" w:sz="0" w:space="0" w:color="auto"/>
                        <w:right w:val="none" w:sz="0" w:space="0" w:color="auto"/>
                      </w:divBdr>
                    </w:div>
                  </w:divsChild>
                </w:div>
                <w:div w:id="1823236575">
                  <w:marLeft w:val="0"/>
                  <w:marRight w:val="0"/>
                  <w:marTop w:val="0"/>
                  <w:marBottom w:val="0"/>
                  <w:divBdr>
                    <w:top w:val="none" w:sz="0" w:space="0" w:color="auto"/>
                    <w:left w:val="none" w:sz="0" w:space="0" w:color="auto"/>
                    <w:bottom w:val="none" w:sz="0" w:space="0" w:color="auto"/>
                    <w:right w:val="none" w:sz="0" w:space="0" w:color="auto"/>
                  </w:divBdr>
                  <w:divsChild>
                    <w:div w:id="1205756749">
                      <w:marLeft w:val="0"/>
                      <w:marRight w:val="0"/>
                      <w:marTop w:val="0"/>
                      <w:marBottom w:val="0"/>
                      <w:divBdr>
                        <w:top w:val="none" w:sz="0" w:space="0" w:color="auto"/>
                        <w:left w:val="none" w:sz="0" w:space="0" w:color="auto"/>
                        <w:bottom w:val="none" w:sz="0" w:space="0" w:color="auto"/>
                        <w:right w:val="none" w:sz="0" w:space="0" w:color="auto"/>
                      </w:divBdr>
                    </w:div>
                    <w:div w:id="920066997">
                      <w:marLeft w:val="0"/>
                      <w:marRight w:val="0"/>
                      <w:marTop w:val="0"/>
                      <w:marBottom w:val="0"/>
                      <w:divBdr>
                        <w:top w:val="none" w:sz="0" w:space="0" w:color="auto"/>
                        <w:left w:val="none" w:sz="0" w:space="0" w:color="auto"/>
                        <w:bottom w:val="none" w:sz="0" w:space="0" w:color="auto"/>
                        <w:right w:val="none" w:sz="0" w:space="0" w:color="auto"/>
                      </w:divBdr>
                    </w:div>
                  </w:divsChild>
                </w:div>
                <w:div w:id="1616712882">
                  <w:marLeft w:val="0"/>
                  <w:marRight w:val="0"/>
                  <w:marTop w:val="0"/>
                  <w:marBottom w:val="0"/>
                  <w:divBdr>
                    <w:top w:val="none" w:sz="0" w:space="0" w:color="auto"/>
                    <w:left w:val="none" w:sz="0" w:space="0" w:color="auto"/>
                    <w:bottom w:val="none" w:sz="0" w:space="0" w:color="auto"/>
                    <w:right w:val="none" w:sz="0" w:space="0" w:color="auto"/>
                  </w:divBdr>
                  <w:divsChild>
                    <w:div w:id="1293293725">
                      <w:marLeft w:val="0"/>
                      <w:marRight w:val="0"/>
                      <w:marTop w:val="0"/>
                      <w:marBottom w:val="0"/>
                      <w:divBdr>
                        <w:top w:val="none" w:sz="0" w:space="0" w:color="auto"/>
                        <w:left w:val="none" w:sz="0" w:space="0" w:color="auto"/>
                        <w:bottom w:val="none" w:sz="0" w:space="0" w:color="auto"/>
                        <w:right w:val="none" w:sz="0" w:space="0" w:color="auto"/>
                      </w:divBdr>
                    </w:div>
                  </w:divsChild>
                </w:div>
                <w:div w:id="2123113580">
                  <w:marLeft w:val="0"/>
                  <w:marRight w:val="0"/>
                  <w:marTop w:val="0"/>
                  <w:marBottom w:val="0"/>
                  <w:divBdr>
                    <w:top w:val="none" w:sz="0" w:space="0" w:color="auto"/>
                    <w:left w:val="none" w:sz="0" w:space="0" w:color="auto"/>
                    <w:bottom w:val="none" w:sz="0" w:space="0" w:color="auto"/>
                    <w:right w:val="none" w:sz="0" w:space="0" w:color="auto"/>
                  </w:divBdr>
                  <w:divsChild>
                    <w:div w:id="71125154">
                      <w:marLeft w:val="0"/>
                      <w:marRight w:val="0"/>
                      <w:marTop w:val="0"/>
                      <w:marBottom w:val="0"/>
                      <w:divBdr>
                        <w:top w:val="none" w:sz="0" w:space="0" w:color="auto"/>
                        <w:left w:val="none" w:sz="0" w:space="0" w:color="auto"/>
                        <w:bottom w:val="none" w:sz="0" w:space="0" w:color="auto"/>
                        <w:right w:val="none" w:sz="0" w:space="0" w:color="auto"/>
                      </w:divBdr>
                    </w:div>
                  </w:divsChild>
                </w:div>
                <w:div w:id="211424011">
                  <w:marLeft w:val="0"/>
                  <w:marRight w:val="0"/>
                  <w:marTop w:val="0"/>
                  <w:marBottom w:val="0"/>
                  <w:divBdr>
                    <w:top w:val="none" w:sz="0" w:space="0" w:color="auto"/>
                    <w:left w:val="none" w:sz="0" w:space="0" w:color="auto"/>
                    <w:bottom w:val="none" w:sz="0" w:space="0" w:color="auto"/>
                    <w:right w:val="none" w:sz="0" w:space="0" w:color="auto"/>
                  </w:divBdr>
                  <w:divsChild>
                    <w:div w:id="1626086065">
                      <w:marLeft w:val="0"/>
                      <w:marRight w:val="0"/>
                      <w:marTop w:val="0"/>
                      <w:marBottom w:val="0"/>
                      <w:divBdr>
                        <w:top w:val="none" w:sz="0" w:space="0" w:color="auto"/>
                        <w:left w:val="none" w:sz="0" w:space="0" w:color="auto"/>
                        <w:bottom w:val="none" w:sz="0" w:space="0" w:color="auto"/>
                        <w:right w:val="none" w:sz="0" w:space="0" w:color="auto"/>
                      </w:divBdr>
                    </w:div>
                    <w:div w:id="677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306">
              <w:marLeft w:val="0"/>
              <w:marRight w:val="0"/>
              <w:marTop w:val="0"/>
              <w:marBottom w:val="0"/>
              <w:divBdr>
                <w:top w:val="none" w:sz="0" w:space="0" w:color="auto"/>
                <w:left w:val="none" w:sz="0" w:space="0" w:color="auto"/>
                <w:bottom w:val="none" w:sz="0" w:space="0" w:color="auto"/>
                <w:right w:val="none" w:sz="0" w:space="0" w:color="auto"/>
              </w:divBdr>
              <w:divsChild>
                <w:div w:id="1523744333">
                  <w:marLeft w:val="0"/>
                  <w:marRight w:val="0"/>
                  <w:marTop w:val="0"/>
                  <w:marBottom w:val="0"/>
                  <w:divBdr>
                    <w:top w:val="none" w:sz="0" w:space="0" w:color="auto"/>
                    <w:left w:val="none" w:sz="0" w:space="0" w:color="auto"/>
                    <w:bottom w:val="none" w:sz="0" w:space="0" w:color="auto"/>
                    <w:right w:val="none" w:sz="0" w:space="0" w:color="auto"/>
                  </w:divBdr>
                  <w:divsChild>
                    <w:div w:id="13456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98735">
          <w:marLeft w:val="0"/>
          <w:marRight w:val="0"/>
          <w:marTop w:val="0"/>
          <w:marBottom w:val="0"/>
          <w:divBdr>
            <w:top w:val="none" w:sz="0" w:space="0" w:color="auto"/>
            <w:left w:val="none" w:sz="0" w:space="0" w:color="auto"/>
            <w:bottom w:val="none" w:sz="0" w:space="0" w:color="auto"/>
            <w:right w:val="none" w:sz="0" w:space="0" w:color="auto"/>
          </w:divBdr>
          <w:divsChild>
            <w:div w:id="732462452">
              <w:marLeft w:val="0"/>
              <w:marRight w:val="0"/>
              <w:marTop w:val="0"/>
              <w:marBottom w:val="0"/>
              <w:divBdr>
                <w:top w:val="none" w:sz="0" w:space="0" w:color="auto"/>
                <w:left w:val="none" w:sz="0" w:space="0" w:color="auto"/>
                <w:bottom w:val="none" w:sz="0" w:space="0" w:color="auto"/>
                <w:right w:val="none" w:sz="0" w:space="0" w:color="auto"/>
              </w:divBdr>
              <w:divsChild>
                <w:div w:id="944966603">
                  <w:marLeft w:val="0"/>
                  <w:marRight w:val="0"/>
                  <w:marTop w:val="0"/>
                  <w:marBottom w:val="0"/>
                  <w:divBdr>
                    <w:top w:val="none" w:sz="0" w:space="0" w:color="auto"/>
                    <w:left w:val="none" w:sz="0" w:space="0" w:color="auto"/>
                    <w:bottom w:val="none" w:sz="0" w:space="0" w:color="auto"/>
                    <w:right w:val="none" w:sz="0" w:space="0" w:color="auto"/>
                  </w:divBdr>
                  <w:divsChild>
                    <w:div w:id="1227760490">
                      <w:marLeft w:val="0"/>
                      <w:marRight w:val="0"/>
                      <w:marTop w:val="0"/>
                      <w:marBottom w:val="0"/>
                      <w:divBdr>
                        <w:top w:val="none" w:sz="0" w:space="0" w:color="auto"/>
                        <w:left w:val="none" w:sz="0" w:space="0" w:color="auto"/>
                        <w:bottom w:val="none" w:sz="0" w:space="0" w:color="auto"/>
                        <w:right w:val="none" w:sz="0" w:space="0" w:color="auto"/>
                      </w:divBdr>
                    </w:div>
                  </w:divsChild>
                </w:div>
                <w:div w:id="1012269609">
                  <w:marLeft w:val="0"/>
                  <w:marRight w:val="0"/>
                  <w:marTop w:val="0"/>
                  <w:marBottom w:val="0"/>
                  <w:divBdr>
                    <w:top w:val="none" w:sz="0" w:space="0" w:color="auto"/>
                    <w:left w:val="none" w:sz="0" w:space="0" w:color="auto"/>
                    <w:bottom w:val="none" w:sz="0" w:space="0" w:color="auto"/>
                    <w:right w:val="none" w:sz="0" w:space="0" w:color="auto"/>
                  </w:divBdr>
                  <w:divsChild>
                    <w:div w:id="1282954738">
                      <w:marLeft w:val="0"/>
                      <w:marRight w:val="0"/>
                      <w:marTop w:val="0"/>
                      <w:marBottom w:val="0"/>
                      <w:divBdr>
                        <w:top w:val="none" w:sz="0" w:space="0" w:color="auto"/>
                        <w:left w:val="none" w:sz="0" w:space="0" w:color="auto"/>
                        <w:bottom w:val="none" w:sz="0" w:space="0" w:color="auto"/>
                        <w:right w:val="none" w:sz="0" w:space="0" w:color="auto"/>
                      </w:divBdr>
                    </w:div>
                  </w:divsChild>
                </w:div>
                <w:div w:id="110517424">
                  <w:marLeft w:val="0"/>
                  <w:marRight w:val="0"/>
                  <w:marTop w:val="0"/>
                  <w:marBottom w:val="0"/>
                  <w:divBdr>
                    <w:top w:val="none" w:sz="0" w:space="0" w:color="auto"/>
                    <w:left w:val="none" w:sz="0" w:space="0" w:color="auto"/>
                    <w:bottom w:val="none" w:sz="0" w:space="0" w:color="auto"/>
                    <w:right w:val="none" w:sz="0" w:space="0" w:color="auto"/>
                  </w:divBdr>
                  <w:divsChild>
                    <w:div w:id="1836067923">
                      <w:marLeft w:val="0"/>
                      <w:marRight w:val="0"/>
                      <w:marTop w:val="0"/>
                      <w:marBottom w:val="0"/>
                      <w:divBdr>
                        <w:top w:val="none" w:sz="0" w:space="0" w:color="auto"/>
                        <w:left w:val="none" w:sz="0" w:space="0" w:color="auto"/>
                        <w:bottom w:val="none" w:sz="0" w:space="0" w:color="auto"/>
                        <w:right w:val="none" w:sz="0" w:space="0" w:color="auto"/>
                      </w:divBdr>
                    </w:div>
                  </w:divsChild>
                </w:div>
                <w:div w:id="176191029">
                  <w:marLeft w:val="0"/>
                  <w:marRight w:val="0"/>
                  <w:marTop w:val="0"/>
                  <w:marBottom w:val="0"/>
                  <w:divBdr>
                    <w:top w:val="none" w:sz="0" w:space="0" w:color="auto"/>
                    <w:left w:val="none" w:sz="0" w:space="0" w:color="auto"/>
                    <w:bottom w:val="none" w:sz="0" w:space="0" w:color="auto"/>
                    <w:right w:val="none" w:sz="0" w:space="0" w:color="auto"/>
                  </w:divBdr>
                  <w:divsChild>
                    <w:div w:id="1685399748">
                      <w:marLeft w:val="0"/>
                      <w:marRight w:val="0"/>
                      <w:marTop w:val="0"/>
                      <w:marBottom w:val="0"/>
                      <w:divBdr>
                        <w:top w:val="none" w:sz="0" w:space="0" w:color="auto"/>
                        <w:left w:val="none" w:sz="0" w:space="0" w:color="auto"/>
                        <w:bottom w:val="none" w:sz="0" w:space="0" w:color="auto"/>
                        <w:right w:val="none" w:sz="0" w:space="0" w:color="auto"/>
                      </w:divBdr>
                      <w:divsChild>
                        <w:div w:id="20102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749">
                  <w:marLeft w:val="0"/>
                  <w:marRight w:val="0"/>
                  <w:marTop w:val="0"/>
                  <w:marBottom w:val="0"/>
                  <w:divBdr>
                    <w:top w:val="none" w:sz="0" w:space="0" w:color="auto"/>
                    <w:left w:val="none" w:sz="0" w:space="0" w:color="auto"/>
                    <w:bottom w:val="none" w:sz="0" w:space="0" w:color="auto"/>
                    <w:right w:val="none" w:sz="0" w:space="0" w:color="auto"/>
                  </w:divBdr>
                  <w:divsChild>
                    <w:div w:id="155536729">
                      <w:marLeft w:val="0"/>
                      <w:marRight w:val="0"/>
                      <w:marTop w:val="0"/>
                      <w:marBottom w:val="0"/>
                      <w:divBdr>
                        <w:top w:val="none" w:sz="0" w:space="0" w:color="auto"/>
                        <w:left w:val="none" w:sz="0" w:space="0" w:color="auto"/>
                        <w:bottom w:val="none" w:sz="0" w:space="0" w:color="auto"/>
                        <w:right w:val="none" w:sz="0" w:space="0" w:color="auto"/>
                      </w:divBdr>
                    </w:div>
                  </w:divsChild>
                </w:div>
                <w:div w:id="753236515">
                  <w:marLeft w:val="0"/>
                  <w:marRight w:val="0"/>
                  <w:marTop w:val="0"/>
                  <w:marBottom w:val="0"/>
                  <w:divBdr>
                    <w:top w:val="none" w:sz="0" w:space="0" w:color="auto"/>
                    <w:left w:val="none" w:sz="0" w:space="0" w:color="auto"/>
                    <w:bottom w:val="none" w:sz="0" w:space="0" w:color="auto"/>
                    <w:right w:val="none" w:sz="0" w:space="0" w:color="auto"/>
                  </w:divBdr>
                  <w:divsChild>
                    <w:div w:id="8844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306">
              <w:marLeft w:val="0"/>
              <w:marRight w:val="0"/>
              <w:marTop w:val="0"/>
              <w:marBottom w:val="0"/>
              <w:divBdr>
                <w:top w:val="none" w:sz="0" w:space="0" w:color="auto"/>
                <w:left w:val="none" w:sz="0" w:space="0" w:color="auto"/>
                <w:bottom w:val="none" w:sz="0" w:space="0" w:color="auto"/>
                <w:right w:val="none" w:sz="0" w:space="0" w:color="auto"/>
              </w:divBdr>
              <w:divsChild>
                <w:div w:id="1329283738">
                  <w:marLeft w:val="0"/>
                  <w:marRight w:val="0"/>
                  <w:marTop w:val="0"/>
                  <w:marBottom w:val="0"/>
                  <w:divBdr>
                    <w:top w:val="none" w:sz="0" w:space="0" w:color="auto"/>
                    <w:left w:val="none" w:sz="0" w:space="0" w:color="auto"/>
                    <w:bottom w:val="none" w:sz="0" w:space="0" w:color="auto"/>
                    <w:right w:val="none" w:sz="0" w:space="0" w:color="auto"/>
                  </w:divBdr>
                  <w:divsChild>
                    <w:div w:id="19133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18754">
          <w:marLeft w:val="0"/>
          <w:marRight w:val="0"/>
          <w:marTop w:val="0"/>
          <w:marBottom w:val="0"/>
          <w:divBdr>
            <w:top w:val="none" w:sz="0" w:space="0" w:color="auto"/>
            <w:left w:val="none" w:sz="0" w:space="0" w:color="auto"/>
            <w:bottom w:val="none" w:sz="0" w:space="0" w:color="auto"/>
            <w:right w:val="none" w:sz="0" w:space="0" w:color="auto"/>
          </w:divBdr>
          <w:divsChild>
            <w:div w:id="1254783875">
              <w:marLeft w:val="0"/>
              <w:marRight w:val="0"/>
              <w:marTop w:val="0"/>
              <w:marBottom w:val="0"/>
              <w:divBdr>
                <w:top w:val="none" w:sz="0" w:space="0" w:color="auto"/>
                <w:left w:val="none" w:sz="0" w:space="0" w:color="auto"/>
                <w:bottom w:val="none" w:sz="0" w:space="0" w:color="auto"/>
                <w:right w:val="none" w:sz="0" w:space="0" w:color="auto"/>
              </w:divBdr>
              <w:divsChild>
                <w:div w:id="946741934">
                  <w:marLeft w:val="0"/>
                  <w:marRight w:val="0"/>
                  <w:marTop w:val="0"/>
                  <w:marBottom w:val="0"/>
                  <w:divBdr>
                    <w:top w:val="none" w:sz="0" w:space="0" w:color="auto"/>
                    <w:left w:val="none" w:sz="0" w:space="0" w:color="auto"/>
                    <w:bottom w:val="none" w:sz="0" w:space="0" w:color="auto"/>
                    <w:right w:val="none" w:sz="0" w:space="0" w:color="auto"/>
                  </w:divBdr>
                  <w:divsChild>
                    <w:div w:id="105008945">
                      <w:marLeft w:val="0"/>
                      <w:marRight w:val="0"/>
                      <w:marTop w:val="0"/>
                      <w:marBottom w:val="0"/>
                      <w:divBdr>
                        <w:top w:val="none" w:sz="0" w:space="0" w:color="auto"/>
                        <w:left w:val="none" w:sz="0" w:space="0" w:color="auto"/>
                        <w:bottom w:val="none" w:sz="0" w:space="0" w:color="auto"/>
                        <w:right w:val="none" w:sz="0" w:space="0" w:color="auto"/>
                      </w:divBdr>
                    </w:div>
                  </w:divsChild>
                </w:div>
                <w:div w:id="1468084413">
                  <w:marLeft w:val="0"/>
                  <w:marRight w:val="0"/>
                  <w:marTop w:val="0"/>
                  <w:marBottom w:val="0"/>
                  <w:divBdr>
                    <w:top w:val="none" w:sz="0" w:space="0" w:color="auto"/>
                    <w:left w:val="none" w:sz="0" w:space="0" w:color="auto"/>
                    <w:bottom w:val="none" w:sz="0" w:space="0" w:color="auto"/>
                    <w:right w:val="none" w:sz="0" w:space="0" w:color="auto"/>
                  </w:divBdr>
                  <w:divsChild>
                    <w:div w:id="2095930213">
                      <w:marLeft w:val="0"/>
                      <w:marRight w:val="0"/>
                      <w:marTop w:val="0"/>
                      <w:marBottom w:val="0"/>
                      <w:divBdr>
                        <w:top w:val="none" w:sz="0" w:space="0" w:color="auto"/>
                        <w:left w:val="none" w:sz="0" w:space="0" w:color="auto"/>
                        <w:bottom w:val="none" w:sz="0" w:space="0" w:color="auto"/>
                        <w:right w:val="none" w:sz="0" w:space="0" w:color="auto"/>
                      </w:divBdr>
                    </w:div>
                  </w:divsChild>
                </w:div>
                <w:div w:id="2019501337">
                  <w:marLeft w:val="0"/>
                  <w:marRight w:val="0"/>
                  <w:marTop w:val="0"/>
                  <w:marBottom w:val="0"/>
                  <w:divBdr>
                    <w:top w:val="none" w:sz="0" w:space="0" w:color="auto"/>
                    <w:left w:val="none" w:sz="0" w:space="0" w:color="auto"/>
                    <w:bottom w:val="none" w:sz="0" w:space="0" w:color="auto"/>
                    <w:right w:val="none" w:sz="0" w:space="0" w:color="auto"/>
                  </w:divBdr>
                  <w:divsChild>
                    <w:div w:id="1761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8672">
              <w:marLeft w:val="0"/>
              <w:marRight w:val="0"/>
              <w:marTop w:val="0"/>
              <w:marBottom w:val="0"/>
              <w:divBdr>
                <w:top w:val="none" w:sz="0" w:space="0" w:color="auto"/>
                <w:left w:val="none" w:sz="0" w:space="0" w:color="auto"/>
                <w:bottom w:val="none" w:sz="0" w:space="0" w:color="auto"/>
                <w:right w:val="none" w:sz="0" w:space="0" w:color="auto"/>
              </w:divBdr>
              <w:divsChild>
                <w:div w:id="282268083">
                  <w:marLeft w:val="0"/>
                  <w:marRight w:val="0"/>
                  <w:marTop w:val="0"/>
                  <w:marBottom w:val="0"/>
                  <w:divBdr>
                    <w:top w:val="none" w:sz="0" w:space="0" w:color="auto"/>
                    <w:left w:val="none" w:sz="0" w:space="0" w:color="auto"/>
                    <w:bottom w:val="none" w:sz="0" w:space="0" w:color="auto"/>
                    <w:right w:val="none" w:sz="0" w:space="0" w:color="auto"/>
                  </w:divBdr>
                  <w:divsChild>
                    <w:div w:id="20841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14242">
          <w:marLeft w:val="0"/>
          <w:marRight w:val="0"/>
          <w:marTop w:val="0"/>
          <w:marBottom w:val="0"/>
          <w:divBdr>
            <w:top w:val="none" w:sz="0" w:space="0" w:color="auto"/>
            <w:left w:val="none" w:sz="0" w:space="0" w:color="auto"/>
            <w:bottom w:val="none" w:sz="0" w:space="0" w:color="auto"/>
            <w:right w:val="none" w:sz="0" w:space="0" w:color="auto"/>
          </w:divBdr>
          <w:divsChild>
            <w:div w:id="451635575">
              <w:marLeft w:val="0"/>
              <w:marRight w:val="0"/>
              <w:marTop w:val="0"/>
              <w:marBottom w:val="0"/>
              <w:divBdr>
                <w:top w:val="none" w:sz="0" w:space="0" w:color="auto"/>
                <w:left w:val="none" w:sz="0" w:space="0" w:color="auto"/>
                <w:bottom w:val="none" w:sz="0" w:space="0" w:color="auto"/>
                <w:right w:val="none" w:sz="0" w:space="0" w:color="auto"/>
              </w:divBdr>
              <w:divsChild>
                <w:div w:id="698628546">
                  <w:marLeft w:val="0"/>
                  <w:marRight w:val="0"/>
                  <w:marTop w:val="0"/>
                  <w:marBottom w:val="0"/>
                  <w:divBdr>
                    <w:top w:val="none" w:sz="0" w:space="0" w:color="auto"/>
                    <w:left w:val="none" w:sz="0" w:space="0" w:color="auto"/>
                    <w:bottom w:val="none" w:sz="0" w:space="0" w:color="auto"/>
                    <w:right w:val="none" w:sz="0" w:space="0" w:color="auto"/>
                  </w:divBdr>
                  <w:divsChild>
                    <w:div w:id="1923947960">
                      <w:marLeft w:val="0"/>
                      <w:marRight w:val="0"/>
                      <w:marTop w:val="0"/>
                      <w:marBottom w:val="0"/>
                      <w:divBdr>
                        <w:top w:val="none" w:sz="0" w:space="0" w:color="auto"/>
                        <w:left w:val="none" w:sz="0" w:space="0" w:color="auto"/>
                        <w:bottom w:val="none" w:sz="0" w:space="0" w:color="auto"/>
                        <w:right w:val="none" w:sz="0" w:space="0" w:color="auto"/>
                      </w:divBdr>
                    </w:div>
                  </w:divsChild>
                </w:div>
                <w:div w:id="1097871971">
                  <w:marLeft w:val="0"/>
                  <w:marRight w:val="0"/>
                  <w:marTop w:val="0"/>
                  <w:marBottom w:val="0"/>
                  <w:divBdr>
                    <w:top w:val="none" w:sz="0" w:space="0" w:color="auto"/>
                    <w:left w:val="none" w:sz="0" w:space="0" w:color="auto"/>
                    <w:bottom w:val="none" w:sz="0" w:space="0" w:color="auto"/>
                    <w:right w:val="none" w:sz="0" w:space="0" w:color="auto"/>
                  </w:divBdr>
                  <w:divsChild>
                    <w:div w:id="1788113416">
                      <w:marLeft w:val="0"/>
                      <w:marRight w:val="0"/>
                      <w:marTop w:val="0"/>
                      <w:marBottom w:val="0"/>
                      <w:divBdr>
                        <w:top w:val="none" w:sz="0" w:space="0" w:color="auto"/>
                        <w:left w:val="none" w:sz="0" w:space="0" w:color="auto"/>
                        <w:bottom w:val="none" w:sz="0" w:space="0" w:color="auto"/>
                        <w:right w:val="none" w:sz="0" w:space="0" w:color="auto"/>
                      </w:divBdr>
                    </w:div>
                  </w:divsChild>
                </w:div>
                <w:div w:id="1951011636">
                  <w:marLeft w:val="0"/>
                  <w:marRight w:val="0"/>
                  <w:marTop w:val="0"/>
                  <w:marBottom w:val="0"/>
                  <w:divBdr>
                    <w:top w:val="none" w:sz="0" w:space="0" w:color="auto"/>
                    <w:left w:val="none" w:sz="0" w:space="0" w:color="auto"/>
                    <w:bottom w:val="none" w:sz="0" w:space="0" w:color="auto"/>
                    <w:right w:val="none" w:sz="0" w:space="0" w:color="auto"/>
                  </w:divBdr>
                  <w:divsChild>
                    <w:div w:id="381709903">
                      <w:marLeft w:val="0"/>
                      <w:marRight w:val="0"/>
                      <w:marTop w:val="0"/>
                      <w:marBottom w:val="0"/>
                      <w:divBdr>
                        <w:top w:val="none" w:sz="0" w:space="0" w:color="auto"/>
                        <w:left w:val="none" w:sz="0" w:space="0" w:color="auto"/>
                        <w:bottom w:val="none" w:sz="0" w:space="0" w:color="auto"/>
                        <w:right w:val="none" w:sz="0" w:space="0" w:color="auto"/>
                      </w:divBdr>
                    </w:div>
                  </w:divsChild>
                </w:div>
                <w:div w:id="1735548566">
                  <w:marLeft w:val="0"/>
                  <w:marRight w:val="0"/>
                  <w:marTop w:val="0"/>
                  <w:marBottom w:val="0"/>
                  <w:divBdr>
                    <w:top w:val="none" w:sz="0" w:space="0" w:color="auto"/>
                    <w:left w:val="none" w:sz="0" w:space="0" w:color="auto"/>
                    <w:bottom w:val="none" w:sz="0" w:space="0" w:color="auto"/>
                    <w:right w:val="none" w:sz="0" w:space="0" w:color="auto"/>
                  </w:divBdr>
                  <w:divsChild>
                    <w:div w:id="1153333209">
                      <w:marLeft w:val="0"/>
                      <w:marRight w:val="0"/>
                      <w:marTop w:val="0"/>
                      <w:marBottom w:val="0"/>
                      <w:divBdr>
                        <w:top w:val="none" w:sz="0" w:space="0" w:color="auto"/>
                        <w:left w:val="none" w:sz="0" w:space="0" w:color="auto"/>
                        <w:bottom w:val="none" w:sz="0" w:space="0" w:color="auto"/>
                        <w:right w:val="none" w:sz="0" w:space="0" w:color="auto"/>
                      </w:divBdr>
                    </w:div>
                  </w:divsChild>
                </w:div>
                <w:div w:id="1852794217">
                  <w:marLeft w:val="0"/>
                  <w:marRight w:val="0"/>
                  <w:marTop w:val="0"/>
                  <w:marBottom w:val="0"/>
                  <w:divBdr>
                    <w:top w:val="none" w:sz="0" w:space="0" w:color="auto"/>
                    <w:left w:val="none" w:sz="0" w:space="0" w:color="auto"/>
                    <w:bottom w:val="none" w:sz="0" w:space="0" w:color="auto"/>
                    <w:right w:val="none" w:sz="0" w:space="0" w:color="auto"/>
                  </w:divBdr>
                  <w:divsChild>
                    <w:div w:id="1347946269">
                      <w:marLeft w:val="0"/>
                      <w:marRight w:val="0"/>
                      <w:marTop w:val="0"/>
                      <w:marBottom w:val="0"/>
                      <w:divBdr>
                        <w:top w:val="none" w:sz="0" w:space="0" w:color="auto"/>
                        <w:left w:val="none" w:sz="0" w:space="0" w:color="auto"/>
                        <w:bottom w:val="none" w:sz="0" w:space="0" w:color="auto"/>
                        <w:right w:val="none" w:sz="0" w:space="0" w:color="auto"/>
                      </w:divBdr>
                    </w:div>
                  </w:divsChild>
                </w:div>
                <w:div w:id="431048856">
                  <w:marLeft w:val="0"/>
                  <w:marRight w:val="0"/>
                  <w:marTop w:val="0"/>
                  <w:marBottom w:val="0"/>
                  <w:divBdr>
                    <w:top w:val="none" w:sz="0" w:space="0" w:color="auto"/>
                    <w:left w:val="none" w:sz="0" w:space="0" w:color="auto"/>
                    <w:bottom w:val="none" w:sz="0" w:space="0" w:color="auto"/>
                    <w:right w:val="none" w:sz="0" w:space="0" w:color="auto"/>
                  </w:divBdr>
                  <w:divsChild>
                    <w:div w:id="2411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8558">
              <w:marLeft w:val="0"/>
              <w:marRight w:val="0"/>
              <w:marTop w:val="0"/>
              <w:marBottom w:val="0"/>
              <w:divBdr>
                <w:top w:val="none" w:sz="0" w:space="0" w:color="auto"/>
                <w:left w:val="none" w:sz="0" w:space="0" w:color="auto"/>
                <w:bottom w:val="none" w:sz="0" w:space="0" w:color="auto"/>
                <w:right w:val="none" w:sz="0" w:space="0" w:color="auto"/>
              </w:divBdr>
              <w:divsChild>
                <w:div w:id="228810080">
                  <w:marLeft w:val="0"/>
                  <w:marRight w:val="0"/>
                  <w:marTop w:val="0"/>
                  <w:marBottom w:val="0"/>
                  <w:divBdr>
                    <w:top w:val="none" w:sz="0" w:space="0" w:color="auto"/>
                    <w:left w:val="none" w:sz="0" w:space="0" w:color="auto"/>
                    <w:bottom w:val="none" w:sz="0" w:space="0" w:color="auto"/>
                    <w:right w:val="none" w:sz="0" w:space="0" w:color="auto"/>
                  </w:divBdr>
                  <w:divsChild>
                    <w:div w:id="27933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5160">
          <w:marLeft w:val="0"/>
          <w:marRight w:val="0"/>
          <w:marTop w:val="0"/>
          <w:marBottom w:val="0"/>
          <w:divBdr>
            <w:top w:val="none" w:sz="0" w:space="0" w:color="auto"/>
            <w:left w:val="none" w:sz="0" w:space="0" w:color="auto"/>
            <w:bottom w:val="none" w:sz="0" w:space="0" w:color="auto"/>
            <w:right w:val="none" w:sz="0" w:space="0" w:color="auto"/>
          </w:divBdr>
          <w:divsChild>
            <w:div w:id="1285307809">
              <w:marLeft w:val="0"/>
              <w:marRight w:val="0"/>
              <w:marTop w:val="0"/>
              <w:marBottom w:val="0"/>
              <w:divBdr>
                <w:top w:val="none" w:sz="0" w:space="0" w:color="auto"/>
                <w:left w:val="none" w:sz="0" w:space="0" w:color="auto"/>
                <w:bottom w:val="none" w:sz="0" w:space="0" w:color="auto"/>
                <w:right w:val="none" w:sz="0" w:space="0" w:color="auto"/>
              </w:divBdr>
              <w:divsChild>
                <w:div w:id="657417608">
                  <w:marLeft w:val="0"/>
                  <w:marRight w:val="0"/>
                  <w:marTop w:val="0"/>
                  <w:marBottom w:val="0"/>
                  <w:divBdr>
                    <w:top w:val="none" w:sz="0" w:space="0" w:color="auto"/>
                    <w:left w:val="none" w:sz="0" w:space="0" w:color="auto"/>
                    <w:bottom w:val="none" w:sz="0" w:space="0" w:color="auto"/>
                    <w:right w:val="none" w:sz="0" w:space="0" w:color="auto"/>
                  </w:divBdr>
                  <w:divsChild>
                    <w:div w:id="1635985799">
                      <w:marLeft w:val="0"/>
                      <w:marRight w:val="0"/>
                      <w:marTop w:val="0"/>
                      <w:marBottom w:val="0"/>
                      <w:divBdr>
                        <w:top w:val="none" w:sz="0" w:space="0" w:color="auto"/>
                        <w:left w:val="none" w:sz="0" w:space="0" w:color="auto"/>
                        <w:bottom w:val="none" w:sz="0" w:space="0" w:color="auto"/>
                        <w:right w:val="none" w:sz="0" w:space="0" w:color="auto"/>
                      </w:divBdr>
                    </w:div>
                  </w:divsChild>
                </w:div>
                <w:div w:id="165824957">
                  <w:marLeft w:val="0"/>
                  <w:marRight w:val="0"/>
                  <w:marTop w:val="0"/>
                  <w:marBottom w:val="0"/>
                  <w:divBdr>
                    <w:top w:val="none" w:sz="0" w:space="0" w:color="auto"/>
                    <w:left w:val="none" w:sz="0" w:space="0" w:color="auto"/>
                    <w:bottom w:val="none" w:sz="0" w:space="0" w:color="auto"/>
                    <w:right w:val="none" w:sz="0" w:space="0" w:color="auto"/>
                  </w:divBdr>
                  <w:divsChild>
                    <w:div w:id="1224566641">
                      <w:marLeft w:val="0"/>
                      <w:marRight w:val="0"/>
                      <w:marTop w:val="0"/>
                      <w:marBottom w:val="0"/>
                      <w:divBdr>
                        <w:top w:val="none" w:sz="0" w:space="0" w:color="auto"/>
                        <w:left w:val="none" w:sz="0" w:space="0" w:color="auto"/>
                        <w:bottom w:val="none" w:sz="0" w:space="0" w:color="auto"/>
                        <w:right w:val="none" w:sz="0" w:space="0" w:color="auto"/>
                      </w:divBdr>
                    </w:div>
                  </w:divsChild>
                </w:div>
                <w:div w:id="1937978063">
                  <w:marLeft w:val="0"/>
                  <w:marRight w:val="0"/>
                  <w:marTop w:val="0"/>
                  <w:marBottom w:val="0"/>
                  <w:divBdr>
                    <w:top w:val="none" w:sz="0" w:space="0" w:color="auto"/>
                    <w:left w:val="none" w:sz="0" w:space="0" w:color="auto"/>
                    <w:bottom w:val="none" w:sz="0" w:space="0" w:color="auto"/>
                    <w:right w:val="none" w:sz="0" w:space="0" w:color="auto"/>
                  </w:divBdr>
                  <w:divsChild>
                    <w:div w:id="1873959881">
                      <w:marLeft w:val="0"/>
                      <w:marRight w:val="0"/>
                      <w:marTop w:val="0"/>
                      <w:marBottom w:val="0"/>
                      <w:divBdr>
                        <w:top w:val="none" w:sz="0" w:space="0" w:color="auto"/>
                        <w:left w:val="none" w:sz="0" w:space="0" w:color="auto"/>
                        <w:bottom w:val="none" w:sz="0" w:space="0" w:color="auto"/>
                        <w:right w:val="none" w:sz="0" w:space="0" w:color="auto"/>
                      </w:divBdr>
                    </w:div>
                    <w:div w:id="124433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02345">
              <w:marLeft w:val="0"/>
              <w:marRight w:val="0"/>
              <w:marTop w:val="0"/>
              <w:marBottom w:val="0"/>
              <w:divBdr>
                <w:top w:val="none" w:sz="0" w:space="0" w:color="auto"/>
                <w:left w:val="none" w:sz="0" w:space="0" w:color="auto"/>
                <w:bottom w:val="none" w:sz="0" w:space="0" w:color="auto"/>
                <w:right w:val="none" w:sz="0" w:space="0" w:color="auto"/>
              </w:divBdr>
              <w:divsChild>
                <w:div w:id="987824804">
                  <w:marLeft w:val="0"/>
                  <w:marRight w:val="0"/>
                  <w:marTop w:val="0"/>
                  <w:marBottom w:val="0"/>
                  <w:divBdr>
                    <w:top w:val="none" w:sz="0" w:space="0" w:color="auto"/>
                    <w:left w:val="none" w:sz="0" w:space="0" w:color="auto"/>
                    <w:bottom w:val="none" w:sz="0" w:space="0" w:color="auto"/>
                    <w:right w:val="none" w:sz="0" w:space="0" w:color="auto"/>
                  </w:divBdr>
                  <w:divsChild>
                    <w:div w:id="194815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24918">
          <w:marLeft w:val="0"/>
          <w:marRight w:val="0"/>
          <w:marTop w:val="0"/>
          <w:marBottom w:val="0"/>
          <w:divBdr>
            <w:top w:val="none" w:sz="0" w:space="0" w:color="auto"/>
            <w:left w:val="none" w:sz="0" w:space="0" w:color="auto"/>
            <w:bottom w:val="none" w:sz="0" w:space="0" w:color="auto"/>
            <w:right w:val="none" w:sz="0" w:space="0" w:color="auto"/>
          </w:divBdr>
          <w:divsChild>
            <w:div w:id="1558055946">
              <w:marLeft w:val="0"/>
              <w:marRight w:val="0"/>
              <w:marTop w:val="0"/>
              <w:marBottom w:val="0"/>
              <w:divBdr>
                <w:top w:val="none" w:sz="0" w:space="0" w:color="auto"/>
                <w:left w:val="none" w:sz="0" w:space="0" w:color="auto"/>
                <w:bottom w:val="none" w:sz="0" w:space="0" w:color="auto"/>
                <w:right w:val="none" w:sz="0" w:space="0" w:color="auto"/>
              </w:divBdr>
              <w:divsChild>
                <w:div w:id="304046947">
                  <w:marLeft w:val="0"/>
                  <w:marRight w:val="0"/>
                  <w:marTop w:val="0"/>
                  <w:marBottom w:val="0"/>
                  <w:divBdr>
                    <w:top w:val="none" w:sz="0" w:space="0" w:color="auto"/>
                    <w:left w:val="none" w:sz="0" w:space="0" w:color="auto"/>
                    <w:bottom w:val="none" w:sz="0" w:space="0" w:color="auto"/>
                    <w:right w:val="none" w:sz="0" w:space="0" w:color="auto"/>
                  </w:divBdr>
                  <w:divsChild>
                    <w:div w:id="457408021">
                      <w:marLeft w:val="0"/>
                      <w:marRight w:val="0"/>
                      <w:marTop w:val="0"/>
                      <w:marBottom w:val="0"/>
                      <w:divBdr>
                        <w:top w:val="none" w:sz="0" w:space="0" w:color="auto"/>
                        <w:left w:val="none" w:sz="0" w:space="0" w:color="auto"/>
                        <w:bottom w:val="none" w:sz="0" w:space="0" w:color="auto"/>
                        <w:right w:val="none" w:sz="0" w:space="0" w:color="auto"/>
                      </w:divBdr>
                    </w:div>
                  </w:divsChild>
                </w:div>
                <w:div w:id="1188719652">
                  <w:marLeft w:val="0"/>
                  <w:marRight w:val="0"/>
                  <w:marTop w:val="0"/>
                  <w:marBottom w:val="0"/>
                  <w:divBdr>
                    <w:top w:val="none" w:sz="0" w:space="0" w:color="auto"/>
                    <w:left w:val="none" w:sz="0" w:space="0" w:color="auto"/>
                    <w:bottom w:val="none" w:sz="0" w:space="0" w:color="auto"/>
                    <w:right w:val="none" w:sz="0" w:space="0" w:color="auto"/>
                  </w:divBdr>
                  <w:divsChild>
                    <w:div w:id="2014988158">
                      <w:marLeft w:val="0"/>
                      <w:marRight w:val="0"/>
                      <w:marTop w:val="0"/>
                      <w:marBottom w:val="0"/>
                      <w:divBdr>
                        <w:top w:val="none" w:sz="0" w:space="0" w:color="auto"/>
                        <w:left w:val="none" w:sz="0" w:space="0" w:color="auto"/>
                        <w:bottom w:val="none" w:sz="0" w:space="0" w:color="auto"/>
                        <w:right w:val="none" w:sz="0" w:space="0" w:color="auto"/>
                      </w:divBdr>
                    </w:div>
                  </w:divsChild>
                </w:div>
                <w:div w:id="51081298">
                  <w:marLeft w:val="0"/>
                  <w:marRight w:val="0"/>
                  <w:marTop w:val="0"/>
                  <w:marBottom w:val="0"/>
                  <w:divBdr>
                    <w:top w:val="none" w:sz="0" w:space="0" w:color="auto"/>
                    <w:left w:val="none" w:sz="0" w:space="0" w:color="auto"/>
                    <w:bottom w:val="none" w:sz="0" w:space="0" w:color="auto"/>
                    <w:right w:val="none" w:sz="0" w:space="0" w:color="auto"/>
                  </w:divBdr>
                  <w:divsChild>
                    <w:div w:id="1408311008">
                      <w:marLeft w:val="0"/>
                      <w:marRight w:val="0"/>
                      <w:marTop w:val="0"/>
                      <w:marBottom w:val="0"/>
                      <w:divBdr>
                        <w:top w:val="none" w:sz="0" w:space="0" w:color="auto"/>
                        <w:left w:val="none" w:sz="0" w:space="0" w:color="auto"/>
                        <w:bottom w:val="none" w:sz="0" w:space="0" w:color="auto"/>
                        <w:right w:val="none" w:sz="0" w:space="0" w:color="auto"/>
                      </w:divBdr>
                    </w:div>
                  </w:divsChild>
                </w:div>
                <w:div w:id="502818036">
                  <w:marLeft w:val="0"/>
                  <w:marRight w:val="0"/>
                  <w:marTop w:val="0"/>
                  <w:marBottom w:val="0"/>
                  <w:divBdr>
                    <w:top w:val="none" w:sz="0" w:space="0" w:color="auto"/>
                    <w:left w:val="none" w:sz="0" w:space="0" w:color="auto"/>
                    <w:bottom w:val="none" w:sz="0" w:space="0" w:color="auto"/>
                    <w:right w:val="none" w:sz="0" w:space="0" w:color="auto"/>
                  </w:divBdr>
                  <w:divsChild>
                    <w:div w:id="423844401">
                      <w:marLeft w:val="0"/>
                      <w:marRight w:val="0"/>
                      <w:marTop w:val="0"/>
                      <w:marBottom w:val="0"/>
                      <w:divBdr>
                        <w:top w:val="none" w:sz="0" w:space="0" w:color="auto"/>
                        <w:left w:val="none" w:sz="0" w:space="0" w:color="auto"/>
                        <w:bottom w:val="none" w:sz="0" w:space="0" w:color="auto"/>
                        <w:right w:val="none" w:sz="0" w:space="0" w:color="auto"/>
                      </w:divBdr>
                    </w:div>
                  </w:divsChild>
                </w:div>
                <w:div w:id="1592464785">
                  <w:marLeft w:val="0"/>
                  <w:marRight w:val="0"/>
                  <w:marTop w:val="0"/>
                  <w:marBottom w:val="0"/>
                  <w:divBdr>
                    <w:top w:val="none" w:sz="0" w:space="0" w:color="auto"/>
                    <w:left w:val="none" w:sz="0" w:space="0" w:color="auto"/>
                    <w:bottom w:val="none" w:sz="0" w:space="0" w:color="auto"/>
                    <w:right w:val="none" w:sz="0" w:space="0" w:color="auto"/>
                  </w:divBdr>
                  <w:divsChild>
                    <w:div w:id="262151586">
                      <w:marLeft w:val="0"/>
                      <w:marRight w:val="0"/>
                      <w:marTop w:val="0"/>
                      <w:marBottom w:val="0"/>
                      <w:divBdr>
                        <w:top w:val="none" w:sz="0" w:space="0" w:color="auto"/>
                        <w:left w:val="none" w:sz="0" w:space="0" w:color="auto"/>
                        <w:bottom w:val="none" w:sz="0" w:space="0" w:color="auto"/>
                        <w:right w:val="none" w:sz="0" w:space="0" w:color="auto"/>
                      </w:divBdr>
                    </w:div>
                  </w:divsChild>
                </w:div>
                <w:div w:id="1738019013">
                  <w:marLeft w:val="0"/>
                  <w:marRight w:val="0"/>
                  <w:marTop w:val="0"/>
                  <w:marBottom w:val="0"/>
                  <w:divBdr>
                    <w:top w:val="none" w:sz="0" w:space="0" w:color="auto"/>
                    <w:left w:val="none" w:sz="0" w:space="0" w:color="auto"/>
                    <w:bottom w:val="none" w:sz="0" w:space="0" w:color="auto"/>
                    <w:right w:val="none" w:sz="0" w:space="0" w:color="auto"/>
                  </w:divBdr>
                  <w:divsChild>
                    <w:div w:id="18373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91854">
              <w:marLeft w:val="0"/>
              <w:marRight w:val="0"/>
              <w:marTop w:val="0"/>
              <w:marBottom w:val="0"/>
              <w:divBdr>
                <w:top w:val="none" w:sz="0" w:space="0" w:color="auto"/>
                <w:left w:val="none" w:sz="0" w:space="0" w:color="auto"/>
                <w:bottom w:val="none" w:sz="0" w:space="0" w:color="auto"/>
                <w:right w:val="none" w:sz="0" w:space="0" w:color="auto"/>
              </w:divBdr>
              <w:divsChild>
                <w:div w:id="1629124098">
                  <w:marLeft w:val="0"/>
                  <w:marRight w:val="0"/>
                  <w:marTop w:val="0"/>
                  <w:marBottom w:val="0"/>
                  <w:divBdr>
                    <w:top w:val="none" w:sz="0" w:space="0" w:color="auto"/>
                    <w:left w:val="none" w:sz="0" w:space="0" w:color="auto"/>
                    <w:bottom w:val="none" w:sz="0" w:space="0" w:color="auto"/>
                    <w:right w:val="none" w:sz="0" w:space="0" w:color="auto"/>
                  </w:divBdr>
                  <w:divsChild>
                    <w:div w:id="18949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98415">
          <w:marLeft w:val="0"/>
          <w:marRight w:val="0"/>
          <w:marTop w:val="0"/>
          <w:marBottom w:val="0"/>
          <w:divBdr>
            <w:top w:val="none" w:sz="0" w:space="0" w:color="auto"/>
            <w:left w:val="none" w:sz="0" w:space="0" w:color="auto"/>
            <w:bottom w:val="none" w:sz="0" w:space="0" w:color="auto"/>
            <w:right w:val="none" w:sz="0" w:space="0" w:color="auto"/>
          </w:divBdr>
          <w:divsChild>
            <w:div w:id="342829838">
              <w:marLeft w:val="0"/>
              <w:marRight w:val="0"/>
              <w:marTop w:val="0"/>
              <w:marBottom w:val="0"/>
              <w:divBdr>
                <w:top w:val="none" w:sz="0" w:space="0" w:color="auto"/>
                <w:left w:val="none" w:sz="0" w:space="0" w:color="auto"/>
                <w:bottom w:val="none" w:sz="0" w:space="0" w:color="auto"/>
                <w:right w:val="none" w:sz="0" w:space="0" w:color="auto"/>
              </w:divBdr>
              <w:divsChild>
                <w:div w:id="1517380438">
                  <w:marLeft w:val="0"/>
                  <w:marRight w:val="0"/>
                  <w:marTop w:val="0"/>
                  <w:marBottom w:val="0"/>
                  <w:divBdr>
                    <w:top w:val="none" w:sz="0" w:space="0" w:color="auto"/>
                    <w:left w:val="none" w:sz="0" w:space="0" w:color="auto"/>
                    <w:bottom w:val="none" w:sz="0" w:space="0" w:color="auto"/>
                    <w:right w:val="none" w:sz="0" w:space="0" w:color="auto"/>
                  </w:divBdr>
                  <w:divsChild>
                    <w:div w:id="1864979010">
                      <w:marLeft w:val="0"/>
                      <w:marRight w:val="0"/>
                      <w:marTop w:val="0"/>
                      <w:marBottom w:val="0"/>
                      <w:divBdr>
                        <w:top w:val="none" w:sz="0" w:space="0" w:color="auto"/>
                        <w:left w:val="none" w:sz="0" w:space="0" w:color="auto"/>
                        <w:bottom w:val="none" w:sz="0" w:space="0" w:color="auto"/>
                        <w:right w:val="none" w:sz="0" w:space="0" w:color="auto"/>
                      </w:divBdr>
                    </w:div>
                  </w:divsChild>
                </w:div>
                <w:div w:id="989207906">
                  <w:marLeft w:val="0"/>
                  <w:marRight w:val="0"/>
                  <w:marTop w:val="0"/>
                  <w:marBottom w:val="0"/>
                  <w:divBdr>
                    <w:top w:val="none" w:sz="0" w:space="0" w:color="auto"/>
                    <w:left w:val="none" w:sz="0" w:space="0" w:color="auto"/>
                    <w:bottom w:val="none" w:sz="0" w:space="0" w:color="auto"/>
                    <w:right w:val="none" w:sz="0" w:space="0" w:color="auto"/>
                  </w:divBdr>
                  <w:divsChild>
                    <w:div w:id="52392674">
                      <w:marLeft w:val="0"/>
                      <w:marRight w:val="0"/>
                      <w:marTop w:val="0"/>
                      <w:marBottom w:val="0"/>
                      <w:divBdr>
                        <w:top w:val="none" w:sz="0" w:space="0" w:color="auto"/>
                        <w:left w:val="none" w:sz="0" w:space="0" w:color="auto"/>
                        <w:bottom w:val="none" w:sz="0" w:space="0" w:color="auto"/>
                        <w:right w:val="none" w:sz="0" w:space="0" w:color="auto"/>
                      </w:divBdr>
                    </w:div>
                    <w:div w:id="445930007">
                      <w:marLeft w:val="0"/>
                      <w:marRight w:val="0"/>
                      <w:marTop w:val="0"/>
                      <w:marBottom w:val="0"/>
                      <w:divBdr>
                        <w:top w:val="none" w:sz="0" w:space="0" w:color="auto"/>
                        <w:left w:val="none" w:sz="0" w:space="0" w:color="auto"/>
                        <w:bottom w:val="none" w:sz="0" w:space="0" w:color="auto"/>
                        <w:right w:val="none" w:sz="0" w:space="0" w:color="auto"/>
                      </w:divBdr>
                    </w:div>
                  </w:divsChild>
                </w:div>
                <w:div w:id="883443416">
                  <w:marLeft w:val="0"/>
                  <w:marRight w:val="0"/>
                  <w:marTop w:val="0"/>
                  <w:marBottom w:val="0"/>
                  <w:divBdr>
                    <w:top w:val="none" w:sz="0" w:space="0" w:color="auto"/>
                    <w:left w:val="none" w:sz="0" w:space="0" w:color="auto"/>
                    <w:bottom w:val="none" w:sz="0" w:space="0" w:color="auto"/>
                    <w:right w:val="none" w:sz="0" w:space="0" w:color="auto"/>
                  </w:divBdr>
                  <w:divsChild>
                    <w:div w:id="1124932242">
                      <w:marLeft w:val="0"/>
                      <w:marRight w:val="0"/>
                      <w:marTop w:val="0"/>
                      <w:marBottom w:val="0"/>
                      <w:divBdr>
                        <w:top w:val="none" w:sz="0" w:space="0" w:color="auto"/>
                        <w:left w:val="none" w:sz="0" w:space="0" w:color="auto"/>
                        <w:bottom w:val="none" w:sz="0" w:space="0" w:color="auto"/>
                        <w:right w:val="none" w:sz="0" w:space="0" w:color="auto"/>
                      </w:divBdr>
                    </w:div>
                    <w:div w:id="1877546744">
                      <w:marLeft w:val="0"/>
                      <w:marRight w:val="0"/>
                      <w:marTop w:val="0"/>
                      <w:marBottom w:val="0"/>
                      <w:divBdr>
                        <w:top w:val="none" w:sz="0" w:space="0" w:color="auto"/>
                        <w:left w:val="none" w:sz="0" w:space="0" w:color="auto"/>
                        <w:bottom w:val="none" w:sz="0" w:space="0" w:color="auto"/>
                        <w:right w:val="none" w:sz="0" w:space="0" w:color="auto"/>
                      </w:divBdr>
                    </w:div>
                  </w:divsChild>
                </w:div>
                <w:div w:id="1644387308">
                  <w:marLeft w:val="0"/>
                  <w:marRight w:val="0"/>
                  <w:marTop w:val="0"/>
                  <w:marBottom w:val="0"/>
                  <w:divBdr>
                    <w:top w:val="none" w:sz="0" w:space="0" w:color="auto"/>
                    <w:left w:val="none" w:sz="0" w:space="0" w:color="auto"/>
                    <w:bottom w:val="none" w:sz="0" w:space="0" w:color="auto"/>
                    <w:right w:val="none" w:sz="0" w:space="0" w:color="auto"/>
                  </w:divBdr>
                  <w:divsChild>
                    <w:div w:id="1656569282">
                      <w:marLeft w:val="0"/>
                      <w:marRight w:val="0"/>
                      <w:marTop w:val="0"/>
                      <w:marBottom w:val="0"/>
                      <w:divBdr>
                        <w:top w:val="none" w:sz="0" w:space="0" w:color="auto"/>
                        <w:left w:val="none" w:sz="0" w:space="0" w:color="auto"/>
                        <w:bottom w:val="none" w:sz="0" w:space="0" w:color="auto"/>
                        <w:right w:val="none" w:sz="0" w:space="0" w:color="auto"/>
                      </w:divBdr>
                    </w:div>
                  </w:divsChild>
                </w:div>
                <w:div w:id="1861621449">
                  <w:marLeft w:val="0"/>
                  <w:marRight w:val="0"/>
                  <w:marTop w:val="0"/>
                  <w:marBottom w:val="0"/>
                  <w:divBdr>
                    <w:top w:val="none" w:sz="0" w:space="0" w:color="auto"/>
                    <w:left w:val="none" w:sz="0" w:space="0" w:color="auto"/>
                    <w:bottom w:val="none" w:sz="0" w:space="0" w:color="auto"/>
                    <w:right w:val="none" w:sz="0" w:space="0" w:color="auto"/>
                  </w:divBdr>
                  <w:divsChild>
                    <w:div w:id="199438863">
                      <w:marLeft w:val="0"/>
                      <w:marRight w:val="0"/>
                      <w:marTop w:val="0"/>
                      <w:marBottom w:val="0"/>
                      <w:divBdr>
                        <w:top w:val="none" w:sz="0" w:space="0" w:color="auto"/>
                        <w:left w:val="none" w:sz="0" w:space="0" w:color="auto"/>
                        <w:bottom w:val="none" w:sz="0" w:space="0" w:color="auto"/>
                        <w:right w:val="none" w:sz="0" w:space="0" w:color="auto"/>
                      </w:divBdr>
                    </w:div>
                  </w:divsChild>
                </w:div>
                <w:div w:id="1224441771">
                  <w:marLeft w:val="0"/>
                  <w:marRight w:val="0"/>
                  <w:marTop w:val="0"/>
                  <w:marBottom w:val="0"/>
                  <w:divBdr>
                    <w:top w:val="none" w:sz="0" w:space="0" w:color="auto"/>
                    <w:left w:val="none" w:sz="0" w:space="0" w:color="auto"/>
                    <w:bottom w:val="none" w:sz="0" w:space="0" w:color="auto"/>
                    <w:right w:val="none" w:sz="0" w:space="0" w:color="auto"/>
                  </w:divBdr>
                  <w:divsChild>
                    <w:div w:id="737870153">
                      <w:marLeft w:val="0"/>
                      <w:marRight w:val="0"/>
                      <w:marTop w:val="0"/>
                      <w:marBottom w:val="0"/>
                      <w:divBdr>
                        <w:top w:val="none" w:sz="0" w:space="0" w:color="auto"/>
                        <w:left w:val="none" w:sz="0" w:space="0" w:color="auto"/>
                        <w:bottom w:val="none" w:sz="0" w:space="0" w:color="auto"/>
                        <w:right w:val="none" w:sz="0" w:space="0" w:color="auto"/>
                      </w:divBdr>
                    </w:div>
                  </w:divsChild>
                </w:div>
                <w:div w:id="2085880639">
                  <w:marLeft w:val="0"/>
                  <w:marRight w:val="0"/>
                  <w:marTop w:val="0"/>
                  <w:marBottom w:val="0"/>
                  <w:divBdr>
                    <w:top w:val="none" w:sz="0" w:space="0" w:color="auto"/>
                    <w:left w:val="none" w:sz="0" w:space="0" w:color="auto"/>
                    <w:bottom w:val="none" w:sz="0" w:space="0" w:color="auto"/>
                    <w:right w:val="none" w:sz="0" w:space="0" w:color="auto"/>
                  </w:divBdr>
                  <w:divsChild>
                    <w:div w:id="19484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39483">
              <w:marLeft w:val="0"/>
              <w:marRight w:val="0"/>
              <w:marTop w:val="0"/>
              <w:marBottom w:val="0"/>
              <w:divBdr>
                <w:top w:val="none" w:sz="0" w:space="0" w:color="auto"/>
                <w:left w:val="none" w:sz="0" w:space="0" w:color="auto"/>
                <w:bottom w:val="none" w:sz="0" w:space="0" w:color="auto"/>
                <w:right w:val="none" w:sz="0" w:space="0" w:color="auto"/>
              </w:divBdr>
              <w:divsChild>
                <w:div w:id="241451739">
                  <w:marLeft w:val="0"/>
                  <w:marRight w:val="0"/>
                  <w:marTop w:val="0"/>
                  <w:marBottom w:val="0"/>
                  <w:divBdr>
                    <w:top w:val="none" w:sz="0" w:space="0" w:color="auto"/>
                    <w:left w:val="none" w:sz="0" w:space="0" w:color="auto"/>
                    <w:bottom w:val="none" w:sz="0" w:space="0" w:color="auto"/>
                    <w:right w:val="none" w:sz="0" w:space="0" w:color="auto"/>
                  </w:divBdr>
                  <w:divsChild>
                    <w:div w:id="9818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07008">
          <w:marLeft w:val="0"/>
          <w:marRight w:val="0"/>
          <w:marTop w:val="0"/>
          <w:marBottom w:val="0"/>
          <w:divBdr>
            <w:top w:val="none" w:sz="0" w:space="0" w:color="auto"/>
            <w:left w:val="none" w:sz="0" w:space="0" w:color="auto"/>
            <w:bottom w:val="none" w:sz="0" w:space="0" w:color="auto"/>
            <w:right w:val="none" w:sz="0" w:space="0" w:color="auto"/>
          </w:divBdr>
          <w:divsChild>
            <w:div w:id="979043050">
              <w:marLeft w:val="0"/>
              <w:marRight w:val="0"/>
              <w:marTop w:val="0"/>
              <w:marBottom w:val="0"/>
              <w:divBdr>
                <w:top w:val="none" w:sz="0" w:space="0" w:color="auto"/>
                <w:left w:val="none" w:sz="0" w:space="0" w:color="auto"/>
                <w:bottom w:val="none" w:sz="0" w:space="0" w:color="auto"/>
                <w:right w:val="none" w:sz="0" w:space="0" w:color="auto"/>
              </w:divBdr>
              <w:divsChild>
                <w:div w:id="1040279263">
                  <w:marLeft w:val="0"/>
                  <w:marRight w:val="0"/>
                  <w:marTop w:val="0"/>
                  <w:marBottom w:val="0"/>
                  <w:divBdr>
                    <w:top w:val="none" w:sz="0" w:space="0" w:color="auto"/>
                    <w:left w:val="none" w:sz="0" w:space="0" w:color="auto"/>
                    <w:bottom w:val="none" w:sz="0" w:space="0" w:color="auto"/>
                    <w:right w:val="none" w:sz="0" w:space="0" w:color="auto"/>
                  </w:divBdr>
                  <w:divsChild>
                    <w:div w:id="308949757">
                      <w:marLeft w:val="0"/>
                      <w:marRight w:val="0"/>
                      <w:marTop w:val="0"/>
                      <w:marBottom w:val="0"/>
                      <w:divBdr>
                        <w:top w:val="none" w:sz="0" w:space="0" w:color="auto"/>
                        <w:left w:val="none" w:sz="0" w:space="0" w:color="auto"/>
                        <w:bottom w:val="none" w:sz="0" w:space="0" w:color="auto"/>
                        <w:right w:val="none" w:sz="0" w:space="0" w:color="auto"/>
                      </w:divBdr>
                    </w:div>
                  </w:divsChild>
                </w:div>
                <w:div w:id="316303876">
                  <w:marLeft w:val="0"/>
                  <w:marRight w:val="0"/>
                  <w:marTop w:val="0"/>
                  <w:marBottom w:val="0"/>
                  <w:divBdr>
                    <w:top w:val="none" w:sz="0" w:space="0" w:color="auto"/>
                    <w:left w:val="none" w:sz="0" w:space="0" w:color="auto"/>
                    <w:bottom w:val="none" w:sz="0" w:space="0" w:color="auto"/>
                    <w:right w:val="none" w:sz="0" w:space="0" w:color="auto"/>
                  </w:divBdr>
                  <w:divsChild>
                    <w:div w:id="667751175">
                      <w:marLeft w:val="0"/>
                      <w:marRight w:val="0"/>
                      <w:marTop w:val="0"/>
                      <w:marBottom w:val="0"/>
                      <w:divBdr>
                        <w:top w:val="none" w:sz="0" w:space="0" w:color="auto"/>
                        <w:left w:val="none" w:sz="0" w:space="0" w:color="auto"/>
                        <w:bottom w:val="none" w:sz="0" w:space="0" w:color="auto"/>
                        <w:right w:val="none" w:sz="0" w:space="0" w:color="auto"/>
                      </w:divBdr>
                    </w:div>
                  </w:divsChild>
                </w:div>
                <w:div w:id="1523206196">
                  <w:marLeft w:val="0"/>
                  <w:marRight w:val="0"/>
                  <w:marTop w:val="0"/>
                  <w:marBottom w:val="0"/>
                  <w:divBdr>
                    <w:top w:val="none" w:sz="0" w:space="0" w:color="auto"/>
                    <w:left w:val="none" w:sz="0" w:space="0" w:color="auto"/>
                    <w:bottom w:val="none" w:sz="0" w:space="0" w:color="auto"/>
                    <w:right w:val="none" w:sz="0" w:space="0" w:color="auto"/>
                  </w:divBdr>
                  <w:divsChild>
                    <w:div w:id="1392919205">
                      <w:marLeft w:val="0"/>
                      <w:marRight w:val="0"/>
                      <w:marTop w:val="0"/>
                      <w:marBottom w:val="0"/>
                      <w:divBdr>
                        <w:top w:val="none" w:sz="0" w:space="0" w:color="auto"/>
                        <w:left w:val="none" w:sz="0" w:space="0" w:color="auto"/>
                        <w:bottom w:val="none" w:sz="0" w:space="0" w:color="auto"/>
                        <w:right w:val="none" w:sz="0" w:space="0" w:color="auto"/>
                      </w:divBdr>
                    </w:div>
                  </w:divsChild>
                </w:div>
                <w:div w:id="780996307">
                  <w:marLeft w:val="0"/>
                  <w:marRight w:val="0"/>
                  <w:marTop w:val="0"/>
                  <w:marBottom w:val="0"/>
                  <w:divBdr>
                    <w:top w:val="none" w:sz="0" w:space="0" w:color="auto"/>
                    <w:left w:val="none" w:sz="0" w:space="0" w:color="auto"/>
                    <w:bottom w:val="none" w:sz="0" w:space="0" w:color="auto"/>
                    <w:right w:val="none" w:sz="0" w:space="0" w:color="auto"/>
                  </w:divBdr>
                  <w:divsChild>
                    <w:div w:id="113451749">
                      <w:marLeft w:val="0"/>
                      <w:marRight w:val="0"/>
                      <w:marTop w:val="0"/>
                      <w:marBottom w:val="0"/>
                      <w:divBdr>
                        <w:top w:val="none" w:sz="0" w:space="0" w:color="auto"/>
                        <w:left w:val="none" w:sz="0" w:space="0" w:color="auto"/>
                        <w:bottom w:val="none" w:sz="0" w:space="0" w:color="auto"/>
                        <w:right w:val="none" w:sz="0" w:space="0" w:color="auto"/>
                      </w:divBdr>
                    </w:div>
                  </w:divsChild>
                </w:div>
                <w:div w:id="1035274523">
                  <w:marLeft w:val="0"/>
                  <w:marRight w:val="0"/>
                  <w:marTop w:val="0"/>
                  <w:marBottom w:val="0"/>
                  <w:divBdr>
                    <w:top w:val="none" w:sz="0" w:space="0" w:color="auto"/>
                    <w:left w:val="none" w:sz="0" w:space="0" w:color="auto"/>
                    <w:bottom w:val="none" w:sz="0" w:space="0" w:color="auto"/>
                    <w:right w:val="none" w:sz="0" w:space="0" w:color="auto"/>
                  </w:divBdr>
                  <w:divsChild>
                    <w:div w:id="1411150437">
                      <w:marLeft w:val="0"/>
                      <w:marRight w:val="0"/>
                      <w:marTop w:val="0"/>
                      <w:marBottom w:val="0"/>
                      <w:divBdr>
                        <w:top w:val="none" w:sz="0" w:space="0" w:color="auto"/>
                        <w:left w:val="none" w:sz="0" w:space="0" w:color="auto"/>
                        <w:bottom w:val="none" w:sz="0" w:space="0" w:color="auto"/>
                        <w:right w:val="none" w:sz="0" w:space="0" w:color="auto"/>
                      </w:divBdr>
                    </w:div>
                  </w:divsChild>
                </w:div>
                <w:div w:id="1480220583">
                  <w:marLeft w:val="0"/>
                  <w:marRight w:val="0"/>
                  <w:marTop w:val="0"/>
                  <w:marBottom w:val="0"/>
                  <w:divBdr>
                    <w:top w:val="none" w:sz="0" w:space="0" w:color="auto"/>
                    <w:left w:val="none" w:sz="0" w:space="0" w:color="auto"/>
                    <w:bottom w:val="none" w:sz="0" w:space="0" w:color="auto"/>
                    <w:right w:val="none" w:sz="0" w:space="0" w:color="auto"/>
                  </w:divBdr>
                  <w:divsChild>
                    <w:div w:id="16734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5998">
              <w:marLeft w:val="0"/>
              <w:marRight w:val="0"/>
              <w:marTop w:val="0"/>
              <w:marBottom w:val="0"/>
              <w:divBdr>
                <w:top w:val="none" w:sz="0" w:space="0" w:color="auto"/>
                <w:left w:val="none" w:sz="0" w:space="0" w:color="auto"/>
                <w:bottom w:val="none" w:sz="0" w:space="0" w:color="auto"/>
                <w:right w:val="none" w:sz="0" w:space="0" w:color="auto"/>
              </w:divBdr>
              <w:divsChild>
                <w:div w:id="1217081158">
                  <w:marLeft w:val="0"/>
                  <w:marRight w:val="0"/>
                  <w:marTop w:val="0"/>
                  <w:marBottom w:val="0"/>
                  <w:divBdr>
                    <w:top w:val="none" w:sz="0" w:space="0" w:color="auto"/>
                    <w:left w:val="none" w:sz="0" w:space="0" w:color="auto"/>
                    <w:bottom w:val="none" w:sz="0" w:space="0" w:color="auto"/>
                    <w:right w:val="none" w:sz="0" w:space="0" w:color="auto"/>
                  </w:divBdr>
                  <w:divsChild>
                    <w:div w:id="11742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72893">
          <w:marLeft w:val="0"/>
          <w:marRight w:val="0"/>
          <w:marTop w:val="0"/>
          <w:marBottom w:val="0"/>
          <w:divBdr>
            <w:top w:val="none" w:sz="0" w:space="0" w:color="auto"/>
            <w:left w:val="none" w:sz="0" w:space="0" w:color="auto"/>
            <w:bottom w:val="none" w:sz="0" w:space="0" w:color="auto"/>
            <w:right w:val="none" w:sz="0" w:space="0" w:color="auto"/>
          </w:divBdr>
          <w:divsChild>
            <w:div w:id="1170556670">
              <w:marLeft w:val="0"/>
              <w:marRight w:val="0"/>
              <w:marTop w:val="0"/>
              <w:marBottom w:val="0"/>
              <w:divBdr>
                <w:top w:val="none" w:sz="0" w:space="0" w:color="auto"/>
                <w:left w:val="none" w:sz="0" w:space="0" w:color="auto"/>
                <w:bottom w:val="none" w:sz="0" w:space="0" w:color="auto"/>
                <w:right w:val="none" w:sz="0" w:space="0" w:color="auto"/>
              </w:divBdr>
              <w:divsChild>
                <w:div w:id="610432061">
                  <w:marLeft w:val="0"/>
                  <w:marRight w:val="0"/>
                  <w:marTop w:val="0"/>
                  <w:marBottom w:val="0"/>
                  <w:divBdr>
                    <w:top w:val="none" w:sz="0" w:space="0" w:color="auto"/>
                    <w:left w:val="none" w:sz="0" w:space="0" w:color="auto"/>
                    <w:bottom w:val="none" w:sz="0" w:space="0" w:color="auto"/>
                    <w:right w:val="none" w:sz="0" w:space="0" w:color="auto"/>
                  </w:divBdr>
                  <w:divsChild>
                    <w:div w:id="536745229">
                      <w:marLeft w:val="0"/>
                      <w:marRight w:val="0"/>
                      <w:marTop w:val="0"/>
                      <w:marBottom w:val="0"/>
                      <w:divBdr>
                        <w:top w:val="none" w:sz="0" w:space="0" w:color="auto"/>
                        <w:left w:val="none" w:sz="0" w:space="0" w:color="auto"/>
                        <w:bottom w:val="none" w:sz="0" w:space="0" w:color="auto"/>
                        <w:right w:val="none" w:sz="0" w:space="0" w:color="auto"/>
                      </w:divBdr>
                    </w:div>
                  </w:divsChild>
                </w:div>
                <w:div w:id="658582746">
                  <w:marLeft w:val="0"/>
                  <w:marRight w:val="0"/>
                  <w:marTop w:val="0"/>
                  <w:marBottom w:val="0"/>
                  <w:divBdr>
                    <w:top w:val="none" w:sz="0" w:space="0" w:color="auto"/>
                    <w:left w:val="none" w:sz="0" w:space="0" w:color="auto"/>
                    <w:bottom w:val="none" w:sz="0" w:space="0" w:color="auto"/>
                    <w:right w:val="none" w:sz="0" w:space="0" w:color="auto"/>
                  </w:divBdr>
                  <w:divsChild>
                    <w:div w:id="806971634">
                      <w:marLeft w:val="0"/>
                      <w:marRight w:val="0"/>
                      <w:marTop w:val="0"/>
                      <w:marBottom w:val="0"/>
                      <w:divBdr>
                        <w:top w:val="none" w:sz="0" w:space="0" w:color="auto"/>
                        <w:left w:val="none" w:sz="0" w:space="0" w:color="auto"/>
                        <w:bottom w:val="none" w:sz="0" w:space="0" w:color="auto"/>
                        <w:right w:val="none" w:sz="0" w:space="0" w:color="auto"/>
                      </w:divBdr>
                    </w:div>
                  </w:divsChild>
                </w:div>
                <w:div w:id="1698190901">
                  <w:marLeft w:val="0"/>
                  <w:marRight w:val="0"/>
                  <w:marTop w:val="0"/>
                  <w:marBottom w:val="0"/>
                  <w:divBdr>
                    <w:top w:val="none" w:sz="0" w:space="0" w:color="auto"/>
                    <w:left w:val="none" w:sz="0" w:space="0" w:color="auto"/>
                    <w:bottom w:val="none" w:sz="0" w:space="0" w:color="auto"/>
                    <w:right w:val="none" w:sz="0" w:space="0" w:color="auto"/>
                  </w:divBdr>
                  <w:divsChild>
                    <w:div w:id="12955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2954">
              <w:marLeft w:val="0"/>
              <w:marRight w:val="0"/>
              <w:marTop w:val="0"/>
              <w:marBottom w:val="0"/>
              <w:divBdr>
                <w:top w:val="none" w:sz="0" w:space="0" w:color="auto"/>
                <w:left w:val="none" w:sz="0" w:space="0" w:color="auto"/>
                <w:bottom w:val="none" w:sz="0" w:space="0" w:color="auto"/>
                <w:right w:val="none" w:sz="0" w:space="0" w:color="auto"/>
              </w:divBdr>
              <w:divsChild>
                <w:div w:id="1355158922">
                  <w:marLeft w:val="0"/>
                  <w:marRight w:val="0"/>
                  <w:marTop w:val="0"/>
                  <w:marBottom w:val="0"/>
                  <w:divBdr>
                    <w:top w:val="none" w:sz="0" w:space="0" w:color="auto"/>
                    <w:left w:val="none" w:sz="0" w:space="0" w:color="auto"/>
                    <w:bottom w:val="none" w:sz="0" w:space="0" w:color="auto"/>
                    <w:right w:val="none" w:sz="0" w:space="0" w:color="auto"/>
                  </w:divBdr>
                  <w:divsChild>
                    <w:div w:id="4452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75691">
          <w:marLeft w:val="0"/>
          <w:marRight w:val="0"/>
          <w:marTop w:val="0"/>
          <w:marBottom w:val="0"/>
          <w:divBdr>
            <w:top w:val="none" w:sz="0" w:space="0" w:color="auto"/>
            <w:left w:val="none" w:sz="0" w:space="0" w:color="auto"/>
            <w:bottom w:val="none" w:sz="0" w:space="0" w:color="auto"/>
            <w:right w:val="none" w:sz="0" w:space="0" w:color="auto"/>
          </w:divBdr>
          <w:divsChild>
            <w:div w:id="1668053327">
              <w:marLeft w:val="0"/>
              <w:marRight w:val="0"/>
              <w:marTop w:val="0"/>
              <w:marBottom w:val="0"/>
              <w:divBdr>
                <w:top w:val="none" w:sz="0" w:space="0" w:color="auto"/>
                <w:left w:val="none" w:sz="0" w:space="0" w:color="auto"/>
                <w:bottom w:val="none" w:sz="0" w:space="0" w:color="auto"/>
                <w:right w:val="none" w:sz="0" w:space="0" w:color="auto"/>
              </w:divBdr>
              <w:divsChild>
                <w:div w:id="422067057">
                  <w:marLeft w:val="0"/>
                  <w:marRight w:val="0"/>
                  <w:marTop w:val="0"/>
                  <w:marBottom w:val="0"/>
                  <w:divBdr>
                    <w:top w:val="none" w:sz="0" w:space="0" w:color="auto"/>
                    <w:left w:val="none" w:sz="0" w:space="0" w:color="auto"/>
                    <w:bottom w:val="none" w:sz="0" w:space="0" w:color="auto"/>
                    <w:right w:val="none" w:sz="0" w:space="0" w:color="auto"/>
                  </w:divBdr>
                  <w:divsChild>
                    <w:div w:id="102580796">
                      <w:marLeft w:val="0"/>
                      <w:marRight w:val="0"/>
                      <w:marTop w:val="0"/>
                      <w:marBottom w:val="0"/>
                      <w:divBdr>
                        <w:top w:val="none" w:sz="0" w:space="0" w:color="auto"/>
                        <w:left w:val="none" w:sz="0" w:space="0" w:color="auto"/>
                        <w:bottom w:val="none" w:sz="0" w:space="0" w:color="auto"/>
                        <w:right w:val="none" w:sz="0" w:space="0" w:color="auto"/>
                      </w:divBdr>
                    </w:div>
                  </w:divsChild>
                </w:div>
                <w:div w:id="483816331">
                  <w:marLeft w:val="0"/>
                  <w:marRight w:val="0"/>
                  <w:marTop w:val="0"/>
                  <w:marBottom w:val="0"/>
                  <w:divBdr>
                    <w:top w:val="none" w:sz="0" w:space="0" w:color="auto"/>
                    <w:left w:val="none" w:sz="0" w:space="0" w:color="auto"/>
                    <w:bottom w:val="none" w:sz="0" w:space="0" w:color="auto"/>
                    <w:right w:val="none" w:sz="0" w:space="0" w:color="auto"/>
                  </w:divBdr>
                  <w:divsChild>
                    <w:div w:id="1743329379">
                      <w:marLeft w:val="0"/>
                      <w:marRight w:val="0"/>
                      <w:marTop w:val="0"/>
                      <w:marBottom w:val="0"/>
                      <w:divBdr>
                        <w:top w:val="none" w:sz="0" w:space="0" w:color="auto"/>
                        <w:left w:val="none" w:sz="0" w:space="0" w:color="auto"/>
                        <w:bottom w:val="none" w:sz="0" w:space="0" w:color="auto"/>
                        <w:right w:val="none" w:sz="0" w:space="0" w:color="auto"/>
                      </w:divBdr>
                    </w:div>
                  </w:divsChild>
                </w:div>
                <w:div w:id="604072976">
                  <w:marLeft w:val="0"/>
                  <w:marRight w:val="0"/>
                  <w:marTop w:val="0"/>
                  <w:marBottom w:val="0"/>
                  <w:divBdr>
                    <w:top w:val="none" w:sz="0" w:space="0" w:color="auto"/>
                    <w:left w:val="none" w:sz="0" w:space="0" w:color="auto"/>
                    <w:bottom w:val="none" w:sz="0" w:space="0" w:color="auto"/>
                    <w:right w:val="none" w:sz="0" w:space="0" w:color="auto"/>
                  </w:divBdr>
                  <w:divsChild>
                    <w:div w:id="1277252912">
                      <w:marLeft w:val="0"/>
                      <w:marRight w:val="0"/>
                      <w:marTop w:val="0"/>
                      <w:marBottom w:val="0"/>
                      <w:divBdr>
                        <w:top w:val="none" w:sz="0" w:space="0" w:color="auto"/>
                        <w:left w:val="none" w:sz="0" w:space="0" w:color="auto"/>
                        <w:bottom w:val="none" w:sz="0" w:space="0" w:color="auto"/>
                        <w:right w:val="none" w:sz="0" w:space="0" w:color="auto"/>
                      </w:divBdr>
                    </w:div>
                  </w:divsChild>
                </w:div>
                <w:div w:id="510990691">
                  <w:marLeft w:val="0"/>
                  <w:marRight w:val="0"/>
                  <w:marTop w:val="0"/>
                  <w:marBottom w:val="0"/>
                  <w:divBdr>
                    <w:top w:val="none" w:sz="0" w:space="0" w:color="auto"/>
                    <w:left w:val="none" w:sz="0" w:space="0" w:color="auto"/>
                    <w:bottom w:val="none" w:sz="0" w:space="0" w:color="auto"/>
                    <w:right w:val="none" w:sz="0" w:space="0" w:color="auto"/>
                  </w:divBdr>
                  <w:divsChild>
                    <w:div w:id="1462193138">
                      <w:marLeft w:val="0"/>
                      <w:marRight w:val="0"/>
                      <w:marTop w:val="0"/>
                      <w:marBottom w:val="0"/>
                      <w:divBdr>
                        <w:top w:val="none" w:sz="0" w:space="0" w:color="auto"/>
                        <w:left w:val="none" w:sz="0" w:space="0" w:color="auto"/>
                        <w:bottom w:val="none" w:sz="0" w:space="0" w:color="auto"/>
                        <w:right w:val="none" w:sz="0" w:space="0" w:color="auto"/>
                      </w:divBdr>
                    </w:div>
                  </w:divsChild>
                </w:div>
                <w:div w:id="382098485">
                  <w:marLeft w:val="0"/>
                  <w:marRight w:val="0"/>
                  <w:marTop w:val="0"/>
                  <w:marBottom w:val="0"/>
                  <w:divBdr>
                    <w:top w:val="none" w:sz="0" w:space="0" w:color="auto"/>
                    <w:left w:val="none" w:sz="0" w:space="0" w:color="auto"/>
                    <w:bottom w:val="none" w:sz="0" w:space="0" w:color="auto"/>
                    <w:right w:val="none" w:sz="0" w:space="0" w:color="auto"/>
                  </w:divBdr>
                  <w:divsChild>
                    <w:div w:id="133184663">
                      <w:marLeft w:val="0"/>
                      <w:marRight w:val="0"/>
                      <w:marTop w:val="0"/>
                      <w:marBottom w:val="0"/>
                      <w:divBdr>
                        <w:top w:val="none" w:sz="0" w:space="0" w:color="auto"/>
                        <w:left w:val="none" w:sz="0" w:space="0" w:color="auto"/>
                        <w:bottom w:val="none" w:sz="0" w:space="0" w:color="auto"/>
                        <w:right w:val="none" w:sz="0" w:space="0" w:color="auto"/>
                      </w:divBdr>
                    </w:div>
                  </w:divsChild>
                </w:div>
                <w:div w:id="1287810489">
                  <w:marLeft w:val="0"/>
                  <w:marRight w:val="0"/>
                  <w:marTop w:val="0"/>
                  <w:marBottom w:val="0"/>
                  <w:divBdr>
                    <w:top w:val="none" w:sz="0" w:space="0" w:color="auto"/>
                    <w:left w:val="none" w:sz="0" w:space="0" w:color="auto"/>
                    <w:bottom w:val="none" w:sz="0" w:space="0" w:color="auto"/>
                    <w:right w:val="none" w:sz="0" w:space="0" w:color="auto"/>
                  </w:divBdr>
                  <w:divsChild>
                    <w:div w:id="227880308">
                      <w:marLeft w:val="0"/>
                      <w:marRight w:val="0"/>
                      <w:marTop w:val="0"/>
                      <w:marBottom w:val="0"/>
                      <w:divBdr>
                        <w:top w:val="none" w:sz="0" w:space="0" w:color="auto"/>
                        <w:left w:val="none" w:sz="0" w:space="0" w:color="auto"/>
                        <w:bottom w:val="none" w:sz="0" w:space="0" w:color="auto"/>
                        <w:right w:val="none" w:sz="0" w:space="0" w:color="auto"/>
                      </w:divBdr>
                    </w:div>
                  </w:divsChild>
                </w:div>
                <w:div w:id="17857425">
                  <w:marLeft w:val="0"/>
                  <w:marRight w:val="0"/>
                  <w:marTop w:val="0"/>
                  <w:marBottom w:val="0"/>
                  <w:divBdr>
                    <w:top w:val="none" w:sz="0" w:space="0" w:color="auto"/>
                    <w:left w:val="none" w:sz="0" w:space="0" w:color="auto"/>
                    <w:bottom w:val="none" w:sz="0" w:space="0" w:color="auto"/>
                    <w:right w:val="none" w:sz="0" w:space="0" w:color="auto"/>
                  </w:divBdr>
                  <w:divsChild>
                    <w:div w:id="1760983379">
                      <w:marLeft w:val="0"/>
                      <w:marRight w:val="0"/>
                      <w:marTop w:val="0"/>
                      <w:marBottom w:val="0"/>
                      <w:divBdr>
                        <w:top w:val="none" w:sz="0" w:space="0" w:color="auto"/>
                        <w:left w:val="none" w:sz="0" w:space="0" w:color="auto"/>
                        <w:bottom w:val="none" w:sz="0" w:space="0" w:color="auto"/>
                        <w:right w:val="none" w:sz="0" w:space="0" w:color="auto"/>
                      </w:divBdr>
                    </w:div>
                  </w:divsChild>
                </w:div>
                <w:div w:id="1122070039">
                  <w:marLeft w:val="0"/>
                  <w:marRight w:val="0"/>
                  <w:marTop w:val="0"/>
                  <w:marBottom w:val="0"/>
                  <w:divBdr>
                    <w:top w:val="none" w:sz="0" w:space="0" w:color="auto"/>
                    <w:left w:val="none" w:sz="0" w:space="0" w:color="auto"/>
                    <w:bottom w:val="none" w:sz="0" w:space="0" w:color="auto"/>
                    <w:right w:val="none" w:sz="0" w:space="0" w:color="auto"/>
                  </w:divBdr>
                  <w:divsChild>
                    <w:div w:id="518859314">
                      <w:marLeft w:val="0"/>
                      <w:marRight w:val="0"/>
                      <w:marTop w:val="0"/>
                      <w:marBottom w:val="0"/>
                      <w:divBdr>
                        <w:top w:val="none" w:sz="0" w:space="0" w:color="auto"/>
                        <w:left w:val="none" w:sz="0" w:space="0" w:color="auto"/>
                        <w:bottom w:val="none" w:sz="0" w:space="0" w:color="auto"/>
                        <w:right w:val="none" w:sz="0" w:space="0" w:color="auto"/>
                      </w:divBdr>
                    </w:div>
                  </w:divsChild>
                </w:div>
                <w:div w:id="1346908751">
                  <w:marLeft w:val="0"/>
                  <w:marRight w:val="0"/>
                  <w:marTop w:val="0"/>
                  <w:marBottom w:val="0"/>
                  <w:divBdr>
                    <w:top w:val="none" w:sz="0" w:space="0" w:color="auto"/>
                    <w:left w:val="none" w:sz="0" w:space="0" w:color="auto"/>
                    <w:bottom w:val="none" w:sz="0" w:space="0" w:color="auto"/>
                    <w:right w:val="none" w:sz="0" w:space="0" w:color="auto"/>
                  </w:divBdr>
                  <w:divsChild>
                    <w:div w:id="179704688">
                      <w:marLeft w:val="0"/>
                      <w:marRight w:val="0"/>
                      <w:marTop w:val="0"/>
                      <w:marBottom w:val="0"/>
                      <w:divBdr>
                        <w:top w:val="none" w:sz="0" w:space="0" w:color="auto"/>
                        <w:left w:val="none" w:sz="0" w:space="0" w:color="auto"/>
                        <w:bottom w:val="none" w:sz="0" w:space="0" w:color="auto"/>
                        <w:right w:val="none" w:sz="0" w:space="0" w:color="auto"/>
                      </w:divBdr>
                    </w:div>
                  </w:divsChild>
                </w:div>
                <w:div w:id="961495852">
                  <w:marLeft w:val="0"/>
                  <w:marRight w:val="0"/>
                  <w:marTop w:val="0"/>
                  <w:marBottom w:val="0"/>
                  <w:divBdr>
                    <w:top w:val="none" w:sz="0" w:space="0" w:color="auto"/>
                    <w:left w:val="none" w:sz="0" w:space="0" w:color="auto"/>
                    <w:bottom w:val="none" w:sz="0" w:space="0" w:color="auto"/>
                    <w:right w:val="none" w:sz="0" w:space="0" w:color="auto"/>
                  </w:divBdr>
                  <w:divsChild>
                    <w:div w:id="659579575">
                      <w:marLeft w:val="0"/>
                      <w:marRight w:val="0"/>
                      <w:marTop w:val="0"/>
                      <w:marBottom w:val="0"/>
                      <w:divBdr>
                        <w:top w:val="none" w:sz="0" w:space="0" w:color="auto"/>
                        <w:left w:val="none" w:sz="0" w:space="0" w:color="auto"/>
                        <w:bottom w:val="none" w:sz="0" w:space="0" w:color="auto"/>
                        <w:right w:val="none" w:sz="0" w:space="0" w:color="auto"/>
                      </w:divBdr>
                    </w:div>
                  </w:divsChild>
                </w:div>
                <w:div w:id="723867280">
                  <w:marLeft w:val="0"/>
                  <w:marRight w:val="0"/>
                  <w:marTop w:val="0"/>
                  <w:marBottom w:val="0"/>
                  <w:divBdr>
                    <w:top w:val="none" w:sz="0" w:space="0" w:color="auto"/>
                    <w:left w:val="none" w:sz="0" w:space="0" w:color="auto"/>
                    <w:bottom w:val="none" w:sz="0" w:space="0" w:color="auto"/>
                    <w:right w:val="none" w:sz="0" w:space="0" w:color="auto"/>
                  </w:divBdr>
                  <w:divsChild>
                    <w:div w:id="11727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137">
              <w:marLeft w:val="0"/>
              <w:marRight w:val="0"/>
              <w:marTop w:val="0"/>
              <w:marBottom w:val="0"/>
              <w:divBdr>
                <w:top w:val="none" w:sz="0" w:space="0" w:color="auto"/>
                <w:left w:val="none" w:sz="0" w:space="0" w:color="auto"/>
                <w:bottom w:val="none" w:sz="0" w:space="0" w:color="auto"/>
                <w:right w:val="none" w:sz="0" w:space="0" w:color="auto"/>
              </w:divBdr>
              <w:divsChild>
                <w:div w:id="1395274268">
                  <w:marLeft w:val="0"/>
                  <w:marRight w:val="0"/>
                  <w:marTop w:val="0"/>
                  <w:marBottom w:val="0"/>
                  <w:divBdr>
                    <w:top w:val="none" w:sz="0" w:space="0" w:color="auto"/>
                    <w:left w:val="none" w:sz="0" w:space="0" w:color="auto"/>
                    <w:bottom w:val="none" w:sz="0" w:space="0" w:color="auto"/>
                    <w:right w:val="none" w:sz="0" w:space="0" w:color="auto"/>
                  </w:divBdr>
                  <w:divsChild>
                    <w:div w:id="196538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80441">
          <w:marLeft w:val="0"/>
          <w:marRight w:val="0"/>
          <w:marTop w:val="0"/>
          <w:marBottom w:val="0"/>
          <w:divBdr>
            <w:top w:val="none" w:sz="0" w:space="0" w:color="auto"/>
            <w:left w:val="none" w:sz="0" w:space="0" w:color="auto"/>
            <w:bottom w:val="none" w:sz="0" w:space="0" w:color="auto"/>
            <w:right w:val="none" w:sz="0" w:space="0" w:color="auto"/>
          </w:divBdr>
          <w:divsChild>
            <w:div w:id="1912345809">
              <w:marLeft w:val="0"/>
              <w:marRight w:val="0"/>
              <w:marTop w:val="0"/>
              <w:marBottom w:val="0"/>
              <w:divBdr>
                <w:top w:val="none" w:sz="0" w:space="0" w:color="auto"/>
                <w:left w:val="none" w:sz="0" w:space="0" w:color="auto"/>
                <w:bottom w:val="none" w:sz="0" w:space="0" w:color="auto"/>
                <w:right w:val="none" w:sz="0" w:space="0" w:color="auto"/>
              </w:divBdr>
              <w:divsChild>
                <w:div w:id="1631013080">
                  <w:marLeft w:val="0"/>
                  <w:marRight w:val="0"/>
                  <w:marTop w:val="0"/>
                  <w:marBottom w:val="0"/>
                  <w:divBdr>
                    <w:top w:val="none" w:sz="0" w:space="0" w:color="auto"/>
                    <w:left w:val="none" w:sz="0" w:space="0" w:color="auto"/>
                    <w:bottom w:val="none" w:sz="0" w:space="0" w:color="auto"/>
                    <w:right w:val="none" w:sz="0" w:space="0" w:color="auto"/>
                  </w:divBdr>
                  <w:divsChild>
                    <w:div w:id="2022272397">
                      <w:marLeft w:val="0"/>
                      <w:marRight w:val="0"/>
                      <w:marTop w:val="0"/>
                      <w:marBottom w:val="0"/>
                      <w:divBdr>
                        <w:top w:val="none" w:sz="0" w:space="0" w:color="auto"/>
                        <w:left w:val="none" w:sz="0" w:space="0" w:color="auto"/>
                        <w:bottom w:val="none" w:sz="0" w:space="0" w:color="auto"/>
                        <w:right w:val="none" w:sz="0" w:space="0" w:color="auto"/>
                      </w:divBdr>
                    </w:div>
                  </w:divsChild>
                </w:div>
                <w:div w:id="261232176">
                  <w:marLeft w:val="0"/>
                  <w:marRight w:val="0"/>
                  <w:marTop w:val="0"/>
                  <w:marBottom w:val="0"/>
                  <w:divBdr>
                    <w:top w:val="none" w:sz="0" w:space="0" w:color="auto"/>
                    <w:left w:val="none" w:sz="0" w:space="0" w:color="auto"/>
                    <w:bottom w:val="none" w:sz="0" w:space="0" w:color="auto"/>
                    <w:right w:val="none" w:sz="0" w:space="0" w:color="auto"/>
                  </w:divBdr>
                  <w:divsChild>
                    <w:div w:id="697051913">
                      <w:marLeft w:val="0"/>
                      <w:marRight w:val="0"/>
                      <w:marTop w:val="0"/>
                      <w:marBottom w:val="0"/>
                      <w:divBdr>
                        <w:top w:val="none" w:sz="0" w:space="0" w:color="auto"/>
                        <w:left w:val="none" w:sz="0" w:space="0" w:color="auto"/>
                        <w:bottom w:val="none" w:sz="0" w:space="0" w:color="auto"/>
                        <w:right w:val="none" w:sz="0" w:space="0" w:color="auto"/>
                      </w:divBdr>
                    </w:div>
                  </w:divsChild>
                </w:div>
                <w:div w:id="904413046">
                  <w:marLeft w:val="0"/>
                  <w:marRight w:val="0"/>
                  <w:marTop w:val="0"/>
                  <w:marBottom w:val="0"/>
                  <w:divBdr>
                    <w:top w:val="none" w:sz="0" w:space="0" w:color="auto"/>
                    <w:left w:val="none" w:sz="0" w:space="0" w:color="auto"/>
                    <w:bottom w:val="none" w:sz="0" w:space="0" w:color="auto"/>
                    <w:right w:val="none" w:sz="0" w:space="0" w:color="auto"/>
                  </w:divBdr>
                  <w:divsChild>
                    <w:div w:id="1207378664">
                      <w:marLeft w:val="0"/>
                      <w:marRight w:val="0"/>
                      <w:marTop w:val="0"/>
                      <w:marBottom w:val="0"/>
                      <w:divBdr>
                        <w:top w:val="none" w:sz="0" w:space="0" w:color="auto"/>
                        <w:left w:val="none" w:sz="0" w:space="0" w:color="auto"/>
                        <w:bottom w:val="none" w:sz="0" w:space="0" w:color="auto"/>
                        <w:right w:val="none" w:sz="0" w:space="0" w:color="auto"/>
                      </w:divBdr>
                    </w:div>
                  </w:divsChild>
                </w:div>
                <w:div w:id="1701783101">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
                  </w:divsChild>
                </w:div>
                <w:div w:id="863443522">
                  <w:marLeft w:val="0"/>
                  <w:marRight w:val="0"/>
                  <w:marTop w:val="0"/>
                  <w:marBottom w:val="0"/>
                  <w:divBdr>
                    <w:top w:val="none" w:sz="0" w:space="0" w:color="auto"/>
                    <w:left w:val="none" w:sz="0" w:space="0" w:color="auto"/>
                    <w:bottom w:val="none" w:sz="0" w:space="0" w:color="auto"/>
                    <w:right w:val="none" w:sz="0" w:space="0" w:color="auto"/>
                  </w:divBdr>
                  <w:divsChild>
                    <w:div w:id="232391691">
                      <w:marLeft w:val="0"/>
                      <w:marRight w:val="0"/>
                      <w:marTop w:val="0"/>
                      <w:marBottom w:val="0"/>
                      <w:divBdr>
                        <w:top w:val="none" w:sz="0" w:space="0" w:color="auto"/>
                        <w:left w:val="none" w:sz="0" w:space="0" w:color="auto"/>
                        <w:bottom w:val="none" w:sz="0" w:space="0" w:color="auto"/>
                        <w:right w:val="none" w:sz="0" w:space="0" w:color="auto"/>
                      </w:divBdr>
                    </w:div>
                  </w:divsChild>
                </w:div>
                <w:div w:id="1455751242">
                  <w:marLeft w:val="0"/>
                  <w:marRight w:val="0"/>
                  <w:marTop w:val="0"/>
                  <w:marBottom w:val="0"/>
                  <w:divBdr>
                    <w:top w:val="none" w:sz="0" w:space="0" w:color="auto"/>
                    <w:left w:val="none" w:sz="0" w:space="0" w:color="auto"/>
                    <w:bottom w:val="none" w:sz="0" w:space="0" w:color="auto"/>
                    <w:right w:val="none" w:sz="0" w:space="0" w:color="auto"/>
                  </w:divBdr>
                  <w:divsChild>
                    <w:div w:id="1537354484">
                      <w:marLeft w:val="0"/>
                      <w:marRight w:val="0"/>
                      <w:marTop w:val="0"/>
                      <w:marBottom w:val="0"/>
                      <w:divBdr>
                        <w:top w:val="none" w:sz="0" w:space="0" w:color="auto"/>
                        <w:left w:val="none" w:sz="0" w:space="0" w:color="auto"/>
                        <w:bottom w:val="none" w:sz="0" w:space="0" w:color="auto"/>
                        <w:right w:val="none" w:sz="0" w:space="0" w:color="auto"/>
                      </w:divBdr>
                    </w:div>
                  </w:divsChild>
                </w:div>
                <w:div w:id="2059086425">
                  <w:marLeft w:val="0"/>
                  <w:marRight w:val="0"/>
                  <w:marTop w:val="0"/>
                  <w:marBottom w:val="0"/>
                  <w:divBdr>
                    <w:top w:val="none" w:sz="0" w:space="0" w:color="auto"/>
                    <w:left w:val="none" w:sz="0" w:space="0" w:color="auto"/>
                    <w:bottom w:val="none" w:sz="0" w:space="0" w:color="auto"/>
                    <w:right w:val="none" w:sz="0" w:space="0" w:color="auto"/>
                  </w:divBdr>
                  <w:divsChild>
                    <w:div w:id="267205359">
                      <w:marLeft w:val="0"/>
                      <w:marRight w:val="0"/>
                      <w:marTop w:val="0"/>
                      <w:marBottom w:val="0"/>
                      <w:divBdr>
                        <w:top w:val="none" w:sz="0" w:space="0" w:color="auto"/>
                        <w:left w:val="none" w:sz="0" w:space="0" w:color="auto"/>
                        <w:bottom w:val="none" w:sz="0" w:space="0" w:color="auto"/>
                        <w:right w:val="none" w:sz="0" w:space="0" w:color="auto"/>
                      </w:divBdr>
                    </w:div>
                  </w:divsChild>
                </w:div>
                <w:div w:id="1255548335">
                  <w:marLeft w:val="0"/>
                  <w:marRight w:val="0"/>
                  <w:marTop w:val="0"/>
                  <w:marBottom w:val="0"/>
                  <w:divBdr>
                    <w:top w:val="none" w:sz="0" w:space="0" w:color="auto"/>
                    <w:left w:val="none" w:sz="0" w:space="0" w:color="auto"/>
                    <w:bottom w:val="none" w:sz="0" w:space="0" w:color="auto"/>
                    <w:right w:val="none" w:sz="0" w:space="0" w:color="auto"/>
                  </w:divBdr>
                  <w:divsChild>
                    <w:div w:id="993682801">
                      <w:marLeft w:val="0"/>
                      <w:marRight w:val="0"/>
                      <w:marTop w:val="0"/>
                      <w:marBottom w:val="0"/>
                      <w:divBdr>
                        <w:top w:val="none" w:sz="0" w:space="0" w:color="auto"/>
                        <w:left w:val="none" w:sz="0" w:space="0" w:color="auto"/>
                        <w:bottom w:val="none" w:sz="0" w:space="0" w:color="auto"/>
                        <w:right w:val="none" w:sz="0" w:space="0" w:color="auto"/>
                      </w:divBdr>
                    </w:div>
                  </w:divsChild>
                </w:div>
                <w:div w:id="1869643325">
                  <w:marLeft w:val="0"/>
                  <w:marRight w:val="0"/>
                  <w:marTop w:val="0"/>
                  <w:marBottom w:val="0"/>
                  <w:divBdr>
                    <w:top w:val="none" w:sz="0" w:space="0" w:color="auto"/>
                    <w:left w:val="none" w:sz="0" w:space="0" w:color="auto"/>
                    <w:bottom w:val="none" w:sz="0" w:space="0" w:color="auto"/>
                    <w:right w:val="none" w:sz="0" w:space="0" w:color="auto"/>
                  </w:divBdr>
                  <w:divsChild>
                    <w:div w:id="861671668">
                      <w:marLeft w:val="0"/>
                      <w:marRight w:val="0"/>
                      <w:marTop w:val="0"/>
                      <w:marBottom w:val="0"/>
                      <w:divBdr>
                        <w:top w:val="none" w:sz="0" w:space="0" w:color="auto"/>
                        <w:left w:val="none" w:sz="0" w:space="0" w:color="auto"/>
                        <w:bottom w:val="none" w:sz="0" w:space="0" w:color="auto"/>
                        <w:right w:val="none" w:sz="0" w:space="0" w:color="auto"/>
                      </w:divBdr>
                    </w:div>
                  </w:divsChild>
                </w:div>
                <w:div w:id="683827001">
                  <w:marLeft w:val="0"/>
                  <w:marRight w:val="0"/>
                  <w:marTop w:val="0"/>
                  <w:marBottom w:val="0"/>
                  <w:divBdr>
                    <w:top w:val="none" w:sz="0" w:space="0" w:color="auto"/>
                    <w:left w:val="none" w:sz="0" w:space="0" w:color="auto"/>
                    <w:bottom w:val="none" w:sz="0" w:space="0" w:color="auto"/>
                    <w:right w:val="none" w:sz="0" w:space="0" w:color="auto"/>
                  </w:divBdr>
                  <w:divsChild>
                    <w:div w:id="469246312">
                      <w:marLeft w:val="0"/>
                      <w:marRight w:val="0"/>
                      <w:marTop w:val="0"/>
                      <w:marBottom w:val="0"/>
                      <w:divBdr>
                        <w:top w:val="none" w:sz="0" w:space="0" w:color="auto"/>
                        <w:left w:val="none" w:sz="0" w:space="0" w:color="auto"/>
                        <w:bottom w:val="none" w:sz="0" w:space="0" w:color="auto"/>
                        <w:right w:val="none" w:sz="0" w:space="0" w:color="auto"/>
                      </w:divBdr>
                    </w:div>
                  </w:divsChild>
                </w:div>
                <w:div w:id="115225471">
                  <w:marLeft w:val="0"/>
                  <w:marRight w:val="0"/>
                  <w:marTop w:val="0"/>
                  <w:marBottom w:val="0"/>
                  <w:divBdr>
                    <w:top w:val="none" w:sz="0" w:space="0" w:color="auto"/>
                    <w:left w:val="none" w:sz="0" w:space="0" w:color="auto"/>
                    <w:bottom w:val="none" w:sz="0" w:space="0" w:color="auto"/>
                    <w:right w:val="none" w:sz="0" w:space="0" w:color="auto"/>
                  </w:divBdr>
                  <w:divsChild>
                    <w:div w:id="960384576">
                      <w:marLeft w:val="0"/>
                      <w:marRight w:val="0"/>
                      <w:marTop w:val="0"/>
                      <w:marBottom w:val="0"/>
                      <w:divBdr>
                        <w:top w:val="none" w:sz="0" w:space="0" w:color="auto"/>
                        <w:left w:val="none" w:sz="0" w:space="0" w:color="auto"/>
                        <w:bottom w:val="none" w:sz="0" w:space="0" w:color="auto"/>
                        <w:right w:val="none" w:sz="0" w:space="0" w:color="auto"/>
                      </w:divBdr>
                    </w:div>
                  </w:divsChild>
                </w:div>
                <w:div w:id="426190770">
                  <w:marLeft w:val="0"/>
                  <w:marRight w:val="0"/>
                  <w:marTop w:val="0"/>
                  <w:marBottom w:val="0"/>
                  <w:divBdr>
                    <w:top w:val="none" w:sz="0" w:space="0" w:color="auto"/>
                    <w:left w:val="none" w:sz="0" w:space="0" w:color="auto"/>
                    <w:bottom w:val="none" w:sz="0" w:space="0" w:color="auto"/>
                    <w:right w:val="none" w:sz="0" w:space="0" w:color="auto"/>
                  </w:divBdr>
                  <w:divsChild>
                    <w:div w:id="12917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51474">
              <w:marLeft w:val="0"/>
              <w:marRight w:val="0"/>
              <w:marTop w:val="0"/>
              <w:marBottom w:val="0"/>
              <w:divBdr>
                <w:top w:val="none" w:sz="0" w:space="0" w:color="auto"/>
                <w:left w:val="none" w:sz="0" w:space="0" w:color="auto"/>
                <w:bottom w:val="none" w:sz="0" w:space="0" w:color="auto"/>
                <w:right w:val="none" w:sz="0" w:space="0" w:color="auto"/>
              </w:divBdr>
              <w:divsChild>
                <w:div w:id="1741520000">
                  <w:marLeft w:val="0"/>
                  <w:marRight w:val="0"/>
                  <w:marTop w:val="0"/>
                  <w:marBottom w:val="0"/>
                  <w:divBdr>
                    <w:top w:val="none" w:sz="0" w:space="0" w:color="auto"/>
                    <w:left w:val="none" w:sz="0" w:space="0" w:color="auto"/>
                    <w:bottom w:val="none" w:sz="0" w:space="0" w:color="auto"/>
                    <w:right w:val="none" w:sz="0" w:space="0" w:color="auto"/>
                  </w:divBdr>
                  <w:divsChild>
                    <w:div w:id="8342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48231">
          <w:marLeft w:val="0"/>
          <w:marRight w:val="0"/>
          <w:marTop w:val="0"/>
          <w:marBottom w:val="0"/>
          <w:divBdr>
            <w:top w:val="none" w:sz="0" w:space="0" w:color="auto"/>
            <w:left w:val="none" w:sz="0" w:space="0" w:color="auto"/>
            <w:bottom w:val="none" w:sz="0" w:space="0" w:color="auto"/>
            <w:right w:val="none" w:sz="0" w:space="0" w:color="auto"/>
          </w:divBdr>
          <w:divsChild>
            <w:div w:id="697703641">
              <w:marLeft w:val="0"/>
              <w:marRight w:val="0"/>
              <w:marTop w:val="0"/>
              <w:marBottom w:val="0"/>
              <w:divBdr>
                <w:top w:val="none" w:sz="0" w:space="0" w:color="auto"/>
                <w:left w:val="none" w:sz="0" w:space="0" w:color="auto"/>
                <w:bottom w:val="none" w:sz="0" w:space="0" w:color="auto"/>
                <w:right w:val="none" w:sz="0" w:space="0" w:color="auto"/>
              </w:divBdr>
              <w:divsChild>
                <w:div w:id="229509535">
                  <w:marLeft w:val="0"/>
                  <w:marRight w:val="0"/>
                  <w:marTop w:val="0"/>
                  <w:marBottom w:val="0"/>
                  <w:divBdr>
                    <w:top w:val="none" w:sz="0" w:space="0" w:color="auto"/>
                    <w:left w:val="none" w:sz="0" w:space="0" w:color="auto"/>
                    <w:bottom w:val="none" w:sz="0" w:space="0" w:color="auto"/>
                    <w:right w:val="none" w:sz="0" w:space="0" w:color="auto"/>
                  </w:divBdr>
                  <w:divsChild>
                    <w:div w:id="443236644">
                      <w:marLeft w:val="0"/>
                      <w:marRight w:val="0"/>
                      <w:marTop w:val="0"/>
                      <w:marBottom w:val="0"/>
                      <w:divBdr>
                        <w:top w:val="none" w:sz="0" w:space="0" w:color="auto"/>
                        <w:left w:val="none" w:sz="0" w:space="0" w:color="auto"/>
                        <w:bottom w:val="none" w:sz="0" w:space="0" w:color="auto"/>
                        <w:right w:val="none" w:sz="0" w:space="0" w:color="auto"/>
                      </w:divBdr>
                    </w:div>
                  </w:divsChild>
                </w:div>
                <w:div w:id="730469952">
                  <w:marLeft w:val="0"/>
                  <w:marRight w:val="0"/>
                  <w:marTop w:val="0"/>
                  <w:marBottom w:val="0"/>
                  <w:divBdr>
                    <w:top w:val="none" w:sz="0" w:space="0" w:color="auto"/>
                    <w:left w:val="none" w:sz="0" w:space="0" w:color="auto"/>
                    <w:bottom w:val="none" w:sz="0" w:space="0" w:color="auto"/>
                    <w:right w:val="none" w:sz="0" w:space="0" w:color="auto"/>
                  </w:divBdr>
                  <w:divsChild>
                    <w:div w:id="871528761">
                      <w:marLeft w:val="0"/>
                      <w:marRight w:val="0"/>
                      <w:marTop w:val="0"/>
                      <w:marBottom w:val="0"/>
                      <w:divBdr>
                        <w:top w:val="none" w:sz="0" w:space="0" w:color="auto"/>
                        <w:left w:val="none" w:sz="0" w:space="0" w:color="auto"/>
                        <w:bottom w:val="none" w:sz="0" w:space="0" w:color="auto"/>
                        <w:right w:val="none" w:sz="0" w:space="0" w:color="auto"/>
                      </w:divBdr>
                    </w:div>
                  </w:divsChild>
                </w:div>
                <w:div w:id="1454128693">
                  <w:marLeft w:val="0"/>
                  <w:marRight w:val="0"/>
                  <w:marTop w:val="0"/>
                  <w:marBottom w:val="0"/>
                  <w:divBdr>
                    <w:top w:val="none" w:sz="0" w:space="0" w:color="auto"/>
                    <w:left w:val="none" w:sz="0" w:space="0" w:color="auto"/>
                    <w:bottom w:val="none" w:sz="0" w:space="0" w:color="auto"/>
                    <w:right w:val="none" w:sz="0" w:space="0" w:color="auto"/>
                  </w:divBdr>
                  <w:divsChild>
                    <w:div w:id="675160045">
                      <w:marLeft w:val="0"/>
                      <w:marRight w:val="0"/>
                      <w:marTop w:val="0"/>
                      <w:marBottom w:val="0"/>
                      <w:divBdr>
                        <w:top w:val="none" w:sz="0" w:space="0" w:color="auto"/>
                        <w:left w:val="none" w:sz="0" w:space="0" w:color="auto"/>
                        <w:bottom w:val="none" w:sz="0" w:space="0" w:color="auto"/>
                        <w:right w:val="none" w:sz="0" w:space="0" w:color="auto"/>
                      </w:divBdr>
                    </w:div>
                  </w:divsChild>
                </w:div>
                <w:div w:id="478809039">
                  <w:marLeft w:val="0"/>
                  <w:marRight w:val="0"/>
                  <w:marTop w:val="0"/>
                  <w:marBottom w:val="0"/>
                  <w:divBdr>
                    <w:top w:val="none" w:sz="0" w:space="0" w:color="auto"/>
                    <w:left w:val="none" w:sz="0" w:space="0" w:color="auto"/>
                    <w:bottom w:val="none" w:sz="0" w:space="0" w:color="auto"/>
                    <w:right w:val="none" w:sz="0" w:space="0" w:color="auto"/>
                  </w:divBdr>
                  <w:divsChild>
                    <w:div w:id="38208786">
                      <w:marLeft w:val="0"/>
                      <w:marRight w:val="0"/>
                      <w:marTop w:val="0"/>
                      <w:marBottom w:val="0"/>
                      <w:divBdr>
                        <w:top w:val="none" w:sz="0" w:space="0" w:color="auto"/>
                        <w:left w:val="none" w:sz="0" w:space="0" w:color="auto"/>
                        <w:bottom w:val="none" w:sz="0" w:space="0" w:color="auto"/>
                        <w:right w:val="none" w:sz="0" w:space="0" w:color="auto"/>
                      </w:divBdr>
                    </w:div>
                  </w:divsChild>
                </w:div>
                <w:div w:id="1018041928">
                  <w:marLeft w:val="0"/>
                  <w:marRight w:val="0"/>
                  <w:marTop w:val="0"/>
                  <w:marBottom w:val="0"/>
                  <w:divBdr>
                    <w:top w:val="none" w:sz="0" w:space="0" w:color="auto"/>
                    <w:left w:val="none" w:sz="0" w:space="0" w:color="auto"/>
                    <w:bottom w:val="none" w:sz="0" w:space="0" w:color="auto"/>
                    <w:right w:val="none" w:sz="0" w:space="0" w:color="auto"/>
                  </w:divBdr>
                  <w:divsChild>
                    <w:div w:id="335959371">
                      <w:marLeft w:val="0"/>
                      <w:marRight w:val="0"/>
                      <w:marTop w:val="0"/>
                      <w:marBottom w:val="0"/>
                      <w:divBdr>
                        <w:top w:val="none" w:sz="0" w:space="0" w:color="auto"/>
                        <w:left w:val="none" w:sz="0" w:space="0" w:color="auto"/>
                        <w:bottom w:val="none" w:sz="0" w:space="0" w:color="auto"/>
                        <w:right w:val="none" w:sz="0" w:space="0" w:color="auto"/>
                      </w:divBdr>
                    </w:div>
                  </w:divsChild>
                </w:div>
                <w:div w:id="564529283">
                  <w:marLeft w:val="0"/>
                  <w:marRight w:val="0"/>
                  <w:marTop w:val="0"/>
                  <w:marBottom w:val="0"/>
                  <w:divBdr>
                    <w:top w:val="none" w:sz="0" w:space="0" w:color="auto"/>
                    <w:left w:val="none" w:sz="0" w:space="0" w:color="auto"/>
                    <w:bottom w:val="none" w:sz="0" w:space="0" w:color="auto"/>
                    <w:right w:val="none" w:sz="0" w:space="0" w:color="auto"/>
                  </w:divBdr>
                  <w:divsChild>
                    <w:div w:id="1392579743">
                      <w:marLeft w:val="0"/>
                      <w:marRight w:val="0"/>
                      <w:marTop w:val="0"/>
                      <w:marBottom w:val="0"/>
                      <w:divBdr>
                        <w:top w:val="none" w:sz="0" w:space="0" w:color="auto"/>
                        <w:left w:val="none" w:sz="0" w:space="0" w:color="auto"/>
                        <w:bottom w:val="none" w:sz="0" w:space="0" w:color="auto"/>
                        <w:right w:val="none" w:sz="0" w:space="0" w:color="auto"/>
                      </w:divBdr>
                    </w:div>
                  </w:divsChild>
                </w:div>
                <w:div w:id="418141916">
                  <w:marLeft w:val="0"/>
                  <w:marRight w:val="0"/>
                  <w:marTop w:val="0"/>
                  <w:marBottom w:val="0"/>
                  <w:divBdr>
                    <w:top w:val="none" w:sz="0" w:space="0" w:color="auto"/>
                    <w:left w:val="none" w:sz="0" w:space="0" w:color="auto"/>
                    <w:bottom w:val="none" w:sz="0" w:space="0" w:color="auto"/>
                    <w:right w:val="none" w:sz="0" w:space="0" w:color="auto"/>
                  </w:divBdr>
                  <w:divsChild>
                    <w:div w:id="73818269">
                      <w:marLeft w:val="0"/>
                      <w:marRight w:val="0"/>
                      <w:marTop w:val="0"/>
                      <w:marBottom w:val="0"/>
                      <w:divBdr>
                        <w:top w:val="none" w:sz="0" w:space="0" w:color="auto"/>
                        <w:left w:val="none" w:sz="0" w:space="0" w:color="auto"/>
                        <w:bottom w:val="none" w:sz="0" w:space="0" w:color="auto"/>
                        <w:right w:val="none" w:sz="0" w:space="0" w:color="auto"/>
                      </w:divBdr>
                    </w:div>
                  </w:divsChild>
                </w:div>
                <w:div w:id="272441945">
                  <w:marLeft w:val="0"/>
                  <w:marRight w:val="0"/>
                  <w:marTop w:val="0"/>
                  <w:marBottom w:val="0"/>
                  <w:divBdr>
                    <w:top w:val="none" w:sz="0" w:space="0" w:color="auto"/>
                    <w:left w:val="none" w:sz="0" w:space="0" w:color="auto"/>
                    <w:bottom w:val="none" w:sz="0" w:space="0" w:color="auto"/>
                    <w:right w:val="none" w:sz="0" w:space="0" w:color="auto"/>
                  </w:divBdr>
                  <w:divsChild>
                    <w:div w:id="1704329286">
                      <w:marLeft w:val="0"/>
                      <w:marRight w:val="0"/>
                      <w:marTop w:val="0"/>
                      <w:marBottom w:val="0"/>
                      <w:divBdr>
                        <w:top w:val="none" w:sz="0" w:space="0" w:color="auto"/>
                        <w:left w:val="none" w:sz="0" w:space="0" w:color="auto"/>
                        <w:bottom w:val="none" w:sz="0" w:space="0" w:color="auto"/>
                        <w:right w:val="none" w:sz="0" w:space="0" w:color="auto"/>
                      </w:divBdr>
                    </w:div>
                  </w:divsChild>
                </w:div>
                <w:div w:id="2117749788">
                  <w:marLeft w:val="0"/>
                  <w:marRight w:val="0"/>
                  <w:marTop w:val="0"/>
                  <w:marBottom w:val="0"/>
                  <w:divBdr>
                    <w:top w:val="none" w:sz="0" w:space="0" w:color="auto"/>
                    <w:left w:val="none" w:sz="0" w:space="0" w:color="auto"/>
                    <w:bottom w:val="none" w:sz="0" w:space="0" w:color="auto"/>
                    <w:right w:val="none" w:sz="0" w:space="0" w:color="auto"/>
                  </w:divBdr>
                  <w:divsChild>
                    <w:div w:id="1410736087">
                      <w:marLeft w:val="0"/>
                      <w:marRight w:val="0"/>
                      <w:marTop w:val="0"/>
                      <w:marBottom w:val="0"/>
                      <w:divBdr>
                        <w:top w:val="none" w:sz="0" w:space="0" w:color="auto"/>
                        <w:left w:val="none" w:sz="0" w:space="0" w:color="auto"/>
                        <w:bottom w:val="none" w:sz="0" w:space="0" w:color="auto"/>
                        <w:right w:val="none" w:sz="0" w:space="0" w:color="auto"/>
                      </w:divBdr>
                    </w:div>
                  </w:divsChild>
                </w:div>
                <w:div w:id="883101284">
                  <w:marLeft w:val="0"/>
                  <w:marRight w:val="0"/>
                  <w:marTop w:val="0"/>
                  <w:marBottom w:val="0"/>
                  <w:divBdr>
                    <w:top w:val="none" w:sz="0" w:space="0" w:color="auto"/>
                    <w:left w:val="none" w:sz="0" w:space="0" w:color="auto"/>
                    <w:bottom w:val="none" w:sz="0" w:space="0" w:color="auto"/>
                    <w:right w:val="none" w:sz="0" w:space="0" w:color="auto"/>
                  </w:divBdr>
                  <w:divsChild>
                    <w:div w:id="1733890801">
                      <w:marLeft w:val="0"/>
                      <w:marRight w:val="0"/>
                      <w:marTop w:val="0"/>
                      <w:marBottom w:val="0"/>
                      <w:divBdr>
                        <w:top w:val="none" w:sz="0" w:space="0" w:color="auto"/>
                        <w:left w:val="none" w:sz="0" w:space="0" w:color="auto"/>
                        <w:bottom w:val="none" w:sz="0" w:space="0" w:color="auto"/>
                        <w:right w:val="none" w:sz="0" w:space="0" w:color="auto"/>
                      </w:divBdr>
                    </w:div>
                  </w:divsChild>
                </w:div>
                <w:div w:id="1547251438">
                  <w:marLeft w:val="0"/>
                  <w:marRight w:val="0"/>
                  <w:marTop w:val="0"/>
                  <w:marBottom w:val="0"/>
                  <w:divBdr>
                    <w:top w:val="none" w:sz="0" w:space="0" w:color="auto"/>
                    <w:left w:val="none" w:sz="0" w:space="0" w:color="auto"/>
                    <w:bottom w:val="none" w:sz="0" w:space="0" w:color="auto"/>
                    <w:right w:val="none" w:sz="0" w:space="0" w:color="auto"/>
                  </w:divBdr>
                  <w:divsChild>
                    <w:div w:id="285627233">
                      <w:marLeft w:val="0"/>
                      <w:marRight w:val="0"/>
                      <w:marTop w:val="0"/>
                      <w:marBottom w:val="0"/>
                      <w:divBdr>
                        <w:top w:val="none" w:sz="0" w:space="0" w:color="auto"/>
                        <w:left w:val="none" w:sz="0" w:space="0" w:color="auto"/>
                        <w:bottom w:val="none" w:sz="0" w:space="0" w:color="auto"/>
                        <w:right w:val="none" w:sz="0" w:space="0" w:color="auto"/>
                      </w:divBdr>
                    </w:div>
                  </w:divsChild>
                </w:div>
                <w:div w:id="896354484">
                  <w:marLeft w:val="0"/>
                  <w:marRight w:val="0"/>
                  <w:marTop w:val="0"/>
                  <w:marBottom w:val="0"/>
                  <w:divBdr>
                    <w:top w:val="none" w:sz="0" w:space="0" w:color="auto"/>
                    <w:left w:val="none" w:sz="0" w:space="0" w:color="auto"/>
                    <w:bottom w:val="none" w:sz="0" w:space="0" w:color="auto"/>
                    <w:right w:val="none" w:sz="0" w:space="0" w:color="auto"/>
                  </w:divBdr>
                  <w:divsChild>
                    <w:div w:id="156842870">
                      <w:marLeft w:val="0"/>
                      <w:marRight w:val="0"/>
                      <w:marTop w:val="0"/>
                      <w:marBottom w:val="0"/>
                      <w:divBdr>
                        <w:top w:val="none" w:sz="0" w:space="0" w:color="auto"/>
                        <w:left w:val="none" w:sz="0" w:space="0" w:color="auto"/>
                        <w:bottom w:val="none" w:sz="0" w:space="0" w:color="auto"/>
                        <w:right w:val="none" w:sz="0" w:space="0" w:color="auto"/>
                      </w:divBdr>
                    </w:div>
                  </w:divsChild>
                </w:div>
                <w:div w:id="1929995149">
                  <w:marLeft w:val="0"/>
                  <w:marRight w:val="0"/>
                  <w:marTop w:val="0"/>
                  <w:marBottom w:val="0"/>
                  <w:divBdr>
                    <w:top w:val="none" w:sz="0" w:space="0" w:color="auto"/>
                    <w:left w:val="none" w:sz="0" w:space="0" w:color="auto"/>
                    <w:bottom w:val="none" w:sz="0" w:space="0" w:color="auto"/>
                    <w:right w:val="none" w:sz="0" w:space="0" w:color="auto"/>
                  </w:divBdr>
                  <w:divsChild>
                    <w:div w:id="1249122816">
                      <w:marLeft w:val="0"/>
                      <w:marRight w:val="0"/>
                      <w:marTop w:val="0"/>
                      <w:marBottom w:val="0"/>
                      <w:divBdr>
                        <w:top w:val="none" w:sz="0" w:space="0" w:color="auto"/>
                        <w:left w:val="none" w:sz="0" w:space="0" w:color="auto"/>
                        <w:bottom w:val="none" w:sz="0" w:space="0" w:color="auto"/>
                        <w:right w:val="none" w:sz="0" w:space="0" w:color="auto"/>
                      </w:divBdr>
                    </w:div>
                  </w:divsChild>
                </w:div>
                <w:div w:id="141164637">
                  <w:marLeft w:val="0"/>
                  <w:marRight w:val="0"/>
                  <w:marTop w:val="0"/>
                  <w:marBottom w:val="0"/>
                  <w:divBdr>
                    <w:top w:val="none" w:sz="0" w:space="0" w:color="auto"/>
                    <w:left w:val="none" w:sz="0" w:space="0" w:color="auto"/>
                    <w:bottom w:val="none" w:sz="0" w:space="0" w:color="auto"/>
                    <w:right w:val="none" w:sz="0" w:space="0" w:color="auto"/>
                  </w:divBdr>
                  <w:divsChild>
                    <w:div w:id="977108294">
                      <w:marLeft w:val="0"/>
                      <w:marRight w:val="0"/>
                      <w:marTop w:val="0"/>
                      <w:marBottom w:val="0"/>
                      <w:divBdr>
                        <w:top w:val="none" w:sz="0" w:space="0" w:color="auto"/>
                        <w:left w:val="none" w:sz="0" w:space="0" w:color="auto"/>
                        <w:bottom w:val="none" w:sz="0" w:space="0" w:color="auto"/>
                        <w:right w:val="none" w:sz="0" w:space="0" w:color="auto"/>
                      </w:divBdr>
                    </w:div>
                  </w:divsChild>
                </w:div>
                <w:div w:id="690953928">
                  <w:marLeft w:val="0"/>
                  <w:marRight w:val="0"/>
                  <w:marTop w:val="0"/>
                  <w:marBottom w:val="0"/>
                  <w:divBdr>
                    <w:top w:val="none" w:sz="0" w:space="0" w:color="auto"/>
                    <w:left w:val="none" w:sz="0" w:space="0" w:color="auto"/>
                    <w:bottom w:val="none" w:sz="0" w:space="0" w:color="auto"/>
                    <w:right w:val="none" w:sz="0" w:space="0" w:color="auto"/>
                  </w:divBdr>
                  <w:divsChild>
                    <w:div w:id="2017422735">
                      <w:marLeft w:val="0"/>
                      <w:marRight w:val="0"/>
                      <w:marTop w:val="0"/>
                      <w:marBottom w:val="0"/>
                      <w:divBdr>
                        <w:top w:val="none" w:sz="0" w:space="0" w:color="auto"/>
                        <w:left w:val="none" w:sz="0" w:space="0" w:color="auto"/>
                        <w:bottom w:val="none" w:sz="0" w:space="0" w:color="auto"/>
                        <w:right w:val="none" w:sz="0" w:space="0" w:color="auto"/>
                      </w:divBdr>
                    </w:div>
                  </w:divsChild>
                </w:div>
                <w:div w:id="1266771987">
                  <w:marLeft w:val="0"/>
                  <w:marRight w:val="0"/>
                  <w:marTop w:val="0"/>
                  <w:marBottom w:val="0"/>
                  <w:divBdr>
                    <w:top w:val="none" w:sz="0" w:space="0" w:color="auto"/>
                    <w:left w:val="none" w:sz="0" w:space="0" w:color="auto"/>
                    <w:bottom w:val="none" w:sz="0" w:space="0" w:color="auto"/>
                    <w:right w:val="none" w:sz="0" w:space="0" w:color="auto"/>
                  </w:divBdr>
                  <w:divsChild>
                    <w:div w:id="2121291634">
                      <w:marLeft w:val="0"/>
                      <w:marRight w:val="0"/>
                      <w:marTop w:val="0"/>
                      <w:marBottom w:val="0"/>
                      <w:divBdr>
                        <w:top w:val="none" w:sz="0" w:space="0" w:color="auto"/>
                        <w:left w:val="none" w:sz="0" w:space="0" w:color="auto"/>
                        <w:bottom w:val="none" w:sz="0" w:space="0" w:color="auto"/>
                        <w:right w:val="none" w:sz="0" w:space="0" w:color="auto"/>
                      </w:divBdr>
                    </w:div>
                  </w:divsChild>
                </w:div>
                <w:div w:id="76441033">
                  <w:marLeft w:val="0"/>
                  <w:marRight w:val="0"/>
                  <w:marTop w:val="0"/>
                  <w:marBottom w:val="0"/>
                  <w:divBdr>
                    <w:top w:val="none" w:sz="0" w:space="0" w:color="auto"/>
                    <w:left w:val="none" w:sz="0" w:space="0" w:color="auto"/>
                    <w:bottom w:val="none" w:sz="0" w:space="0" w:color="auto"/>
                    <w:right w:val="none" w:sz="0" w:space="0" w:color="auto"/>
                  </w:divBdr>
                  <w:divsChild>
                    <w:div w:id="1811171103">
                      <w:marLeft w:val="0"/>
                      <w:marRight w:val="0"/>
                      <w:marTop w:val="0"/>
                      <w:marBottom w:val="0"/>
                      <w:divBdr>
                        <w:top w:val="none" w:sz="0" w:space="0" w:color="auto"/>
                        <w:left w:val="none" w:sz="0" w:space="0" w:color="auto"/>
                        <w:bottom w:val="none" w:sz="0" w:space="0" w:color="auto"/>
                        <w:right w:val="none" w:sz="0" w:space="0" w:color="auto"/>
                      </w:divBdr>
                      <w:divsChild>
                        <w:div w:id="15884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3041">
                  <w:marLeft w:val="0"/>
                  <w:marRight w:val="0"/>
                  <w:marTop w:val="0"/>
                  <w:marBottom w:val="0"/>
                  <w:divBdr>
                    <w:top w:val="none" w:sz="0" w:space="0" w:color="auto"/>
                    <w:left w:val="none" w:sz="0" w:space="0" w:color="auto"/>
                    <w:bottom w:val="none" w:sz="0" w:space="0" w:color="auto"/>
                    <w:right w:val="none" w:sz="0" w:space="0" w:color="auto"/>
                  </w:divBdr>
                  <w:divsChild>
                    <w:div w:id="205573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00760">
              <w:marLeft w:val="0"/>
              <w:marRight w:val="0"/>
              <w:marTop w:val="0"/>
              <w:marBottom w:val="0"/>
              <w:divBdr>
                <w:top w:val="none" w:sz="0" w:space="0" w:color="auto"/>
                <w:left w:val="none" w:sz="0" w:space="0" w:color="auto"/>
                <w:bottom w:val="none" w:sz="0" w:space="0" w:color="auto"/>
                <w:right w:val="none" w:sz="0" w:space="0" w:color="auto"/>
              </w:divBdr>
              <w:divsChild>
                <w:div w:id="1411654891">
                  <w:marLeft w:val="0"/>
                  <w:marRight w:val="0"/>
                  <w:marTop w:val="0"/>
                  <w:marBottom w:val="0"/>
                  <w:divBdr>
                    <w:top w:val="none" w:sz="0" w:space="0" w:color="auto"/>
                    <w:left w:val="none" w:sz="0" w:space="0" w:color="auto"/>
                    <w:bottom w:val="none" w:sz="0" w:space="0" w:color="auto"/>
                    <w:right w:val="none" w:sz="0" w:space="0" w:color="auto"/>
                  </w:divBdr>
                  <w:divsChild>
                    <w:div w:id="9428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562805">
          <w:marLeft w:val="0"/>
          <w:marRight w:val="0"/>
          <w:marTop w:val="0"/>
          <w:marBottom w:val="0"/>
          <w:divBdr>
            <w:top w:val="none" w:sz="0" w:space="0" w:color="auto"/>
            <w:left w:val="none" w:sz="0" w:space="0" w:color="auto"/>
            <w:bottom w:val="none" w:sz="0" w:space="0" w:color="auto"/>
            <w:right w:val="none" w:sz="0" w:space="0" w:color="auto"/>
          </w:divBdr>
          <w:divsChild>
            <w:div w:id="235166282">
              <w:marLeft w:val="0"/>
              <w:marRight w:val="0"/>
              <w:marTop w:val="0"/>
              <w:marBottom w:val="0"/>
              <w:divBdr>
                <w:top w:val="none" w:sz="0" w:space="0" w:color="auto"/>
                <w:left w:val="none" w:sz="0" w:space="0" w:color="auto"/>
                <w:bottom w:val="none" w:sz="0" w:space="0" w:color="auto"/>
                <w:right w:val="none" w:sz="0" w:space="0" w:color="auto"/>
              </w:divBdr>
              <w:divsChild>
                <w:div w:id="229658539">
                  <w:marLeft w:val="0"/>
                  <w:marRight w:val="0"/>
                  <w:marTop w:val="0"/>
                  <w:marBottom w:val="0"/>
                  <w:divBdr>
                    <w:top w:val="none" w:sz="0" w:space="0" w:color="auto"/>
                    <w:left w:val="none" w:sz="0" w:space="0" w:color="auto"/>
                    <w:bottom w:val="none" w:sz="0" w:space="0" w:color="auto"/>
                    <w:right w:val="none" w:sz="0" w:space="0" w:color="auto"/>
                  </w:divBdr>
                  <w:divsChild>
                    <w:div w:id="1832134766">
                      <w:marLeft w:val="0"/>
                      <w:marRight w:val="0"/>
                      <w:marTop w:val="0"/>
                      <w:marBottom w:val="0"/>
                      <w:divBdr>
                        <w:top w:val="none" w:sz="0" w:space="0" w:color="auto"/>
                        <w:left w:val="none" w:sz="0" w:space="0" w:color="auto"/>
                        <w:bottom w:val="none" w:sz="0" w:space="0" w:color="auto"/>
                        <w:right w:val="none" w:sz="0" w:space="0" w:color="auto"/>
                      </w:divBdr>
                    </w:div>
                  </w:divsChild>
                </w:div>
                <w:div w:id="433523658">
                  <w:marLeft w:val="0"/>
                  <w:marRight w:val="0"/>
                  <w:marTop w:val="0"/>
                  <w:marBottom w:val="0"/>
                  <w:divBdr>
                    <w:top w:val="none" w:sz="0" w:space="0" w:color="auto"/>
                    <w:left w:val="none" w:sz="0" w:space="0" w:color="auto"/>
                    <w:bottom w:val="none" w:sz="0" w:space="0" w:color="auto"/>
                    <w:right w:val="none" w:sz="0" w:space="0" w:color="auto"/>
                  </w:divBdr>
                  <w:divsChild>
                    <w:div w:id="1949196232">
                      <w:marLeft w:val="0"/>
                      <w:marRight w:val="0"/>
                      <w:marTop w:val="0"/>
                      <w:marBottom w:val="0"/>
                      <w:divBdr>
                        <w:top w:val="none" w:sz="0" w:space="0" w:color="auto"/>
                        <w:left w:val="none" w:sz="0" w:space="0" w:color="auto"/>
                        <w:bottom w:val="none" w:sz="0" w:space="0" w:color="auto"/>
                        <w:right w:val="none" w:sz="0" w:space="0" w:color="auto"/>
                      </w:divBdr>
                    </w:div>
                  </w:divsChild>
                </w:div>
                <w:div w:id="1257598659">
                  <w:marLeft w:val="0"/>
                  <w:marRight w:val="0"/>
                  <w:marTop w:val="0"/>
                  <w:marBottom w:val="0"/>
                  <w:divBdr>
                    <w:top w:val="none" w:sz="0" w:space="0" w:color="auto"/>
                    <w:left w:val="none" w:sz="0" w:space="0" w:color="auto"/>
                    <w:bottom w:val="none" w:sz="0" w:space="0" w:color="auto"/>
                    <w:right w:val="none" w:sz="0" w:space="0" w:color="auto"/>
                  </w:divBdr>
                  <w:divsChild>
                    <w:div w:id="1428891025">
                      <w:marLeft w:val="0"/>
                      <w:marRight w:val="0"/>
                      <w:marTop w:val="0"/>
                      <w:marBottom w:val="0"/>
                      <w:divBdr>
                        <w:top w:val="none" w:sz="0" w:space="0" w:color="auto"/>
                        <w:left w:val="none" w:sz="0" w:space="0" w:color="auto"/>
                        <w:bottom w:val="none" w:sz="0" w:space="0" w:color="auto"/>
                        <w:right w:val="none" w:sz="0" w:space="0" w:color="auto"/>
                      </w:divBdr>
                    </w:div>
                  </w:divsChild>
                </w:div>
                <w:div w:id="1401905272">
                  <w:marLeft w:val="0"/>
                  <w:marRight w:val="0"/>
                  <w:marTop w:val="0"/>
                  <w:marBottom w:val="0"/>
                  <w:divBdr>
                    <w:top w:val="none" w:sz="0" w:space="0" w:color="auto"/>
                    <w:left w:val="none" w:sz="0" w:space="0" w:color="auto"/>
                    <w:bottom w:val="none" w:sz="0" w:space="0" w:color="auto"/>
                    <w:right w:val="none" w:sz="0" w:space="0" w:color="auto"/>
                  </w:divBdr>
                  <w:divsChild>
                    <w:div w:id="1380325198">
                      <w:marLeft w:val="0"/>
                      <w:marRight w:val="0"/>
                      <w:marTop w:val="0"/>
                      <w:marBottom w:val="0"/>
                      <w:divBdr>
                        <w:top w:val="none" w:sz="0" w:space="0" w:color="auto"/>
                        <w:left w:val="none" w:sz="0" w:space="0" w:color="auto"/>
                        <w:bottom w:val="none" w:sz="0" w:space="0" w:color="auto"/>
                        <w:right w:val="none" w:sz="0" w:space="0" w:color="auto"/>
                      </w:divBdr>
                    </w:div>
                    <w:div w:id="322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2818">
              <w:marLeft w:val="0"/>
              <w:marRight w:val="0"/>
              <w:marTop w:val="0"/>
              <w:marBottom w:val="0"/>
              <w:divBdr>
                <w:top w:val="none" w:sz="0" w:space="0" w:color="auto"/>
                <w:left w:val="none" w:sz="0" w:space="0" w:color="auto"/>
                <w:bottom w:val="none" w:sz="0" w:space="0" w:color="auto"/>
                <w:right w:val="none" w:sz="0" w:space="0" w:color="auto"/>
              </w:divBdr>
              <w:divsChild>
                <w:div w:id="1249190183">
                  <w:marLeft w:val="0"/>
                  <w:marRight w:val="0"/>
                  <w:marTop w:val="0"/>
                  <w:marBottom w:val="0"/>
                  <w:divBdr>
                    <w:top w:val="none" w:sz="0" w:space="0" w:color="auto"/>
                    <w:left w:val="none" w:sz="0" w:space="0" w:color="auto"/>
                    <w:bottom w:val="none" w:sz="0" w:space="0" w:color="auto"/>
                    <w:right w:val="none" w:sz="0" w:space="0" w:color="auto"/>
                  </w:divBdr>
                  <w:divsChild>
                    <w:div w:id="16107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87877">
          <w:marLeft w:val="0"/>
          <w:marRight w:val="0"/>
          <w:marTop w:val="0"/>
          <w:marBottom w:val="0"/>
          <w:divBdr>
            <w:top w:val="none" w:sz="0" w:space="0" w:color="auto"/>
            <w:left w:val="none" w:sz="0" w:space="0" w:color="auto"/>
            <w:bottom w:val="none" w:sz="0" w:space="0" w:color="auto"/>
            <w:right w:val="none" w:sz="0" w:space="0" w:color="auto"/>
          </w:divBdr>
          <w:divsChild>
            <w:div w:id="289942688">
              <w:marLeft w:val="0"/>
              <w:marRight w:val="0"/>
              <w:marTop w:val="0"/>
              <w:marBottom w:val="0"/>
              <w:divBdr>
                <w:top w:val="none" w:sz="0" w:space="0" w:color="auto"/>
                <w:left w:val="none" w:sz="0" w:space="0" w:color="auto"/>
                <w:bottom w:val="none" w:sz="0" w:space="0" w:color="auto"/>
                <w:right w:val="none" w:sz="0" w:space="0" w:color="auto"/>
              </w:divBdr>
              <w:divsChild>
                <w:div w:id="1166943383">
                  <w:marLeft w:val="0"/>
                  <w:marRight w:val="0"/>
                  <w:marTop w:val="0"/>
                  <w:marBottom w:val="0"/>
                  <w:divBdr>
                    <w:top w:val="none" w:sz="0" w:space="0" w:color="auto"/>
                    <w:left w:val="none" w:sz="0" w:space="0" w:color="auto"/>
                    <w:bottom w:val="none" w:sz="0" w:space="0" w:color="auto"/>
                    <w:right w:val="none" w:sz="0" w:space="0" w:color="auto"/>
                  </w:divBdr>
                  <w:divsChild>
                    <w:div w:id="2126921190">
                      <w:marLeft w:val="0"/>
                      <w:marRight w:val="0"/>
                      <w:marTop w:val="0"/>
                      <w:marBottom w:val="0"/>
                      <w:divBdr>
                        <w:top w:val="none" w:sz="0" w:space="0" w:color="auto"/>
                        <w:left w:val="none" w:sz="0" w:space="0" w:color="auto"/>
                        <w:bottom w:val="none" w:sz="0" w:space="0" w:color="auto"/>
                        <w:right w:val="none" w:sz="0" w:space="0" w:color="auto"/>
                      </w:divBdr>
                    </w:div>
                  </w:divsChild>
                </w:div>
                <w:div w:id="48843581">
                  <w:marLeft w:val="0"/>
                  <w:marRight w:val="0"/>
                  <w:marTop w:val="0"/>
                  <w:marBottom w:val="0"/>
                  <w:divBdr>
                    <w:top w:val="none" w:sz="0" w:space="0" w:color="auto"/>
                    <w:left w:val="none" w:sz="0" w:space="0" w:color="auto"/>
                    <w:bottom w:val="none" w:sz="0" w:space="0" w:color="auto"/>
                    <w:right w:val="none" w:sz="0" w:space="0" w:color="auto"/>
                  </w:divBdr>
                  <w:divsChild>
                    <w:div w:id="105122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40646">
              <w:marLeft w:val="0"/>
              <w:marRight w:val="0"/>
              <w:marTop w:val="0"/>
              <w:marBottom w:val="0"/>
              <w:divBdr>
                <w:top w:val="none" w:sz="0" w:space="0" w:color="auto"/>
                <w:left w:val="none" w:sz="0" w:space="0" w:color="auto"/>
                <w:bottom w:val="none" w:sz="0" w:space="0" w:color="auto"/>
                <w:right w:val="none" w:sz="0" w:space="0" w:color="auto"/>
              </w:divBdr>
              <w:divsChild>
                <w:div w:id="1750274571">
                  <w:marLeft w:val="0"/>
                  <w:marRight w:val="0"/>
                  <w:marTop w:val="0"/>
                  <w:marBottom w:val="0"/>
                  <w:divBdr>
                    <w:top w:val="none" w:sz="0" w:space="0" w:color="auto"/>
                    <w:left w:val="none" w:sz="0" w:space="0" w:color="auto"/>
                    <w:bottom w:val="none" w:sz="0" w:space="0" w:color="auto"/>
                    <w:right w:val="none" w:sz="0" w:space="0" w:color="auto"/>
                  </w:divBdr>
                  <w:divsChild>
                    <w:div w:id="3396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81200">
          <w:marLeft w:val="0"/>
          <w:marRight w:val="0"/>
          <w:marTop w:val="0"/>
          <w:marBottom w:val="0"/>
          <w:divBdr>
            <w:top w:val="none" w:sz="0" w:space="0" w:color="auto"/>
            <w:left w:val="none" w:sz="0" w:space="0" w:color="auto"/>
            <w:bottom w:val="none" w:sz="0" w:space="0" w:color="auto"/>
            <w:right w:val="none" w:sz="0" w:space="0" w:color="auto"/>
          </w:divBdr>
          <w:divsChild>
            <w:div w:id="60713597">
              <w:marLeft w:val="0"/>
              <w:marRight w:val="0"/>
              <w:marTop w:val="0"/>
              <w:marBottom w:val="0"/>
              <w:divBdr>
                <w:top w:val="none" w:sz="0" w:space="0" w:color="auto"/>
                <w:left w:val="none" w:sz="0" w:space="0" w:color="auto"/>
                <w:bottom w:val="none" w:sz="0" w:space="0" w:color="auto"/>
                <w:right w:val="none" w:sz="0" w:space="0" w:color="auto"/>
              </w:divBdr>
              <w:divsChild>
                <w:div w:id="1333072324">
                  <w:marLeft w:val="0"/>
                  <w:marRight w:val="0"/>
                  <w:marTop w:val="0"/>
                  <w:marBottom w:val="0"/>
                  <w:divBdr>
                    <w:top w:val="none" w:sz="0" w:space="0" w:color="auto"/>
                    <w:left w:val="none" w:sz="0" w:space="0" w:color="auto"/>
                    <w:bottom w:val="none" w:sz="0" w:space="0" w:color="auto"/>
                    <w:right w:val="none" w:sz="0" w:space="0" w:color="auto"/>
                  </w:divBdr>
                  <w:divsChild>
                    <w:div w:id="328755453">
                      <w:marLeft w:val="0"/>
                      <w:marRight w:val="0"/>
                      <w:marTop w:val="0"/>
                      <w:marBottom w:val="0"/>
                      <w:divBdr>
                        <w:top w:val="none" w:sz="0" w:space="0" w:color="auto"/>
                        <w:left w:val="none" w:sz="0" w:space="0" w:color="auto"/>
                        <w:bottom w:val="none" w:sz="0" w:space="0" w:color="auto"/>
                        <w:right w:val="none" w:sz="0" w:space="0" w:color="auto"/>
                      </w:divBdr>
                    </w:div>
                  </w:divsChild>
                </w:div>
                <w:div w:id="1919707786">
                  <w:marLeft w:val="0"/>
                  <w:marRight w:val="0"/>
                  <w:marTop w:val="0"/>
                  <w:marBottom w:val="0"/>
                  <w:divBdr>
                    <w:top w:val="none" w:sz="0" w:space="0" w:color="auto"/>
                    <w:left w:val="none" w:sz="0" w:space="0" w:color="auto"/>
                    <w:bottom w:val="none" w:sz="0" w:space="0" w:color="auto"/>
                    <w:right w:val="none" w:sz="0" w:space="0" w:color="auto"/>
                  </w:divBdr>
                  <w:divsChild>
                    <w:div w:id="200293033">
                      <w:marLeft w:val="0"/>
                      <w:marRight w:val="0"/>
                      <w:marTop w:val="0"/>
                      <w:marBottom w:val="0"/>
                      <w:divBdr>
                        <w:top w:val="none" w:sz="0" w:space="0" w:color="auto"/>
                        <w:left w:val="none" w:sz="0" w:space="0" w:color="auto"/>
                        <w:bottom w:val="none" w:sz="0" w:space="0" w:color="auto"/>
                        <w:right w:val="none" w:sz="0" w:space="0" w:color="auto"/>
                      </w:divBdr>
                    </w:div>
                  </w:divsChild>
                </w:div>
                <w:div w:id="1067142350">
                  <w:marLeft w:val="0"/>
                  <w:marRight w:val="0"/>
                  <w:marTop w:val="0"/>
                  <w:marBottom w:val="0"/>
                  <w:divBdr>
                    <w:top w:val="none" w:sz="0" w:space="0" w:color="auto"/>
                    <w:left w:val="none" w:sz="0" w:space="0" w:color="auto"/>
                    <w:bottom w:val="none" w:sz="0" w:space="0" w:color="auto"/>
                    <w:right w:val="none" w:sz="0" w:space="0" w:color="auto"/>
                  </w:divBdr>
                  <w:divsChild>
                    <w:div w:id="1521357280">
                      <w:marLeft w:val="0"/>
                      <w:marRight w:val="0"/>
                      <w:marTop w:val="0"/>
                      <w:marBottom w:val="0"/>
                      <w:divBdr>
                        <w:top w:val="none" w:sz="0" w:space="0" w:color="auto"/>
                        <w:left w:val="none" w:sz="0" w:space="0" w:color="auto"/>
                        <w:bottom w:val="none" w:sz="0" w:space="0" w:color="auto"/>
                        <w:right w:val="none" w:sz="0" w:space="0" w:color="auto"/>
                      </w:divBdr>
                    </w:div>
                  </w:divsChild>
                </w:div>
                <w:div w:id="1506047895">
                  <w:marLeft w:val="0"/>
                  <w:marRight w:val="0"/>
                  <w:marTop w:val="0"/>
                  <w:marBottom w:val="0"/>
                  <w:divBdr>
                    <w:top w:val="none" w:sz="0" w:space="0" w:color="auto"/>
                    <w:left w:val="none" w:sz="0" w:space="0" w:color="auto"/>
                    <w:bottom w:val="none" w:sz="0" w:space="0" w:color="auto"/>
                    <w:right w:val="none" w:sz="0" w:space="0" w:color="auto"/>
                  </w:divBdr>
                  <w:divsChild>
                    <w:div w:id="542252574">
                      <w:marLeft w:val="0"/>
                      <w:marRight w:val="0"/>
                      <w:marTop w:val="0"/>
                      <w:marBottom w:val="0"/>
                      <w:divBdr>
                        <w:top w:val="none" w:sz="0" w:space="0" w:color="auto"/>
                        <w:left w:val="none" w:sz="0" w:space="0" w:color="auto"/>
                        <w:bottom w:val="none" w:sz="0" w:space="0" w:color="auto"/>
                        <w:right w:val="none" w:sz="0" w:space="0" w:color="auto"/>
                      </w:divBdr>
                    </w:div>
                    <w:div w:id="2045011167">
                      <w:marLeft w:val="0"/>
                      <w:marRight w:val="0"/>
                      <w:marTop w:val="0"/>
                      <w:marBottom w:val="0"/>
                      <w:divBdr>
                        <w:top w:val="none" w:sz="0" w:space="0" w:color="auto"/>
                        <w:left w:val="none" w:sz="0" w:space="0" w:color="auto"/>
                        <w:bottom w:val="none" w:sz="0" w:space="0" w:color="auto"/>
                        <w:right w:val="none" w:sz="0" w:space="0" w:color="auto"/>
                      </w:divBdr>
                    </w:div>
                  </w:divsChild>
                </w:div>
                <w:div w:id="1202867546">
                  <w:marLeft w:val="0"/>
                  <w:marRight w:val="0"/>
                  <w:marTop w:val="0"/>
                  <w:marBottom w:val="0"/>
                  <w:divBdr>
                    <w:top w:val="none" w:sz="0" w:space="0" w:color="auto"/>
                    <w:left w:val="none" w:sz="0" w:space="0" w:color="auto"/>
                    <w:bottom w:val="none" w:sz="0" w:space="0" w:color="auto"/>
                    <w:right w:val="none" w:sz="0" w:space="0" w:color="auto"/>
                  </w:divBdr>
                  <w:divsChild>
                    <w:div w:id="1977953473">
                      <w:marLeft w:val="0"/>
                      <w:marRight w:val="0"/>
                      <w:marTop w:val="0"/>
                      <w:marBottom w:val="0"/>
                      <w:divBdr>
                        <w:top w:val="none" w:sz="0" w:space="0" w:color="auto"/>
                        <w:left w:val="none" w:sz="0" w:space="0" w:color="auto"/>
                        <w:bottom w:val="none" w:sz="0" w:space="0" w:color="auto"/>
                        <w:right w:val="none" w:sz="0" w:space="0" w:color="auto"/>
                      </w:divBdr>
                    </w:div>
                    <w:div w:id="19035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0526">
              <w:marLeft w:val="0"/>
              <w:marRight w:val="0"/>
              <w:marTop w:val="0"/>
              <w:marBottom w:val="0"/>
              <w:divBdr>
                <w:top w:val="none" w:sz="0" w:space="0" w:color="auto"/>
                <w:left w:val="none" w:sz="0" w:space="0" w:color="auto"/>
                <w:bottom w:val="none" w:sz="0" w:space="0" w:color="auto"/>
                <w:right w:val="none" w:sz="0" w:space="0" w:color="auto"/>
              </w:divBdr>
              <w:divsChild>
                <w:div w:id="588277536">
                  <w:marLeft w:val="0"/>
                  <w:marRight w:val="0"/>
                  <w:marTop w:val="0"/>
                  <w:marBottom w:val="0"/>
                  <w:divBdr>
                    <w:top w:val="none" w:sz="0" w:space="0" w:color="auto"/>
                    <w:left w:val="none" w:sz="0" w:space="0" w:color="auto"/>
                    <w:bottom w:val="none" w:sz="0" w:space="0" w:color="auto"/>
                    <w:right w:val="none" w:sz="0" w:space="0" w:color="auto"/>
                  </w:divBdr>
                  <w:divsChild>
                    <w:div w:id="20062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871650">
          <w:marLeft w:val="0"/>
          <w:marRight w:val="0"/>
          <w:marTop w:val="0"/>
          <w:marBottom w:val="0"/>
          <w:divBdr>
            <w:top w:val="none" w:sz="0" w:space="0" w:color="auto"/>
            <w:left w:val="none" w:sz="0" w:space="0" w:color="auto"/>
            <w:bottom w:val="none" w:sz="0" w:space="0" w:color="auto"/>
            <w:right w:val="none" w:sz="0" w:space="0" w:color="auto"/>
          </w:divBdr>
          <w:divsChild>
            <w:div w:id="1084686427">
              <w:marLeft w:val="0"/>
              <w:marRight w:val="0"/>
              <w:marTop w:val="0"/>
              <w:marBottom w:val="0"/>
              <w:divBdr>
                <w:top w:val="none" w:sz="0" w:space="0" w:color="auto"/>
                <w:left w:val="none" w:sz="0" w:space="0" w:color="auto"/>
                <w:bottom w:val="none" w:sz="0" w:space="0" w:color="auto"/>
                <w:right w:val="none" w:sz="0" w:space="0" w:color="auto"/>
              </w:divBdr>
              <w:divsChild>
                <w:div w:id="1036346918">
                  <w:marLeft w:val="0"/>
                  <w:marRight w:val="0"/>
                  <w:marTop w:val="0"/>
                  <w:marBottom w:val="0"/>
                  <w:divBdr>
                    <w:top w:val="none" w:sz="0" w:space="0" w:color="auto"/>
                    <w:left w:val="none" w:sz="0" w:space="0" w:color="auto"/>
                    <w:bottom w:val="none" w:sz="0" w:space="0" w:color="auto"/>
                    <w:right w:val="none" w:sz="0" w:space="0" w:color="auto"/>
                  </w:divBdr>
                  <w:divsChild>
                    <w:div w:id="280384479">
                      <w:marLeft w:val="0"/>
                      <w:marRight w:val="0"/>
                      <w:marTop w:val="0"/>
                      <w:marBottom w:val="0"/>
                      <w:divBdr>
                        <w:top w:val="none" w:sz="0" w:space="0" w:color="auto"/>
                        <w:left w:val="none" w:sz="0" w:space="0" w:color="auto"/>
                        <w:bottom w:val="none" w:sz="0" w:space="0" w:color="auto"/>
                        <w:right w:val="none" w:sz="0" w:space="0" w:color="auto"/>
                      </w:divBdr>
                    </w:div>
                  </w:divsChild>
                </w:div>
                <w:div w:id="1865091165">
                  <w:marLeft w:val="0"/>
                  <w:marRight w:val="0"/>
                  <w:marTop w:val="0"/>
                  <w:marBottom w:val="0"/>
                  <w:divBdr>
                    <w:top w:val="none" w:sz="0" w:space="0" w:color="auto"/>
                    <w:left w:val="none" w:sz="0" w:space="0" w:color="auto"/>
                    <w:bottom w:val="none" w:sz="0" w:space="0" w:color="auto"/>
                    <w:right w:val="none" w:sz="0" w:space="0" w:color="auto"/>
                  </w:divBdr>
                  <w:divsChild>
                    <w:div w:id="1522474799">
                      <w:marLeft w:val="0"/>
                      <w:marRight w:val="0"/>
                      <w:marTop w:val="0"/>
                      <w:marBottom w:val="0"/>
                      <w:divBdr>
                        <w:top w:val="none" w:sz="0" w:space="0" w:color="auto"/>
                        <w:left w:val="none" w:sz="0" w:space="0" w:color="auto"/>
                        <w:bottom w:val="none" w:sz="0" w:space="0" w:color="auto"/>
                        <w:right w:val="none" w:sz="0" w:space="0" w:color="auto"/>
                      </w:divBdr>
                    </w:div>
                  </w:divsChild>
                </w:div>
                <w:div w:id="1714651080">
                  <w:marLeft w:val="0"/>
                  <w:marRight w:val="0"/>
                  <w:marTop w:val="0"/>
                  <w:marBottom w:val="0"/>
                  <w:divBdr>
                    <w:top w:val="none" w:sz="0" w:space="0" w:color="auto"/>
                    <w:left w:val="none" w:sz="0" w:space="0" w:color="auto"/>
                    <w:bottom w:val="none" w:sz="0" w:space="0" w:color="auto"/>
                    <w:right w:val="none" w:sz="0" w:space="0" w:color="auto"/>
                  </w:divBdr>
                  <w:divsChild>
                    <w:div w:id="18734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30067">
              <w:marLeft w:val="0"/>
              <w:marRight w:val="0"/>
              <w:marTop w:val="0"/>
              <w:marBottom w:val="0"/>
              <w:divBdr>
                <w:top w:val="none" w:sz="0" w:space="0" w:color="auto"/>
                <w:left w:val="none" w:sz="0" w:space="0" w:color="auto"/>
                <w:bottom w:val="none" w:sz="0" w:space="0" w:color="auto"/>
                <w:right w:val="none" w:sz="0" w:space="0" w:color="auto"/>
              </w:divBdr>
              <w:divsChild>
                <w:div w:id="1222132385">
                  <w:marLeft w:val="0"/>
                  <w:marRight w:val="0"/>
                  <w:marTop w:val="0"/>
                  <w:marBottom w:val="0"/>
                  <w:divBdr>
                    <w:top w:val="none" w:sz="0" w:space="0" w:color="auto"/>
                    <w:left w:val="none" w:sz="0" w:space="0" w:color="auto"/>
                    <w:bottom w:val="none" w:sz="0" w:space="0" w:color="auto"/>
                    <w:right w:val="none" w:sz="0" w:space="0" w:color="auto"/>
                  </w:divBdr>
                  <w:divsChild>
                    <w:div w:id="4632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460714">
          <w:marLeft w:val="0"/>
          <w:marRight w:val="0"/>
          <w:marTop w:val="0"/>
          <w:marBottom w:val="0"/>
          <w:divBdr>
            <w:top w:val="none" w:sz="0" w:space="0" w:color="auto"/>
            <w:left w:val="none" w:sz="0" w:space="0" w:color="auto"/>
            <w:bottom w:val="none" w:sz="0" w:space="0" w:color="auto"/>
            <w:right w:val="none" w:sz="0" w:space="0" w:color="auto"/>
          </w:divBdr>
          <w:divsChild>
            <w:div w:id="225186706">
              <w:marLeft w:val="0"/>
              <w:marRight w:val="0"/>
              <w:marTop w:val="0"/>
              <w:marBottom w:val="0"/>
              <w:divBdr>
                <w:top w:val="none" w:sz="0" w:space="0" w:color="auto"/>
                <w:left w:val="none" w:sz="0" w:space="0" w:color="auto"/>
                <w:bottom w:val="none" w:sz="0" w:space="0" w:color="auto"/>
                <w:right w:val="none" w:sz="0" w:space="0" w:color="auto"/>
              </w:divBdr>
              <w:divsChild>
                <w:div w:id="1342128738">
                  <w:marLeft w:val="0"/>
                  <w:marRight w:val="0"/>
                  <w:marTop w:val="0"/>
                  <w:marBottom w:val="0"/>
                  <w:divBdr>
                    <w:top w:val="none" w:sz="0" w:space="0" w:color="auto"/>
                    <w:left w:val="none" w:sz="0" w:space="0" w:color="auto"/>
                    <w:bottom w:val="none" w:sz="0" w:space="0" w:color="auto"/>
                    <w:right w:val="none" w:sz="0" w:space="0" w:color="auto"/>
                  </w:divBdr>
                  <w:divsChild>
                    <w:div w:id="1308393153">
                      <w:marLeft w:val="0"/>
                      <w:marRight w:val="0"/>
                      <w:marTop w:val="0"/>
                      <w:marBottom w:val="0"/>
                      <w:divBdr>
                        <w:top w:val="none" w:sz="0" w:space="0" w:color="auto"/>
                        <w:left w:val="none" w:sz="0" w:space="0" w:color="auto"/>
                        <w:bottom w:val="none" w:sz="0" w:space="0" w:color="auto"/>
                        <w:right w:val="none" w:sz="0" w:space="0" w:color="auto"/>
                      </w:divBdr>
                    </w:div>
                  </w:divsChild>
                </w:div>
                <w:div w:id="1353189463">
                  <w:marLeft w:val="0"/>
                  <w:marRight w:val="0"/>
                  <w:marTop w:val="0"/>
                  <w:marBottom w:val="0"/>
                  <w:divBdr>
                    <w:top w:val="none" w:sz="0" w:space="0" w:color="auto"/>
                    <w:left w:val="none" w:sz="0" w:space="0" w:color="auto"/>
                    <w:bottom w:val="none" w:sz="0" w:space="0" w:color="auto"/>
                    <w:right w:val="none" w:sz="0" w:space="0" w:color="auto"/>
                  </w:divBdr>
                  <w:divsChild>
                    <w:div w:id="258374026">
                      <w:marLeft w:val="0"/>
                      <w:marRight w:val="0"/>
                      <w:marTop w:val="0"/>
                      <w:marBottom w:val="0"/>
                      <w:divBdr>
                        <w:top w:val="none" w:sz="0" w:space="0" w:color="auto"/>
                        <w:left w:val="none" w:sz="0" w:space="0" w:color="auto"/>
                        <w:bottom w:val="none" w:sz="0" w:space="0" w:color="auto"/>
                        <w:right w:val="none" w:sz="0" w:space="0" w:color="auto"/>
                      </w:divBdr>
                    </w:div>
                  </w:divsChild>
                </w:div>
                <w:div w:id="369917791">
                  <w:marLeft w:val="0"/>
                  <w:marRight w:val="0"/>
                  <w:marTop w:val="0"/>
                  <w:marBottom w:val="0"/>
                  <w:divBdr>
                    <w:top w:val="none" w:sz="0" w:space="0" w:color="auto"/>
                    <w:left w:val="none" w:sz="0" w:space="0" w:color="auto"/>
                    <w:bottom w:val="none" w:sz="0" w:space="0" w:color="auto"/>
                    <w:right w:val="none" w:sz="0" w:space="0" w:color="auto"/>
                  </w:divBdr>
                  <w:divsChild>
                    <w:div w:id="20123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4224">
              <w:marLeft w:val="0"/>
              <w:marRight w:val="0"/>
              <w:marTop w:val="0"/>
              <w:marBottom w:val="0"/>
              <w:divBdr>
                <w:top w:val="none" w:sz="0" w:space="0" w:color="auto"/>
                <w:left w:val="none" w:sz="0" w:space="0" w:color="auto"/>
                <w:bottom w:val="none" w:sz="0" w:space="0" w:color="auto"/>
                <w:right w:val="none" w:sz="0" w:space="0" w:color="auto"/>
              </w:divBdr>
              <w:divsChild>
                <w:div w:id="1693456875">
                  <w:marLeft w:val="0"/>
                  <w:marRight w:val="0"/>
                  <w:marTop w:val="0"/>
                  <w:marBottom w:val="0"/>
                  <w:divBdr>
                    <w:top w:val="none" w:sz="0" w:space="0" w:color="auto"/>
                    <w:left w:val="none" w:sz="0" w:space="0" w:color="auto"/>
                    <w:bottom w:val="none" w:sz="0" w:space="0" w:color="auto"/>
                    <w:right w:val="none" w:sz="0" w:space="0" w:color="auto"/>
                  </w:divBdr>
                  <w:divsChild>
                    <w:div w:id="135680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23139">
          <w:marLeft w:val="0"/>
          <w:marRight w:val="0"/>
          <w:marTop w:val="0"/>
          <w:marBottom w:val="0"/>
          <w:divBdr>
            <w:top w:val="none" w:sz="0" w:space="0" w:color="auto"/>
            <w:left w:val="none" w:sz="0" w:space="0" w:color="auto"/>
            <w:bottom w:val="none" w:sz="0" w:space="0" w:color="auto"/>
            <w:right w:val="none" w:sz="0" w:space="0" w:color="auto"/>
          </w:divBdr>
          <w:divsChild>
            <w:div w:id="1837261818">
              <w:marLeft w:val="0"/>
              <w:marRight w:val="0"/>
              <w:marTop w:val="0"/>
              <w:marBottom w:val="0"/>
              <w:divBdr>
                <w:top w:val="none" w:sz="0" w:space="0" w:color="auto"/>
                <w:left w:val="none" w:sz="0" w:space="0" w:color="auto"/>
                <w:bottom w:val="none" w:sz="0" w:space="0" w:color="auto"/>
                <w:right w:val="none" w:sz="0" w:space="0" w:color="auto"/>
              </w:divBdr>
              <w:divsChild>
                <w:div w:id="2141606787">
                  <w:marLeft w:val="0"/>
                  <w:marRight w:val="0"/>
                  <w:marTop w:val="0"/>
                  <w:marBottom w:val="0"/>
                  <w:divBdr>
                    <w:top w:val="none" w:sz="0" w:space="0" w:color="auto"/>
                    <w:left w:val="none" w:sz="0" w:space="0" w:color="auto"/>
                    <w:bottom w:val="none" w:sz="0" w:space="0" w:color="auto"/>
                    <w:right w:val="none" w:sz="0" w:space="0" w:color="auto"/>
                  </w:divBdr>
                  <w:divsChild>
                    <w:div w:id="488139547">
                      <w:marLeft w:val="0"/>
                      <w:marRight w:val="0"/>
                      <w:marTop w:val="0"/>
                      <w:marBottom w:val="0"/>
                      <w:divBdr>
                        <w:top w:val="none" w:sz="0" w:space="0" w:color="auto"/>
                        <w:left w:val="none" w:sz="0" w:space="0" w:color="auto"/>
                        <w:bottom w:val="none" w:sz="0" w:space="0" w:color="auto"/>
                        <w:right w:val="none" w:sz="0" w:space="0" w:color="auto"/>
                      </w:divBdr>
                    </w:div>
                  </w:divsChild>
                </w:div>
                <w:div w:id="1767380096">
                  <w:marLeft w:val="0"/>
                  <w:marRight w:val="0"/>
                  <w:marTop w:val="0"/>
                  <w:marBottom w:val="0"/>
                  <w:divBdr>
                    <w:top w:val="none" w:sz="0" w:space="0" w:color="auto"/>
                    <w:left w:val="none" w:sz="0" w:space="0" w:color="auto"/>
                    <w:bottom w:val="none" w:sz="0" w:space="0" w:color="auto"/>
                    <w:right w:val="none" w:sz="0" w:space="0" w:color="auto"/>
                  </w:divBdr>
                  <w:divsChild>
                    <w:div w:id="866598709">
                      <w:marLeft w:val="0"/>
                      <w:marRight w:val="0"/>
                      <w:marTop w:val="0"/>
                      <w:marBottom w:val="0"/>
                      <w:divBdr>
                        <w:top w:val="none" w:sz="0" w:space="0" w:color="auto"/>
                        <w:left w:val="none" w:sz="0" w:space="0" w:color="auto"/>
                        <w:bottom w:val="none" w:sz="0" w:space="0" w:color="auto"/>
                        <w:right w:val="none" w:sz="0" w:space="0" w:color="auto"/>
                      </w:divBdr>
                      <w:divsChild>
                        <w:div w:id="194761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6805">
                  <w:marLeft w:val="0"/>
                  <w:marRight w:val="0"/>
                  <w:marTop w:val="0"/>
                  <w:marBottom w:val="0"/>
                  <w:divBdr>
                    <w:top w:val="none" w:sz="0" w:space="0" w:color="auto"/>
                    <w:left w:val="none" w:sz="0" w:space="0" w:color="auto"/>
                    <w:bottom w:val="none" w:sz="0" w:space="0" w:color="auto"/>
                    <w:right w:val="none" w:sz="0" w:space="0" w:color="auto"/>
                  </w:divBdr>
                  <w:divsChild>
                    <w:div w:id="1355185056">
                      <w:marLeft w:val="0"/>
                      <w:marRight w:val="0"/>
                      <w:marTop w:val="0"/>
                      <w:marBottom w:val="0"/>
                      <w:divBdr>
                        <w:top w:val="none" w:sz="0" w:space="0" w:color="auto"/>
                        <w:left w:val="none" w:sz="0" w:space="0" w:color="auto"/>
                        <w:bottom w:val="none" w:sz="0" w:space="0" w:color="auto"/>
                        <w:right w:val="none" w:sz="0" w:space="0" w:color="auto"/>
                      </w:divBdr>
                      <w:divsChild>
                        <w:div w:id="211119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9374">
                  <w:marLeft w:val="0"/>
                  <w:marRight w:val="0"/>
                  <w:marTop w:val="0"/>
                  <w:marBottom w:val="0"/>
                  <w:divBdr>
                    <w:top w:val="none" w:sz="0" w:space="0" w:color="auto"/>
                    <w:left w:val="none" w:sz="0" w:space="0" w:color="auto"/>
                    <w:bottom w:val="none" w:sz="0" w:space="0" w:color="auto"/>
                    <w:right w:val="none" w:sz="0" w:space="0" w:color="auto"/>
                  </w:divBdr>
                  <w:divsChild>
                    <w:div w:id="8886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5101">
              <w:marLeft w:val="0"/>
              <w:marRight w:val="0"/>
              <w:marTop w:val="0"/>
              <w:marBottom w:val="0"/>
              <w:divBdr>
                <w:top w:val="none" w:sz="0" w:space="0" w:color="auto"/>
                <w:left w:val="none" w:sz="0" w:space="0" w:color="auto"/>
                <w:bottom w:val="none" w:sz="0" w:space="0" w:color="auto"/>
                <w:right w:val="none" w:sz="0" w:space="0" w:color="auto"/>
              </w:divBdr>
              <w:divsChild>
                <w:div w:id="1860309953">
                  <w:marLeft w:val="0"/>
                  <w:marRight w:val="0"/>
                  <w:marTop w:val="0"/>
                  <w:marBottom w:val="0"/>
                  <w:divBdr>
                    <w:top w:val="none" w:sz="0" w:space="0" w:color="auto"/>
                    <w:left w:val="none" w:sz="0" w:space="0" w:color="auto"/>
                    <w:bottom w:val="none" w:sz="0" w:space="0" w:color="auto"/>
                    <w:right w:val="none" w:sz="0" w:space="0" w:color="auto"/>
                  </w:divBdr>
                  <w:divsChild>
                    <w:div w:id="6000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81763">
          <w:marLeft w:val="0"/>
          <w:marRight w:val="0"/>
          <w:marTop w:val="0"/>
          <w:marBottom w:val="0"/>
          <w:divBdr>
            <w:top w:val="none" w:sz="0" w:space="0" w:color="auto"/>
            <w:left w:val="none" w:sz="0" w:space="0" w:color="auto"/>
            <w:bottom w:val="none" w:sz="0" w:space="0" w:color="auto"/>
            <w:right w:val="none" w:sz="0" w:space="0" w:color="auto"/>
          </w:divBdr>
          <w:divsChild>
            <w:div w:id="1174959596">
              <w:marLeft w:val="0"/>
              <w:marRight w:val="0"/>
              <w:marTop w:val="0"/>
              <w:marBottom w:val="0"/>
              <w:divBdr>
                <w:top w:val="none" w:sz="0" w:space="0" w:color="auto"/>
                <w:left w:val="none" w:sz="0" w:space="0" w:color="auto"/>
                <w:bottom w:val="none" w:sz="0" w:space="0" w:color="auto"/>
                <w:right w:val="none" w:sz="0" w:space="0" w:color="auto"/>
              </w:divBdr>
              <w:divsChild>
                <w:div w:id="511262318">
                  <w:marLeft w:val="0"/>
                  <w:marRight w:val="0"/>
                  <w:marTop w:val="0"/>
                  <w:marBottom w:val="0"/>
                  <w:divBdr>
                    <w:top w:val="none" w:sz="0" w:space="0" w:color="auto"/>
                    <w:left w:val="none" w:sz="0" w:space="0" w:color="auto"/>
                    <w:bottom w:val="none" w:sz="0" w:space="0" w:color="auto"/>
                    <w:right w:val="none" w:sz="0" w:space="0" w:color="auto"/>
                  </w:divBdr>
                  <w:divsChild>
                    <w:div w:id="441994263">
                      <w:marLeft w:val="0"/>
                      <w:marRight w:val="0"/>
                      <w:marTop w:val="0"/>
                      <w:marBottom w:val="0"/>
                      <w:divBdr>
                        <w:top w:val="none" w:sz="0" w:space="0" w:color="auto"/>
                        <w:left w:val="none" w:sz="0" w:space="0" w:color="auto"/>
                        <w:bottom w:val="none" w:sz="0" w:space="0" w:color="auto"/>
                        <w:right w:val="none" w:sz="0" w:space="0" w:color="auto"/>
                      </w:divBdr>
                    </w:div>
                  </w:divsChild>
                </w:div>
                <w:div w:id="187178758">
                  <w:marLeft w:val="0"/>
                  <w:marRight w:val="0"/>
                  <w:marTop w:val="0"/>
                  <w:marBottom w:val="0"/>
                  <w:divBdr>
                    <w:top w:val="none" w:sz="0" w:space="0" w:color="auto"/>
                    <w:left w:val="none" w:sz="0" w:space="0" w:color="auto"/>
                    <w:bottom w:val="none" w:sz="0" w:space="0" w:color="auto"/>
                    <w:right w:val="none" w:sz="0" w:space="0" w:color="auto"/>
                  </w:divBdr>
                  <w:divsChild>
                    <w:div w:id="124084751">
                      <w:marLeft w:val="0"/>
                      <w:marRight w:val="0"/>
                      <w:marTop w:val="0"/>
                      <w:marBottom w:val="0"/>
                      <w:divBdr>
                        <w:top w:val="none" w:sz="0" w:space="0" w:color="auto"/>
                        <w:left w:val="none" w:sz="0" w:space="0" w:color="auto"/>
                        <w:bottom w:val="none" w:sz="0" w:space="0" w:color="auto"/>
                        <w:right w:val="none" w:sz="0" w:space="0" w:color="auto"/>
                      </w:divBdr>
                      <w:divsChild>
                        <w:div w:id="20683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0728">
                  <w:marLeft w:val="0"/>
                  <w:marRight w:val="0"/>
                  <w:marTop w:val="0"/>
                  <w:marBottom w:val="0"/>
                  <w:divBdr>
                    <w:top w:val="none" w:sz="0" w:space="0" w:color="auto"/>
                    <w:left w:val="none" w:sz="0" w:space="0" w:color="auto"/>
                    <w:bottom w:val="none" w:sz="0" w:space="0" w:color="auto"/>
                    <w:right w:val="none" w:sz="0" w:space="0" w:color="auto"/>
                  </w:divBdr>
                  <w:divsChild>
                    <w:div w:id="10965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226">
              <w:marLeft w:val="0"/>
              <w:marRight w:val="0"/>
              <w:marTop w:val="0"/>
              <w:marBottom w:val="0"/>
              <w:divBdr>
                <w:top w:val="none" w:sz="0" w:space="0" w:color="auto"/>
                <w:left w:val="none" w:sz="0" w:space="0" w:color="auto"/>
                <w:bottom w:val="none" w:sz="0" w:space="0" w:color="auto"/>
                <w:right w:val="none" w:sz="0" w:space="0" w:color="auto"/>
              </w:divBdr>
              <w:divsChild>
                <w:div w:id="900407546">
                  <w:marLeft w:val="0"/>
                  <w:marRight w:val="0"/>
                  <w:marTop w:val="0"/>
                  <w:marBottom w:val="0"/>
                  <w:divBdr>
                    <w:top w:val="none" w:sz="0" w:space="0" w:color="auto"/>
                    <w:left w:val="none" w:sz="0" w:space="0" w:color="auto"/>
                    <w:bottom w:val="none" w:sz="0" w:space="0" w:color="auto"/>
                    <w:right w:val="none" w:sz="0" w:space="0" w:color="auto"/>
                  </w:divBdr>
                  <w:divsChild>
                    <w:div w:id="1489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19800">
          <w:marLeft w:val="0"/>
          <w:marRight w:val="0"/>
          <w:marTop w:val="0"/>
          <w:marBottom w:val="0"/>
          <w:divBdr>
            <w:top w:val="none" w:sz="0" w:space="0" w:color="auto"/>
            <w:left w:val="none" w:sz="0" w:space="0" w:color="auto"/>
            <w:bottom w:val="none" w:sz="0" w:space="0" w:color="auto"/>
            <w:right w:val="none" w:sz="0" w:space="0" w:color="auto"/>
          </w:divBdr>
          <w:divsChild>
            <w:div w:id="1602296690">
              <w:marLeft w:val="0"/>
              <w:marRight w:val="0"/>
              <w:marTop w:val="0"/>
              <w:marBottom w:val="0"/>
              <w:divBdr>
                <w:top w:val="none" w:sz="0" w:space="0" w:color="auto"/>
                <w:left w:val="none" w:sz="0" w:space="0" w:color="auto"/>
                <w:bottom w:val="none" w:sz="0" w:space="0" w:color="auto"/>
                <w:right w:val="none" w:sz="0" w:space="0" w:color="auto"/>
              </w:divBdr>
              <w:divsChild>
                <w:div w:id="369113847">
                  <w:marLeft w:val="0"/>
                  <w:marRight w:val="0"/>
                  <w:marTop w:val="0"/>
                  <w:marBottom w:val="0"/>
                  <w:divBdr>
                    <w:top w:val="none" w:sz="0" w:space="0" w:color="auto"/>
                    <w:left w:val="none" w:sz="0" w:space="0" w:color="auto"/>
                    <w:bottom w:val="none" w:sz="0" w:space="0" w:color="auto"/>
                    <w:right w:val="none" w:sz="0" w:space="0" w:color="auto"/>
                  </w:divBdr>
                  <w:divsChild>
                    <w:div w:id="2136867524">
                      <w:marLeft w:val="0"/>
                      <w:marRight w:val="0"/>
                      <w:marTop w:val="0"/>
                      <w:marBottom w:val="0"/>
                      <w:divBdr>
                        <w:top w:val="none" w:sz="0" w:space="0" w:color="auto"/>
                        <w:left w:val="none" w:sz="0" w:space="0" w:color="auto"/>
                        <w:bottom w:val="none" w:sz="0" w:space="0" w:color="auto"/>
                        <w:right w:val="none" w:sz="0" w:space="0" w:color="auto"/>
                      </w:divBdr>
                    </w:div>
                  </w:divsChild>
                </w:div>
                <w:div w:id="1011489633">
                  <w:marLeft w:val="0"/>
                  <w:marRight w:val="0"/>
                  <w:marTop w:val="0"/>
                  <w:marBottom w:val="0"/>
                  <w:divBdr>
                    <w:top w:val="none" w:sz="0" w:space="0" w:color="auto"/>
                    <w:left w:val="none" w:sz="0" w:space="0" w:color="auto"/>
                    <w:bottom w:val="none" w:sz="0" w:space="0" w:color="auto"/>
                    <w:right w:val="none" w:sz="0" w:space="0" w:color="auto"/>
                  </w:divBdr>
                  <w:divsChild>
                    <w:div w:id="540823622">
                      <w:marLeft w:val="0"/>
                      <w:marRight w:val="0"/>
                      <w:marTop w:val="0"/>
                      <w:marBottom w:val="0"/>
                      <w:divBdr>
                        <w:top w:val="none" w:sz="0" w:space="0" w:color="auto"/>
                        <w:left w:val="none" w:sz="0" w:space="0" w:color="auto"/>
                        <w:bottom w:val="none" w:sz="0" w:space="0" w:color="auto"/>
                        <w:right w:val="none" w:sz="0" w:space="0" w:color="auto"/>
                      </w:divBdr>
                    </w:div>
                  </w:divsChild>
                </w:div>
                <w:div w:id="2021157367">
                  <w:marLeft w:val="0"/>
                  <w:marRight w:val="0"/>
                  <w:marTop w:val="0"/>
                  <w:marBottom w:val="0"/>
                  <w:divBdr>
                    <w:top w:val="none" w:sz="0" w:space="0" w:color="auto"/>
                    <w:left w:val="none" w:sz="0" w:space="0" w:color="auto"/>
                    <w:bottom w:val="none" w:sz="0" w:space="0" w:color="auto"/>
                    <w:right w:val="none" w:sz="0" w:space="0" w:color="auto"/>
                  </w:divBdr>
                  <w:divsChild>
                    <w:div w:id="1783527212">
                      <w:marLeft w:val="0"/>
                      <w:marRight w:val="0"/>
                      <w:marTop w:val="0"/>
                      <w:marBottom w:val="0"/>
                      <w:divBdr>
                        <w:top w:val="none" w:sz="0" w:space="0" w:color="auto"/>
                        <w:left w:val="none" w:sz="0" w:space="0" w:color="auto"/>
                        <w:bottom w:val="none" w:sz="0" w:space="0" w:color="auto"/>
                        <w:right w:val="none" w:sz="0" w:space="0" w:color="auto"/>
                      </w:divBdr>
                    </w:div>
                  </w:divsChild>
                </w:div>
                <w:div w:id="223641562">
                  <w:marLeft w:val="0"/>
                  <w:marRight w:val="0"/>
                  <w:marTop w:val="0"/>
                  <w:marBottom w:val="0"/>
                  <w:divBdr>
                    <w:top w:val="none" w:sz="0" w:space="0" w:color="auto"/>
                    <w:left w:val="none" w:sz="0" w:space="0" w:color="auto"/>
                    <w:bottom w:val="none" w:sz="0" w:space="0" w:color="auto"/>
                    <w:right w:val="none" w:sz="0" w:space="0" w:color="auto"/>
                  </w:divBdr>
                  <w:divsChild>
                    <w:div w:id="1337150396">
                      <w:marLeft w:val="0"/>
                      <w:marRight w:val="0"/>
                      <w:marTop w:val="0"/>
                      <w:marBottom w:val="0"/>
                      <w:divBdr>
                        <w:top w:val="none" w:sz="0" w:space="0" w:color="auto"/>
                        <w:left w:val="none" w:sz="0" w:space="0" w:color="auto"/>
                        <w:bottom w:val="none" w:sz="0" w:space="0" w:color="auto"/>
                        <w:right w:val="none" w:sz="0" w:space="0" w:color="auto"/>
                      </w:divBdr>
                    </w:div>
                  </w:divsChild>
                </w:div>
                <w:div w:id="1136796431">
                  <w:marLeft w:val="0"/>
                  <w:marRight w:val="0"/>
                  <w:marTop w:val="0"/>
                  <w:marBottom w:val="0"/>
                  <w:divBdr>
                    <w:top w:val="none" w:sz="0" w:space="0" w:color="auto"/>
                    <w:left w:val="none" w:sz="0" w:space="0" w:color="auto"/>
                    <w:bottom w:val="none" w:sz="0" w:space="0" w:color="auto"/>
                    <w:right w:val="none" w:sz="0" w:space="0" w:color="auto"/>
                  </w:divBdr>
                  <w:divsChild>
                    <w:div w:id="2120640257">
                      <w:marLeft w:val="0"/>
                      <w:marRight w:val="0"/>
                      <w:marTop w:val="0"/>
                      <w:marBottom w:val="0"/>
                      <w:divBdr>
                        <w:top w:val="none" w:sz="0" w:space="0" w:color="auto"/>
                        <w:left w:val="none" w:sz="0" w:space="0" w:color="auto"/>
                        <w:bottom w:val="none" w:sz="0" w:space="0" w:color="auto"/>
                        <w:right w:val="none" w:sz="0" w:space="0" w:color="auto"/>
                      </w:divBdr>
                    </w:div>
                  </w:divsChild>
                </w:div>
                <w:div w:id="315692548">
                  <w:marLeft w:val="0"/>
                  <w:marRight w:val="0"/>
                  <w:marTop w:val="0"/>
                  <w:marBottom w:val="0"/>
                  <w:divBdr>
                    <w:top w:val="none" w:sz="0" w:space="0" w:color="auto"/>
                    <w:left w:val="none" w:sz="0" w:space="0" w:color="auto"/>
                    <w:bottom w:val="none" w:sz="0" w:space="0" w:color="auto"/>
                    <w:right w:val="none" w:sz="0" w:space="0" w:color="auto"/>
                  </w:divBdr>
                  <w:divsChild>
                    <w:div w:id="932280355">
                      <w:marLeft w:val="0"/>
                      <w:marRight w:val="0"/>
                      <w:marTop w:val="0"/>
                      <w:marBottom w:val="0"/>
                      <w:divBdr>
                        <w:top w:val="none" w:sz="0" w:space="0" w:color="auto"/>
                        <w:left w:val="none" w:sz="0" w:space="0" w:color="auto"/>
                        <w:bottom w:val="none" w:sz="0" w:space="0" w:color="auto"/>
                        <w:right w:val="none" w:sz="0" w:space="0" w:color="auto"/>
                      </w:divBdr>
                    </w:div>
                  </w:divsChild>
                </w:div>
                <w:div w:id="598027377">
                  <w:marLeft w:val="0"/>
                  <w:marRight w:val="0"/>
                  <w:marTop w:val="0"/>
                  <w:marBottom w:val="0"/>
                  <w:divBdr>
                    <w:top w:val="none" w:sz="0" w:space="0" w:color="auto"/>
                    <w:left w:val="none" w:sz="0" w:space="0" w:color="auto"/>
                    <w:bottom w:val="none" w:sz="0" w:space="0" w:color="auto"/>
                    <w:right w:val="none" w:sz="0" w:space="0" w:color="auto"/>
                  </w:divBdr>
                  <w:divsChild>
                    <w:div w:id="490144045">
                      <w:marLeft w:val="0"/>
                      <w:marRight w:val="0"/>
                      <w:marTop w:val="0"/>
                      <w:marBottom w:val="0"/>
                      <w:divBdr>
                        <w:top w:val="none" w:sz="0" w:space="0" w:color="auto"/>
                        <w:left w:val="none" w:sz="0" w:space="0" w:color="auto"/>
                        <w:bottom w:val="none" w:sz="0" w:space="0" w:color="auto"/>
                        <w:right w:val="none" w:sz="0" w:space="0" w:color="auto"/>
                      </w:divBdr>
                    </w:div>
                  </w:divsChild>
                </w:div>
                <w:div w:id="637614415">
                  <w:marLeft w:val="0"/>
                  <w:marRight w:val="0"/>
                  <w:marTop w:val="0"/>
                  <w:marBottom w:val="0"/>
                  <w:divBdr>
                    <w:top w:val="none" w:sz="0" w:space="0" w:color="auto"/>
                    <w:left w:val="none" w:sz="0" w:space="0" w:color="auto"/>
                    <w:bottom w:val="none" w:sz="0" w:space="0" w:color="auto"/>
                    <w:right w:val="none" w:sz="0" w:space="0" w:color="auto"/>
                  </w:divBdr>
                  <w:divsChild>
                    <w:div w:id="122619582">
                      <w:marLeft w:val="0"/>
                      <w:marRight w:val="0"/>
                      <w:marTop w:val="0"/>
                      <w:marBottom w:val="0"/>
                      <w:divBdr>
                        <w:top w:val="none" w:sz="0" w:space="0" w:color="auto"/>
                        <w:left w:val="none" w:sz="0" w:space="0" w:color="auto"/>
                        <w:bottom w:val="none" w:sz="0" w:space="0" w:color="auto"/>
                        <w:right w:val="none" w:sz="0" w:space="0" w:color="auto"/>
                      </w:divBdr>
                    </w:div>
                  </w:divsChild>
                </w:div>
                <w:div w:id="859778971">
                  <w:marLeft w:val="0"/>
                  <w:marRight w:val="0"/>
                  <w:marTop w:val="0"/>
                  <w:marBottom w:val="0"/>
                  <w:divBdr>
                    <w:top w:val="none" w:sz="0" w:space="0" w:color="auto"/>
                    <w:left w:val="none" w:sz="0" w:space="0" w:color="auto"/>
                    <w:bottom w:val="none" w:sz="0" w:space="0" w:color="auto"/>
                    <w:right w:val="none" w:sz="0" w:space="0" w:color="auto"/>
                  </w:divBdr>
                  <w:divsChild>
                    <w:div w:id="9189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20573">
              <w:marLeft w:val="0"/>
              <w:marRight w:val="0"/>
              <w:marTop w:val="0"/>
              <w:marBottom w:val="0"/>
              <w:divBdr>
                <w:top w:val="none" w:sz="0" w:space="0" w:color="auto"/>
                <w:left w:val="none" w:sz="0" w:space="0" w:color="auto"/>
                <w:bottom w:val="none" w:sz="0" w:space="0" w:color="auto"/>
                <w:right w:val="none" w:sz="0" w:space="0" w:color="auto"/>
              </w:divBdr>
              <w:divsChild>
                <w:div w:id="2030639241">
                  <w:marLeft w:val="0"/>
                  <w:marRight w:val="0"/>
                  <w:marTop w:val="0"/>
                  <w:marBottom w:val="0"/>
                  <w:divBdr>
                    <w:top w:val="none" w:sz="0" w:space="0" w:color="auto"/>
                    <w:left w:val="none" w:sz="0" w:space="0" w:color="auto"/>
                    <w:bottom w:val="none" w:sz="0" w:space="0" w:color="auto"/>
                    <w:right w:val="none" w:sz="0" w:space="0" w:color="auto"/>
                  </w:divBdr>
                  <w:divsChild>
                    <w:div w:id="20552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28428">
          <w:marLeft w:val="0"/>
          <w:marRight w:val="0"/>
          <w:marTop w:val="0"/>
          <w:marBottom w:val="0"/>
          <w:divBdr>
            <w:top w:val="none" w:sz="0" w:space="0" w:color="auto"/>
            <w:left w:val="none" w:sz="0" w:space="0" w:color="auto"/>
            <w:bottom w:val="none" w:sz="0" w:space="0" w:color="auto"/>
            <w:right w:val="none" w:sz="0" w:space="0" w:color="auto"/>
          </w:divBdr>
          <w:divsChild>
            <w:div w:id="1826780209">
              <w:marLeft w:val="0"/>
              <w:marRight w:val="0"/>
              <w:marTop w:val="0"/>
              <w:marBottom w:val="0"/>
              <w:divBdr>
                <w:top w:val="none" w:sz="0" w:space="0" w:color="auto"/>
                <w:left w:val="none" w:sz="0" w:space="0" w:color="auto"/>
                <w:bottom w:val="none" w:sz="0" w:space="0" w:color="auto"/>
                <w:right w:val="none" w:sz="0" w:space="0" w:color="auto"/>
              </w:divBdr>
              <w:divsChild>
                <w:div w:id="1278945167">
                  <w:marLeft w:val="0"/>
                  <w:marRight w:val="0"/>
                  <w:marTop w:val="0"/>
                  <w:marBottom w:val="0"/>
                  <w:divBdr>
                    <w:top w:val="none" w:sz="0" w:space="0" w:color="auto"/>
                    <w:left w:val="none" w:sz="0" w:space="0" w:color="auto"/>
                    <w:bottom w:val="none" w:sz="0" w:space="0" w:color="auto"/>
                    <w:right w:val="none" w:sz="0" w:space="0" w:color="auto"/>
                  </w:divBdr>
                  <w:divsChild>
                    <w:div w:id="1066760236">
                      <w:marLeft w:val="0"/>
                      <w:marRight w:val="0"/>
                      <w:marTop w:val="0"/>
                      <w:marBottom w:val="0"/>
                      <w:divBdr>
                        <w:top w:val="none" w:sz="0" w:space="0" w:color="auto"/>
                        <w:left w:val="none" w:sz="0" w:space="0" w:color="auto"/>
                        <w:bottom w:val="none" w:sz="0" w:space="0" w:color="auto"/>
                        <w:right w:val="none" w:sz="0" w:space="0" w:color="auto"/>
                      </w:divBdr>
                    </w:div>
                  </w:divsChild>
                </w:div>
                <w:div w:id="1234048400">
                  <w:marLeft w:val="0"/>
                  <w:marRight w:val="0"/>
                  <w:marTop w:val="0"/>
                  <w:marBottom w:val="0"/>
                  <w:divBdr>
                    <w:top w:val="none" w:sz="0" w:space="0" w:color="auto"/>
                    <w:left w:val="none" w:sz="0" w:space="0" w:color="auto"/>
                    <w:bottom w:val="none" w:sz="0" w:space="0" w:color="auto"/>
                    <w:right w:val="none" w:sz="0" w:space="0" w:color="auto"/>
                  </w:divBdr>
                  <w:divsChild>
                    <w:div w:id="257758051">
                      <w:marLeft w:val="0"/>
                      <w:marRight w:val="0"/>
                      <w:marTop w:val="0"/>
                      <w:marBottom w:val="0"/>
                      <w:divBdr>
                        <w:top w:val="none" w:sz="0" w:space="0" w:color="auto"/>
                        <w:left w:val="none" w:sz="0" w:space="0" w:color="auto"/>
                        <w:bottom w:val="none" w:sz="0" w:space="0" w:color="auto"/>
                        <w:right w:val="none" w:sz="0" w:space="0" w:color="auto"/>
                      </w:divBdr>
                      <w:divsChild>
                        <w:div w:id="6024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07343">
                  <w:marLeft w:val="0"/>
                  <w:marRight w:val="0"/>
                  <w:marTop w:val="0"/>
                  <w:marBottom w:val="0"/>
                  <w:divBdr>
                    <w:top w:val="none" w:sz="0" w:space="0" w:color="auto"/>
                    <w:left w:val="none" w:sz="0" w:space="0" w:color="auto"/>
                    <w:bottom w:val="none" w:sz="0" w:space="0" w:color="auto"/>
                    <w:right w:val="none" w:sz="0" w:space="0" w:color="auto"/>
                  </w:divBdr>
                  <w:divsChild>
                    <w:div w:id="1384479052">
                      <w:marLeft w:val="0"/>
                      <w:marRight w:val="0"/>
                      <w:marTop w:val="0"/>
                      <w:marBottom w:val="0"/>
                      <w:divBdr>
                        <w:top w:val="none" w:sz="0" w:space="0" w:color="auto"/>
                        <w:left w:val="none" w:sz="0" w:space="0" w:color="auto"/>
                        <w:bottom w:val="none" w:sz="0" w:space="0" w:color="auto"/>
                        <w:right w:val="none" w:sz="0" w:space="0" w:color="auto"/>
                      </w:divBdr>
                    </w:div>
                    <w:div w:id="296183217">
                      <w:marLeft w:val="0"/>
                      <w:marRight w:val="0"/>
                      <w:marTop w:val="0"/>
                      <w:marBottom w:val="0"/>
                      <w:divBdr>
                        <w:top w:val="none" w:sz="0" w:space="0" w:color="auto"/>
                        <w:left w:val="none" w:sz="0" w:space="0" w:color="auto"/>
                        <w:bottom w:val="none" w:sz="0" w:space="0" w:color="auto"/>
                        <w:right w:val="none" w:sz="0" w:space="0" w:color="auto"/>
                      </w:divBdr>
                    </w:div>
                  </w:divsChild>
                </w:div>
                <w:div w:id="909123787">
                  <w:marLeft w:val="0"/>
                  <w:marRight w:val="0"/>
                  <w:marTop w:val="0"/>
                  <w:marBottom w:val="0"/>
                  <w:divBdr>
                    <w:top w:val="none" w:sz="0" w:space="0" w:color="auto"/>
                    <w:left w:val="none" w:sz="0" w:space="0" w:color="auto"/>
                    <w:bottom w:val="none" w:sz="0" w:space="0" w:color="auto"/>
                    <w:right w:val="none" w:sz="0" w:space="0" w:color="auto"/>
                  </w:divBdr>
                  <w:divsChild>
                    <w:div w:id="1796868732">
                      <w:marLeft w:val="0"/>
                      <w:marRight w:val="0"/>
                      <w:marTop w:val="0"/>
                      <w:marBottom w:val="0"/>
                      <w:divBdr>
                        <w:top w:val="none" w:sz="0" w:space="0" w:color="auto"/>
                        <w:left w:val="none" w:sz="0" w:space="0" w:color="auto"/>
                        <w:bottom w:val="none" w:sz="0" w:space="0" w:color="auto"/>
                        <w:right w:val="none" w:sz="0" w:space="0" w:color="auto"/>
                      </w:divBdr>
                      <w:divsChild>
                        <w:div w:id="8274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40072">
                  <w:marLeft w:val="0"/>
                  <w:marRight w:val="0"/>
                  <w:marTop w:val="0"/>
                  <w:marBottom w:val="0"/>
                  <w:divBdr>
                    <w:top w:val="none" w:sz="0" w:space="0" w:color="auto"/>
                    <w:left w:val="none" w:sz="0" w:space="0" w:color="auto"/>
                    <w:bottom w:val="none" w:sz="0" w:space="0" w:color="auto"/>
                    <w:right w:val="none" w:sz="0" w:space="0" w:color="auto"/>
                  </w:divBdr>
                  <w:divsChild>
                    <w:div w:id="268778782">
                      <w:marLeft w:val="0"/>
                      <w:marRight w:val="0"/>
                      <w:marTop w:val="0"/>
                      <w:marBottom w:val="0"/>
                      <w:divBdr>
                        <w:top w:val="none" w:sz="0" w:space="0" w:color="auto"/>
                        <w:left w:val="none" w:sz="0" w:space="0" w:color="auto"/>
                        <w:bottom w:val="none" w:sz="0" w:space="0" w:color="auto"/>
                        <w:right w:val="none" w:sz="0" w:space="0" w:color="auto"/>
                      </w:divBdr>
                    </w:div>
                  </w:divsChild>
                </w:div>
                <w:div w:id="2081629546">
                  <w:marLeft w:val="0"/>
                  <w:marRight w:val="0"/>
                  <w:marTop w:val="0"/>
                  <w:marBottom w:val="0"/>
                  <w:divBdr>
                    <w:top w:val="none" w:sz="0" w:space="0" w:color="auto"/>
                    <w:left w:val="none" w:sz="0" w:space="0" w:color="auto"/>
                    <w:bottom w:val="none" w:sz="0" w:space="0" w:color="auto"/>
                    <w:right w:val="none" w:sz="0" w:space="0" w:color="auto"/>
                  </w:divBdr>
                  <w:divsChild>
                    <w:div w:id="2119253727">
                      <w:marLeft w:val="0"/>
                      <w:marRight w:val="0"/>
                      <w:marTop w:val="0"/>
                      <w:marBottom w:val="0"/>
                      <w:divBdr>
                        <w:top w:val="none" w:sz="0" w:space="0" w:color="auto"/>
                        <w:left w:val="none" w:sz="0" w:space="0" w:color="auto"/>
                        <w:bottom w:val="none" w:sz="0" w:space="0" w:color="auto"/>
                        <w:right w:val="none" w:sz="0" w:space="0" w:color="auto"/>
                      </w:divBdr>
                    </w:div>
                    <w:div w:id="1354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40819">
              <w:marLeft w:val="0"/>
              <w:marRight w:val="0"/>
              <w:marTop w:val="0"/>
              <w:marBottom w:val="0"/>
              <w:divBdr>
                <w:top w:val="none" w:sz="0" w:space="0" w:color="auto"/>
                <w:left w:val="none" w:sz="0" w:space="0" w:color="auto"/>
                <w:bottom w:val="none" w:sz="0" w:space="0" w:color="auto"/>
                <w:right w:val="none" w:sz="0" w:space="0" w:color="auto"/>
              </w:divBdr>
              <w:divsChild>
                <w:div w:id="563756107">
                  <w:marLeft w:val="0"/>
                  <w:marRight w:val="0"/>
                  <w:marTop w:val="0"/>
                  <w:marBottom w:val="0"/>
                  <w:divBdr>
                    <w:top w:val="none" w:sz="0" w:space="0" w:color="auto"/>
                    <w:left w:val="none" w:sz="0" w:space="0" w:color="auto"/>
                    <w:bottom w:val="none" w:sz="0" w:space="0" w:color="auto"/>
                    <w:right w:val="none" w:sz="0" w:space="0" w:color="auto"/>
                  </w:divBdr>
                  <w:divsChild>
                    <w:div w:id="3696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060407">
          <w:marLeft w:val="0"/>
          <w:marRight w:val="0"/>
          <w:marTop w:val="0"/>
          <w:marBottom w:val="0"/>
          <w:divBdr>
            <w:top w:val="none" w:sz="0" w:space="0" w:color="auto"/>
            <w:left w:val="none" w:sz="0" w:space="0" w:color="auto"/>
            <w:bottom w:val="none" w:sz="0" w:space="0" w:color="auto"/>
            <w:right w:val="none" w:sz="0" w:space="0" w:color="auto"/>
          </w:divBdr>
          <w:divsChild>
            <w:div w:id="1310596734">
              <w:marLeft w:val="0"/>
              <w:marRight w:val="0"/>
              <w:marTop w:val="0"/>
              <w:marBottom w:val="0"/>
              <w:divBdr>
                <w:top w:val="none" w:sz="0" w:space="0" w:color="auto"/>
                <w:left w:val="none" w:sz="0" w:space="0" w:color="auto"/>
                <w:bottom w:val="none" w:sz="0" w:space="0" w:color="auto"/>
                <w:right w:val="none" w:sz="0" w:space="0" w:color="auto"/>
              </w:divBdr>
              <w:divsChild>
                <w:div w:id="1553812392">
                  <w:marLeft w:val="0"/>
                  <w:marRight w:val="0"/>
                  <w:marTop w:val="0"/>
                  <w:marBottom w:val="0"/>
                  <w:divBdr>
                    <w:top w:val="none" w:sz="0" w:space="0" w:color="auto"/>
                    <w:left w:val="none" w:sz="0" w:space="0" w:color="auto"/>
                    <w:bottom w:val="none" w:sz="0" w:space="0" w:color="auto"/>
                    <w:right w:val="none" w:sz="0" w:space="0" w:color="auto"/>
                  </w:divBdr>
                  <w:divsChild>
                    <w:div w:id="1994989222">
                      <w:marLeft w:val="0"/>
                      <w:marRight w:val="0"/>
                      <w:marTop w:val="0"/>
                      <w:marBottom w:val="0"/>
                      <w:divBdr>
                        <w:top w:val="none" w:sz="0" w:space="0" w:color="auto"/>
                        <w:left w:val="none" w:sz="0" w:space="0" w:color="auto"/>
                        <w:bottom w:val="none" w:sz="0" w:space="0" w:color="auto"/>
                        <w:right w:val="none" w:sz="0" w:space="0" w:color="auto"/>
                      </w:divBdr>
                    </w:div>
                  </w:divsChild>
                </w:div>
                <w:div w:id="345252021">
                  <w:marLeft w:val="0"/>
                  <w:marRight w:val="0"/>
                  <w:marTop w:val="0"/>
                  <w:marBottom w:val="0"/>
                  <w:divBdr>
                    <w:top w:val="none" w:sz="0" w:space="0" w:color="auto"/>
                    <w:left w:val="none" w:sz="0" w:space="0" w:color="auto"/>
                    <w:bottom w:val="none" w:sz="0" w:space="0" w:color="auto"/>
                    <w:right w:val="none" w:sz="0" w:space="0" w:color="auto"/>
                  </w:divBdr>
                  <w:divsChild>
                    <w:div w:id="248199596">
                      <w:marLeft w:val="0"/>
                      <w:marRight w:val="0"/>
                      <w:marTop w:val="0"/>
                      <w:marBottom w:val="0"/>
                      <w:divBdr>
                        <w:top w:val="none" w:sz="0" w:space="0" w:color="auto"/>
                        <w:left w:val="none" w:sz="0" w:space="0" w:color="auto"/>
                        <w:bottom w:val="none" w:sz="0" w:space="0" w:color="auto"/>
                        <w:right w:val="none" w:sz="0" w:space="0" w:color="auto"/>
                      </w:divBdr>
                    </w:div>
                  </w:divsChild>
                </w:div>
                <w:div w:id="484974739">
                  <w:marLeft w:val="0"/>
                  <w:marRight w:val="0"/>
                  <w:marTop w:val="0"/>
                  <w:marBottom w:val="0"/>
                  <w:divBdr>
                    <w:top w:val="none" w:sz="0" w:space="0" w:color="auto"/>
                    <w:left w:val="none" w:sz="0" w:space="0" w:color="auto"/>
                    <w:bottom w:val="none" w:sz="0" w:space="0" w:color="auto"/>
                    <w:right w:val="none" w:sz="0" w:space="0" w:color="auto"/>
                  </w:divBdr>
                  <w:divsChild>
                    <w:div w:id="1485852782">
                      <w:marLeft w:val="0"/>
                      <w:marRight w:val="0"/>
                      <w:marTop w:val="0"/>
                      <w:marBottom w:val="0"/>
                      <w:divBdr>
                        <w:top w:val="none" w:sz="0" w:space="0" w:color="auto"/>
                        <w:left w:val="none" w:sz="0" w:space="0" w:color="auto"/>
                        <w:bottom w:val="none" w:sz="0" w:space="0" w:color="auto"/>
                        <w:right w:val="none" w:sz="0" w:space="0" w:color="auto"/>
                      </w:divBdr>
                    </w:div>
                  </w:divsChild>
                </w:div>
                <w:div w:id="336618028">
                  <w:marLeft w:val="0"/>
                  <w:marRight w:val="0"/>
                  <w:marTop w:val="0"/>
                  <w:marBottom w:val="0"/>
                  <w:divBdr>
                    <w:top w:val="none" w:sz="0" w:space="0" w:color="auto"/>
                    <w:left w:val="none" w:sz="0" w:space="0" w:color="auto"/>
                    <w:bottom w:val="none" w:sz="0" w:space="0" w:color="auto"/>
                    <w:right w:val="none" w:sz="0" w:space="0" w:color="auto"/>
                  </w:divBdr>
                  <w:divsChild>
                    <w:div w:id="990712860">
                      <w:marLeft w:val="0"/>
                      <w:marRight w:val="0"/>
                      <w:marTop w:val="0"/>
                      <w:marBottom w:val="0"/>
                      <w:divBdr>
                        <w:top w:val="none" w:sz="0" w:space="0" w:color="auto"/>
                        <w:left w:val="none" w:sz="0" w:space="0" w:color="auto"/>
                        <w:bottom w:val="none" w:sz="0" w:space="0" w:color="auto"/>
                        <w:right w:val="none" w:sz="0" w:space="0" w:color="auto"/>
                      </w:divBdr>
                    </w:div>
                  </w:divsChild>
                </w:div>
                <w:div w:id="1378696800">
                  <w:marLeft w:val="0"/>
                  <w:marRight w:val="0"/>
                  <w:marTop w:val="0"/>
                  <w:marBottom w:val="0"/>
                  <w:divBdr>
                    <w:top w:val="none" w:sz="0" w:space="0" w:color="auto"/>
                    <w:left w:val="none" w:sz="0" w:space="0" w:color="auto"/>
                    <w:bottom w:val="none" w:sz="0" w:space="0" w:color="auto"/>
                    <w:right w:val="none" w:sz="0" w:space="0" w:color="auto"/>
                  </w:divBdr>
                  <w:divsChild>
                    <w:div w:id="1289622224">
                      <w:marLeft w:val="0"/>
                      <w:marRight w:val="0"/>
                      <w:marTop w:val="0"/>
                      <w:marBottom w:val="0"/>
                      <w:divBdr>
                        <w:top w:val="none" w:sz="0" w:space="0" w:color="auto"/>
                        <w:left w:val="none" w:sz="0" w:space="0" w:color="auto"/>
                        <w:bottom w:val="none" w:sz="0" w:space="0" w:color="auto"/>
                        <w:right w:val="none" w:sz="0" w:space="0" w:color="auto"/>
                      </w:divBdr>
                    </w:div>
                  </w:divsChild>
                </w:div>
                <w:div w:id="1897815230">
                  <w:marLeft w:val="0"/>
                  <w:marRight w:val="0"/>
                  <w:marTop w:val="0"/>
                  <w:marBottom w:val="0"/>
                  <w:divBdr>
                    <w:top w:val="none" w:sz="0" w:space="0" w:color="auto"/>
                    <w:left w:val="none" w:sz="0" w:space="0" w:color="auto"/>
                    <w:bottom w:val="none" w:sz="0" w:space="0" w:color="auto"/>
                    <w:right w:val="none" w:sz="0" w:space="0" w:color="auto"/>
                  </w:divBdr>
                  <w:divsChild>
                    <w:div w:id="66537840">
                      <w:marLeft w:val="0"/>
                      <w:marRight w:val="0"/>
                      <w:marTop w:val="0"/>
                      <w:marBottom w:val="0"/>
                      <w:divBdr>
                        <w:top w:val="none" w:sz="0" w:space="0" w:color="auto"/>
                        <w:left w:val="none" w:sz="0" w:space="0" w:color="auto"/>
                        <w:bottom w:val="none" w:sz="0" w:space="0" w:color="auto"/>
                        <w:right w:val="none" w:sz="0" w:space="0" w:color="auto"/>
                      </w:divBdr>
                    </w:div>
                  </w:divsChild>
                </w:div>
                <w:div w:id="1925646628">
                  <w:marLeft w:val="0"/>
                  <w:marRight w:val="0"/>
                  <w:marTop w:val="0"/>
                  <w:marBottom w:val="0"/>
                  <w:divBdr>
                    <w:top w:val="none" w:sz="0" w:space="0" w:color="auto"/>
                    <w:left w:val="none" w:sz="0" w:space="0" w:color="auto"/>
                    <w:bottom w:val="none" w:sz="0" w:space="0" w:color="auto"/>
                    <w:right w:val="none" w:sz="0" w:space="0" w:color="auto"/>
                  </w:divBdr>
                  <w:divsChild>
                    <w:div w:id="279723375">
                      <w:marLeft w:val="0"/>
                      <w:marRight w:val="0"/>
                      <w:marTop w:val="0"/>
                      <w:marBottom w:val="0"/>
                      <w:divBdr>
                        <w:top w:val="none" w:sz="0" w:space="0" w:color="auto"/>
                        <w:left w:val="none" w:sz="0" w:space="0" w:color="auto"/>
                        <w:bottom w:val="none" w:sz="0" w:space="0" w:color="auto"/>
                        <w:right w:val="none" w:sz="0" w:space="0" w:color="auto"/>
                      </w:divBdr>
                    </w:div>
                  </w:divsChild>
                </w:div>
                <w:div w:id="446123400">
                  <w:marLeft w:val="0"/>
                  <w:marRight w:val="0"/>
                  <w:marTop w:val="0"/>
                  <w:marBottom w:val="0"/>
                  <w:divBdr>
                    <w:top w:val="none" w:sz="0" w:space="0" w:color="auto"/>
                    <w:left w:val="none" w:sz="0" w:space="0" w:color="auto"/>
                    <w:bottom w:val="none" w:sz="0" w:space="0" w:color="auto"/>
                    <w:right w:val="none" w:sz="0" w:space="0" w:color="auto"/>
                  </w:divBdr>
                  <w:divsChild>
                    <w:div w:id="572469339">
                      <w:marLeft w:val="0"/>
                      <w:marRight w:val="0"/>
                      <w:marTop w:val="0"/>
                      <w:marBottom w:val="0"/>
                      <w:divBdr>
                        <w:top w:val="none" w:sz="0" w:space="0" w:color="auto"/>
                        <w:left w:val="none" w:sz="0" w:space="0" w:color="auto"/>
                        <w:bottom w:val="none" w:sz="0" w:space="0" w:color="auto"/>
                        <w:right w:val="none" w:sz="0" w:space="0" w:color="auto"/>
                      </w:divBdr>
                    </w:div>
                  </w:divsChild>
                </w:div>
                <w:div w:id="370686588">
                  <w:marLeft w:val="0"/>
                  <w:marRight w:val="0"/>
                  <w:marTop w:val="0"/>
                  <w:marBottom w:val="0"/>
                  <w:divBdr>
                    <w:top w:val="none" w:sz="0" w:space="0" w:color="auto"/>
                    <w:left w:val="none" w:sz="0" w:space="0" w:color="auto"/>
                    <w:bottom w:val="none" w:sz="0" w:space="0" w:color="auto"/>
                    <w:right w:val="none" w:sz="0" w:space="0" w:color="auto"/>
                  </w:divBdr>
                  <w:divsChild>
                    <w:div w:id="2124108226">
                      <w:marLeft w:val="0"/>
                      <w:marRight w:val="0"/>
                      <w:marTop w:val="0"/>
                      <w:marBottom w:val="0"/>
                      <w:divBdr>
                        <w:top w:val="none" w:sz="0" w:space="0" w:color="auto"/>
                        <w:left w:val="none" w:sz="0" w:space="0" w:color="auto"/>
                        <w:bottom w:val="none" w:sz="0" w:space="0" w:color="auto"/>
                        <w:right w:val="none" w:sz="0" w:space="0" w:color="auto"/>
                      </w:divBdr>
                    </w:div>
                  </w:divsChild>
                </w:div>
                <w:div w:id="227037289">
                  <w:marLeft w:val="0"/>
                  <w:marRight w:val="0"/>
                  <w:marTop w:val="0"/>
                  <w:marBottom w:val="0"/>
                  <w:divBdr>
                    <w:top w:val="none" w:sz="0" w:space="0" w:color="auto"/>
                    <w:left w:val="none" w:sz="0" w:space="0" w:color="auto"/>
                    <w:bottom w:val="none" w:sz="0" w:space="0" w:color="auto"/>
                    <w:right w:val="none" w:sz="0" w:space="0" w:color="auto"/>
                  </w:divBdr>
                  <w:divsChild>
                    <w:div w:id="932275334">
                      <w:marLeft w:val="0"/>
                      <w:marRight w:val="0"/>
                      <w:marTop w:val="0"/>
                      <w:marBottom w:val="0"/>
                      <w:divBdr>
                        <w:top w:val="none" w:sz="0" w:space="0" w:color="auto"/>
                        <w:left w:val="none" w:sz="0" w:space="0" w:color="auto"/>
                        <w:bottom w:val="none" w:sz="0" w:space="0" w:color="auto"/>
                        <w:right w:val="none" w:sz="0" w:space="0" w:color="auto"/>
                      </w:divBdr>
                    </w:div>
                  </w:divsChild>
                </w:div>
                <w:div w:id="2133818429">
                  <w:marLeft w:val="0"/>
                  <w:marRight w:val="0"/>
                  <w:marTop w:val="0"/>
                  <w:marBottom w:val="0"/>
                  <w:divBdr>
                    <w:top w:val="none" w:sz="0" w:space="0" w:color="auto"/>
                    <w:left w:val="none" w:sz="0" w:space="0" w:color="auto"/>
                    <w:bottom w:val="none" w:sz="0" w:space="0" w:color="auto"/>
                    <w:right w:val="none" w:sz="0" w:space="0" w:color="auto"/>
                  </w:divBdr>
                  <w:divsChild>
                    <w:div w:id="1652752410">
                      <w:marLeft w:val="0"/>
                      <w:marRight w:val="0"/>
                      <w:marTop w:val="0"/>
                      <w:marBottom w:val="0"/>
                      <w:divBdr>
                        <w:top w:val="none" w:sz="0" w:space="0" w:color="auto"/>
                        <w:left w:val="none" w:sz="0" w:space="0" w:color="auto"/>
                        <w:bottom w:val="none" w:sz="0" w:space="0" w:color="auto"/>
                        <w:right w:val="none" w:sz="0" w:space="0" w:color="auto"/>
                      </w:divBdr>
                    </w:div>
                  </w:divsChild>
                </w:div>
                <w:div w:id="203058078">
                  <w:marLeft w:val="0"/>
                  <w:marRight w:val="0"/>
                  <w:marTop w:val="0"/>
                  <w:marBottom w:val="0"/>
                  <w:divBdr>
                    <w:top w:val="none" w:sz="0" w:space="0" w:color="auto"/>
                    <w:left w:val="none" w:sz="0" w:space="0" w:color="auto"/>
                    <w:bottom w:val="none" w:sz="0" w:space="0" w:color="auto"/>
                    <w:right w:val="none" w:sz="0" w:space="0" w:color="auto"/>
                  </w:divBdr>
                  <w:divsChild>
                    <w:div w:id="1742940987">
                      <w:marLeft w:val="0"/>
                      <w:marRight w:val="0"/>
                      <w:marTop w:val="0"/>
                      <w:marBottom w:val="0"/>
                      <w:divBdr>
                        <w:top w:val="none" w:sz="0" w:space="0" w:color="auto"/>
                        <w:left w:val="none" w:sz="0" w:space="0" w:color="auto"/>
                        <w:bottom w:val="none" w:sz="0" w:space="0" w:color="auto"/>
                        <w:right w:val="none" w:sz="0" w:space="0" w:color="auto"/>
                      </w:divBdr>
                    </w:div>
                  </w:divsChild>
                </w:div>
                <w:div w:id="1873498954">
                  <w:marLeft w:val="0"/>
                  <w:marRight w:val="0"/>
                  <w:marTop w:val="0"/>
                  <w:marBottom w:val="0"/>
                  <w:divBdr>
                    <w:top w:val="none" w:sz="0" w:space="0" w:color="auto"/>
                    <w:left w:val="none" w:sz="0" w:space="0" w:color="auto"/>
                    <w:bottom w:val="none" w:sz="0" w:space="0" w:color="auto"/>
                    <w:right w:val="none" w:sz="0" w:space="0" w:color="auto"/>
                  </w:divBdr>
                  <w:divsChild>
                    <w:div w:id="5912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9314">
              <w:marLeft w:val="0"/>
              <w:marRight w:val="0"/>
              <w:marTop w:val="0"/>
              <w:marBottom w:val="0"/>
              <w:divBdr>
                <w:top w:val="none" w:sz="0" w:space="0" w:color="auto"/>
                <w:left w:val="none" w:sz="0" w:space="0" w:color="auto"/>
                <w:bottom w:val="none" w:sz="0" w:space="0" w:color="auto"/>
                <w:right w:val="none" w:sz="0" w:space="0" w:color="auto"/>
              </w:divBdr>
              <w:divsChild>
                <w:div w:id="397092354">
                  <w:marLeft w:val="0"/>
                  <w:marRight w:val="0"/>
                  <w:marTop w:val="0"/>
                  <w:marBottom w:val="0"/>
                  <w:divBdr>
                    <w:top w:val="none" w:sz="0" w:space="0" w:color="auto"/>
                    <w:left w:val="none" w:sz="0" w:space="0" w:color="auto"/>
                    <w:bottom w:val="none" w:sz="0" w:space="0" w:color="auto"/>
                    <w:right w:val="none" w:sz="0" w:space="0" w:color="auto"/>
                  </w:divBdr>
                  <w:divsChild>
                    <w:div w:id="15291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17317">
          <w:marLeft w:val="0"/>
          <w:marRight w:val="0"/>
          <w:marTop w:val="0"/>
          <w:marBottom w:val="0"/>
          <w:divBdr>
            <w:top w:val="none" w:sz="0" w:space="0" w:color="auto"/>
            <w:left w:val="none" w:sz="0" w:space="0" w:color="auto"/>
            <w:bottom w:val="none" w:sz="0" w:space="0" w:color="auto"/>
            <w:right w:val="none" w:sz="0" w:space="0" w:color="auto"/>
          </w:divBdr>
          <w:divsChild>
            <w:div w:id="1285190487">
              <w:marLeft w:val="0"/>
              <w:marRight w:val="0"/>
              <w:marTop w:val="0"/>
              <w:marBottom w:val="0"/>
              <w:divBdr>
                <w:top w:val="none" w:sz="0" w:space="0" w:color="auto"/>
                <w:left w:val="none" w:sz="0" w:space="0" w:color="auto"/>
                <w:bottom w:val="none" w:sz="0" w:space="0" w:color="auto"/>
                <w:right w:val="none" w:sz="0" w:space="0" w:color="auto"/>
              </w:divBdr>
              <w:divsChild>
                <w:div w:id="16930371">
                  <w:marLeft w:val="0"/>
                  <w:marRight w:val="0"/>
                  <w:marTop w:val="0"/>
                  <w:marBottom w:val="0"/>
                  <w:divBdr>
                    <w:top w:val="none" w:sz="0" w:space="0" w:color="auto"/>
                    <w:left w:val="none" w:sz="0" w:space="0" w:color="auto"/>
                    <w:bottom w:val="none" w:sz="0" w:space="0" w:color="auto"/>
                    <w:right w:val="none" w:sz="0" w:space="0" w:color="auto"/>
                  </w:divBdr>
                  <w:divsChild>
                    <w:div w:id="1119836493">
                      <w:marLeft w:val="0"/>
                      <w:marRight w:val="0"/>
                      <w:marTop w:val="0"/>
                      <w:marBottom w:val="0"/>
                      <w:divBdr>
                        <w:top w:val="none" w:sz="0" w:space="0" w:color="auto"/>
                        <w:left w:val="none" w:sz="0" w:space="0" w:color="auto"/>
                        <w:bottom w:val="none" w:sz="0" w:space="0" w:color="auto"/>
                        <w:right w:val="none" w:sz="0" w:space="0" w:color="auto"/>
                      </w:divBdr>
                    </w:div>
                  </w:divsChild>
                </w:div>
                <w:div w:id="43138447">
                  <w:marLeft w:val="0"/>
                  <w:marRight w:val="0"/>
                  <w:marTop w:val="0"/>
                  <w:marBottom w:val="0"/>
                  <w:divBdr>
                    <w:top w:val="none" w:sz="0" w:space="0" w:color="auto"/>
                    <w:left w:val="none" w:sz="0" w:space="0" w:color="auto"/>
                    <w:bottom w:val="none" w:sz="0" w:space="0" w:color="auto"/>
                    <w:right w:val="none" w:sz="0" w:space="0" w:color="auto"/>
                  </w:divBdr>
                  <w:divsChild>
                    <w:div w:id="1826126063">
                      <w:marLeft w:val="0"/>
                      <w:marRight w:val="0"/>
                      <w:marTop w:val="0"/>
                      <w:marBottom w:val="0"/>
                      <w:divBdr>
                        <w:top w:val="none" w:sz="0" w:space="0" w:color="auto"/>
                        <w:left w:val="none" w:sz="0" w:space="0" w:color="auto"/>
                        <w:bottom w:val="none" w:sz="0" w:space="0" w:color="auto"/>
                        <w:right w:val="none" w:sz="0" w:space="0" w:color="auto"/>
                      </w:divBdr>
                    </w:div>
                  </w:divsChild>
                </w:div>
                <w:div w:id="1616406827">
                  <w:marLeft w:val="0"/>
                  <w:marRight w:val="0"/>
                  <w:marTop w:val="0"/>
                  <w:marBottom w:val="0"/>
                  <w:divBdr>
                    <w:top w:val="none" w:sz="0" w:space="0" w:color="auto"/>
                    <w:left w:val="none" w:sz="0" w:space="0" w:color="auto"/>
                    <w:bottom w:val="none" w:sz="0" w:space="0" w:color="auto"/>
                    <w:right w:val="none" w:sz="0" w:space="0" w:color="auto"/>
                  </w:divBdr>
                  <w:divsChild>
                    <w:div w:id="844981384">
                      <w:marLeft w:val="0"/>
                      <w:marRight w:val="0"/>
                      <w:marTop w:val="0"/>
                      <w:marBottom w:val="0"/>
                      <w:divBdr>
                        <w:top w:val="none" w:sz="0" w:space="0" w:color="auto"/>
                        <w:left w:val="none" w:sz="0" w:space="0" w:color="auto"/>
                        <w:bottom w:val="none" w:sz="0" w:space="0" w:color="auto"/>
                        <w:right w:val="none" w:sz="0" w:space="0" w:color="auto"/>
                      </w:divBdr>
                    </w:div>
                  </w:divsChild>
                </w:div>
                <w:div w:id="102577927">
                  <w:marLeft w:val="0"/>
                  <w:marRight w:val="0"/>
                  <w:marTop w:val="0"/>
                  <w:marBottom w:val="0"/>
                  <w:divBdr>
                    <w:top w:val="none" w:sz="0" w:space="0" w:color="auto"/>
                    <w:left w:val="none" w:sz="0" w:space="0" w:color="auto"/>
                    <w:bottom w:val="none" w:sz="0" w:space="0" w:color="auto"/>
                    <w:right w:val="none" w:sz="0" w:space="0" w:color="auto"/>
                  </w:divBdr>
                  <w:divsChild>
                    <w:div w:id="1118914291">
                      <w:marLeft w:val="0"/>
                      <w:marRight w:val="0"/>
                      <w:marTop w:val="0"/>
                      <w:marBottom w:val="0"/>
                      <w:divBdr>
                        <w:top w:val="none" w:sz="0" w:space="0" w:color="auto"/>
                        <w:left w:val="none" w:sz="0" w:space="0" w:color="auto"/>
                        <w:bottom w:val="none" w:sz="0" w:space="0" w:color="auto"/>
                        <w:right w:val="none" w:sz="0" w:space="0" w:color="auto"/>
                      </w:divBdr>
                    </w:div>
                  </w:divsChild>
                </w:div>
                <w:div w:id="2105104178">
                  <w:marLeft w:val="0"/>
                  <w:marRight w:val="0"/>
                  <w:marTop w:val="0"/>
                  <w:marBottom w:val="0"/>
                  <w:divBdr>
                    <w:top w:val="none" w:sz="0" w:space="0" w:color="auto"/>
                    <w:left w:val="none" w:sz="0" w:space="0" w:color="auto"/>
                    <w:bottom w:val="none" w:sz="0" w:space="0" w:color="auto"/>
                    <w:right w:val="none" w:sz="0" w:space="0" w:color="auto"/>
                  </w:divBdr>
                  <w:divsChild>
                    <w:div w:id="1384910101">
                      <w:marLeft w:val="0"/>
                      <w:marRight w:val="0"/>
                      <w:marTop w:val="0"/>
                      <w:marBottom w:val="0"/>
                      <w:divBdr>
                        <w:top w:val="none" w:sz="0" w:space="0" w:color="auto"/>
                        <w:left w:val="none" w:sz="0" w:space="0" w:color="auto"/>
                        <w:bottom w:val="none" w:sz="0" w:space="0" w:color="auto"/>
                        <w:right w:val="none" w:sz="0" w:space="0" w:color="auto"/>
                      </w:divBdr>
                    </w:div>
                  </w:divsChild>
                </w:div>
                <w:div w:id="478420464">
                  <w:marLeft w:val="0"/>
                  <w:marRight w:val="0"/>
                  <w:marTop w:val="0"/>
                  <w:marBottom w:val="0"/>
                  <w:divBdr>
                    <w:top w:val="none" w:sz="0" w:space="0" w:color="auto"/>
                    <w:left w:val="none" w:sz="0" w:space="0" w:color="auto"/>
                    <w:bottom w:val="none" w:sz="0" w:space="0" w:color="auto"/>
                    <w:right w:val="none" w:sz="0" w:space="0" w:color="auto"/>
                  </w:divBdr>
                  <w:divsChild>
                    <w:div w:id="1090546202">
                      <w:marLeft w:val="0"/>
                      <w:marRight w:val="0"/>
                      <w:marTop w:val="0"/>
                      <w:marBottom w:val="0"/>
                      <w:divBdr>
                        <w:top w:val="none" w:sz="0" w:space="0" w:color="auto"/>
                        <w:left w:val="none" w:sz="0" w:space="0" w:color="auto"/>
                        <w:bottom w:val="none" w:sz="0" w:space="0" w:color="auto"/>
                        <w:right w:val="none" w:sz="0" w:space="0" w:color="auto"/>
                      </w:divBdr>
                    </w:div>
                  </w:divsChild>
                </w:div>
                <w:div w:id="1150171916">
                  <w:marLeft w:val="0"/>
                  <w:marRight w:val="0"/>
                  <w:marTop w:val="0"/>
                  <w:marBottom w:val="0"/>
                  <w:divBdr>
                    <w:top w:val="none" w:sz="0" w:space="0" w:color="auto"/>
                    <w:left w:val="none" w:sz="0" w:space="0" w:color="auto"/>
                    <w:bottom w:val="none" w:sz="0" w:space="0" w:color="auto"/>
                    <w:right w:val="none" w:sz="0" w:space="0" w:color="auto"/>
                  </w:divBdr>
                  <w:divsChild>
                    <w:div w:id="2983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4543">
              <w:marLeft w:val="0"/>
              <w:marRight w:val="0"/>
              <w:marTop w:val="0"/>
              <w:marBottom w:val="0"/>
              <w:divBdr>
                <w:top w:val="none" w:sz="0" w:space="0" w:color="auto"/>
                <w:left w:val="none" w:sz="0" w:space="0" w:color="auto"/>
                <w:bottom w:val="none" w:sz="0" w:space="0" w:color="auto"/>
                <w:right w:val="none" w:sz="0" w:space="0" w:color="auto"/>
              </w:divBdr>
              <w:divsChild>
                <w:div w:id="1964922691">
                  <w:marLeft w:val="0"/>
                  <w:marRight w:val="0"/>
                  <w:marTop w:val="0"/>
                  <w:marBottom w:val="0"/>
                  <w:divBdr>
                    <w:top w:val="none" w:sz="0" w:space="0" w:color="auto"/>
                    <w:left w:val="none" w:sz="0" w:space="0" w:color="auto"/>
                    <w:bottom w:val="none" w:sz="0" w:space="0" w:color="auto"/>
                    <w:right w:val="none" w:sz="0" w:space="0" w:color="auto"/>
                  </w:divBdr>
                  <w:divsChild>
                    <w:div w:id="206159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17894">
          <w:marLeft w:val="0"/>
          <w:marRight w:val="0"/>
          <w:marTop w:val="0"/>
          <w:marBottom w:val="0"/>
          <w:divBdr>
            <w:top w:val="none" w:sz="0" w:space="0" w:color="auto"/>
            <w:left w:val="none" w:sz="0" w:space="0" w:color="auto"/>
            <w:bottom w:val="none" w:sz="0" w:space="0" w:color="auto"/>
            <w:right w:val="none" w:sz="0" w:space="0" w:color="auto"/>
          </w:divBdr>
          <w:divsChild>
            <w:div w:id="1435781600">
              <w:marLeft w:val="0"/>
              <w:marRight w:val="0"/>
              <w:marTop w:val="0"/>
              <w:marBottom w:val="0"/>
              <w:divBdr>
                <w:top w:val="none" w:sz="0" w:space="0" w:color="auto"/>
                <w:left w:val="none" w:sz="0" w:space="0" w:color="auto"/>
                <w:bottom w:val="none" w:sz="0" w:space="0" w:color="auto"/>
                <w:right w:val="none" w:sz="0" w:space="0" w:color="auto"/>
              </w:divBdr>
              <w:divsChild>
                <w:div w:id="182785618">
                  <w:marLeft w:val="0"/>
                  <w:marRight w:val="0"/>
                  <w:marTop w:val="0"/>
                  <w:marBottom w:val="0"/>
                  <w:divBdr>
                    <w:top w:val="none" w:sz="0" w:space="0" w:color="auto"/>
                    <w:left w:val="none" w:sz="0" w:space="0" w:color="auto"/>
                    <w:bottom w:val="none" w:sz="0" w:space="0" w:color="auto"/>
                    <w:right w:val="none" w:sz="0" w:space="0" w:color="auto"/>
                  </w:divBdr>
                  <w:divsChild>
                    <w:div w:id="461579867">
                      <w:marLeft w:val="0"/>
                      <w:marRight w:val="0"/>
                      <w:marTop w:val="0"/>
                      <w:marBottom w:val="0"/>
                      <w:divBdr>
                        <w:top w:val="none" w:sz="0" w:space="0" w:color="auto"/>
                        <w:left w:val="none" w:sz="0" w:space="0" w:color="auto"/>
                        <w:bottom w:val="none" w:sz="0" w:space="0" w:color="auto"/>
                        <w:right w:val="none" w:sz="0" w:space="0" w:color="auto"/>
                      </w:divBdr>
                    </w:div>
                  </w:divsChild>
                </w:div>
                <w:div w:id="900867068">
                  <w:marLeft w:val="0"/>
                  <w:marRight w:val="0"/>
                  <w:marTop w:val="0"/>
                  <w:marBottom w:val="0"/>
                  <w:divBdr>
                    <w:top w:val="none" w:sz="0" w:space="0" w:color="auto"/>
                    <w:left w:val="none" w:sz="0" w:space="0" w:color="auto"/>
                    <w:bottom w:val="none" w:sz="0" w:space="0" w:color="auto"/>
                    <w:right w:val="none" w:sz="0" w:space="0" w:color="auto"/>
                  </w:divBdr>
                  <w:divsChild>
                    <w:div w:id="594482546">
                      <w:marLeft w:val="0"/>
                      <w:marRight w:val="0"/>
                      <w:marTop w:val="0"/>
                      <w:marBottom w:val="0"/>
                      <w:divBdr>
                        <w:top w:val="none" w:sz="0" w:space="0" w:color="auto"/>
                        <w:left w:val="none" w:sz="0" w:space="0" w:color="auto"/>
                        <w:bottom w:val="none" w:sz="0" w:space="0" w:color="auto"/>
                        <w:right w:val="none" w:sz="0" w:space="0" w:color="auto"/>
                      </w:divBdr>
                    </w:div>
                  </w:divsChild>
                </w:div>
                <w:div w:id="925574551">
                  <w:marLeft w:val="0"/>
                  <w:marRight w:val="0"/>
                  <w:marTop w:val="0"/>
                  <w:marBottom w:val="0"/>
                  <w:divBdr>
                    <w:top w:val="none" w:sz="0" w:space="0" w:color="auto"/>
                    <w:left w:val="none" w:sz="0" w:space="0" w:color="auto"/>
                    <w:bottom w:val="none" w:sz="0" w:space="0" w:color="auto"/>
                    <w:right w:val="none" w:sz="0" w:space="0" w:color="auto"/>
                  </w:divBdr>
                  <w:divsChild>
                    <w:div w:id="1389914815">
                      <w:marLeft w:val="0"/>
                      <w:marRight w:val="0"/>
                      <w:marTop w:val="0"/>
                      <w:marBottom w:val="0"/>
                      <w:divBdr>
                        <w:top w:val="none" w:sz="0" w:space="0" w:color="auto"/>
                        <w:left w:val="none" w:sz="0" w:space="0" w:color="auto"/>
                        <w:bottom w:val="none" w:sz="0" w:space="0" w:color="auto"/>
                        <w:right w:val="none" w:sz="0" w:space="0" w:color="auto"/>
                      </w:divBdr>
                      <w:divsChild>
                        <w:div w:id="1928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4682">
                  <w:marLeft w:val="0"/>
                  <w:marRight w:val="0"/>
                  <w:marTop w:val="0"/>
                  <w:marBottom w:val="0"/>
                  <w:divBdr>
                    <w:top w:val="none" w:sz="0" w:space="0" w:color="auto"/>
                    <w:left w:val="none" w:sz="0" w:space="0" w:color="auto"/>
                    <w:bottom w:val="none" w:sz="0" w:space="0" w:color="auto"/>
                    <w:right w:val="none" w:sz="0" w:space="0" w:color="auto"/>
                  </w:divBdr>
                  <w:divsChild>
                    <w:div w:id="839931226">
                      <w:marLeft w:val="0"/>
                      <w:marRight w:val="0"/>
                      <w:marTop w:val="0"/>
                      <w:marBottom w:val="0"/>
                      <w:divBdr>
                        <w:top w:val="none" w:sz="0" w:space="0" w:color="auto"/>
                        <w:left w:val="none" w:sz="0" w:space="0" w:color="auto"/>
                        <w:bottom w:val="none" w:sz="0" w:space="0" w:color="auto"/>
                        <w:right w:val="none" w:sz="0" w:space="0" w:color="auto"/>
                      </w:divBdr>
                    </w:div>
                  </w:divsChild>
                </w:div>
                <w:div w:id="1240793564">
                  <w:marLeft w:val="0"/>
                  <w:marRight w:val="0"/>
                  <w:marTop w:val="0"/>
                  <w:marBottom w:val="0"/>
                  <w:divBdr>
                    <w:top w:val="none" w:sz="0" w:space="0" w:color="auto"/>
                    <w:left w:val="none" w:sz="0" w:space="0" w:color="auto"/>
                    <w:bottom w:val="none" w:sz="0" w:space="0" w:color="auto"/>
                    <w:right w:val="none" w:sz="0" w:space="0" w:color="auto"/>
                  </w:divBdr>
                  <w:divsChild>
                    <w:div w:id="777681180">
                      <w:marLeft w:val="0"/>
                      <w:marRight w:val="0"/>
                      <w:marTop w:val="0"/>
                      <w:marBottom w:val="0"/>
                      <w:divBdr>
                        <w:top w:val="none" w:sz="0" w:space="0" w:color="auto"/>
                        <w:left w:val="none" w:sz="0" w:space="0" w:color="auto"/>
                        <w:bottom w:val="none" w:sz="0" w:space="0" w:color="auto"/>
                        <w:right w:val="none" w:sz="0" w:space="0" w:color="auto"/>
                      </w:divBdr>
                      <w:divsChild>
                        <w:div w:id="1725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0735">
                  <w:marLeft w:val="0"/>
                  <w:marRight w:val="0"/>
                  <w:marTop w:val="0"/>
                  <w:marBottom w:val="0"/>
                  <w:divBdr>
                    <w:top w:val="none" w:sz="0" w:space="0" w:color="auto"/>
                    <w:left w:val="none" w:sz="0" w:space="0" w:color="auto"/>
                    <w:bottom w:val="none" w:sz="0" w:space="0" w:color="auto"/>
                    <w:right w:val="none" w:sz="0" w:space="0" w:color="auto"/>
                  </w:divBdr>
                  <w:divsChild>
                    <w:div w:id="1535339354">
                      <w:marLeft w:val="0"/>
                      <w:marRight w:val="0"/>
                      <w:marTop w:val="0"/>
                      <w:marBottom w:val="0"/>
                      <w:divBdr>
                        <w:top w:val="none" w:sz="0" w:space="0" w:color="auto"/>
                        <w:left w:val="none" w:sz="0" w:space="0" w:color="auto"/>
                        <w:bottom w:val="none" w:sz="0" w:space="0" w:color="auto"/>
                        <w:right w:val="none" w:sz="0" w:space="0" w:color="auto"/>
                      </w:divBdr>
                    </w:div>
                  </w:divsChild>
                </w:div>
                <w:div w:id="40710783">
                  <w:marLeft w:val="0"/>
                  <w:marRight w:val="0"/>
                  <w:marTop w:val="0"/>
                  <w:marBottom w:val="0"/>
                  <w:divBdr>
                    <w:top w:val="none" w:sz="0" w:space="0" w:color="auto"/>
                    <w:left w:val="none" w:sz="0" w:space="0" w:color="auto"/>
                    <w:bottom w:val="none" w:sz="0" w:space="0" w:color="auto"/>
                    <w:right w:val="none" w:sz="0" w:space="0" w:color="auto"/>
                  </w:divBdr>
                  <w:divsChild>
                    <w:div w:id="188660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04885">
              <w:marLeft w:val="0"/>
              <w:marRight w:val="0"/>
              <w:marTop w:val="0"/>
              <w:marBottom w:val="0"/>
              <w:divBdr>
                <w:top w:val="none" w:sz="0" w:space="0" w:color="auto"/>
                <w:left w:val="none" w:sz="0" w:space="0" w:color="auto"/>
                <w:bottom w:val="none" w:sz="0" w:space="0" w:color="auto"/>
                <w:right w:val="none" w:sz="0" w:space="0" w:color="auto"/>
              </w:divBdr>
              <w:divsChild>
                <w:div w:id="355741949">
                  <w:marLeft w:val="0"/>
                  <w:marRight w:val="0"/>
                  <w:marTop w:val="0"/>
                  <w:marBottom w:val="0"/>
                  <w:divBdr>
                    <w:top w:val="none" w:sz="0" w:space="0" w:color="auto"/>
                    <w:left w:val="none" w:sz="0" w:space="0" w:color="auto"/>
                    <w:bottom w:val="none" w:sz="0" w:space="0" w:color="auto"/>
                    <w:right w:val="none" w:sz="0" w:space="0" w:color="auto"/>
                  </w:divBdr>
                  <w:divsChild>
                    <w:div w:id="8758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354372">
          <w:marLeft w:val="0"/>
          <w:marRight w:val="0"/>
          <w:marTop w:val="0"/>
          <w:marBottom w:val="0"/>
          <w:divBdr>
            <w:top w:val="none" w:sz="0" w:space="0" w:color="auto"/>
            <w:left w:val="none" w:sz="0" w:space="0" w:color="auto"/>
            <w:bottom w:val="none" w:sz="0" w:space="0" w:color="auto"/>
            <w:right w:val="none" w:sz="0" w:space="0" w:color="auto"/>
          </w:divBdr>
          <w:divsChild>
            <w:div w:id="2079474645">
              <w:marLeft w:val="0"/>
              <w:marRight w:val="0"/>
              <w:marTop w:val="0"/>
              <w:marBottom w:val="0"/>
              <w:divBdr>
                <w:top w:val="none" w:sz="0" w:space="0" w:color="auto"/>
                <w:left w:val="none" w:sz="0" w:space="0" w:color="auto"/>
                <w:bottom w:val="none" w:sz="0" w:space="0" w:color="auto"/>
                <w:right w:val="none" w:sz="0" w:space="0" w:color="auto"/>
              </w:divBdr>
              <w:divsChild>
                <w:div w:id="80955800">
                  <w:marLeft w:val="0"/>
                  <w:marRight w:val="0"/>
                  <w:marTop w:val="0"/>
                  <w:marBottom w:val="0"/>
                  <w:divBdr>
                    <w:top w:val="none" w:sz="0" w:space="0" w:color="auto"/>
                    <w:left w:val="none" w:sz="0" w:space="0" w:color="auto"/>
                    <w:bottom w:val="none" w:sz="0" w:space="0" w:color="auto"/>
                    <w:right w:val="none" w:sz="0" w:space="0" w:color="auto"/>
                  </w:divBdr>
                  <w:divsChild>
                    <w:div w:id="1144741374">
                      <w:marLeft w:val="0"/>
                      <w:marRight w:val="0"/>
                      <w:marTop w:val="0"/>
                      <w:marBottom w:val="0"/>
                      <w:divBdr>
                        <w:top w:val="none" w:sz="0" w:space="0" w:color="auto"/>
                        <w:left w:val="none" w:sz="0" w:space="0" w:color="auto"/>
                        <w:bottom w:val="none" w:sz="0" w:space="0" w:color="auto"/>
                        <w:right w:val="none" w:sz="0" w:space="0" w:color="auto"/>
                      </w:divBdr>
                    </w:div>
                  </w:divsChild>
                </w:div>
                <w:div w:id="1338458833">
                  <w:marLeft w:val="0"/>
                  <w:marRight w:val="0"/>
                  <w:marTop w:val="0"/>
                  <w:marBottom w:val="0"/>
                  <w:divBdr>
                    <w:top w:val="none" w:sz="0" w:space="0" w:color="auto"/>
                    <w:left w:val="none" w:sz="0" w:space="0" w:color="auto"/>
                    <w:bottom w:val="none" w:sz="0" w:space="0" w:color="auto"/>
                    <w:right w:val="none" w:sz="0" w:space="0" w:color="auto"/>
                  </w:divBdr>
                  <w:divsChild>
                    <w:div w:id="502941873">
                      <w:marLeft w:val="0"/>
                      <w:marRight w:val="0"/>
                      <w:marTop w:val="0"/>
                      <w:marBottom w:val="0"/>
                      <w:divBdr>
                        <w:top w:val="none" w:sz="0" w:space="0" w:color="auto"/>
                        <w:left w:val="none" w:sz="0" w:space="0" w:color="auto"/>
                        <w:bottom w:val="none" w:sz="0" w:space="0" w:color="auto"/>
                        <w:right w:val="none" w:sz="0" w:space="0" w:color="auto"/>
                      </w:divBdr>
                      <w:divsChild>
                        <w:div w:id="14936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3054">
                  <w:marLeft w:val="0"/>
                  <w:marRight w:val="0"/>
                  <w:marTop w:val="0"/>
                  <w:marBottom w:val="0"/>
                  <w:divBdr>
                    <w:top w:val="none" w:sz="0" w:space="0" w:color="auto"/>
                    <w:left w:val="none" w:sz="0" w:space="0" w:color="auto"/>
                    <w:bottom w:val="none" w:sz="0" w:space="0" w:color="auto"/>
                    <w:right w:val="none" w:sz="0" w:space="0" w:color="auto"/>
                  </w:divBdr>
                  <w:divsChild>
                    <w:div w:id="16791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4153">
              <w:marLeft w:val="0"/>
              <w:marRight w:val="0"/>
              <w:marTop w:val="0"/>
              <w:marBottom w:val="0"/>
              <w:divBdr>
                <w:top w:val="none" w:sz="0" w:space="0" w:color="auto"/>
                <w:left w:val="none" w:sz="0" w:space="0" w:color="auto"/>
                <w:bottom w:val="none" w:sz="0" w:space="0" w:color="auto"/>
                <w:right w:val="none" w:sz="0" w:space="0" w:color="auto"/>
              </w:divBdr>
              <w:divsChild>
                <w:div w:id="300038719">
                  <w:marLeft w:val="0"/>
                  <w:marRight w:val="0"/>
                  <w:marTop w:val="0"/>
                  <w:marBottom w:val="0"/>
                  <w:divBdr>
                    <w:top w:val="none" w:sz="0" w:space="0" w:color="auto"/>
                    <w:left w:val="none" w:sz="0" w:space="0" w:color="auto"/>
                    <w:bottom w:val="none" w:sz="0" w:space="0" w:color="auto"/>
                    <w:right w:val="none" w:sz="0" w:space="0" w:color="auto"/>
                  </w:divBdr>
                  <w:divsChild>
                    <w:div w:id="18838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05795">
          <w:marLeft w:val="0"/>
          <w:marRight w:val="0"/>
          <w:marTop w:val="0"/>
          <w:marBottom w:val="0"/>
          <w:divBdr>
            <w:top w:val="none" w:sz="0" w:space="0" w:color="auto"/>
            <w:left w:val="none" w:sz="0" w:space="0" w:color="auto"/>
            <w:bottom w:val="none" w:sz="0" w:space="0" w:color="auto"/>
            <w:right w:val="none" w:sz="0" w:space="0" w:color="auto"/>
          </w:divBdr>
          <w:divsChild>
            <w:div w:id="279924632">
              <w:marLeft w:val="0"/>
              <w:marRight w:val="0"/>
              <w:marTop w:val="0"/>
              <w:marBottom w:val="0"/>
              <w:divBdr>
                <w:top w:val="none" w:sz="0" w:space="0" w:color="auto"/>
                <w:left w:val="none" w:sz="0" w:space="0" w:color="auto"/>
                <w:bottom w:val="none" w:sz="0" w:space="0" w:color="auto"/>
                <w:right w:val="none" w:sz="0" w:space="0" w:color="auto"/>
              </w:divBdr>
              <w:divsChild>
                <w:div w:id="616791246">
                  <w:marLeft w:val="0"/>
                  <w:marRight w:val="0"/>
                  <w:marTop w:val="0"/>
                  <w:marBottom w:val="0"/>
                  <w:divBdr>
                    <w:top w:val="none" w:sz="0" w:space="0" w:color="auto"/>
                    <w:left w:val="none" w:sz="0" w:space="0" w:color="auto"/>
                    <w:bottom w:val="none" w:sz="0" w:space="0" w:color="auto"/>
                    <w:right w:val="none" w:sz="0" w:space="0" w:color="auto"/>
                  </w:divBdr>
                  <w:divsChild>
                    <w:div w:id="2095201505">
                      <w:marLeft w:val="0"/>
                      <w:marRight w:val="0"/>
                      <w:marTop w:val="0"/>
                      <w:marBottom w:val="0"/>
                      <w:divBdr>
                        <w:top w:val="none" w:sz="0" w:space="0" w:color="auto"/>
                        <w:left w:val="none" w:sz="0" w:space="0" w:color="auto"/>
                        <w:bottom w:val="none" w:sz="0" w:space="0" w:color="auto"/>
                        <w:right w:val="none" w:sz="0" w:space="0" w:color="auto"/>
                      </w:divBdr>
                    </w:div>
                  </w:divsChild>
                </w:div>
                <w:div w:id="986134166">
                  <w:marLeft w:val="0"/>
                  <w:marRight w:val="0"/>
                  <w:marTop w:val="0"/>
                  <w:marBottom w:val="0"/>
                  <w:divBdr>
                    <w:top w:val="none" w:sz="0" w:space="0" w:color="auto"/>
                    <w:left w:val="none" w:sz="0" w:space="0" w:color="auto"/>
                    <w:bottom w:val="none" w:sz="0" w:space="0" w:color="auto"/>
                    <w:right w:val="none" w:sz="0" w:space="0" w:color="auto"/>
                  </w:divBdr>
                  <w:divsChild>
                    <w:div w:id="1230309318">
                      <w:marLeft w:val="0"/>
                      <w:marRight w:val="0"/>
                      <w:marTop w:val="0"/>
                      <w:marBottom w:val="0"/>
                      <w:divBdr>
                        <w:top w:val="none" w:sz="0" w:space="0" w:color="auto"/>
                        <w:left w:val="none" w:sz="0" w:space="0" w:color="auto"/>
                        <w:bottom w:val="none" w:sz="0" w:space="0" w:color="auto"/>
                        <w:right w:val="none" w:sz="0" w:space="0" w:color="auto"/>
                      </w:divBdr>
                    </w:div>
                  </w:divsChild>
                </w:div>
                <w:div w:id="550383435">
                  <w:marLeft w:val="0"/>
                  <w:marRight w:val="0"/>
                  <w:marTop w:val="0"/>
                  <w:marBottom w:val="0"/>
                  <w:divBdr>
                    <w:top w:val="none" w:sz="0" w:space="0" w:color="auto"/>
                    <w:left w:val="none" w:sz="0" w:space="0" w:color="auto"/>
                    <w:bottom w:val="none" w:sz="0" w:space="0" w:color="auto"/>
                    <w:right w:val="none" w:sz="0" w:space="0" w:color="auto"/>
                  </w:divBdr>
                  <w:divsChild>
                    <w:div w:id="648940599">
                      <w:marLeft w:val="0"/>
                      <w:marRight w:val="0"/>
                      <w:marTop w:val="0"/>
                      <w:marBottom w:val="0"/>
                      <w:divBdr>
                        <w:top w:val="none" w:sz="0" w:space="0" w:color="auto"/>
                        <w:left w:val="none" w:sz="0" w:space="0" w:color="auto"/>
                        <w:bottom w:val="none" w:sz="0" w:space="0" w:color="auto"/>
                        <w:right w:val="none" w:sz="0" w:space="0" w:color="auto"/>
                      </w:divBdr>
                    </w:div>
                  </w:divsChild>
                </w:div>
                <w:div w:id="195509340">
                  <w:marLeft w:val="0"/>
                  <w:marRight w:val="0"/>
                  <w:marTop w:val="0"/>
                  <w:marBottom w:val="0"/>
                  <w:divBdr>
                    <w:top w:val="none" w:sz="0" w:space="0" w:color="auto"/>
                    <w:left w:val="none" w:sz="0" w:space="0" w:color="auto"/>
                    <w:bottom w:val="none" w:sz="0" w:space="0" w:color="auto"/>
                    <w:right w:val="none" w:sz="0" w:space="0" w:color="auto"/>
                  </w:divBdr>
                  <w:divsChild>
                    <w:div w:id="1464537680">
                      <w:marLeft w:val="0"/>
                      <w:marRight w:val="0"/>
                      <w:marTop w:val="0"/>
                      <w:marBottom w:val="0"/>
                      <w:divBdr>
                        <w:top w:val="none" w:sz="0" w:space="0" w:color="auto"/>
                        <w:left w:val="none" w:sz="0" w:space="0" w:color="auto"/>
                        <w:bottom w:val="none" w:sz="0" w:space="0" w:color="auto"/>
                        <w:right w:val="none" w:sz="0" w:space="0" w:color="auto"/>
                      </w:divBdr>
                    </w:div>
                  </w:divsChild>
                </w:div>
                <w:div w:id="1355230957">
                  <w:marLeft w:val="0"/>
                  <w:marRight w:val="0"/>
                  <w:marTop w:val="0"/>
                  <w:marBottom w:val="0"/>
                  <w:divBdr>
                    <w:top w:val="none" w:sz="0" w:space="0" w:color="auto"/>
                    <w:left w:val="none" w:sz="0" w:space="0" w:color="auto"/>
                    <w:bottom w:val="none" w:sz="0" w:space="0" w:color="auto"/>
                    <w:right w:val="none" w:sz="0" w:space="0" w:color="auto"/>
                  </w:divBdr>
                  <w:divsChild>
                    <w:div w:id="792211501">
                      <w:marLeft w:val="0"/>
                      <w:marRight w:val="0"/>
                      <w:marTop w:val="0"/>
                      <w:marBottom w:val="0"/>
                      <w:divBdr>
                        <w:top w:val="none" w:sz="0" w:space="0" w:color="auto"/>
                        <w:left w:val="none" w:sz="0" w:space="0" w:color="auto"/>
                        <w:bottom w:val="none" w:sz="0" w:space="0" w:color="auto"/>
                        <w:right w:val="none" w:sz="0" w:space="0" w:color="auto"/>
                      </w:divBdr>
                    </w:div>
                  </w:divsChild>
                </w:div>
                <w:div w:id="943927666">
                  <w:marLeft w:val="0"/>
                  <w:marRight w:val="0"/>
                  <w:marTop w:val="0"/>
                  <w:marBottom w:val="0"/>
                  <w:divBdr>
                    <w:top w:val="none" w:sz="0" w:space="0" w:color="auto"/>
                    <w:left w:val="none" w:sz="0" w:space="0" w:color="auto"/>
                    <w:bottom w:val="none" w:sz="0" w:space="0" w:color="auto"/>
                    <w:right w:val="none" w:sz="0" w:space="0" w:color="auto"/>
                  </w:divBdr>
                  <w:divsChild>
                    <w:div w:id="1838421091">
                      <w:marLeft w:val="0"/>
                      <w:marRight w:val="0"/>
                      <w:marTop w:val="0"/>
                      <w:marBottom w:val="0"/>
                      <w:divBdr>
                        <w:top w:val="none" w:sz="0" w:space="0" w:color="auto"/>
                        <w:left w:val="none" w:sz="0" w:space="0" w:color="auto"/>
                        <w:bottom w:val="none" w:sz="0" w:space="0" w:color="auto"/>
                        <w:right w:val="none" w:sz="0" w:space="0" w:color="auto"/>
                      </w:divBdr>
                      <w:divsChild>
                        <w:div w:id="192761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0690">
                  <w:marLeft w:val="0"/>
                  <w:marRight w:val="0"/>
                  <w:marTop w:val="0"/>
                  <w:marBottom w:val="0"/>
                  <w:divBdr>
                    <w:top w:val="none" w:sz="0" w:space="0" w:color="auto"/>
                    <w:left w:val="none" w:sz="0" w:space="0" w:color="auto"/>
                    <w:bottom w:val="none" w:sz="0" w:space="0" w:color="auto"/>
                    <w:right w:val="none" w:sz="0" w:space="0" w:color="auto"/>
                  </w:divBdr>
                  <w:divsChild>
                    <w:div w:id="17630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8390">
              <w:marLeft w:val="0"/>
              <w:marRight w:val="0"/>
              <w:marTop w:val="0"/>
              <w:marBottom w:val="0"/>
              <w:divBdr>
                <w:top w:val="none" w:sz="0" w:space="0" w:color="auto"/>
                <w:left w:val="none" w:sz="0" w:space="0" w:color="auto"/>
                <w:bottom w:val="none" w:sz="0" w:space="0" w:color="auto"/>
                <w:right w:val="none" w:sz="0" w:space="0" w:color="auto"/>
              </w:divBdr>
              <w:divsChild>
                <w:div w:id="1148932714">
                  <w:marLeft w:val="0"/>
                  <w:marRight w:val="0"/>
                  <w:marTop w:val="0"/>
                  <w:marBottom w:val="0"/>
                  <w:divBdr>
                    <w:top w:val="none" w:sz="0" w:space="0" w:color="auto"/>
                    <w:left w:val="none" w:sz="0" w:space="0" w:color="auto"/>
                    <w:bottom w:val="none" w:sz="0" w:space="0" w:color="auto"/>
                    <w:right w:val="none" w:sz="0" w:space="0" w:color="auto"/>
                  </w:divBdr>
                  <w:divsChild>
                    <w:div w:id="1375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2604">
          <w:marLeft w:val="0"/>
          <w:marRight w:val="0"/>
          <w:marTop w:val="0"/>
          <w:marBottom w:val="0"/>
          <w:divBdr>
            <w:top w:val="none" w:sz="0" w:space="0" w:color="auto"/>
            <w:left w:val="none" w:sz="0" w:space="0" w:color="auto"/>
            <w:bottom w:val="none" w:sz="0" w:space="0" w:color="auto"/>
            <w:right w:val="none" w:sz="0" w:space="0" w:color="auto"/>
          </w:divBdr>
          <w:divsChild>
            <w:div w:id="686447726">
              <w:marLeft w:val="0"/>
              <w:marRight w:val="0"/>
              <w:marTop w:val="0"/>
              <w:marBottom w:val="0"/>
              <w:divBdr>
                <w:top w:val="none" w:sz="0" w:space="0" w:color="auto"/>
                <w:left w:val="none" w:sz="0" w:space="0" w:color="auto"/>
                <w:bottom w:val="none" w:sz="0" w:space="0" w:color="auto"/>
                <w:right w:val="none" w:sz="0" w:space="0" w:color="auto"/>
              </w:divBdr>
              <w:divsChild>
                <w:div w:id="1282879438">
                  <w:marLeft w:val="0"/>
                  <w:marRight w:val="0"/>
                  <w:marTop w:val="0"/>
                  <w:marBottom w:val="0"/>
                  <w:divBdr>
                    <w:top w:val="none" w:sz="0" w:space="0" w:color="auto"/>
                    <w:left w:val="none" w:sz="0" w:space="0" w:color="auto"/>
                    <w:bottom w:val="none" w:sz="0" w:space="0" w:color="auto"/>
                    <w:right w:val="none" w:sz="0" w:space="0" w:color="auto"/>
                  </w:divBdr>
                  <w:divsChild>
                    <w:div w:id="1566721935">
                      <w:marLeft w:val="0"/>
                      <w:marRight w:val="0"/>
                      <w:marTop w:val="0"/>
                      <w:marBottom w:val="0"/>
                      <w:divBdr>
                        <w:top w:val="none" w:sz="0" w:space="0" w:color="auto"/>
                        <w:left w:val="none" w:sz="0" w:space="0" w:color="auto"/>
                        <w:bottom w:val="none" w:sz="0" w:space="0" w:color="auto"/>
                        <w:right w:val="none" w:sz="0" w:space="0" w:color="auto"/>
                      </w:divBdr>
                    </w:div>
                  </w:divsChild>
                </w:div>
                <w:div w:id="2078429005">
                  <w:marLeft w:val="0"/>
                  <w:marRight w:val="0"/>
                  <w:marTop w:val="0"/>
                  <w:marBottom w:val="0"/>
                  <w:divBdr>
                    <w:top w:val="none" w:sz="0" w:space="0" w:color="auto"/>
                    <w:left w:val="none" w:sz="0" w:space="0" w:color="auto"/>
                    <w:bottom w:val="none" w:sz="0" w:space="0" w:color="auto"/>
                    <w:right w:val="none" w:sz="0" w:space="0" w:color="auto"/>
                  </w:divBdr>
                  <w:divsChild>
                    <w:div w:id="270599167">
                      <w:marLeft w:val="0"/>
                      <w:marRight w:val="0"/>
                      <w:marTop w:val="0"/>
                      <w:marBottom w:val="0"/>
                      <w:divBdr>
                        <w:top w:val="none" w:sz="0" w:space="0" w:color="auto"/>
                        <w:left w:val="none" w:sz="0" w:space="0" w:color="auto"/>
                        <w:bottom w:val="none" w:sz="0" w:space="0" w:color="auto"/>
                        <w:right w:val="none" w:sz="0" w:space="0" w:color="auto"/>
                      </w:divBdr>
                    </w:div>
                    <w:div w:id="1536890918">
                      <w:marLeft w:val="0"/>
                      <w:marRight w:val="0"/>
                      <w:marTop w:val="0"/>
                      <w:marBottom w:val="0"/>
                      <w:divBdr>
                        <w:top w:val="none" w:sz="0" w:space="0" w:color="auto"/>
                        <w:left w:val="none" w:sz="0" w:space="0" w:color="auto"/>
                        <w:bottom w:val="none" w:sz="0" w:space="0" w:color="auto"/>
                        <w:right w:val="none" w:sz="0" w:space="0" w:color="auto"/>
                      </w:divBdr>
                    </w:div>
                  </w:divsChild>
                </w:div>
                <w:div w:id="978610294">
                  <w:marLeft w:val="0"/>
                  <w:marRight w:val="0"/>
                  <w:marTop w:val="0"/>
                  <w:marBottom w:val="0"/>
                  <w:divBdr>
                    <w:top w:val="none" w:sz="0" w:space="0" w:color="auto"/>
                    <w:left w:val="none" w:sz="0" w:space="0" w:color="auto"/>
                    <w:bottom w:val="none" w:sz="0" w:space="0" w:color="auto"/>
                    <w:right w:val="none" w:sz="0" w:space="0" w:color="auto"/>
                  </w:divBdr>
                  <w:divsChild>
                    <w:div w:id="1694109765">
                      <w:marLeft w:val="0"/>
                      <w:marRight w:val="0"/>
                      <w:marTop w:val="0"/>
                      <w:marBottom w:val="0"/>
                      <w:divBdr>
                        <w:top w:val="none" w:sz="0" w:space="0" w:color="auto"/>
                        <w:left w:val="none" w:sz="0" w:space="0" w:color="auto"/>
                        <w:bottom w:val="none" w:sz="0" w:space="0" w:color="auto"/>
                        <w:right w:val="none" w:sz="0" w:space="0" w:color="auto"/>
                      </w:divBdr>
                    </w:div>
                    <w:div w:id="98366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89283">
              <w:marLeft w:val="0"/>
              <w:marRight w:val="0"/>
              <w:marTop w:val="0"/>
              <w:marBottom w:val="0"/>
              <w:divBdr>
                <w:top w:val="none" w:sz="0" w:space="0" w:color="auto"/>
                <w:left w:val="none" w:sz="0" w:space="0" w:color="auto"/>
                <w:bottom w:val="none" w:sz="0" w:space="0" w:color="auto"/>
                <w:right w:val="none" w:sz="0" w:space="0" w:color="auto"/>
              </w:divBdr>
              <w:divsChild>
                <w:div w:id="376244175">
                  <w:marLeft w:val="0"/>
                  <w:marRight w:val="0"/>
                  <w:marTop w:val="0"/>
                  <w:marBottom w:val="0"/>
                  <w:divBdr>
                    <w:top w:val="none" w:sz="0" w:space="0" w:color="auto"/>
                    <w:left w:val="none" w:sz="0" w:space="0" w:color="auto"/>
                    <w:bottom w:val="none" w:sz="0" w:space="0" w:color="auto"/>
                    <w:right w:val="none" w:sz="0" w:space="0" w:color="auto"/>
                  </w:divBdr>
                  <w:divsChild>
                    <w:div w:id="4221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9144">
          <w:marLeft w:val="0"/>
          <w:marRight w:val="0"/>
          <w:marTop w:val="0"/>
          <w:marBottom w:val="0"/>
          <w:divBdr>
            <w:top w:val="none" w:sz="0" w:space="0" w:color="auto"/>
            <w:left w:val="none" w:sz="0" w:space="0" w:color="auto"/>
            <w:bottom w:val="none" w:sz="0" w:space="0" w:color="auto"/>
            <w:right w:val="none" w:sz="0" w:space="0" w:color="auto"/>
          </w:divBdr>
          <w:divsChild>
            <w:div w:id="1457334364">
              <w:marLeft w:val="0"/>
              <w:marRight w:val="0"/>
              <w:marTop w:val="0"/>
              <w:marBottom w:val="0"/>
              <w:divBdr>
                <w:top w:val="none" w:sz="0" w:space="0" w:color="auto"/>
                <w:left w:val="none" w:sz="0" w:space="0" w:color="auto"/>
                <w:bottom w:val="none" w:sz="0" w:space="0" w:color="auto"/>
                <w:right w:val="none" w:sz="0" w:space="0" w:color="auto"/>
              </w:divBdr>
              <w:divsChild>
                <w:div w:id="1836874274">
                  <w:marLeft w:val="0"/>
                  <w:marRight w:val="0"/>
                  <w:marTop w:val="0"/>
                  <w:marBottom w:val="0"/>
                  <w:divBdr>
                    <w:top w:val="none" w:sz="0" w:space="0" w:color="auto"/>
                    <w:left w:val="none" w:sz="0" w:space="0" w:color="auto"/>
                    <w:bottom w:val="none" w:sz="0" w:space="0" w:color="auto"/>
                    <w:right w:val="none" w:sz="0" w:space="0" w:color="auto"/>
                  </w:divBdr>
                  <w:divsChild>
                    <w:div w:id="312180628">
                      <w:marLeft w:val="0"/>
                      <w:marRight w:val="0"/>
                      <w:marTop w:val="0"/>
                      <w:marBottom w:val="0"/>
                      <w:divBdr>
                        <w:top w:val="none" w:sz="0" w:space="0" w:color="auto"/>
                        <w:left w:val="none" w:sz="0" w:space="0" w:color="auto"/>
                        <w:bottom w:val="none" w:sz="0" w:space="0" w:color="auto"/>
                        <w:right w:val="none" w:sz="0" w:space="0" w:color="auto"/>
                      </w:divBdr>
                    </w:div>
                  </w:divsChild>
                </w:div>
                <w:div w:id="1502550605">
                  <w:marLeft w:val="0"/>
                  <w:marRight w:val="0"/>
                  <w:marTop w:val="0"/>
                  <w:marBottom w:val="0"/>
                  <w:divBdr>
                    <w:top w:val="none" w:sz="0" w:space="0" w:color="auto"/>
                    <w:left w:val="none" w:sz="0" w:space="0" w:color="auto"/>
                    <w:bottom w:val="none" w:sz="0" w:space="0" w:color="auto"/>
                    <w:right w:val="none" w:sz="0" w:space="0" w:color="auto"/>
                  </w:divBdr>
                  <w:divsChild>
                    <w:div w:id="1045255063">
                      <w:marLeft w:val="0"/>
                      <w:marRight w:val="0"/>
                      <w:marTop w:val="0"/>
                      <w:marBottom w:val="0"/>
                      <w:divBdr>
                        <w:top w:val="none" w:sz="0" w:space="0" w:color="auto"/>
                        <w:left w:val="none" w:sz="0" w:space="0" w:color="auto"/>
                        <w:bottom w:val="none" w:sz="0" w:space="0" w:color="auto"/>
                        <w:right w:val="none" w:sz="0" w:space="0" w:color="auto"/>
                      </w:divBdr>
                    </w:div>
                  </w:divsChild>
                </w:div>
                <w:div w:id="1099450346">
                  <w:marLeft w:val="0"/>
                  <w:marRight w:val="0"/>
                  <w:marTop w:val="0"/>
                  <w:marBottom w:val="0"/>
                  <w:divBdr>
                    <w:top w:val="none" w:sz="0" w:space="0" w:color="auto"/>
                    <w:left w:val="none" w:sz="0" w:space="0" w:color="auto"/>
                    <w:bottom w:val="none" w:sz="0" w:space="0" w:color="auto"/>
                    <w:right w:val="none" w:sz="0" w:space="0" w:color="auto"/>
                  </w:divBdr>
                  <w:divsChild>
                    <w:div w:id="277952387">
                      <w:marLeft w:val="0"/>
                      <w:marRight w:val="0"/>
                      <w:marTop w:val="0"/>
                      <w:marBottom w:val="0"/>
                      <w:divBdr>
                        <w:top w:val="none" w:sz="0" w:space="0" w:color="auto"/>
                        <w:left w:val="none" w:sz="0" w:space="0" w:color="auto"/>
                        <w:bottom w:val="none" w:sz="0" w:space="0" w:color="auto"/>
                        <w:right w:val="none" w:sz="0" w:space="0" w:color="auto"/>
                      </w:divBdr>
                    </w:div>
                  </w:divsChild>
                </w:div>
                <w:div w:id="951857932">
                  <w:marLeft w:val="0"/>
                  <w:marRight w:val="0"/>
                  <w:marTop w:val="0"/>
                  <w:marBottom w:val="0"/>
                  <w:divBdr>
                    <w:top w:val="none" w:sz="0" w:space="0" w:color="auto"/>
                    <w:left w:val="none" w:sz="0" w:space="0" w:color="auto"/>
                    <w:bottom w:val="none" w:sz="0" w:space="0" w:color="auto"/>
                    <w:right w:val="none" w:sz="0" w:space="0" w:color="auto"/>
                  </w:divBdr>
                  <w:divsChild>
                    <w:div w:id="125128614">
                      <w:marLeft w:val="0"/>
                      <w:marRight w:val="0"/>
                      <w:marTop w:val="0"/>
                      <w:marBottom w:val="0"/>
                      <w:divBdr>
                        <w:top w:val="none" w:sz="0" w:space="0" w:color="auto"/>
                        <w:left w:val="none" w:sz="0" w:space="0" w:color="auto"/>
                        <w:bottom w:val="none" w:sz="0" w:space="0" w:color="auto"/>
                        <w:right w:val="none" w:sz="0" w:space="0" w:color="auto"/>
                      </w:divBdr>
                    </w:div>
                  </w:divsChild>
                </w:div>
                <w:div w:id="1229606213">
                  <w:marLeft w:val="0"/>
                  <w:marRight w:val="0"/>
                  <w:marTop w:val="0"/>
                  <w:marBottom w:val="0"/>
                  <w:divBdr>
                    <w:top w:val="none" w:sz="0" w:space="0" w:color="auto"/>
                    <w:left w:val="none" w:sz="0" w:space="0" w:color="auto"/>
                    <w:bottom w:val="none" w:sz="0" w:space="0" w:color="auto"/>
                    <w:right w:val="none" w:sz="0" w:space="0" w:color="auto"/>
                  </w:divBdr>
                  <w:divsChild>
                    <w:div w:id="2098167141">
                      <w:marLeft w:val="0"/>
                      <w:marRight w:val="0"/>
                      <w:marTop w:val="0"/>
                      <w:marBottom w:val="0"/>
                      <w:divBdr>
                        <w:top w:val="none" w:sz="0" w:space="0" w:color="auto"/>
                        <w:left w:val="none" w:sz="0" w:space="0" w:color="auto"/>
                        <w:bottom w:val="none" w:sz="0" w:space="0" w:color="auto"/>
                        <w:right w:val="none" w:sz="0" w:space="0" w:color="auto"/>
                      </w:divBdr>
                    </w:div>
                  </w:divsChild>
                </w:div>
                <w:div w:id="1513686342">
                  <w:marLeft w:val="0"/>
                  <w:marRight w:val="0"/>
                  <w:marTop w:val="0"/>
                  <w:marBottom w:val="0"/>
                  <w:divBdr>
                    <w:top w:val="none" w:sz="0" w:space="0" w:color="auto"/>
                    <w:left w:val="none" w:sz="0" w:space="0" w:color="auto"/>
                    <w:bottom w:val="none" w:sz="0" w:space="0" w:color="auto"/>
                    <w:right w:val="none" w:sz="0" w:space="0" w:color="auto"/>
                  </w:divBdr>
                  <w:divsChild>
                    <w:div w:id="193659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18792">
              <w:marLeft w:val="0"/>
              <w:marRight w:val="0"/>
              <w:marTop w:val="0"/>
              <w:marBottom w:val="0"/>
              <w:divBdr>
                <w:top w:val="none" w:sz="0" w:space="0" w:color="auto"/>
                <w:left w:val="none" w:sz="0" w:space="0" w:color="auto"/>
                <w:bottom w:val="none" w:sz="0" w:space="0" w:color="auto"/>
                <w:right w:val="none" w:sz="0" w:space="0" w:color="auto"/>
              </w:divBdr>
              <w:divsChild>
                <w:div w:id="241263291">
                  <w:marLeft w:val="0"/>
                  <w:marRight w:val="0"/>
                  <w:marTop w:val="0"/>
                  <w:marBottom w:val="0"/>
                  <w:divBdr>
                    <w:top w:val="none" w:sz="0" w:space="0" w:color="auto"/>
                    <w:left w:val="none" w:sz="0" w:space="0" w:color="auto"/>
                    <w:bottom w:val="none" w:sz="0" w:space="0" w:color="auto"/>
                    <w:right w:val="none" w:sz="0" w:space="0" w:color="auto"/>
                  </w:divBdr>
                  <w:divsChild>
                    <w:div w:id="16595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2374">
          <w:marLeft w:val="0"/>
          <w:marRight w:val="0"/>
          <w:marTop w:val="0"/>
          <w:marBottom w:val="0"/>
          <w:divBdr>
            <w:top w:val="none" w:sz="0" w:space="0" w:color="auto"/>
            <w:left w:val="none" w:sz="0" w:space="0" w:color="auto"/>
            <w:bottom w:val="none" w:sz="0" w:space="0" w:color="auto"/>
            <w:right w:val="none" w:sz="0" w:space="0" w:color="auto"/>
          </w:divBdr>
          <w:divsChild>
            <w:div w:id="1733894389">
              <w:marLeft w:val="0"/>
              <w:marRight w:val="0"/>
              <w:marTop w:val="0"/>
              <w:marBottom w:val="0"/>
              <w:divBdr>
                <w:top w:val="none" w:sz="0" w:space="0" w:color="auto"/>
                <w:left w:val="none" w:sz="0" w:space="0" w:color="auto"/>
                <w:bottom w:val="none" w:sz="0" w:space="0" w:color="auto"/>
                <w:right w:val="none" w:sz="0" w:space="0" w:color="auto"/>
              </w:divBdr>
              <w:divsChild>
                <w:div w:id="1501696591">
                  <w:marLeft w:val="0"/>
                  <w:marRight w:val="0"/>
                  <w:marTop w:val="0"/>
                  <w:marBottom w:val="0"/>
                  <w:divBdr>
                    <w:top w:val="none" w:sz="0" w:space="0" w:color="auto"/>
                    <w:left w:val="none" w:sz="0" w:space="0" w:color="auto"/>
                    <w:bottom w:val="none" w:sz="0" w:space="0" w:color="auto"/>
                    <w:right w:val="none" w:sz="0" w:space="0" w:color="auto"/>
                  </w:divBdr>
                  <w:divsChild>
                    <w:div w:id="139272747">
                      <w:marLeft w:val="0"/>
                      <w:marRight w:val="0"/>
                      <w:marTop w:val="0"/>
                      <w:marBottom w:val="0"/>
                      <w:divBdr>
                        <w:top w:val="none" w:sz="0" w:space="0" w:color="auto"/>
                        <w:left w:val="none" w:sz="0" w:space="0" w:color="auto"/>
                        <w:bottom w:val="none" w:sz="0" w:space="0" w:color="auto"/>
                        <w:right w:val="none" w:sz="0" w:space="0" w:color="auto"/>
                      </w:divBdr>
                    </w:div>
                  </w:divsChild>
                </w:div>
                <w:div w:id="1183978206">
                  <w:marLeft w:val="0"/>
                  <w:marRight w:val="0"/>
                  <w:marTop w:val="0"/>
                  <w:marBottom w:val="0"/>
                  <w:divBdr>
                    <w:top w:val="none" w:sz="0" w:space="0" w:color="auto"/>
                    <w:left w:val="none" w:sz="0" w:space="0" w:color="auto"/>
                    <w:bottom w:val="none" w:sz="0" w:space="0" w:color="auto"/>
                    <w:right w:val="none" w:sz="0" w:space="0" w:color="auto"/>
                  </w:divBdr>
                  <w:divsChild>
                    <w:div w:id="1327438084">
                      <w:marLeft w:val="0"/>
                      <w:marRight w:val="0"/>
                      <w:marTop w:val="0"/>
                      <w:marBottom w:val="0"/>
                      <w:divBdr>
                        <w:top w:val="none" w:sz="0" w:space="0" w:color="auto"/>
                        <w:left w:val="none" w:sz="0" w:space="0" w:color="auto"/>
                        <w:bottom w:val="none" w:sz="0" w:space="0" w:color="auto"/>
                        <w:right w:val="none" w:sz="0" w:space="0" w:color="auto"/>
                      </w:divBdr>
                    </w:div>
                  </w:divsChild>
                </w:div>
                <w:div w:id="994408898">
                  <w:marLeft w:val="0"/>
                  <w:marRight w:val="0"/>
                  <w:marTop w:val="0"/>
                  <w:marBottom w:val="0"/>
                  <w:divBdr>
                    <w:top w:val="none" w:sz="0" w:space="0" w:color="auto"/>
                    <w:left w:val="none" w:sz="0" w:space="0" w:color="auto"/>
                    <w:bottom w:val="none" w:sz="0" w:space="0" w:color="auto"/>
                    <w:right w:val="none" w:sz="0" w:space="0" w:color="auto"/>
                  </w:divBdr>
                  <w:divsChild>
                    <w:div w:id="1612928678">
                      <w:marLeft w:val="0"/>
                      <w:marRight w:val="0"/>
                      <w:marTop w:val="0"/>
                      <w:marBottom w:val="0"/>
                      <w:divBdr>
                        <w:top w:val="none" w:sz="0" w:space="0" w:color="auto"/>
                        <w:left w:val="none" w:sz="0" w:space="0" w:color="auto"/>
                        <w:bottom w:val="none" w:sz="0" w:space="0" w:color="auto"/>
                        <w:right w:val="none" w:sz="0" w:space="0" w:color="auto"/>
                      </w:divBdr>
                    </w:div>
                  </w:divsChild>
                </w:div>
                <w:div w:id="299071205">
                  <w:marLeft w:val="0"/>
                  <w:marRight w:val="0"/>
                  <w:marTop w:val="0"/>
                  <w:marBottom w:val="0"/>
                  <w:divBdr>
                    <w:top w:val="none" w:sz="0" w:space="0" w:color="auto"/>
                    <w:left w:val="none" w:sz="0" w:space="0" w:color="auto"/>
                    <w:bottom w:val="none" w:sz="0" w:space="0" w:color="auto"/>
                    <w:right w:val="none" w:sz="0" w:space="0" w:color="auto"/>
                  </w:divBdr>
                  <w:divsChild>
                    <w:div w:id="589895869">
                      <w:marLeft w:val="0"/>
                      <w:marRight w:val="0"/>
                      <w:marTop w:val="0"/>
                      <w:marBottom w:val="0"/>
                      <w:divBdr>
                        <w:top w:val="none" w:sz="0" w:space="0" w:color="auto"/>
                        <w:left w:val="none" w:sz="0" w:space="0" w:color="auto"/>
                        <w:bottom w:val="none" w:sz="0" w:space="0" w:color="auto"/>
                        <w:right w:val="none" w:sz="0" w:space="0" w:color="auto"/>
                      </w:divBdr>
                    </w:div>
                  </w:divsChild>
                </w:div>
                <w:div w:id="847334582">
                  <w:marLeft w:val="0"/>
                  <w:marRight w:val="0"/>
                  <w:marTop w:val="0"/>
                  <w:marBottom w:val="0"/>
                  <w:divBdr>
                    <w:top w:val="none" w:sz="0" w:space="0" w:color="auto"/>
                    <w:left w:val="none" w:sz="0" w:space="0" w:color="auto"/>
                    <w:bottom w:val="none" w:sz="0" w:space="0" w:color="auto"/>
                    <w:right w:val="none" w:sz="0" w:space="0" w:color="auto"/>
                  </w:divBdr>
                  <w:divsChild>
                    <w:div w:id="1278685048">
                      <w:marLeft w:val="0"/>
                      <w:marRight w:val="0"/>
                      <w:marTop w:val="0"/>
                      <w:marBottom w:val="0"/>
                      <w:divBdr>
                        <w:top w:val="none" w:sz="0" w:space="0" w:color="auto"/>
                        <w:left w:val="none" w:sz="0" w:space="0" w:color="auto"/>
                        <w:bottom w:val="none" w:sz="0" w:space="0" w:color="auto"/>
                        <w:right w:val="none" w:sz="0" w:space="0" w:color="auto"/>
                      </w:divBdr>
                    </w:div>
                  </w:divsChild>
                </w:div>
                <w:div w:id="663044945">
                  <w:marLeft w:val="0"/>
                  <w:marRight w:val="0"/>
                  <w:marTop w:val="0"/>
                  <w:marBottom w:val="0"/>
                  <w:divBdr>
                    <w:top w:val="none" w:sz="0" w:space="0" w:color="auto"/>
                    <w:left w:val="none" w:sz="0" w:space="0" w:color="auto"/>
                    <w:bottom w:val="none" w:sz="0" w:space="0" w:color="auto"/>
                    <w:right w:val="none" w:sz="0" w:space="0" w:color="auto"/>
                  </w:divBdr>
                  <w:divsChild>
                    <w:div w:id="1138573941">
                      <w:marLeft w:val="0"/>
                      <w:marRight w:val="0"/>
                      <w:marTop w:val="0"/>
                      <w:marBottom w:val="0"/>
                      <w:divBdr>
                        <w:top w:val="none" w:sz="0" w:space="0" w:color="auto"/>
                        <w:left w:val="none" w:sz="0" w:space="0" w:color="auto"/>
                        <w:bottom w:val="none" w:sz="0" w:space="0" w:color="auto"/>
                        <w:right w:val="none" w:sz="0" w:space="0" w:color="auto"/>
                      </w:divBdr>
                    </w:div>
                    <w:div w:id="195243896">
                      <w:marLeft w:val="0"/>
                      <w:marRight w:val="0"/>
                      <w:marTop w:val="0"/>
                      <w:marBottom w:val="0"/>
                      <w:divBdr>
                        <w:top w:val="none" w:sz="0" w:space="0" w:color="auto"/>
                        <w:left w:val="none" w:sz="0" w:space="0" w:color="auto"/>
                        <w:bottom w:val="none" w:sz="0" w:space="0" w:color="auto"/>
                        <w:right w:val="none" w:sz="0" w:space="0" w:color="auto"/>
                      </w:divBdr>
                    </w:div>
                  </w:divsChild>
                </w:div>
                <w:div w:id="850685075">
                  <w:marLeft w:val="0"/>
                  <w:marRight w:val="0"/>
                  <w:marTop w:val="0"/>
                  <w:marBottom w:val="0"/>
                  <w:divBdr>
                    <w:top w:val="none" w:sz="0" w:space="0" w:color="auto"/>
                    <w:left w:val="none" w:sz="0" w:space="0" w:color="auto"/>
                    <w:bottom w:val="none" w:sz="0" w:space="0" w:color="auto"/>
                    <w:right w:val="none" w:sz="0" w:space="0" w:color="auto"/>
                  </w:divBdr>
                  <w:divsChild>
                    <w:div w:id="123349997">
                      <w:marLeft w:val="0"/>
                      <w:marRight w:val="0"/>
                      <w:marTop w:val="0"/>
                      <w:marBottom w:val="0"/>
                      <w:divBdr>
                        <w:top w:val="none" w:sz="0" w:space="0" w:color="auto"/>
                        <w:left w:val="none" w:sz="0" w:space="0" w:color="auto"/>
                        <w:bottom w:val="none" w:sz="0" w:space="0" w:color="auto"/>
                        <w:right w:val="none" w:sz="0" w:space="0" w:color="auto"/>
                      </w:divBdr>
                    </w:div>
                    <w:div w:id="977609652">
                      <w:marLeft w:val="0"/>
                      <w:marRight w:val="0"/>
                      <w:marTop w:val="0"/>
                      <w:marBottom w:val="0"/>
                      <w:divBdr>
                        <w:top w:val="none" w:sz="0" w:space="0" w:color="auto"/>
                        <w:left w:val="none" w:sz="0" w:space="0" w:color="auto"/>
                        <w:bottom w:val="none" w:sz="0" w:space="0" w:color="auto"/>
                        <w:right w:val="none" w:sz="0" w:space="0" w:color="auto"/>
                      </w:divBdr>
                    </w:div>
                  </w:divsChild>
                </w:div>
                <w:div w:id="455366865">
                  <w:marLeft w:val="0"/>
                  <w:marRight w:val="0"/>
                  <w:marTop w:val="0"/>
                  <w:marBottom w:val="0"/>
                  <w:divBdr>
                    <w:top w:val="none" w:sz="0" w:space="0" w:color="auto"/>
                    <w:left w:val="none" w:sz="0" w:space="0" w:color="auto"/>
                    <w:bottom w:val="none" w:sz="0" w:space="0" w:color="auto"/>
                    <w:right w:val="none" w:sz="0" w:space="0" w:color="auto"/>
                  </w:divBdr>
                  <w:divsChild>
                    <w:div w:id="1755518042">
                      <w:marLeft w:val="0"/>
                      <w:marRight w:val="0"/>
                      <w:marTop w:val="0"/>
                      <w:marBottom w:val="0"/>
                      <w:divBdr>
                        <w:top w:val="none" w:sz="0" w:space="0" w:color="auto"/>
                        <w:left w:val="none" w:sz="0" w:space="0" w:color="auto"/>
                        <w:bottom w:val="none" w:sz="0" w:space="0" w:color="auto"/>
                        <w:right w:val="none" w:sz="0" w:space="0" w:color="auto"/>
                      </w:divBdr>
                    </w:div>
                    <w:div w:id="13011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2941">
              <w:marLeft w:val="0"/>
              <w:marRight w:val="0"/>
              <w:marTop w:val="0"/>
              <w:marBottom w:val="0"/>
              <w:divBdr>
                <w:top w:val="none" w:sz="0" w:space="0" w:color="auto"/>
                <w:left w:val="none" w:sz="0" w:space="0" w:color="auto"/>
                <w:bottom w:val="none" w:sz="0" w:space="0" w:color="auto"/>
                <w:right w:val="none" w:sz="0" w:space="0" w:color="auto"/>
              </w:divBdr>
              <w:divsChild>
                <w:div w:id="2088960568">
                  <w:marLeft w:val="0"/>
                  <w:marRight w:val="0"/>
                  <w:marTop w:val="0"/>
                  <w:marBottom w:val="0"/>
                  <w:divBdr>
                    <w:top w:val="none" w:sz="0" w:space="0" w:color="auto"/>
                    <w:left w:val="none" w:sz="0" w:space="0" w:color="auto"/>
                    <w:bottom w:val="none" w:sz="0" w:space="0" w:color="auto"/>
                    <w:right w:val="none" w:sz="0" w:space="0" w:color="auto"/>
                  </w:divBdr>
                  <w:divsChild>
                    <w:div w:id="205724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146488">
          <w:marLeft w:val="0"/>
          <w:marRight w:val="0"/>
          <w:marTop w:val="0"/>
          <w:marBottom w:val="0"/>
          <w:divBdr>
            <w:top w:val="none" w:sz="0" w:space="0" w:color="auto"/>
            <w:left w:val="none" w:sz="0" w:space="0" w:color="auto"/>
            <w:bottom w:val="none" w:sz="0" w:space="0" w:color="auto"/>
            <w:right w:val="none" w:sz="0" w:space="0" w:color="auto"/>
          </w:divBdr>
          <w:divsChild>
            <w:div w:id="641621811">
              <w:marLeft w:val="0"/>
              <w:marRight w:val="0"/>
              <w:marTop w:val="0"/>
              <w:marBottom w:val="0"/>
              <w:divBdr>
                <w:top w:val="none" w:sz="0" w:space="0" w:color="auto"/>
                <w:left w:val="none" w:sz="0" w:space="0" w:color="auto"/>
                <w:bottom w:val="none" w:sz="0" w:space="0" w:color="auto"/>
                <w:right w:val="none" w:sz="0" w:space="0" w:color="auto"/>
              </w:divBdr>
              <w:divsChild>
                <w:div w:id="273446445">
                  <w:marLeft w:val="0"/>
                  <w:marRight w:val="0"/>
                  <w:marTop w:val="0"/>
                  <w:marBottom w:val="0"/>
                  <w:divBdr>
                    <w:top w:val="none" w:sz="0" w:space="0" w:color="auto"/>
                    <w:left w:val="none" w:sz="0" w:space="0" w:color="auto"/>
                    <w:bottom w:val="none" w:sz="0" w:space="0" w:color="auto"/>
                    <w:right w:val="none" w:sz="0" w:space="0" w:color="auto"/>
                  </w:divBdr>
                  <w:divsChild>
                    <w:div w:id="1624992262">
                      <w:marLeft w:val="0"/>
                      <w:marRight w:val="0"/>
                      <w:marTop w:val="0"/>
                      <w:marBottom w:val="0"/>
                      <w:divBdr>
                        <w:top w:val="none" w:sz="0" w:space="0" w:color="auto"/>
                        <w:left w:val="none" w:sz="0" w:space="0" w:color="auto"/>
                        <w:bottom w:val="none" w:sz="0" w:space="0" w:color="auto"/>
                        <w:right w:val="none" w:sz="0" w:space="0" w:color="auto"/>
                      </w:divBdr>
                    </w:div>
                  </w:divsChild>
                </w:div>
                <w:div w:id="335768974">
                  <w:marLeft w:val="0"/>
                  <w:marRight w:val="0"/>
                  <w:marTop w:val="0"/>
                  <w:marBottom w:val="0"/>
                  <w:divBdr>
                    <w:top w:val="none" w:sz="0" w:space="0" w:color="auto"/>
                    <w:left w:val="none" w:sz="0" w:space="0" w:color="auto"/>
                    <w:bottom w:val="none" w:sz="0" w:space="0" w:color="auto"/>
                    <w:right w:val="none" w:sz="0" w:space="0" w:color="auto"/>
                  </w:divBdr>
                  <w:divsChild>
                    <w:div w:id="1415669557">
                      <w:marLeft w:val="0"/>
                      <w:marRight w:val="0"/>
                      <w:marTop w:val="0"/>
                      <w:marBottom w:val="0"/>
                      <w:divBdr>
                        <w:top w:val="none" w:sz="0" w:space="0" w:color="auto"/>
                        <w:left w:val="none" w:sz="0" w:space="0" w:color="auto"/>
                        <w:bottom w:val="none" w:sz="0" w:space="0" w:color="auto"/>
                        <w:right w:val="none" w:sz="0" w:space="0" w:color="auto"/>
                      </w:divBdr>
                    </w:div>
                  </w:divsChild>
                </w:div>
                <w:div w:id="954561539">
                  <w:marLeft w:val="0"/>
                  <w:marRight w:val="0"/>
                  <w:marTop w:val="0"/>
                  <w:marBottom w:val="0"/>
                  <w:divBdr>
                    <w:top w:val="none" w:sz="0" w:space="0" w:color="auto"/>
                    <w:left w:val="none" w:sz="0" w:space="0" w:color="auto"/>
                    <w:bottom w:val="none" w:sz="0" w:space="0" w:color="auto"/>
                    <w:right w:val="none" w:sz="0" w:space="0" w:color="auto"/>
                  </w:divBdr>
                  <w:divsChild>
                    <w:div w:id="1645962805">
                      <w:marLeft w:val="0"/>
                      <w:marRight w:val="0"/>
                      <w:marTop w:val="0"/>
                      <w:marBottom w:val="0"/>
                      <w:divBdr>
                        <w:top w:val="none" w:sz="0" w:space="0" w:color="auto"/>
                        <w:left w:val="none" w:sz="0" w:space="0" w:color="auto"/>
                        <w:bottom w:val="none" w:sz="0" w:space="0" w:color="auto"/>
                        <w:right w:val="none" w:sz="0" w:space="0" w:color="auto"/>
                      </w:divBdr>
                      <w:divsChild>
                        <w:div w:id="3546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30397">
                  <w:marLeft w:val="0"/>
                  <w:marRight w:val="0"/>
                  <w:marTop w:val="0"/>
                  <w:marBottom w:val="0"/>
                  <w:divBdr>
                    <w:top w:val="none" w:sz="0" w:space="0" w:color="auto"/>
                    <w:left w:val="none" w:sz="0" w:space="0" w:color="auto"/>
                    <w:bottom w:val="none" w:sz="0" w:space="0" w:color="auto"/>
                    <w:right w:val="none" w:sz="0" w:space="0" w:color="auto"/>
                  </w:divBdr>
                  <w:divsChild>
                    <w:div w:id="885801701">
                      <w:marLeft w:val="0"/>
                      <w:marRight w:val="0"/>
                      <w:marTop w:val="0"/>
                      <w:marBottom w:val="0"/>
                      <w:divBdr>
                        <w:top w:val="none" w:sz="0" w:space="0" w:color="auto"/>
                        <w:left w:val="none" w:sz="0" w:space="0" w:color="auto"/>
                        <w:bottom w:val="none" w:sz="0" w:space="0" w:color="auto"/>
                        <w:right w:val="none" w:sz="0" w:space="0" w:color="auto"/>
                      </w:divBdr>
                    </w:div>
                  </w:divsChild>
                </w:div>
                <w:div w:id="843742942">
                  <w:marLeft w:val="0"/>
                  <w:marRight w:val="0"/>
                  <w:marTop w:val="0"/>
                  <w:marBottom w:val="0"/>
                  <w:divBdr>
                    <w:top w:val="none" w:sz="0" w:space="0" w:color="auto"/>
                    <w:left w:val="none" w:sz="0" w:space="0" w:color="auto"/>
                    <w:bottom w:val="none" w:sz="0" w:space="0" w:color="auto"/>
                    <w:right w:val="none" w:sz="0" w:space="0" w:color="auto"/>
                  </w:divBdr>
                  <w:divsChild>
                    <w:div w:id="7427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0404">
              <w:marLeft w:val="0"/>
              <w:marRight w:val="0"/>
              <w:marTop w:val="0"/>
              <w:marBottom w:val="0"/>
              <w:divBdr>
                <w:top w:val="none" w:sz="0" w:space="0" w:color="auto"/>
                <w:left w:val="none" w:sz="0" w:space="0" w:color="auto"/>
                <w:bottom w:val="none" w:sz="0" w:space="0" w:color="auto"/>
                <w:right w:val="none" w:sz="0" w:space="0" w:color="auto"/>
              </w:divBdr>
              <w:divsChild>
                <w:div w:id="629628643">
                  <w:marLeft w:val="0"/>
                  <w:marRight w:val="0"/>
                  <w:marTop w:val="0"/>
                  <w:marBottom w:val="0"/>
                  <w:divBdr>
                    <w:top w:val="none" w:sz="0" w:space="0" w:color="auto"/>
                    <w:left w:val="none" w:sz="0" w:space="0" w:color="auto"/>
                    <w:bottom w:val="none" w:sz="0" w:space="0" w:color="auto"/>
                    <w:right w:val="none" w:sz="0" w:space="0" w:color="auto"/>
                  </w:divBdr>
                  <w:divsChild>
                    <w:div w:id="11086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0917">
          <w:marLeft w:val="0"/>
          <w:marRight w:val="0"/>
          <w:marTop w:val="0"/>
          <w:marBottom w:val="0"/>
          <w:divBdr>
            <w:top w:val="none" w:sz="0" w:space="0" w:color="auto"/>
            <w:left w:val="none" w:sz="0" w:space="0" w:color="auto"/>
            <w:bottom w:val="none" w:sz="0" w:space="0" w:color="auto"/>
            <w:right w:val="none" w:sz="0" w:space="0" w:color="auto"/>
          </w:divBdr>
          <w:divsChild>
            <w:div w:id="859971265">
              <w:marLeft w:val="0"/>
              <w:marRight w:val="0"/>
              <w:marTop w:val="0"/>
              <w:marBottom w:val="0"/>
              <w:divBdr>
                <w:top w:val="none" w:sz="0" w:space="0" w:color="auto"/>
                <w:left w:val="none" w:sz="0" w:space="0" w:color="auto"/>
                <w:bottom w:val="none" w:sz="0" w:space="0" w:color="auto"/>
                <w:right w:val="none" w:sz="0" w:space="0" w:color="auto"/>
              </w:divBdr>
              <w:divsChild>
                <w:div w:id="1990087150">
                  <w:marLeft w:val="0"/>
                  <w:marRight w:val="0"/>
                  <w:marTop w:val="0"/>
                  <w:marBottom w:val="0"/>
                  <w:divBdr>
                    <w:top w:val="none" w:sz="0" w:space="0" w:color="auto"/>
                    <w:left w:val="none" w:sz="0" w:space="0" w:color="auto"/>
                    <w:bottom w:val="none" w:sz="0" w:space="0" w:color="auto"/>
                    <w:right w:val="none" w:sz="0" w:space="0" w:color="auto"/>
                  </w:divBdr>
                  <w:divsChild>
                    <w:div w:id="1999531722">
                      <w:marLeft w:val="0"/>
                      <w:marRight w:val="0"/>
                      <w:marTop w:val="0"/>
                      <w:marBottom w:val="0"/>
                      <w:divBdr>
                        <w:top w:val="none" w:sz="0" w:space="0" w:color="auto"/>
                        <w:left w:val="none" w:sz="0" w:space="0" w:color="auto"/>
                        <w:bottom w:val="none" w:sz="0" w:space="0" w:color="auto"/>
                        <w:right w:val="none" w:sz="0" w:space="0" w:color="auto"/>
                      </w:divBdr>
                    </w:div>
                  </w:divsChild>
                </w:div>
                <w:div w:id="912935825">
                  <w:marLeft w:val="0"/>
                  <w:marRight w:val="0"/>
                  <w:marTop w:val="0"/>
                  <w:marBottom w:val="0"/>
                  <w:divBdr>
                    <w:top w:val="none" w:sz="0" w:space="0" w:color="auto"/>
                    <w:left w:val="none" w:sz="0" w:space="0" w:color="auto"/>
                    <w:bottom w:val="none" w:sz="0" w:space="0" w:color="auto"/>
                    <w:right w:val="none" w:sz="0" w:space="0" w:color="auto"/>
                  </w:divBdr>
                  <w:divsChild>
                    <w:div w:id="1363827853">
                      <w:marLeft w:val="0"/>
                      <w:marRight w:val="0"/>
                      <w:marTop w:val="0"/>
                      <w:marBottom w:val="0"/>
                      <w:divBdr>
                        <w:top w:val="none" w:sz="0" w:space="0" w:color="auto"/>
                        <w:left w:val="none" w:sz="0" w:space="0" w:color="auto"/>
                        <w:bottom w:val="none" w:sz="0" w:space="0" w:color="auto"/>
                        <w:right w:val="none" w:sz="0" w:space="0" w:color="auto"/>
                      </w:divBdr>
                    </w:div>
                  </w:divsChild>
                </w:div>
                <w:div w:id="1270774610">
                  <w:marLeft w:val="0"/>
                  <w:marRight w:val="0"/>
                  <w:marTop w:val="0"/>
                  <w:marBottom w:val="0"/>
                  <w:divBdr>
                    <w:top w:val="none" w:sz="0" w:space="0" w:color="auto"/>
                    <w:left w:val="none" w:sz="0" w:space="0" w:color="auto"/>
                    <w:bottom w:val="none" w:sz="0" w:space="0" w:color="auto"/>
                    <w:right w:val="none" w:sz="0" w:space="0" w:color="auto"/>
                  </w:divBdr>
                  <w:divsChild>
                    <w:div w:id="902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3905">
              <w:marLeft w:val="0"/>
              <w:marRight w:val="0"/>
              <w:marTop w:val="0"/>
              <w:marBottom w:val="0"/>
              <w:divBdr>
                <w:top w:val="none" w:sz="0" w:space="0" w:color="auto"/>
                <w:left w:val="none" w:sz="0" w:space="0" w:color="auto"/>
                <w:bottom w:val="none" w:sz="0" w:space="0" w:color="auto"/>
                <w:right w:val="none" w:sz="0" w:space="0" w:color="auto"/>
              </w:divBdr>
              <w:divsChild>
                <w:div w:id="238827527">
                  <w:marLeft w:val="0"/>
                  <w:marRight w:val="0"/>
                  <w:marTop w:val="0"/>
                  <w:marBottom w:val="0"/>
                  <w:divBdr>
                    <w:top w:val="none" w:sz="0" w:space="0" w:color="auto"/>
                    <w:left w:val="none" w:sz="0" w:space="0" w:color="auto"/>
                    <w:bottom w:val="none" w:sz="0" w:space="0" w:color="auto"/>
                    <w:right w:val="none" w:sz="0" w:space="0" w:color="auto"/>
                  </w:divBdr>
                  <w:divsChild>
                    <w:div w:id="171581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659442">
          <w:marLeft w:val="0"/>
          <w:marRight w:val="0"/>
          <w:marTop w:val="0"/>
          <w:marBottom w:val="0"/>
          <w:divBdr>
            <w:top w:val="none" w:sz="0" w:space="0" w:color="auto"/>
            <w:left w:val="none" w:sz="0" w:space="0" w:color="auto"/>
            <w:bottom w:val="none" w:sz="0" w:space="0" w:color="auto"/>
            <w:right w:val="none" w:sz="0" w:space="0" w:color="auto"/>
          </w:divBdr>
          <w:divsChild>
            <w:div w:id="1393117382">
              <w:marLeft w:val="0"/>
              <w:marRight w:val="0"/>
              <w:marTop w:val="0"/>
              <w:marBottom w:val="0"/>
              <w:divBdr>
                <w:top w:val="none" w:sz="0" w:space="0" w:color="auto"/>
                <w:left w:val="none" w:sz="0" w:space="0" w:color="auto"/>
                <w:bottom w:val="none" w:sz="0" w:space="0" w:color="auto"/>
                <w:right w:val="none" w:sz="0" w:space="0" w:color="auto"/>
              </w:divBdr>
              <w:divsChild>
                <w:div w:id="978074880">
                  <w:marLeft w:val="0"/>
                  <w:marRight w:val="0"/>
                  <w:marTop w:val="0"/>
                  <w:marBottom w:val="0"/>
                  <w:divBdr>
                    <w:top w:val="none" w:sz="0" w:space="0" w:color="auto"/>
                    <w:left w:val="none" w:sz="0" w:space="0" w:color="auto"/>
                    <w:bottom w:val="none" w:sz="0" w:space="0" w:color="auto"/>
                    <w:right w:val="none" w:sz="0" w:space="0" w:color="auto"/>
                  </w:divBdr>
                  <w:divsChild>
                    <w:div w:id="1419398698">
                      <w:marLeft w:val="0"/>
                      <w:marRight w:val="0"/>
                      <w:marTop w:val="0"/>
                      <w:marBottom w:val="0"/>
                      <w:divBdr>
                        <w:top w:val="none" w:sz="0" w:space="0" w:color="auto"/>
                        <w:left w:val="none" w:sz="0" w:space="0" w:color="auto"/>
                        <w:bottom w:val="none" w:sz="0" w:space="0" w:color="auto"/>
                        <w:right w:val="none" w:sz="0" w:space="0" w:color="auto"/>
                      </w:divBdr>
                    </w:div>
                  </w:divsChild>
                </w:div>
                <w:div w:id="119884699">
                  <w:marLeft w:val="0"/>
                  <w:marRight w:val="0"/>
                  <w:marTop w:val="0"/>
                  <w:marBottom w:val="0"/>
                  <w:divBdr>
                    <w:top w:val="none" w:sz="0" w:space="0" w:color="auto"/>
                    <w:left w:val="none" w:sz="0" w:space="0" w:color="auto"/>
                    <w:bottom w:val="none" w:sz="0" w:space="0" w:color="auto"/>
                    <w:right w:val="none" w:sz="0" w:space="0" w:color="auto"/>
                  </w:divBdr>
                  <w:divsChild>
                    <w:div w:id="1064832665">
                      <w:marLeft w:val="0"/>
                      <w:marRight w:val="0"/>
                      <w:marTop w:val="0"/>
                      <w:marBottom w:val="0"/>
                      <w:divBdr>
                        <w:top w:val="none" w:sz="0" w:space="0" w:color="auto"/>
                        <w:left w:val="none" w:sz="0" w:space="0" w:color="auto"/>
                        <w:bottom w:val="none" w:sz="0" w:space="0" w:color="auto"/>
                        <w:right w:val="none" w:sz="0" w:space="0" w:color="auto"/>
                      </w:divBdr>
                    </w:div>
                  </w:divsChild>
                </w:div>
                <w:div w:id="104620027">
                  <w:marLeft w:val="0"/>
                  <w:marRight w:val="0"/>
                  <w:marTop w:val="0"/>
                  <w:marBottom w:val="0"/>
                  <w:divBdr>
                    <w:top w:val="none" w:sz="0" w:space="0" w:color="auto"/>
                    <w:left w:val="none" w:sz="0" w:space="0" w:color="auto"/>
                    <w:bottom w:val="none" w:sz="0" w:space="0" w:color="auto"/>
                    <w:right w:val="none" w:sz="0" w:space="0" w:color="auto"/>
                  </w:divBdr>
                  <w:divsChild>
                    <w:div w:id="163208906">
                      <w:marLeft w:val="0"/>
                      <w:marRight w:val="0"/>
                      <w:marTop w:val="0"/>
                      <w:marBottom w:val="0"/>
                      <w:divBdr>
                        <w:top w:val="none" w:sz="0" w:space="0" w:color="auto"/>
                        <w:left w:val="none" w:sz="0" w:space="0" w:color="auto"/>
                        <w:bottom w:val="none" w:sz="0" w:space="0" w:color="auto"/>
                        <w:right w:val="none" w:sz="0" w:space="0" w:color="auto"/>
                      </w:divBdr>
                    </w:div>
                  </w:divsChild>
                </w:div>
                <w:div w:id="1616981600">
                  <w:marLeft w:val="0"/>
                  <w:marRight w:val="0"/>
                  <w:marTop w:val="0"/>
                  <w:marBottom w:val="0"/>
                  <w:divBdr>
                    <w:top w:val="none" w:sz="0" w:space="0" w:color="auto"/>
                    <w:left w:val="none" w:sz="0" w:space="0" w:color="auto"/>
                    <w:bottom w:val="none" w:sz="0" w:space="0" w:color="auto"/>
                    <w:right w:val="none" w:sz="0" w:space="0" w:color="auto"/>
                  </w:divBdr>
                  <w:divsChild>
                    <w:div w:id="918371351">
                      <w:marLeft w:val="0"/>
                      <w:marRight w:val="0"/>
                      <w:marTop w:val="0"/>
                      <w:marBottom w:val="0"/>
                      <w:divBdr>
                        <w:top w:val="none" w:sz="0" w:space="0" w:color="auto"/>
                        <w:left w:val="none" w:sz="0" w:space="0" w:color="auto"/>
                        <w:bottom w:val="none" w:sz="0" w:space="0" w:color="auto"/>
                        <w:right w:val="none" w:sz="0" w:space="0" w:color="auto"/>
                      </w:divBdr>
                    </w:div>
                  </w:divsChild>
                </w:div>
                <w:div w:id="612397044">
                  <w:marLeft w:val="0"/>
                  <w:marRight w:val="0"/>
                  <w:marTop w:val="0"/>
                  <w:marBottom w:val="0"/>
                  <w:divBdr>
                    <w:top w:val="none" w:sz="0" w:space="0" w:color="auto"/>
                    <w:left w:val="none" w:sz="0" w:space="0" w:color="auto"/>
                    <w:bottom w:val="none" w:sz="0" w:space="0" w:color="auto"/>
                    <w:right w:val="none" w:sz="0" w:space="0" w:color="auto"/>
                  </w:divBdr>
                  <w:divsChild>
                    <w:div w:id="673387128">
                      <w:marLeft w:val="0"/>
                      <w:marRight w:val="0"/>
                      <w:marTop w:val="0"/>
                      <w:marBottom w:val="0"/>
                      <w:divBdr>
                        <w:top w:val="none" w:sz="0" w:space="0" w:color="auto"/>
                        <w:left w:val="none" w:sz="0" w:space="0" w:color="auto"/>
                        <w:bottom w:val="none" w:sz="0" w:space="0" w:color="auto"/>
                        <w:right w:val="none" w:sz="0" w:space="0" w:color="auto"/>
                      </w:divBdr>
                    </w:div>
                  </w:divsChild>
                </w:div>
                <w:div w:id="1175262038">
                  <w:marLeft w:val="0"/>
                  <w:marRight w:val="0"/>
                  <w:marTop w:val="0"/>
                  <w:marBottom w:val="0"/>
                  <w:divBdr>
                    <w:top w:val="none" w:sz="0" w:space="0" w:color="auto"/>
                    <w:left w:val="none" w:sz="0" w:space="0" w:color="auto"/>
                    <w:bottom w:val="none" w:sz="0" w:space="0" w:color="auto"/>
                    <w:right w:val="none" w:sz="0" w:space="0" w:color="auto"/>
                  </w:divBdr>
                  <w:divsChild>
                    <w:div w:id="365762406">
                      <w:marLeft w:val="0"/>
                      <w:marRight w:val="0"/>
                      <w:marTop w:val="0"/>
                      <w:marBottom w:val="0"/>
                      <w:divBdr>
                        <w:top w:val="none" w:sz="0" w:space="0" w:color="auto"/>
                        <w:left w:val="none" w:sz="0" w:space="0" w:color="auto"/>
                        <w:bottom w:val="none" w:sz="0" w:space="0" w:color="auto"/>
                        <w:right w:val="none" w:sz="0" w:space="0" w:color="auto"/>
                      </w:divBdr>
                    </w:div>
                  </w:divsChild>
                </w:div>
                <w:div w:id="1037973022">
                  <w:marLeft w:val="0"/>
                  <w:marRight w:val="0"/>
                  <w:marTop w:val="0"/>
                  <w:marBottom w:val="0"/>
                  <w:divBdr>
                    <w:top w:val="none" w:sz="0" w:space="0" w:color="auto"/>
                    <w:left w:val="none" w:sz="0" w:space="0" w:color="auto"/>
                    <w:bottom w:val="none" w:sz="0" w:space="0" w:color="auto"/>
                    <w:right w:val="none" w:sz="0" w:space="0" w:color="auto"/>
                  </w:divBdr>
                  <w:divsChild>
                    <w:div w:id="1286277062">
                      <w:marLeft w:val="0"/>
                      <w:marRight w:val="0"/>
                      <w:marTop w:val="0"/>
                      <w:marBottom w:val="0"/>
                      <w:divBdr>
                        <w:top w:val="none" w:sz="0" w:space="0" w:color="auto"/>
                        <w:left w:val="none" w:sz="0" w:space="0" w:color="auto"/>
                        <w:bottom w:val="none" w:sz="0" w:space="0" w:color="auto"/>
                        <w:right w:val="none" w:sz="0" w:space="0" w:color="auto"/>
                      </w:divBdr>
                    </w:div>
                  </w:divsChild>
                </w:div>
                <w:div w:id="908922498">
                  <w:marLeft w:val="0"/>
                  <w:marRight w:val="0"/>
                  <w:marTop w:val="0"/>
                  <w:marBottom w:val="0"/>
                  <w:divBdr>
                    <w:top w:val="none" w:sz="0" w:space="0" w:color="auto"/>
                    <w:left w:val="none" w:sz="0" w:space="0" w:color="auto"/>
                    <w:bottom w:val="none" w:sz="0" w:space="0" w:color="auto"/>
                    <w:right w:val="none" w:sz="0" w:space="0" w:color="auto"/>
                  </w:divBdr>
                  <w:divsChild>
                    <w:div w:id="838468766">
                      <w:marLeft w:val="0"/>
                      <w:marRight w:val="0"/>
                      <w:marTop w:val="0"/>
                      <w:marBottom w:val="0"/>
                      <w:divBdr>
                        <w:top w:val="none" w:sz="0" w:space="0" w:color="auto"/>
                        <w:left w:val="none" w:sz="0" w:space="0" w:color="auto"/>
                        <w:bottom w:val="none" w:sz="0" w:space="0" w:color="auto"/>
                        <w:right w:val="none" w:sz="0" w:space="0" w:color="auto"/>
                      </w:divBdr>
                    </w:div>
                  </w:divsChild>
                </w:div>
                <w:div w:id="1752580079">
                  <w:marLeft w:val="0"/>
                  <w:marRight w:val="0"/>
                  <w:marTop w:val="0"/>
                  <w:marBottom w:val="0"/>
                  <w:divBdr>
                    <w:top w:val="none" w:sz="0" w:space="0" w:color="auto"/>
                    <w:left w:val="none" w:sz="0" w:space="0" w:color="auto"/>
                    <w:bottom w:val="none" w:sz="0" w:space="0" w:color="auto"/>
                    <w:right w:val="none" w:sz="0" w:space="0" w:color="auto"/>
                  </w:divBdr>
                  <w:divsChild>
                    <w:div w:id="193662733">
                      <w:marLeft w:val="0"/>
                      <w:marRight w:val="0"/>
                      <w:marTop w:val="0"/>
                      <w:marBottom w:val="0"/>
                      <w:divBdr>
                        <w:top w:val="none" w:sz="0" w:space="0" w:color="auto"/>
                        <w:left w:val="none" w:sz="0" w:space="0" w:color="auto"/>
                        <w:bottom w:val="none" w:sz="0" w:space="0" w:color="auto"/>
                        <w:right w:val="none" w:sz="0" w:space="0" w:color="auto"/>
                      </w:divBdr>
                    </w:div>
                  </w:divsChild>
                </w:div>
                <w:div w:id="438254792">
                  <w:marLeft w:val="0"/>
                  <w:marRight w:val="0"/>
                  <w:marTop w:val="0"/>
                  <w:marBottom w:val="0"/>
                  <w:divBdr>
                    <w:top w:val="none" w:sz="0" w:space="0" w:color="auto"/>
                    <w:left w:val="none" w:sz="0" w:space="0" w:color="auto"/>
                    <w:bottom w:val="none" w:sz="0" w:space="0" w:color="auto"/>
                    <w:right w:val="none" w:sz="0" w:space="0" w:color="auto"/>
                  </w:divBdr>
                  <w:divsChild>
                    <w:div w:id="1492137908">
                      <w:marLeft w:val="0"/>
                      <w:marRight w:val="0"/>
                      <w:marTop w:val="0"/>
                      <w:marBottom w:val="0"/>
                      <w:divBdr>
                        <w:top w:val="none" w:sz="0" w:space="0" w:color="auto"/>
                        <w:left w:val="none" w:sz="0" w:space="0" w:color="auto"/>
                        <w:bottom w:val="none" w:sz="0" w:space="0" w:color="auto"/>
                        <w:right w:val="none" w:sz="0" w:space="0" w:color="auto"/>
                      </w:divBdr>
                    </w:div>
                  </w:divsChild>
                </w:div>
                <w:div w:id="153961592">
                  <w:marLeft w:val="0"/>
                  <w:marRight w:val="0"/>
                  <w:marTop w:val="0"/>
                  <w:marBottom w:val="0"/>
                  <w:divBdr>
                    <w:top w:val="none" w:sz="0" w:space="0" w:color="auto"/>
                    <w:left w:val="none" w:sz="0" w:space="0" w:color="auto"/>
                    <w:bottom w:val="none" w:sz="0" w:space="0" w:color="auto"/>
                    <w:right w:val="none" w:sz="0" w:space="0" w:color="auto"/>
                  </w:divBdr>
                  <w:divsChild>
                    <w:div w:id="43440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5189">
              <w:marLeft w:val="0"/>
              <w:marRight w:val="0"/>
              <w:marTop w:val="0"/>
              <w:marBottom w:val="0"/>
              <w:divBdr>
                <w:top w:val="none" w:sz="0" w:space="0" w:color="auto"/>
                <w:left w:val="none" w:sz="0" w:space="0" w:color="auto"/>
                <w:bottom w:val="none" w:sz="0" w:space="0" w:color="auto"/>
                <w:right w:val="none" w:sz="0" w:space="0" w:color="auto"/>
              </w:divBdr>
              <w:divsChild>
                <w:div w:id="62993404">
                  <w:marLeft w:val="0"/>
                  <w:marRight w:val="0"/>
                  <w:marTop w:val="0"/>
                  <w:marBottom w:val="0"/>
                  <w:divBdr>
                    <w:top w:val="none" w:sz="0" w:space="0" w:color="auto"/>
                    <w:left w:val="none" w:sz="0" w:space="0" w:color="auto"/>
                    <w:bottom w:val="none" w:sz="0" w:space="0" w:color="auto"/>
                    <w:right w:val="none" w:sz="0" w:space="0" w:color="auto"/>
                  </w:divBdr>
                  <w:divsChild>
                    <w:div w:id="202593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731">
          <w:marLeft w:val="0"/>
          <w:marRight w:val="0"/>
          <w:marTop w:val="0"/>
          <w:marBottom w:val="0"/>
          <w:divBdr>
            <w:top w:val="none" w:sz="0" w:space="0" w:color="auto"/>
            <w:left w:val="none" w:sz="0" w:space="0" w:color="auto"/>
            <w:bottom w:val="none" w:sz="0" w:space="0" w:color="auto"/>
            <w:right w:val="none" w:sz="0" w:space="0" w:color="auto"/>
          </w:divBdr>
          <w:divsChild>
            <w:div w:id="194737043">
              <w:marLeft w:val="0"/>
              <w:marRight w:val="0"/>
              <w:marTop w:val="0"/>
              <w:marBottom w:val="0"/>
              <w:divBdr>
                <w:top w:val="none" w:sz="0" w:space="0" w:color="auto"/>
                <w:left w:val="none" w:sz="0" w:space="0" w:color="auto"/>
                <w:bottom w:val="none" w:sz="0" w:space="0" w:color="auto"/>
                <w:right w:val="none" w:sz="0" w:space="0" w:color="auto"/>
              </w:divBdr>
              <w:divsChild>
                <w:div w:id="335117603">
                  <w:marLeft w:val="0"/>
                  <w:marRight w:val="0"/>
                  <w:marTop w:val="0"/>
                  <w:marBottom w:val="0"/>
                  <w:divBdr>
                    <w:top w:val="none" w:sz="0" w:space="0" w:color="auto"/>
                    <w:left w:val="none" w:sz="0" w:space="0" w:color="auto"/>
                    <w:bottom w:val="none" w:sz="0" w:space="0" w:color="auto"/>
                    <w:right w:val="none" w:sz="0" w:space="0" w:color="auto"/>
                  </w:divBdr>
                  <w:divsChild>
                    <w:div w:id="1895853037">
                      <w:marLeft w:val="0"/>
                      <w:marRight w:val="0"/>
                      <w:marTop w:val="0"/>
                      <w:marBottom w:val="0"/>
                      <w:divBdr>
                        <w:top w:val="none" w:sz="0" w:space="0" w:color="auto"/>
                        <w:left w:val="none" w:sz="0" w:space="0" w:color="auto"/>
                        <w:bottom w:val="none" w:sz="0" w:space="0" w:color="auto"/>
                        <w:right w:val="none" w:sz="0" w:space="0" w:color="auto"/>
                      </w:divBdr>
                    </w:div>
                  </w:divsChild>
                </w:div>
                <w:div w:id="58093752">
                  <w:marLeft w:val="0"/>
                  <w:marRight w:val="0"/>
                  <w:marTop w:val="0"/>
                  <w:marBottom w:val="0"/>
                  <w:divBdr>
                    <w:top w:val="none" w:sz="0" w:space="0" w:color="auto"/>
                    <w:left w:val="none" w:sz="0" w:space="0" w:color="auto"/>
                    <w:bottom w:val="none" w:sz="0" w:space="0" w:color="auto"/>
                    <w:right w:val="none" w:sz="0" w:space="0" w:color="auto"/>
                  </w:divBdr>
                  <w:divsChild>
                    <w:div w:id="1073743789">
                      <w:marLeft w:val="0"/>
                      <w:marRight w:val="0"/>
                      <w:marTop w:val="0"/>
                      <w:marBottom w:val="0"/>
                      <w:divBdr>
                        <w:top w:val="none" w:sz="0" w:space="0" w:color="auto"/>
                        <w:left w:val="none" w:sz="0" w:space="0" w:color="auto"/>
                        <w:bottom w:val="none" w:sz="0" w:space="0" w:color="auto"/>
                        <w:right w:val="none" w:sz="0" w:space="0" w:color="auto"/>
                      </w:divBdr>
                    </w:div>
                  </w:divsChild>
                </w:div>
                <w:div w:id="734202380">
                  <w:marLeft w:val="0"/>
                  <w:marRight w:val="0"/>
                  <w:marTop w:val="0"/>
                  <w:marBottom w:val="0"/>
                  <w:divBdr>
                    <w:top w:val="none" w:sz="0" w:space="0" w:color="auto"/>
                    <w:left w:val="none" w:sz="0" w:space="0" w:color="auto"/>
                    <w:bottom w:val="none" w:sz="0" w:space="0" w:color="auto"/>
                    <w:right w:val="none" w:sz="0" w:space="0" w:color="auto"/>
                  </w:divBdr>
                  <w:divsChild>
                    <w:div w:id="15980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9196">
              <w:marLeft w:val="0"/>
              <w:marRight w:val="0"/>
              <w:marTop w:val="0"/>
              <w:marBottom w:val="0"/>
              <w:divBdr>
                <w:top w:val="none" w:sz="0" w:space="0" w:color="auto"/>
                <w:left w:val="none" w:sz="0" w:space="0" w:color="auto"/>
                <w:bottom w:val="none" w:sz="0" w:space="0" w:color="auto"/>
                <w:right w:val="none" w:sz="0" w:space="0" w:color="auto"/>
              </w:divBdr>
              <w:divsChild>
                <w:div w:id="2024937584">
                  <w:marLeft w:val="0"/>
                  <w:marRight w:val="0"/>
                  <w:marTop w:val="0"/>
                  <w:marBottom w:val="0"/>
                  <w:divBdr>
                    <w:top w:val="none" w:sz="0" w:space="0" w:color="auto"/>
                    <w:left w:val="none" w:sz="0" w:space="0" w:color="auto"/>
                    <w:bottom w:val="none" w:sz="0" w:space="0" w:color="auto"/>
                    <w:right w:val="none" w:sz="0" w:space="0" w:color="auto"/>
                  </w:divBdr>
                  <w:divsChild>
                    <w:div w:id="15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357251">
          <w:marLeft w:val="0"/>
          <w:marRight w:val="0"/>
          <w:marTop w:val="0"/>
          <w:marBottom w:val="0"/>
          <w:divBdr>
            <w:top w:val="none" w:sz="0" w:space="0" w:color="auto"/>
            <w:left w:val="none" w:sz="0" w:space="0" w:color="auto"/>
            <w:bottom w:val="none" w:sz="0" w:space="0" w:color="auto"/>
            <w:right w:val="none" w:sz="0" w:space="0" w:color="auto"/>
          </w:divBdr>
          <w:divsChild>
            <w:div w:id="1068380048">
              <w:marLeft w:val="0"/>
              <w:marRight w:val="0"/>
              <w:marTop w:val="0"/>
              <w:marBottom w:val="0"/>
              <w:divBdr>
                <w:top w:val="none" w:sz="0" w:space="0" w:color="auto"/>
                <w:left w:val="none" w:sz="0" w:space="0" w:color="auto"/>
                <w:bottom w:val="none" w:sz="0" w:space="0" w:color="auto"/>
                <w:right w:val="none" w:sz="0" w:space="0" w:color="auto"/>
              </w:divBdr>
              <w:divsChild>
                <w:div w:id="427426270">
                  <w:marLeft w:val="0"/>
                  <w:marRight w:val="0"/>
                  <w:marTop w:val="0"/>
                  <w:marBottom w:val="0"/>
                  <w:divBdr>
                    <w:top w:val="none" w:sz="0" w:space="0" w:color="auto"/>
                    <w:left w:val="none" w:sz="0" w:space="0" w:color="auto"/>
                    <w:bottom w:val="none" w:sz="0" w:space="0" w:color="auto"/>
                    <w:right w:val="none" w:sz="0" w:space="0" w:color="auto"/>
                  </w:divBdr>
                  <w:divsChild>
                    <w:div w:id="756220048">
                      <w:marLeft w:val="0"/>
                      <w:marRight w:val="0"/>
                      <w:marTop w:val="0"/>
                      <w:marBottom w:val="0"/>
                      <w:divBdr>
                        <w:top w:val="none" w:sz="0" w:space="0" w:color="auto"/>
                        <w:left w:val="none" w:sz="0" w:space="0" w:color="auto"/>
                        <w:bottom w:val="none" w:sz="0" w:space="0" w:color="auto"/>
                        <w:right w:val="none" w:sz="0" w:space="0" w:color="auto"/>
                      </w:divBdr>
                    </w:div>
                  </w:divsChild>
                </w:div>
                <w:div w:id="1876579941">
                  <w:marLeft w:val="0"/>
                  <w:marRight w:val="0"/>
                  <w:marTop w:val="0"/>
                  <w:marBottom w:val="0"/>
                  <w:divBdr>
                    <w:top w:val="none" w:sz="0" w:space="0" w:color="auto"/>
                    <w:left w:val="none" w:sz="0" w:space="0" w:color="auto"/>
                    <w:bottom w:val="none" w:sz="0" w:space="0" w:color="auto"/>
                    <w:right w:val="none" w:sz="0" w:space="0" w:color="auto"/>
                  </w:divBdr>
                  <w:divsChild>
                    <w:div w:id="1285503817">
                      <w:marLeft w:val="0"/>
                      <w:marRight w:val="0"/>
                      <w:marTop w:val="0"/>
                      <w:marBottom w:val="0"/>
                      <w:divBdr>
                        <w:top w:val="none" w:sz="0" w:space="0" w:color="auto"/>
                        <w:left w:val="none" w:sz="0" w:space="0" w:color="auto"/>
                        <w:bottom w:val="none" w:sz="0" w:space="0" w:color="auto"/>
                        <w:right w:val="none" w:sz="0" w:space="0" w:color="auto"/>
                      </w:divBdr>
                    </w:div>
                  </w:divsChild>
                </w:div>
                <w:div w:id="969094129">
                  <w:marLeft w:val="0"/>
                  <w:marRight w:val="0"/>
                  <w:marTop w:val="0"/>
                  <w:marBottom w:val="0"/>
                  <w:divBdr>
                    <w:top w:val="none" w:sz="0" w:space="0" w:color="auto"/>
                    <w:left w:val="none" w:sz="0" w:space="0" w:color="auto"/>
                    <w:bottom w:val="none" w:sz="0" w:space="0" w:color="auto"/>
                    <w:right w:val="none" w:sz="0" w:space="0" w:color="auto"/>
                  </w:divBdr>
                  <w:divsChild>
                    <w:div w:id="2457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66904">
              <w:marLeft w:val="0"/>
              <w:marRight w:val="0"/>
              <w:marTop w:val="0"/>
              <w:marBottom w:val="0"/>
              <w:divBdr>
                <w:top w:val="none" w:sz="0" w:space="0" w:color="auto"/>
                <w:left w:val="none" w:sz="0" w:space="0" w:color="auto"/>
                <w:bottom w:val="none" w:sz="0" w:space="0" w:color="auto"/>
                <w:right w:val="none" w:sz="0" w:space="0" w:color="auto"/>
              </w:divBdr>
              <w:divsChild>
                <w:div w:id="227418920">
                  <w:marLeft w:val="0"/>
                  <w:marRight w:val="0"/>
                  <w:marTop w:val="0"/>
                  <w:marBottom w:val="0"/>
                  <w:divBdr>
                    <w:top w:val="none" w:sz="0" w:space="0" w:color="auto"/>
                    <w:left w:val="none" w:sz="0" w:space="0" w:color="auto"/>
                    <w:bottom w:val="none" w:sz="0" w:space="0" w:color="auto"/>
                    <w:right w:val="none" w:sz="0" w:space="0" w:color="auto"/>
                  </w:divBdr>
                  <w:divsChild>
                    <w:div w:id="12611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88925">
          <w:marLeft w:val="0"/>
          <w:marRight w:val="0"/>
          <w:marTop w:val="0"/>
          <w:marBottom w:val="0"/>
          <w:divBdr>
            <w:top w:val="none" w:sz="0" w:space="0" w:color="auto"/>
            <w:left w:val="none" w:sz="0" w:space="0" w:color="auto"/>
            <w:bottom w:val="none" w:sz="0" w:space="0" w:color="auto"/>
            <w:right w:val="none" w:sz="0" w:space="0" w:color="auto"/>
          </w:divBdr>
          <w:divsChild>
            <w:div w:id="1868444838">
              <w:marLeft w:val="0"/>
              <w:marRight w:val="0"/>
              <w:marTop w:val="0"/>
              <w:marBottom w:val="0"/>
              <w:divBdr>
                <w:top w:val="none" w:sz="0" w:space="0" w:color="auto"/>
                <w:left w:val="none" w:sz="0" w:space="0" w:color="auto"/>
                <w:bottom w:val="none" w:sz="0" w:space="0" w:color="auto"/>
                <w:right w:val="none" w:sz="0" w:space="0" w:color="auto"/>
              </w:divBdr>
              <w:divsChild>
                <w:div w:id="1614558442">
                  <w:marLeft w:val="0"/>
                  <w:marRight w:val="0"/>
                  <w:marTop w:val="0"/>
                  <w:marBottom w:val="0"/>
                  <w:divBdr>
                    <w:top w:val="none" w:sz="0" w:space="0" w:color="auto"/>
                    <w:left w:val="none" w:sz="0" w:space="0" w:color="auto"/>
                    <w:bottom w:val="none" w:sz="0" w:space="0" w:color="auto"/>
                    <w:right w:val="none" w:sz="0" w:space="0" w:color="auto"/>
                  </w:divBdr>
                  <w:divsChild>
                    <w:div w:id="1047796687">
                      <w:marLeft w:val="0"/>
                      <w:marRight w:val="0"/>
                      <w:marTop w:val="0"/>
                      <w:marBottom w:val="0"/>
                      <w:divBdr>
                        <w:top w:val="none" w:sz="0" w:space="0" w:color="auto"/>
                        <w:left w:val="none" w:sz="0" w:space="0" w:color="auto"/>
                        <w:bottom w:val="none" w:sz="0" w:space="0" w:color="auto"/>
                        <w:right w:val="none" w:sz="0" w:space="0" w:color="auto"/>
                      </w:divBdr>
                    </w:div>
                  </w:divsChild>
                </w:div>
                <w:div w:id="276062511">
                  <w:marLeft w:val="0"/>
                  <w:marRight w:val="0"/>
                  <w:marTop w:val="0"/>
                  <w:marBottom w:val="0"/>
                  <w:divBdr>
                    <w:top w:val="none" w:sz="0" w:space="0" w:color="auto"/>
                    <w:left w:val="none" w:sz="0" w:space="0" w:color="auto"/>
                    <w:bottom w:val="none" w:sz="0" w:space="0" w:color="auto"/>
                    <w:right w:val="none" w:sz="0" w:space="0" w:color="auto"/>
                  </w:divBdr>
                  <w:divsChild>
                    <w:div w:id="1595623172">
                      <w:marLeft w:val="0"/>
                      <w:marRight w:val="0"/>
                      <w:marTop w:val="0"/>
                      <w:marBottom w:val="0"/>
                      <w:divBdr>
                        <w:top w:val="none" w:sz="0" w:space="0" w:color="auto"/>
                        <w:left w:val="none" w:sz="0" w:space="0" w:color="auto"/>
                        <w:bottom w:val="none" w:sz="0" w:space="0" w:color="auto"/>
                        <w:right w:val="none" w:sz="0" w:space="0" w:color="auto"/>
                      </w:divBdr>
                    </w:div>
                  </w:divsChild>
                </w:div>
                <w:div w:id="640505926">
                  <w:marLeft w:val="0"/>
                  <w:marRight w:val="0"/>
                  <w:marTop w:val="0"/>
                  <w:marBottom w:val="0"/>
                  <w:divBdr>
                    <w:top w:val="none" w:sz="0" w:space="0" w:color="auto"/>
                    <w:left w:val="none" w:sz="0" w:space="0" w:color="auto"/>
                    <w:bottom w:val="none" w:sz="0" w:space="0" w:color="auto"/>
                    <w:right w:val="none" w:sz="0" w:space="0" w:color="auto"/>
                  </w:divBdr>
                  <w:divsChild>
                    <w:div w:id="2142192078">
                      <w:marLeft w:val="0"/>
                      <w:marRight w:val="0"/>
                      <w:marTop w:val="0"/>
                      <w:marBottom w:val="0"/>
                      <w:divBdr>
                        <w:top w:val="none" w:sz="0" w:space="0" w:color="auto"/>
                        <w:left w:val="none" w:sz="0" w:space="0" w:color="auto"/>
                        <w:bottom w:val="none" w:sz="0" w:space="0" w:color="auto"/>
                        <w:right w:val="none" w:sz="0" w:space="0" w:color="auto"/>
                      </w:divBdr>
                    </w:div>
                  </w:divsChild>
                </w:div>
                <w:div w:id="116071889">
                  <w:marLeft w:val="0"/>
                  <w:marRight w:val="0"/>
                  <w:marTop w:val="0"/>
                  <w:marBottom w:val="0"/>
                  <w:divBdr>
                    <w:top w:val="none" w:sz="0" w:space="0" w:color="auto"/>
                    <w:left w:val="none" w:sz="0" w:space="0" w:color="auto"/>
                    <w:bottom w:val="none" w:sz="0" w:space="0" w:color="auto"/>
                    <w:right w:val="none" w:sz="0" w:space="0" w:color="auto"/>
                  </w:divBdr>
                  <w:divsChild>
                    <w:div w:id="513494165">
                      <w:marLeft w:val="0"/>
                      <w:marRight w:val="0"/>
                      <w:marTop w:val="0"/>
                      <w:marBottom w:val="0"/>
                      <w:divBdr>
                        <w:top w:val="none" w:sz="0" w:space="0" w:color="auto"/>
                        <w:left w:val="none" w:sz="0" w:space="0" w:color="auto"/>
                        <w:bottom w:val="none" w:sz="0" w:space="0" w:color="auto"/>
                        <w:right w:val="none" w:sz="0" w:space="0" w:color="auto"/>
                      </w:divBdr>
                    </w:div>
                  </w:divsChild>
                </w:div>
                <w:div w:id="913510759">
                  <w:marLeft w:val="0"/>
                  <w:marRight w:val="0"/>
                  <w:marTop w:val="0"/>
                  <w:marBottom w:val="0"/>
                  <w:divBdr>
                    <w:top w:val="none" w:sz="0" w:space="0" w:color="auto"/>
                    <w:left w:val="none" w:sz="0" w:space="0" w:color="auto"/>
                    <w:bottom w:val="none" w:sz="0" w:space="0" w:color="auto"/>
                    <w:right w:val="none" w:sz="0" w:space="0" w:color="auto"/>
                  </w:divBdr>
                  <w:divsChild>
                    <w:div w:id="1561789972">
                      <w:marLeft w:val="0"/>
                      <w:marRight w:val="0"/>
                      <w:marTop w:val="0"/>
                      <w:marBottom w:val="0"/>
                      <w:divBdr>
                        <w:top w:val="none" w:sz="0" w:space="0" w:color="auto"/>
                        <w:left w:val="none" w:sz="0" w:space="0" w:color="auto"/>
                        <w:bottom w:val="none" w:sz="0" w:space="0" w:color="auto"/>
                        <w:right w:val="none" w:sz="0" w:space="0" w:color="auto"/>
                      </w:divBdr>
                    </w:div>
                  </w:divsChild>
                </w:div>
                <w:div w:id="787774756">
                  <w:marLeft w:val="0"/>
                  <w:marRight w:val="0"/>
                  <w:marTop w:val="0"/>
                  <w:marBottom w:val="0"/>
                  <w:divBdr>
                    <w:top w:val="none" w:sz="0" w:space="0" w:color="auto"/>
                    <w:left w:val="none" w:sz="0" w:space="0" w:color="auto"/>
                    <w:bottom w:val="none" w:sz="0" w:space="0" w:color="auto"/>
                    <w:right w:val="none" w:sz="0" w:space="0" w:color="auto"/>
                  </w:divBdr>
                  <w:divsChild>
                    <w:div w:id="119041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5551">
              <w:marLeft w:val="0"/>
              <w:marRight w:val="0"/>
              <w:marTop w:val="0"/>
              <w:marBottom w:val="0"/>
              <w:divBdr>
                <w:top w:val="none" w:sz="0" w:space="0" w:color="auto"/>
                <w:left w:val="none" w:sz="0" w:space="0" w:color="auto"/>
                <w:bottom w:val="none" w:sz="0" w:space="0" w:color="auto"/>
                <w:right w:val="none" w:sz="0" w:space="0" w:color="auto"/>
              </w:divBdr>
              <w:divsChild>
                <w:div w:id="1026373823">
                  <w:marLeft w:val="0"/>
                  <w:marRight w:val="0"/>
                  <w:marTop w:val="0"/>
                  <w:marBottom w:val="0"/>
                  <w:divBdr>
                    <w:top w:val="none" w:sz="0" w:space="0" w:color="auto"/>
                    <w:left w:val="none" w:sz="0" w:space="0" w:color="auto"/>
                    <w:bottom w:val="none" w:sz="0" w:space="0" w:color="auto"/>
                    <w:right w:val="none" w:sz="0" w:space="0" w:color="auto"/>
                  </w:divBdr>
                  <w:divsChild>
                    <w:div w:id="169256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953304">
          <w:marLeft w:val="0"/>
          <w:marRight w:val="0"/>
          <w:marTop w:val="0"/>
          <w:marBottom w:val="0"/>
          <w:divBdr>
            <w:top w:val="none" w:sz="0" w:space="0" w:color="auto"/>
            <w:left w:val="none" w:sz="0" w:space="0" w:color="auto"/>
            <w:bottom w:val="none" w:sz="0" w:space="0" w:color="auto"/>
            <w:right w:val="none" w:sz="0" w:space="0" w:color="auto"/>
          </w:divBdr>
          <w:divsChild>
            <w:div w:id="1561790443">
              <w:marLeft w:val="0"/>
              <w:marRight w:val="0"/>
              <w:marTop w:val="0"/>
              <w:marBottom w:val="0"/>
              <w:divBdr>
                <w:top w:val="none" w:sz="0" w:space="0" w:color="auto"/>
                <w:left w:val="none" w:sz="0" w:space="0" w:color="auto"/>
                <w:bottom w:val="none" w:sz="0" w:space="0" w:color="auto"/>
                <w:right w:val="none" w:sz="0" w:space="0" w:color="auto"/>
              </w:divBdr>
              <w:divsChild>
                <w:div w:id="617372257">
                  <w:marLeft w:val="0"/>
                  <w:marRight w:val="0"/>
                  <w:marTop w:val="0"/>
                  <w:marBottom w:val="0"/>
                  <w:divBdr>
                    <w:top w:val="none" w:sz="0" w:space="0" w:color="auto"/>
                    <w:left w:val="none" w:sz="0" w:space="0" w:color="auto"/>
                    <w:bottom w:val="none" w:sz="0" w:space="0" w:color="auto"/>
                    <w:right w:val="none" w:sz="0" w:space="0" w:color="auto"/>
                  </w:divBdr>
                  <w:divsChild>
                    <w:div w:id="562373969">
                      <w:marLeft w:val="0"/>
                      <w:marRight w:val="0"/>
                      <w:marTop w:val="0"/>
                      <w:marBottom w:val="0"/>
                      <w:divBdr>
                        <w:top w:val="none" w:sz="0" w:space="0" w:color="auto"/>
                        <w:left w:val="none" w:sz="0" w:space="0" w:color="auto"/>
                        <w:bottom w:val="none" w:sz="0" w:space="0" w:color="auto"/>
                        <w:right w:val="none" w:sz="0" w:space="0" w:color="auto"/>
                      </w:divBdr>
                    </w:div>
                  </w:divsChild>
                </w:div>
                <w:div w:id="706873794">
                  <w:marLeft w:val="0"/>
                  <w:marRight w:val="0"/>
                  <w:marTop w:val="0"/>
                  <w:marBottom w:val="0"/>
                  <w:divBdr>
                    <w:top w:val="none" w:sz="0" w:space="0" w:color="auto"/>
                    <w:left w:val="none" w:sz="0" w:space="0" w:color="auto"/>
                    <w:bottom w:val="none" w:sz="0" w:space="0" w:color="auto"/>
                    <w:right w:val="none" w:sz="0" w:space="0" w:color="auto"/>
                  </w:divBdr>
                  <w:divsChild>
                    <w:div w:id="151167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6621">
              <w:marLeft w:val="0"/>
              <w:marRight w:val="0"/>
              <w:marTop w:val="0"/>
              <w:marBottom w:val="0"/>
              <w:divBdr>
                <w:top w:val="none" w:sz="0" w:space="0" w:color="auto"/>
                <w:left w:val="none" w:sz="0" w:space="0" w:color="auto"/>
                <w:bottom w:val="none" w:sz="0" w:space="0" w:color="auto"/>
                <w:right w:val="none" w:sz="0" w:space="0" w:color="auto"/>
              </w:divBdr>
              <w:divsChild>
                <w:div w:id="84693504">
                  <w:marLeft w:val="0"/>
                  <w:marRight w:val="0"/>
                  <w:marTop w:val="0"/>
                  <w:marBottom w:val="0"/>
                  <w:divBdr>
                    <w:top w:val="none" w:sz="0" w:space="0" w:color="auto"/>
                    <w:left w:val="none" w:sz="0" w:space="0" w:color="auto"/>
                    <w:bottom w:val="none" w:sz="0" w:space="0" w:color="auto"/>
                    <w:right w:val="none" w:sz="0" w:space="0" w:color="auto"/>
                  </w:divBdr>
                  <w:divsChild>
                    <w:div w:id="13405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77046">
          <w:marLeft w:val="0"/>
          <w:marRight w:val="0"/>
          <w:marTop w:val="0"/>
          <w:marBottom w:val="0"/>
          <w:divBdr>
            <w:top w:val="none" w:sz="0" w:space="0" w:color="auto"/>
            <w:left w:val="none" w:sz="0" w:space="0" w:color="auto"/>
            <w:bottom w:val="none" w:sz="0" w:space="0" w:color="auto"/>
            <w:right w:val="none" w:sz="0" w:space="0" w:color="auto"/>
          </w:divBdr>
          <w:divsChild>
            <w:div w:id="1169178466">
              <w:marLeft w:val="0"/>
              <w:marRight w:val="0"/>
              <w:marTop w:val="0"/>
              <w:marBottom w:val="0"/>
              <w:divBdr>
                <w:top w:val="none" w:sz="0" w:space="0" w:color="auto"/>
                <w:left w:val="none" w:sz="0" w:space="0" w:color="auto"/>
                <w:bottom w:val="none" w:sz="0" w:space="0" w:color="auto"/>
                <w:right w:val="none" w:sz="0" w:space="0" w:color="auto"/>
              </w:divBdr>
              <w:divsChild>
                <w:div w:id="879320253">
                  <w:marLeft w:val="0"/>
                  <w:marRight w:val="0"/>
                  <w:marTop w:val="0"/>
                  <w:marBottom w:val="0"/>
                  <w:divBdr>
                    <w:top w:val="none" w:sz="0" w:space="0" w:color="auto"/>
                    <w:left w:val="none" w:sz="0" w:space="0" w:color="auto"/>
                    <w:bottom w:val="none" w:sz="0" w:space="0" w:color="auto"/>
                    <w:right w:val="none" w:sz="0" w:space="0" w:color="auto"/>
                  </w:divBdr>
                  <w:divsChild>
                    <w:div w:id="886143773">
                      <w:marLeft w:val="0"/>
                      <w:marRight w:val="0"/>
                      <w:marTop w:val="0"/>
                      <w:marBottom w:val="0"/>
                      <w:divBdr>
                        <w:top w:val="none" w:sz="0" w:space="0" w:color="auto"/>
                        <w:left w:val="none" w:sz="0" w:space="0" w:color="auto"/>
                        <w:bottom w:val="none" w:sz="0" w:space="0" w:color="auto"/>
                        <w:right w:val="none" w:sz="0" w:space="0" w:color="auto"/>
                      </w:divBdr>
                    </w:div>
                  </w:divsChild>
                </w:div>
                <w:div w:id="1199977795">
                  <w:marLeft w:val="0"/>
                  <w:marRight w:val="0"/>
                  <w:marTop w:val="0"/>
                  <w:marBottom w:val="0"/>
                  <w:divBdr>
                    <w:top w:val="none" w:sz="0" w:space="0" w:color="auto"/>
                    <w:left w:val="none" w:sz="0" w:space="0" w:color="auto"/>
                    <w:bottom w:val="none" w:sz="0" w:space="0" w:color="auto"/>
                    <w:right w:val="none" w:sz="0" w:space="0" w:color="auto"/>
                  </w:divBdr>
                  <w:divsChild>
                    <w:div w:id="2030524217">
                      <w:marLeft w:val="0"/>
                      <w:marRight w:val="0"/>
                      <w:marTop w:val="0"/>
                      <w:marBottom w:val="0"/>
                      <w:divBdr>
                        <w:top w:val="none" w:sz="0" w:space="0" w:color="auto"/>
                        <w:left w:val="none" w:sz="0" w:space="0" w:color="auto"/>
                        <w:bottom w:val="none" w:sz="0" w:space="0" w:color="auto"/>
                        <w:right w:val="none" w:sz="0" w:space="0" w:color="auto"/>
                      </w:divBdr>
                    </w:div>
                  </w:divsChild>
                </w:div>
                <w:div w:id="794179987">
                  <w:marLeft w:val="0"/>
                  <w:marRight w:val="0"/>
                  <w:marTop w:val="0"/>
                  <w:marBottom w:val="0"/>
                  <w:divBdr>
                    <w:top w:val="none" w:sz="0" w:space="0" w:color="auto"/>
                    <w:left w:val="none" w:sz="0" w:space="0" w:color="auto"/>
                    <w:bottom w:val="none" w:sz="0" w:space="0" w:color="auto"/>
                    <w:right w:val="none" w:sz="0" w:space="0" w:color="auto"/>
                  </w:divBdr>
                  <w:divsChild>
                    <w:div w:id="1914463030">
                      <w:marLeft w:val="0"/>
                      <w:marRight w:val="0"/>
                      <w:marTop w:val="0"/>
                      <w:marBottom w:val="0"/>
                      <w:divBdr>
                        <w:top w:val="none" w:sz="0" w:space="0" w:color="auto"/>
                        <w:left w:val="none" w:sz="0" w:space="0" w:color="auto"/>
                        <w:bottom w:val="none" w:sz="0" w:space="0" w:color="auto"/>
                        <w:right w:val="none" w:sz="0" w:space="0" w:color="auto"/>
                      </w:divBdr>
                    </w:div>
                  </w:divsChild>
                </w:div>
                <w:div w:id="1072695834">
                  <w:marLeft w:val="0"/>
                  <w:marRight w:val="0"/>
                  <w:marTop w:val="0"/>
                  <w:marBottom w:val="0"/>
                  <w:divBdr>
                    <w:top w:val="none" w:sz="0" w:space="0" w:color="auto"/>
                    <w:left w:val="none" w:sz="0" w:space="0" w:color="auto"/>
                    <w:bottom w:val="none" w:sz="0" w:space="0" w:color="auto"/>
                    <w:right w:val="none" w:sz="0" w:space="0" w:color="auto"/>
                  </w:divBdr>
                  <w:divsChild>
                    <w:div w:id="1712608033">
                      <w:marLeft w:val="0"/>
                      <w:marRight w:val="0"/>
                      <w:marTop w:val="0"/>
                      <w:marBottom w:val="0"/>
                      <w:divBdr>
                        <w:top w:val="none" w:sz="0" w:space="0" w:color="auto"/>
                        <w:left w:val="none" w:sz="0" w:space="0" w:color="auto"/>
                        <w:bottom w:val="none" w:sz="0" w:space="0" w:color="auto"/>
                        <w:right w:val="none" w:sz="0" w:space="0" w:color="auto"/>
                      </w:divBdr>
                    </w:div>
                  </w:divsChild>
                </w:div>
                <w:div w:id="566500560">
                  <w:marLeft w:val="0"/>
                  <w:marRight w:val="0"/>
                  <w:marTop w:val="0"/>
                  <w:marBottom w:val="0"/>
                  <w:divBdr>
                    <w:top w:val="none" w:sz="0" w:space="0" w:color="auto"/>
                    <w:left w:val="none" w:sz="0" w:space="0" w:color="auto"/>
                    <w:bottom w:val="none" w:sz="0" w:space="0" w:color="auto"/>
                    <w:right w:val="none" w:sz="0" w:space="0" w:color="auto"/>
                  </w:divBdr>
                  <w:divsChild>
                    <w:div w:id="445196829">
                      <w:marLeft w:val="0"/>
                      <w:marRight w:val="0"/>
                      <w:marTop w:val="0"/>
                      <w:marBottom w:val="0"/>
                      <w:divBdr>
                        <w:top w:val="none" w:sz="0" w:space="0" w:color="auto"/>
                        <w:left w:val="none" w:sz="0" w:space="0" w:color="auto"/>
                        <w:bottom w:val="none" w:sz="0" w:space="0" w:color="auto"/>
                        <w:right w:val="none" w:sz="0" w:space="0" w:color="auto"/>
                      </w:divBdr>
                    </w:div>
                  </w:divsChild>
                </w:div>
                <w:div w:id="1650551163">
                  <w:marLeft w:val="0"/>
                  <w:marRight w:val="0"/>
                  <w:marTop w:val="0"/>
                  <w:marBottom w:val="0"/>
                  <w:divBdr>
                    <w:top w:val="none" w:sz="0" w:space="0" w:color="auto"/>
                    <w:left w:val="none" w:sz="0" w:space="0" w:color="auto"/>
                    <w:bottom w:val="none" w:sz="0" w:space="0" w:color="auto"/>
                    <w:right w:val="none" w:sz="0" w:space="0" w:color="auto"/>
                  </w:divBdr>
                  <w:divsChild>
                    <w:div w:id="16205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48">
              <w:marLeft w:val="0"/>
              <w:marRight w:val="0"/>
              <w:marTop w:val="0"/>
              <w:marBottom w:val="0"/>
              <w:divBdr>
                <w:top w:val="none" w:sz="0" w:space="0" w:color="auto"/>
                <w:left w:val="none" w:sz="0" w:space="0" w:color="auto"/>
                <w:bottom w:val="none" w:sz="0" w:space="0" w:color="auto"/>
                <w:right w:val="none" w:sz="0" w:space="0" w:color="auto"/>
              </w:divBdr>
              <w:divsChild>
                <w:div w:id="170265784">
                  <w:marLeft w:val="0"/>
                  <w:marRight w:val="0"/>
                  <w:marTop w:val="0"/>
                  <w:marBottom w:val="0"/>
                  <w:divBdr>
                    <w:top w:val="none" w:sz="0" w:space="0" w:color="auto"/>
                    <w:left w:val="none" w:sz="0" w:space="0" w:color="auto"/>
                    <w:bottom w:val="none" w:sz="0" w:space="0" w:color="auto"/>
                    <w:right w:val="none" w:sz="0" w:space="0" w:color="auto"/>
                  </w:divBdr>
                  <w:divsChild>
                    <w:div w:id="50987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2689">
          <w:marLeft w:val="0"/>
          <w:marRight w:val="0"/>
          <w:marTop w:val="0"/>
          <w:marBottom w:val="0"/>
          <w:divBdr>
            <w:top w:val="none" w:sz="0" w:space="0" w:color="auto"/>
            <w:left w:val="none" w:sz="0" w:space="0" w:color="auto"/>
            <w:bottom w:val="none" w:sz="0" w:space="0" w:color="auto"/>
            <w:right w:val="none" w:sz="0" w:space="0" w:color="auto"/>
          </w:divBdr>
          <w:divsChild>
            <w:div w:id="1189491241">
              <w:marLeft w:val="0"/>
              <w:marRight w:val="0"/>
              <w:marTop w:val="0"/>
              <w:marBottom w:val="0"/>
              <w:divBdr>
                <w:top w:val="none" w:sz="0" w:space="0" w:color="auto"/>
                <w:left w:val="none" w:sz="0" w:space="0" w:color="auto"/>
                <w:bottom w:val="none" w:sz="0" w:space="0" w:color="auto"/>
                <w:right w:val="none" w:sz="0" w:space="0" w:color="auto"/>
              </w:divBdr>
              <w:divsChild>
                <w:div w:id="407700964">
                  <w:marLeft w:val="0"/>
                  <w:marRight w:val="0"/>
                  <w:marTop w:val="0"/>
                  <w:marBottom w:val="0"/>
                  <w:divBdr>
                    <w:top w:val="none" w:sz="0" w:space="0" w:color="auto"/>
                    <w:left w:val="none" w:sz="0" w:space="0" w:color="auto"/>
                    <w:bottom w:val="none" w:sz="0" w:space="0" w:color="auto"/>
                    <w:right w:val="none" w:sz="0" w:space="0" w:color="auto"/>
                  </w:divBdr>
                  <w:divsChild>
                    <w:div w:id="1914469796">
                      <w:marLeft w:val="0"/>
                      <w:marRight w:val="0"/>
                      <w:marTop w:val="0"/>
                      <w:marBottom w:val="0"/>
                      <w:divBdr>
                        <w:top w:val="none" w:sz="0" w:space="0" w:color="auto"/>
                        <w:left w:val="none" w:sz="0" w:space="0" w:color="auto"/>
                        <w:bottom w:val="none" w:sz="0" w:space="0" w:color="auto"/>
                        <w:right w:val="none" w:sz="0" w:space="0" w:color="auto"/>
                      </w:divBdr>
                    </w:div>
                  </w:divsChild>
                </w:div>
                <w:div w:id="1246452763">
                  <w:marLeft w:val="0"/>
                  <w:marRight w:val="0"/>
                  <w:marTop w:val="0"/>
                  <w:marBottom w:val="0"/>
                  <w:divBdr>
                    <w:top w:val="none" w:sz="0" w:space="0" w:color="auto"/>
                    <w:left w:val="none" w:sz="0" w:space="0" w:color="auto"/>
                    <w:bottom w:val="none" w:sz="0" w:space="0" w:color="auto"/>
                    <w:right w:val="none" w:sz="0" w:space="0" w:color="auto"/>
                  </w:divBdr>
                  <w:divsChild>
                    <w:div w:id="2147309836">
                      <w:marLeft w:val="0"/>
                      <w:marRight w:val="0"/>
                      <w:marTop w:val="0"/>
                      <w:marBottom w:val="0"/>
                      <w:divBdr>
                        <w:top w:val="none" w:sz="0" w:space="0" w:color="auto"/>
                        <w:left w:val="none" w:sz="0" w:space="0" w:color="auto"/>
                        <w:bottom w:val="none" w:sz="0" w:space="0" w:color="auto"/>
                        <w:right w:val="none" w:sz="0" w:space="0" w:color="auto"/>
                      </w:divBdr>
                    </w:div>
                  </w:divsChild>
                </w:div>
                <w:div w:id="455097993">
                  <w:marLeft w:val="0"/>
                  <w:marRight w:val="0"/>
                  <w:marTop w:val="0"/>
                  <w:marBottom w:val="0"/>
                  <w:divBdr>
                    <w:top w:val="none" w:sz="0" w:space="0" w:color="auto"/>
                    <w:left w:val="none" w:sz="0" w:space="0" w:color="auto"/>
                    <w:bottom w:val="none" w:sz="0" w:space="0" w:color="auto"/>
                    <w:right w:val="none" w:sz="0" w:space="0" w:color="auto"/>
                  </w:divBdr>
                  <w:divsChild>
                    <w:div w:id="415786952">
                      <w:marLeft w:val="0"/>
                      <w:marRight w:val="0"/>
                      <w:marTop w:val="0"/>
                      <w:marBottom w:val="0"/>
                      <w:divBdr>
                        <w:top w:val="none" w:sz="0" w:space="0" w:color="auto"/>
                        <w:left w:val="none" w:sz="0" w:space="0" w:color="auto"/>
                        <w:bottom w:val="none" w:sz="0" w:space="0" w:color="auto"/>
                        <w:right w:val="none" w:sz="0" w:space="0" w:color="auto"/>
                      </w:divBdr>
                    </w:div>
                  </w:divsChild>
                </w:div>
                <w:div w:id="1766262270">
                  <w:marLeft w:val="0"/>
                  <w:marRight w:val="0"/>
                  <w:marTop w:val="0"/>
                  <w:marBottom w:val="0"/>
                  <w:divBdr>
                    <w:top w:val="none" w:sz="0" w:space="0" w:color="auto"/>
                    <w:left w:val="none" w:sz="0" w:space="0" w:color="auto"/>
                    <w:bottom w:val="none" w:sz="0" w:space="0" w:color="auto"/>
                    <w:right w:val="none" w:sz="0" w:space="0" w:color="auto"/>
                  </w:divBdr>
                  <w:divsChild>
                    <w:div w:id="909000084">
                      <w:marLeft w:val="0"/>
                      <w:marRight w:val="0"/>
                      <w:marTop w:val="0"/>
                      <w:marBottom w:val="0"/>
                      <w:divBdr>
                        <w:top w:val="none" w:sz="0" w:space="0" w:color="auto"/>
                        <w:left w:val="none" w:sz="0" w:space="0" w:color="auto"/>
                        <w:bottom w:val="none" w:sz="0" w:space="0" w:color="auto"/>
                        <w:right w:val="none" w:sz="0" w:space="0" w:color="auto"/>
                      </w:divBdr>
                    </w:div>
                  </w:divsChild>
                </w:div>
                <w:div w:id="1915041447">
                  <w:marLeft w:val="0"/>
                  <w:marRight w:val="0"/>
                  <w:marTop w:val="0"/>
                  <w:marBottom w:val="0"/>
                  <w:divBdr>
                    <w:top w:val="none" w:sz="0" w:space="0" w:color="auto"/>
                    <w:left w:val="none" w:sz="0" w:space="0" w:color="auto"/>
                    <w:bottom w:val="none" w:sz="0" w:space="0" w:color="auto"/>
                    <w:right w:val="none" w:sz="0" w:space="0" w:color="auto"/>
                  </w:divBdr>
                  <w:divsChild>
                    <w:div w:id="16689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40674">
              <w:marLeft w:val="0"/>
              <w:marRight w:val="0"/>
              <w:marTop w:val="0"/>
              <w:marBottom w:val="0"/>
              <w:divBdr>
                <w:top w:val="none" w:sz="0" w:space="0" w:color="auto"/>
                <w:left w:val="none" w:sz="0" w:space="0" w:color="auto"/>
                <w:bottom w:val="none" w:sz="0" w:space="0" w:color="auto"/>
                <w:right w:val="none" w:sz="0" w:space="0" w:color="auto"/>
              </w:divBdr>
              <w:divsChild>
                <w:div w:id="229853078">
                  <w:marLeft w:val="0"/>
                  <w:marRight w:val="0"/>
                  <w:marTop w:val="0"/>
                  <w:marBottom w:val="0"/>
                  <w:divBdr>
                    <w:top w:val="none" w:sz="0" w:space="0" w:color="auto"/>
                    <w:left w:val="none" w:sz="0" w:space="0" w:color="auto"/>
                    <w:bottom w:val="none" w:sz="0" w:space="0" w:color="auto"/>
                    <w:right w:val="none" w:sz="0" w:space="0" w:color="auto"/>
                  </w:divBdr>
                  <w:divsChild>
                    <w:div w:id="16190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1895">
          <w:marLeft w:val="0"/>
          <w:marRight w:val="0"/>
          <w:marTop w:val="0"/>
          <w:marBottom w:val="0"/>
          <w:divBdr>
            <w:top w:val="none" w:sz="0" w:space="0" w:color="auto"/>
            <w:left w:val="none" w:sz="0" w:space="0" w:color="auto"/>
            <w:bottom w:val="none" w:sz="0" w:space="0" w:color="auto"/>
            <w:right w:val="none" w:sz="0" w:space="0" w:color="auto"/>
          </w:divBdr>
          <w:divsChild>
            <w:div w:id="1060060834">
              <w:marLeft w:val="0"/>
              <w:marRight w:val="0"/>
              <w:marTop w:val="0"/>
              <w:marBottom w:val="0"/>
              <w:divBdr>
                <w:top w:val="none" w:sz="0" w:space="0" w:color="auto"/>
                <w:left w:val="none" w:sz="0" w:space="0" w:color="auto"/>
                <w:bottom w:val="none" w:sz="0" w:space="0" w:color="auto"/>
                <w:right w:val="none" w:sz="0" w:space="0" w:color="auto"/>
              </w:divBdr>
              <w:divsChild>
                <w:div w:id="150876219">
                  <w:marLeft w:val="0"/>
                  <w:marRight w:val="0"/>
                  <w:marTop w:val="0"/>
                  <w:marBottom w:val="0"/>
                  <w:divBdr>
                    <w:top w:val="none" w:sz="0" w:space="0" w:color="auto"/>
                    <w:left w:val="none" w:sz="0" w:space="0" w:color="auto"/>
                    <w:bottom w:val="none" w:sz="0" w:space="0" w:color="auto"/>
                    <w:right w:val="none" w:sz="0" w:space="0" w:color="auto"/>
                  </w:divBdr>
                  <w:divsChild>
                    <w:div w:id="1237009440">
                      <w:marLeft w:val="0"/>
                      <w:marRight w:val="0"/>
                      <w:marTop w:val="0"/>
                      <w:marBottom w:val="0"/>
                      <w:divBdr>
                        <w:top w:val="none" w:sz="0" w:space="0" w:color="auto"/>
                        <w:left w:val="none" w:sz="0" w:space="0" w:color="auto"/>
                        <w:bottom w:val="none" w:sz="0" w:space="0" w:color="auto"/>
                        <w:right w:val="none" w:sz="0" w:space="0" w:color="auto"/>
                      </w:divBdr>
                    </w:div>
                  </w:divsChild>
                </w:div>
                <w:div w:id="1321616165">
                  <w:marLeft w:val="0"/>
                  <w:marRight w:val="0"/>
                  <w:marTop w:val="0"/>
                  <w:marBottom w:val="0"/>
                  <w:divBdr>
                    <w:top w:val="none" w:sz="0" w:space="0" w:color="auto"/>
                    <w:left w:val="none" w:sz="0" w:space="0" w:color="auto"/>
                    <w:bottom w:val="none" w:sz="0" w:space="0" w:color="auto"/>
                    <w:right w:val="none" w:sz="0" w:space="0" w:color="auto"/>
                  </w:divBdr>
                  <w:divsChild>
                    <w:div w:id="1744402456">
                      <w:marLeft w:val="0"/>
                      <w:marRight w:val="0"/>
                      <w:marTop w:val="0"/>
                      <w:marBottom w:val="0"/>
                      <w:divBdr>
                        <w:top w:val="none" w:sz="0" w:space="0" w:color="auto"/>
                        <w:left w:val="none" w:sz="0" w:space="0" w:color="auto"/>
                        <w:bottom w:val="none" w:sz="0" w:space="0" w:color="auto"/>
                        <w:right w:val="none" w:sz="0" w:space="0" w:color="auto"/>
                      </w:divBdr>
                    </w:div>
                  </w:divsChild>
                </w:div>
                <w:div w:id="1185897694">
                  <w:marLeft w:val="0"/>
                  <w:marRight w:val="0"/>
                  <w:marTop w:val="0"/>
                  <w:marBottom w:val="0"/>
                  <w:divBdr>
                    <w:top w:val="none" w:sz="0" w:space="0" w:color="auto"/>
                    <w:left w:val="none" w:sz="0" w:space="0" w:color="auto"/>
                    <w:bottom w:val="none" w:sz="0" w:space="0" w:color="auto"/>
                    <w:right w:val="none" w:sz="0" w:space="0" w:color="auto"/>
                  </w:divBdr>
                  <w:divsChild>
                    <w:div w:id="186868558">
                      <w:marLeft w:val="0"/>
                      <w:marRight w:val="0"/>
                      <w:marTop w:val="0"/>
                      <w:marBottom w:val="0"/>
                      <w:divBdr>
                        <w:top w:val="none" w:sz="0" w:space="0" w:color="auto"/>
                        <w:left w:val="none" w:sz="0" w:space="0" w:color="auto"/>
                        <w:bottom w:val="none" w:sz="0" w:space="0" w:color="auto"/>
                        <w:right w:val="none" w:sz="0" w:space="0" w:color="auto"/>
                      </w:divBdr>
                    </w:div>
                  </w:divsChild>
                </w:div>
                <w:div w:id="979572271">
                  <w:marLeft w:val="0"/>
                  <w:marRight w:val="0"/>
                  <w:marTop w:val="0"/>
                  <w:marBottom w:val="0"/>
                  <w:divBdr>
                    <w:top w:val="none" w:sz="0" w:space="0" w:color="auto"/>
                    <w:left w:val="none" w:sz="0" w:space="0" w:color="auto"/>
                    <w:bottom w:val="none" w:sz="0" w:space="0" w:color="auto"/>
                    <w:right w:val="none" w:sz="0" w:space="0" w:color="auto"/>
                  </w:divBdr>
                  <w:divsChild>
                    <w:div w:id="82915279">
                      <w:marLeft w:val="0"/>
                      <w:marRight w:val="0"/>
                      <w:marTop w:val="0"/>
                      <w:marBottom w:val="0"/>
                      <w:divBdr>
                        <w:top w:val="none" w:sz="0" w:space="0" w:color="auto"/>
                        <w:left w:val="none" w:sz="0" w:space="0" w:color="auto"/>
                        <w:bottom w:val="none" w:sz="0" w:space="0" w:color="auto"/>
                        <w:right w:val="none" w:sz="0" w:space="0" w:color="auto"/>
                      </w:divBdr>
                      <w:divsChild>
                        <w:div w:id="15674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5808">
                  <w:marLeft w:val="0"/>
                  <w:marRight w:val="0"/>
                  <w:marTop w:val="0"/>
                  <w:marBottom w:val="0"/>
                  <w:divBdr>
                    <w:top w:val="none" w:sz="0" w:space="0" w:color="auto"/>
                    <w:left w:val="none" w:sz="0" w:space="0" w:color="auto"/>
                    <w:bottom w:val="none" w:sz="0" w:space="0" w:color="auto"/>
                    <w:right w:val="none" w:sz="0" w:space="0" w:color="auto"/>
                  </w:divBdr>
                  <w:divsChild>
                    <w:div w:id="111901581">
                      <w:marLeft w:val="0"/>
                      <w:marRight w:val="0"/>
                      <w:marTop w:val="0"/>
                      <w:marBottom w:val="0"/>
                      <w:divBdr>
                        <w:top w:val="none" w:sz="0" w:space="0" w:color="auto"/>
                        <w:left w:val="none" w:sz="0" w:space="0" w:color="auto"/>
                        <w:bottom w:val="none" w:sz="0" w:space="0" w:color="auto"/>
                        <w:right w:val="none" w:sz="0" w:space="0" w:color="auto"/>
                      </w:divBdr>
                    </w:div>
                    <w:div w:id="1890875062">
                      <w:marLeft w:val="0"/>
                      <w:marRight w:val="0"/>
                      <w:marTop w:val="0"/>
                      <w:marBottom w:val="0"/>
                      <w:divBdr>
                        <w:top w:val="none" w:sz="0" w:space="0" w:color="auto"/>
                        <w:left w:val="none" w:sz="0" w:space="0" w:color="auto"/>
                        <w:bottom w:val="none" w:sz="0" w:space="0" w:color="auto"/>
                        <w:right w:val="none" w:sz="0" w:space="0" w:color="auto"/>
                      </w:divBdr>
                    </w:div>
                  </w:divsChild>
                </w:div>
                <w:div w:id="1807887619">
                  <w:marLeft w:val="0"/>
                  <w:marRight w:val="0"/>
                  <w:marTop w:val="0"/>
                  <w:marBottom w:val="0"/>
                  <w:divBdr>
                    <w:top w:val="none" w:sz="0" w:space="0" w:color="auto"/>
                    <w:left w:val="none" w:sz="0" w:space="0" w:color="auto"/>
                    <w:bottom w:val="none" w:sz="0" w:space="0" w:color="auto"/>
                    <w:right w:val="none" w:sz="0" w:space="0" w:color="auto"/>
                  </w:divBdr>
                  <w:divsChild>
                    <w:div w:id="1986350015">
                      <w:marLeft w:val="0"/>
                      <w:marRight w:val="0"/>
                      <w:marTop w:val="0"/>
                      <w:marBottom w:val="0"/>
                      <w:divBdr>
                        <w:top w:val="none" w:sz="0" w:space="0" w:color="auto"/>
                        <w:left w:val="none" w:sz="0" w:space="0" w:color="auto"/>
                        <w:bottom w:val="none" w:sz="0" w:space="0" w:color="auto"/>
                        <w:right w:val="none" w:sz="0" w:space="0" w:color="auto"/>
                      </w:divBdr>
                      <w:divsChild>
                        <w:div w:id="20285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06108">
                  <w:marLeft w:val="0"/>
                  <w:marRight w:val="0"/>
                  <w:marTop w:val="0"/>
                  <w:marBottom w:val="0"/>
                  <w:divBdr>
                    <w:top w:val="none" w:sz="0" w:space="0" w:color="auto"/>
                    <w:left w:val="none" w:sz="0" w:space="0" w:color="auto"/>
                    <w:bottom w:val="none" w:sz="0" w:space="0" w:color="auto"/>
                    <w:right w:val="none" w:sz="0" w:space="0" w:color="auto"/>
                  </w:divBdr>
                  <w:divsChild>
                    <w:div w:id="98837772">
                      <w:marLeft w:val="0"/>
                      <w:marRight w:val="0"/>
                      <w:marTop w:val="0"/>
                      <w:marBottom w:val="0"/>
                      <w:divBdr>
                        <w:top w:val="none" w:sz="0" w:space="0" w:color="auto"/>
                        <w:left w:val="none" w:sz="0" w:space="0" w:color="auto"/>
                        <w:bottom w:val="none" w:sz="0" w:space="0" w:color="auto"/>
                        <w:right w:val="none" w:sz="0" w:space="0" w:color="auto"/>
                      </w:divBdr>
                      <w:divsChild>
                        <w:div w:id="17863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58708">
                  <w:marLeft w:val="0"/>
                  <w:marRight w:val="0"/>
                  <w:marTop w:val="0"/>
                  <w:marBottom w:val="0"/>
                  <w:divBdr>
                    <w:top w:val="none" w:sz="0" w:space="0" w:color="auto"/>
                    <w:left w:val="none" w:sz="0" w:space="0" w:color="auto"/>
                    <w:bottom w:val="none" w:sz="0" w:space="0" w:color="auto"/>
                    <w:right w:val="none" w:sz="0" w:space="0" w:color="auto"/>
                  </w:divBdr>
                  <w:divsChild>
                    <w:div w:id="1314488090">
                      <w:marLeft w:val="0"/>
                      <w:marRight w:val="0"/>
                      <w:marTop w:val="0"/>
                      <w:marBottom w:val="0"/>
                      <w:divBdr>
                        <w:top w:val="none" w:sz="0" w:space="0" w:color="auto"/>
                        <w:left w:val="none" w:sz="0" w:space="0" w:color="auto"/>
                        <w:bottom w:val="none" w:sz="0" w:space="0" w:color="auto"/>
                        <w:right w:val="none" w:sz="0" w:space="0" w:color="auto"/>
                      </w:divBdr>
                      <w:divsChild>
                        <w:div w:id="10984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03747">
                  <w:marLeft w:val="0"/>
                  <w:marRight w:val="0"/>
                  <w:marTop w:val="0"/>
                  <w:marBottom w:val="0"/>
                  <w:divBdr>
                    <w:top w:val="none" w:sz="0" w:space="0" w:color="auto"/>
                    <w:left w:val="none" w:sz="0" w:space="0" w:color="auto"/>
                    <w:bottom w:val="none" w:sz="0" w:space="0" w:color="auto"/>
                    <w:right w:val="none" w:sz="0" w:space="0" w:color="auto"/>
                  </w:divBdr>
                  <w:divsChild>
                    <w:div w:id="1414162933">
                      <w:marLeft w:val="0"/>
                      <w:marRight w:val="0"/>
                      <w:marTop w:val="0"/>
                      <w:marBottom w:val="0"/>
                      <w:divBdr>
                        <w:top w:val="none" w:sz="0" w:space="0" w:color="auto"/>
                        <w:left w:val="none" w:sz="0" w:space="0" w:color="auto"/>
                        <w:bottom w:val="none" w:sz="0" w:space="0" w:color="auto"/>
                        <w:right w:val="none" w:sz="0" w:space="0" w:color="auto"/>
                      </w:divBdr>
                    </w:div>
                    <w:div w:id="209400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31184">
              <w:marLeft w:val="0"/>
              <w:marRight w:val="0"/>
              <w:marTop w:val="0"/>
              <w:marBottom w:val="0"/>
              <w:divBdr>
                <w:top w:val="none" w:sz="0" w:space="0" w:color="auto"/>
                <w:left w:val="none" w:sz="0" w:space="0" w:color="auto"/>
                <w:bottom w:val="none" w:sz="0" w:space="0" w:color="auto"/>
                <w:right w:val="none" w:sz="0" w:space="0" w:color="auto"/>
              </w:divBdr>
              <w:divsChild>
                <w:div w:id="1656181683">
                  <w:marLeft w:val="0"/>
                  <w:marRight w:val="0"/>
                  <w:marTop w:val="0"/>
                  <w:marBottom w:val="0"/>
                  <w:divBdr>
                    <w:top w:val="none" w:sz="0" w:space="0" w:color="auto"/>
                    <w:left w:val="none" w:sz="0" w:space="0" w:color="auto"/>
                    <w:bottom w:val="none" w:sz="0" w:space="0" w:color="auto"/>
                    <w:right w:val="none" w:sz="0" w:space="0" w:color="auto"/>
                  </w:divBdr>
                  <w:divsChild>
                    <w:div w:id="18307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257">
          <w:marLeft w:val="0"/>
          <w:marRight w:val="0"/>
          <w:marTop w:val="0"/>
          <w:marBottom w:val="0"/>
          <w:divBdr>
            <w:top w:val="none" w:sz="0" w:space="0" w:color="auto"/>
            <w:left w:val="none" w:sz="0" w:space="0" w:color="auto"/>
            <w:bottom w:val="none" w:sz="0" w:space="0" w:color="auto"/>
            <w:right w:val="none" w:sz="0" w:space="0" w:color="auto"/>
          </w:divBdr>
          <w:divsChild>
            <w:div w:id="1805734668">
              <w:marLeft w:val="0"/>
              <w:marRight w:val="0"/>
              <w:marTop w:val="0"/>
              <w:marBottom w:val="0"/>
              <w:divBdr>
                <w:top w:val="none" w:sz="0" w:space="0" w:color="auto"/>
                <w:left w:val="none" w:sz="0" w:space="0" w:color="auto"/>
                <w:bottom w:val="none" w:sz="0" w:space="0" w:color="auto"/>
                <w:right w:val="none" w:sz="0" w:space="0" w:color="auto"/>
              </w:divBdr>
              <w:divsChild>
                <w:div w:id="1961256681">
                  <w:marLeft w:val="0"/>
                  <w:marRight w:val="0"/>
                  <w:marTop w:val="0"/>
                  <w:marBottom w:val="0"/>
                  <w:divBdr>
                    <w:top w:val="none" w:sz="0" w:space="0" w:color="auto"/>
                    <w:left w:val="none" w:sz="0" w:space="0" w:color="auto"/>
                    <w:bottom w:val="none" w:sz="0" w:space="0" w:color="auto"/>
                    <w:right w:val="none" w:sz="0" w:space="0" w:color="auto"/>
                  </w:divBdr>
                  <w:divsChild>
                    <w:div w:id="686449267">
                      <w:marLeft w:val="0"/>
                      <w:marRight w:val="0"/>
                      <w:marTop w:val="0"/>
                      <w:marBottom w:val="0"/>
                      <w:divBdr>
                        <w:top w:val="none" w:sz="0" w:space="0" w:color="auto"/>
                        <w:left w:val="none" w:sz="0" w:space="0" w:color="auto"/>
                        <w:bottom w:val="none" w:sz="0" w:space="0" w:color="auto"/>
                        <w:right w:val="none" w:sz="0" w:space="0" w:color="auto"/>
                      </w:divBdr>
                    </w:div>
                  </w:divsChild>
                </w:div>
                <w:div w:id="1811241159">
                  <w:marLeft w:val="0"/>
                  <w:marRight w:val="0"/>
                  <w:marTop w:val="0"/>
                  <w:marBottom w:val="0"/>
                  <w:divBdr>
                    <w:top w:val="none" w:sz="0" w:space="0" w:color="auto"/>
                    <w:left w:val="none" w:sz="0" w:space="0" w:color="auto"/>
                    <w:bottom w:val="none" w:sz="0" w:space="0" w:color="auto"/>
                    <w:right w:val="none" w:sz="0" w:space="0" w:color="auto"/>
                  </w:divBdr>
                  <w:divsChild>
                    <w:div w:id="541137614">
                      <w:marLeft w:val="0"/>
                      <w:marRight w:val="0"/>
                      <w:marTop w:val="0"/>
                      <w:marBottom w:val="0"/>
                      <w:divBdr>
                        <w:top w:val="none" w:sz="0" w:space="0" w:color="auto"/>
                        <w:left w:val="none" w:sz="0" w:space="0" w:color="auto"/>
                        <w:bottom w:val="none" w:sz="0" w:space="0" w:color="auto"/>
                        <w:right w:val="none" w:sz="0" w:space="0" w:color="auto"/>
                      </w:divBdr>
                    </w:div>
                  </w:divsChild>
                </w:div>
                <w:div w:id="1915629927">
                  <w:marLeft w:val="0"/>
                  <w:marRight w:val="0"/>
                  <w:marTop w:val="0"/>
                  <w:marBottom w:val="0"/>
                  <w:divBdr>
                    <w:top w:val="none" w:sz="0" w:space="0" w:color="auto"/>
                    <w:left w:val="none" w:sz="0" w:space="0" w:color="auto"/>
                    <w:bottom w:val="none" w:sz="0" w:space="0" w:color="auto"/>
                    <w:right w:val="none" w:sz="0" w:space="0" w:color="auto"/>
                  </w:divBdr>
                  <w:divsChild>
                    <w:div w:id="1647514728">
                      <w:marLeft w:val="0"/>
                      <w:marRight w:val="0"/>
                      <w:marTop w:val="0"/>
                      <w:marBottom w:val="0"/>
                      <w:divBdr>
                        <w:top w:val="none" w:sz="0" w:space="0" w:color="auto"/>
                        <w:left w:val="none" w:sz="0" w:space="0" w:color="auto"/>
                        <w:bottom w:val="none" w:sz="0" w:space="0" w:color="auto"/>
                        <w:right w:val="none" w:sz="0" w:space="0" w:color="auto"/>
                      </w:divBdr>
                      <w:divsChild>
                        <w:div w:id="20269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9224">
                  <w:marLeft w:val="0"/>
                  <w:marRight w:val="0"/>
                  <w:marTop w:val="0"/>
                  <w:marBottom w:val="0"/>
                  <w:divBdr>
                    <w:top w:val="none" w:sz="0" w:space="0" w:color="auto"/>
                    <w:left w:val="none" w:sz="0" w:space="0" w:color="auto"/>
                    <w:bottom w:val="none" w:sz="0" w:space="0" w:color="auto"/>
                    <w:right w:val="none" w:sz="0" w:space="0" w:color="auto"/>
                  </w:divBdr>
                  <w:divsChild>
                    <w:div w:id="1525706131">
                      <w:marLeft w:val="0"/>
                      <w:marRight w:val="0"/>
                      <w:marTop w:val="0"/>
                      <w:marBottom w:val="0"/>
                      <w:divBdr>
                        <w:top w:val="none" w:sz="0" w:space="0" w:color="auto"/>
                        <w:left w:val="none" w:sz="0" w:space="0" w:color="auto"/>
                        <w:bottom w:val="none" w:sz="0" w:space="0" w:color="auto"/>
                        <w:right w:val="none" w:sz="0" w:space="0" w:color="auto"/>
                      </w:divBdr>
                    </w:div>
                  </w:divsChild>
                </w:div>
                <w:div w:id="252787367">
                  <w:marLeft w:val="0"/>
                  <w:marRight w:val="0"/>
                  <w:marTop w:val="0"/>
                  <w:marBottom w:val="0"/>
                  <w:divBdr>
                    <w:top w:val="none" w:sz="0" w:space="0" w:color="auto"/>
                    <w:left w:val="none" w:sz="0" w:space="0" w:color="auto"/>
                    <w:bottom w:val="none" w:sz="0" w:space="0" w:color="auto"/>
                    <w:right w:val="none" w:sz="0" w:space="0" w:color="auto"/>
                  </w:divBdr>
                  <w:divsChild>
                    <w:div w:id="226840595">
                      <w:marLeft w:val="0"/>
                      <w:marRight w:val="0"/>
                      <w:marTop w:val="0"/>
                      <w:marBottom w:val="0"/>
                      <w:divBdr>
                        <w:top w:val="none" w:sz="0" w:space="0" w:color="auto"/>
                        <w:left w:val="none" w:sz="0" w:space="0" w:color="auto"/>
                        <w:bottom w:val="none" w:sz="0" w:space="0" w:color="auto"/>
                        <w:right w:val="none" w:sz="0" w:space="0" w:color="auto"/>
                      </w:divBdr>
                      <w:divsChild>
                        <w:div w:id="41656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45572">
                  <w:marLeft w:val="0"/>
                  <w:marRight w:val="0"/>
                  <w:marTop w:val="0"/>
                  <w:marBottom w:val="0"/>
                  <w:divBdr>
                    <w:top w:val="none" w:sz="0" w:space="0" w:color="auto"/>
                    <w:left w:val="none" w:sz="0" w:space="0" w:color="auto"/>
                    <w:bottom w:val="none" w:sz="0" w:space="0" w:color="auto"/>
                    <w:right w:val="none" w:sz="0" w:space="0" w:color="auto"/>
                  </w:divBdr>
                  <w:divsChild>
                    <w:div w:id="5924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74774">
              <w:marLeft w:val="0"/>
              <w:marRight w:val="0"/>
              <w:marTop w:val="0"/>
              <w:marBottom w:val="0"/>
              <w:divBdr>
                <w:top w:val="none" w:sz="0" w:space="0" w:color="auto"/>
                <w:left w:val="none" w:sz="0" w:space="0" w:color="auto"/>
                <w:bottom w:val="none" w:sz="0" w:space="0" w:color="auto"/>
                <w:right w:val="none" w:sz="0" w:space="0" w:color="auto"/>
              </w:divBdr>
              <w:divsChild>
                <w:div w:id="1739552266">
                  <w:marLeft w:val="0"/>
                  <w:marRight w:val="0"/>
                  <w:marTop w:val="0"/>
                  <w:marBottom w:val="0"/>
                  <w:divBdr>
                    <w:top w:val="none" w:sz="0" w:space="0" w:color="auto"/>
                    <w:left w:val="none" w:sz="0" w:space="0" w:color="auto"/>
                    <w:bottom w:val="none" w:sz="0" w:space="0" w:color="auto"/>
                    <w:right w:val="none" w:sz="0" w:space="0" w:color="auto"/>
                  </w:divBdr>
                  <w:divsChild>
                    <w:div w:id="3012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52281">
          <w:marLeft w:val="0"/>
          <w:marRight w:val="0"/>
          <w:marTop w:val="0"/>
          <w:marBottom w:val="0"/>
          <w:divBdr>
            <w:top w:val="none" w:sz="0" w:space="0" w:color="auto"/>
            <w:left w:val="none" w:sz="0" w:space="0" w:color="auto"/>
            <w:bottom w:val="none" w:sz="0" w:space="0" w:color="auto"/>
            <w:right w:val="none" w:sz="0" w:space="0" w:color="auto"/>
          </w:divBdr>
          <w:divsChild>
            <w:div w:id="547300906">
              <w:marLeft w:val="0"/>
              <w:marRight w:val="0"/>
              <w:marTop w:val="0"/>
              <w:marBottom w:val="0"/>
              <w:divBdr>
                <w:top w:val="none" w:sz="0" w:space="0" w:color="auto"/>
                <w:left w:val="none" w:sz="0" w:space="0" w:color="auto"/>
                <w:bottom w:val="none" w:sz="0" w:space="0" w:color="auto"/>
                <w:right w:val="none" w:sz="0" w:space="0" w:color="auto"/>
              </w:divBdr>
              <w:divsChild>
                <w:div w:id="1575236608">
                  <w:marLeft w:val="0"/>
                  <w:marRight w:val="0"/>
                  <w:marTop w:val="0"/>
                  <w:marBottom w:val="0"/>
                  <w:divBdr>
                    <w:top w:val="none" w:sz="0" w:space="0" w:color="auto"/>
                    <w:left w:val="none" w:sz="0" w:space="0" w:color="auto"/>
                    <w:bottom w:val="none" w:sz="0" w:space="0" w:color="auto"/>
                    <w:right w:val="none" w:sz="0" w:space="0" w:color="auto"/>
                  </w:divBdr>
                  <w:divsChild>
                    <w:div w:id="1484085146">
                      <w:marLeft w:val="0"/>
                      <w:marRight w:val="0"/>
                      <w:marTop w:val="0"/>
                      <w:marBottom w:val="0"/>
                      <w:divBdr>
                        <w:top w:val="none" w:sz="0" w:space="0" w:color="auto"/>
                        <w:left w:val="none" w:sz="0" w:space="0" w:color="auto"/>
                        <w:bottom w:val="none" w:sz="0" w:space="0" w:color="auto"/>
                        <w:right w:val="none" w:sz="0" w:space="0" w:color="auto"/>
                      </w:divBdr>
                    </w:div>
                  </w:divsChild>
                </w:div>
                <w:div w:id="1823236272">
                  <w:marLeft w:val="0"/>
                  <w:marRight w:val="0"/>
                  <w:marTop w:val="0"/>
                  <w:marBottom w:val="0"/>
                  <w:divBdr>
                    <w:top w:val="none" w:sz="0" w:space="0" w:color="auto"/>
                    <w:left w:val="none" w:sz="0" w:space="0" w:color="auto"/>
                    <w:bottom w:val="none" w:sz="0" w:space="0" w:color="auto"/>
                    <w:right w:val="none" w:sz="0" w:space="0" w:color="auto"/>
                  </w:divBdr>
                  <w:divsChild>
                    <w:div w:id="1310671793">
                      <w:marLeft w:val="0"/>
                      <w:marRight w:val="0"/>
                      <w:marTop w:val="0"/>
                      <w:marBottom w:val="0"/>
                      <w:divBdr>
                        <w:top w:val="none" w:sz="0" w:space="0" w:color="auto"/>
                        <w:left w:val="none" w:sz="0" w:space="0" w:color="auto"/>
                        <w:bottom w:val="none" w:sz="0" w:space="0" w:color="auto"/>
                        <w:right w:val="none" w:sz="0" w:space="0" w:color="auto"/>
                      </w:divBdr>
                      <w:divsChild>
                        <w:div w:id="1923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1468">
                  <w:marLeft w:val="0"/>
                  <w:marRight w:val="0"/>
                  <w:marTop w:val="0"/>
                  <w:marBottom w:val="0"/>
                  <w:divBdr>
                    <w:top w:val="none" w:sz="0" w:space="0" w:color="auto"/>
                    <w:left w:val="none" w:sz="0" w:space="0" w:color="auto"/>
                    <w:bottom w:val="none" w:sz="0" w:space="0" w:color="auto"/>
                    <w:right w:val="none" w:sz="0" w:space="0" w:color="auto"/>
                  </w:divBdr>
                  <w:divsChild>
                    <w:div w:id="1322006918">
                      <w:marLeft w:val="0"/>
                      <w:marRight w:val="0"/>
                      <w:marTop w:val="0"/>
                      <w:marBottom w:val="0"/>
                      <w:divBdr>
                        <w:top w:val="none" w:sz="0" w:space="0" w:color="auto"/>
                        <w:left w:val="none" w:sz="0" w:space="0" w:color="auto"/>
                        <w:bottom w:val="none" w:sz="0" w:space="0" w:color="auto"/>
                        <w:right w:val="none" w:sz="0" w:space="0" w:color="auto"/>
                      </w:divBdr>
                    </w:div>
                  </w:divsChild>
                </w:div>
                <w:div w:id="2027487633">
                  <w:marLeft w:val="0"/>
                  <w:marRight w:val="0"/>
                  <w:marTop w:val="0"/>
                  <w:marBottom w:val="0"/>
                  <w:divBdr>
                    <w:top w:val="none" w:sz="0" w:space="0" w:color="auto"/>
                    <w:left w:val="none" w:sz="0" w:space="0" w:color="auto"/>
                    <w:bottom w:val="none" w:sz="0" w:space="0" w:color="auto"/>
                    <w:right w:val="none" w:sz="0" w:space="0" w:color="auto"/>
                  </w:divBdr>
                  <w:divsChild>
                    <w:div w:id="1323309698">
                      <w:marLeft w:val="0"/>
                      <w:marRight w:val="0"/>
                      <w:marTop w:val="0"/>
                      <w:marBottom w:val="0"/>
                      <w:divBdr>
                        <w:top w:val="none" w:sz="0" w:space="0" w:color="auto"/>
                        <w:left w:val="none" w:sz="0" w:space="0" w:color="auto"/>
                        <w:bottom w:val="none" w:sz="0" w:space="0" w:color="auto"/>
                        <w:right w:val="none" w:sz="0" w:space="0" w:color="auto"/>
                      </w:divBdr>
                    </w:div>
                  </w:divsChild>
                </w:div>
                <w:div w:id="1197694873">
                  <w:marLeft w:val="0"/>
                  <w:marRight w:val="0"/>
                  <w:marTop w:val="0"/>
                  <w:marBottom w:val="0"/>
                  <w:divBdr>
                    <w:top w:val="none" w:sz="0" w:space="0" w:color="auto"/>
                    <w:left w:val="none" w:sz="0" w:space="0" w:color="auto"/>
                    <w:bottom w:val="none" w:sz="0" w:space="0" w:color="auto"/>
                    <w:right w:val="none" w:sz="0" w:space="0" w:color="auto"/>
                  </w:divBdr>
                  <w:divsChild>
                    <w:div w:id="515929178">
                      <w:marLeft w:val="0"/>
                      <w:marRight w:val="0"/>
                      <w:marTop w:val="0"/>
                      <w:marBottom w:val="0"/>
                      <w:divBdr>
                        <w:top w:val="none" w:sz="0" w:space="0" w:color="auto"/>
                        <w:left w:val="none" w:sz="0" w:space="0" w:color="auto"/>
                        <w:bottom w:val="none" w:sz="0" w:space="0" w:color="auto"/>
                        <w:right w:val="none" w:sz="0" w:space="0" w:color="auto"/>
                      </w:divBdr>
                    </w:div>
                  </w:divsChild>
                </w:div>
                <w:div w:id="2104492272">
                  <w:marLeft w:val="0"/>
                  <w:marRight w:val="0"/>
                  <w:marTop w:val="0"/>
                  <w:marBottom w:val="0"/>
                  <w:divBdr>
                    <w:top w:val="none" w:sz="0" w:space="0" w:color="auto"/>
                    <w:left w:val="none" w:sz="0" w:space="0" w:color="auto"/>
                    <w:bottom w:val="none" w:sz="0" w:space="0" w:color="auto"/>
                    <w:right w:val="none" w:sz="0" w:space="0" w:color="auto"/>
                  </w:divBdr>
                  <w:divsChild>
                    <w:div w:id="586966894">
                      <w:marLeft w:val="0"/>
                      <w:marRight w:val="0"/>
                      <w:marTop w:val="0"/>
                      <w:marBottom w:val="0"/>
                      <w:divBdr>
                        <w:top w:val="none" w:sz="0" w:space="0" w:color="auto"/>
                        <w:left w:val="none" w:sz="0" w:space="0" w:color="auto"/>
                        <w:bottom w:val="none" w:sz="0" w:space="0" w:color="auto"/>
                        <w:right w:val="none" w:sz="0" w:space="0" w:color="auto"/>
                      </w:divBdr>
                    </w:div>
                  </w:divsChild>
                </w:div>
                <w:div w:id="1367946695">
                  <w:marLeft w:val="0"/>
                  <w:marRight w:val="0"/>
                  <w:marTop w:val="0"/>
                  <w:marBottom w:val="0"/>
                  <w:divBdr>
                    <w:top w:val="none" w:sz="0" w:space="0" w:color="auto"/>
                    <w:left w:val="none" w:sz="0" w:space="0" w:color="auto"/>
                    <w:bottom w:val="none" w:sz="0" w:space="0" w:color="auto"/>
                    <w:right w:val="none" w:sz="0" w:space="0" w:color="auto"/>
                  </w:divBdr>
                  <w:divsChild>
                    <w:div w:id="3478513">
                      <w:marLeft w:val="0"/>
                      <w:marRight w:val="0"/>
                      <w:marTop w:val="0"/>
                      <w:marBottom w:val="0"/>
                      <w:divBdr>
                        <w:top w:val="none" w:sz="0" w:space="0" w:color="auto"/>
                        <w:left w:val="none" w:sz="0" w:space="0" w:color="auto"/>
                        <w:bottom w:val="none" w:sz="0" w:space="0" w:color="auto"/>
                        <w:right w:val="none" w:sz="0" w:space="0" w:color="auto"/>
                      </w:divBdr>
                    </w:div>
                    <w:div w:id="2420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1900">
              <w:marLeft w:val="0"/>
              <w:marRight w:val="0"/>
              <w:marTop w:val="0"/>
              <w:marBottom w:val="0"/>
              <w:divBdr>
                <w:top w:val="none" w:sz="0" w:space="0" w:color="auto"/>
                <w:left w:val="none" w:sz="0" w:space="0" w:color="auto"/>
                <w:bottom w:val="none" w:sz="0" w:space="0" w:color="auto"/>
                <w:right w:val="none" w:sz="0" w:space="0" w:color="auto"/>
              </w:divBdr>
              <w:divsChild>
                <w:div w:id="252784544">
                  <w:marLeft w:val="0"/>
                  <w:marRight w:val="0"/>
                  <w:marTop w:val="0"/>
                  <w:marBottom w:val="0"/>
                  <w:divBdr>
                    <w:top w:val="none" w:sz="0" w:space="0" w:color="auto"/>
                    <w:left w:val="none" w:sz="0" w:space="0" w:color="auto"/>
                    <w:bottom w:val="none" w:sz="0" w:space="0" w:color="auto"/>
                    <w:right w:val="none" w:sz="0" w:space="0" w:color="auto"/>
                  </w:divBdr>
                  <w:divsChild>
                    <w:div w:id="8671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5629">
          <w:marLeft w:val="0"/>
          <w:marRight w:val="0"/>
          <w:marTop w:val="0"/>
          <w:marBottom w:val="0"/>
          <w:divBdr>
            <w:top w:val="none" w:sz="0" w:space="0" w:color="auto"/>
            <w:left w:val="none" w:sz="0" w:space="0" w:color="auto"/>
            <w:bottom w:val="none" w:sz="0" w:space="0" w:color="auto"/>
            <w:right w:val="none" w:sz="0" w:space="0" w:color="auto"/>
          </w:divBdr>
          <w:divsChild>
            <w:div w:id="1694529906">
              <w:marLeft w:val="0"/>
              <w:marRight w:val="0"/>
              <w:marTop w:val="0"/>
              <w:marBottom w:val="0"/>
              <w:divBdr>
                <w:top w:val="none" w:sz="0" w:space="0" w:color="auto"/>
                <w:left w:val="none" w:sz="0" w:space="0" w:color="auto"/>
                <w:bottom w:val="none" w:sz="0" w:space="0" w:color="auto"/>
                <w:right w:val="none" w:sz="0" w:space="0" w:color="auto"/>
              </w:divBdr>
              <w:divsChild>
                <w:div w:id="2126383452">
                  <w:marLeft w:val="0"/>
                  <w:marRight w:val="0"/>
                  <w:marTop w:val="0"/>
                  <w:marBottom w:val="0"/>
                  <w:divBdr>
                    <w:top w:val="none" w:sz="0" w:space="0" w:color="auto"/>
                    <w:left w:val="none" w:sz="0" w:space="0" w:color="auto"/>
                    <w:bottom w:val="none" w:sz="0" w:space="0" w:color="auto"/>
                    <w:right w:val="none" w:sz="0" w:space="0" w:color="auto"/>
                  </w:divBdr>
                  <w:divsChild>
                    <w:div w:id="1191913581">
                      <w:marLeft w:val="0"/>
                      <w:marRight w:val="0"/>
                      <w:marTop w:val="0"/>
                      <w:marBottom w:val="0"/>
                      <w:divBdr>
                        <w:top w:val="none" w:sz="0" w:space="0" w:color="auto"/>
                        <w:left w:val="none" w:sz="0" w:space="0" w:color="auto"/>
                        <w:bottom w:val="none" w:sz="0" w:space="0" w:color="auto"/>
                        <w:right w:val="none" w:sz="0" w:space="0" w:color="auto"/>
                      </w:divBdr>
                    </w:div>
                  </w:divsChild>
                </w:div>
                <w:div w:id="530848497">
                  <w:marLeft w:val="0"/>
                  <w:marRight w:val="0"/>
                  <w:marTop w:val="0"/>
                  <w:marBottom w:val="0"/>
                  <w:divBdr>
                    <w:top w:val="none" w:sz="0" w:space="0" w:color="auto"/>
                    <w:left w:val="none" w:sz="0" w:space="0" w:color="auto"/>
                    <w:bottom w:val="none" w:sz="0" w:space="0" w:color="auto"/>
                    <w:right w:val="none" w:sz="0" w:space="0" w:color="auto"/>
                  </w:divBdr>
                  <w:divsChild>
                    <w:div w:id="572084667">
                      <w:marLeft w:val="0"/>
                      <w:marRight w:val="0"/>
                      <w:marTop w:val="0"/>
                      <w:marBottom w:val="0"/>
                      <w:divBdr>
                        <w:top w:val="none" w:sz="0" w:space="0" w:color="auto"/>
                        <w:left w:val="none" w:sz="0" w:space="0" w:color="auto"/>
                        <w:bottom w:val="none" w:sz="0" w:space="0" w:color="auto"/>
                        <w:right w:val="none" w:sz="0" w:space="0" w:color="auto"/>
                      </w:divBdr>
                    </w:div>
                  </w:divsChild>
                </w:div>
                <w:div w:id="796144995">
                  <w:marLeft w:val="0"/>
                  <w:marRight w:val="0"/>
                  <w:marTop w:val="0"/>
                  <w:marBottom w:val="0"/>
                  <w:divBdr>
                    <w:top w:val="none" w:sz="0" w:space="0" w:color="auto"/>
                    <w:left w:val="none" w:sz="0" w:space="0" w:color="auto"/>
                    <w:bottom w:val="none" w:sz="0" w:space="0" w:color="auto"/>
                    <w:right w:val="none" w:sz="0" w:space="0" w:color="auto"/>
                  </w:divBdr>
                  <w:divsChild>
                    <w:div w:id="396435146">
                      <w:marLeft w:val="0"/>
                      <w:marRight w:val="0"/>
                      <w:marTop w:val="0"/>
                      <w:marBottom w:val="0"/>
                      <w:divBdr>
                        <w:top w:val="none" w:sz="0" w:space="0" w:color="auto"/>
                        <w:left w:val="none" w:sz="0" w:space="0" w:color="auto"/>
                        <w:bottom w:val="none" w:sz="0" w:space="0" w:color="auto"/>
                        <w:right w:val="none" w:sz="0" w:space="0" w:color="auto"/>
                      </w:divBdr>
                    </w:div>
                  </w:divsChild>
                </w:div>
                <w:div w:id="337077678">
                  <w:marLeft w:val="0"/>
                  <w:marRight w:val="0"/>
                  <w:marTop w:val="0"/>
                  <w:marBottom w:val="0"/>
                  <w:divBdr>
                    <w:top w:val="none" w:sz="0" w:space="0" w:color="auto"/>
                    <w:left w:val="none" w:sz="0" w:space="0" w:color="auto"/>
                    <w:bottom w:val="none" w:sz="0" w:space="0" w:color="auto"/>
                    <w:right w:val="none" w:sz="0" w:space="0" w:color="auto"/>
                  </w:divBdr>
                  <w:divsChild>
                    <w:div w:id="658846203">
                      <w:marLeft w:val="0"/>
                      <w:marRight w:val="0"/>
                      <w:marTop w:val="0"/>
                      <w:marBottom w:val="0"/>
                      <w:divBdr>
                        <w:top w:val="none" w:sz="0" w:space="0" w:color="auto"/>
                        <w:left w:val="none" w:sz="0" w:space="0" w:color="auto"/>
                        <w:bottom w:val="none" w:sz="0" w:space="0" w:color="auto"/>
                        <w:right w:val="none" w:sz="0" w:space="0" w:color="auto"/>
                      </w:divBdr>
                    </w:div>
                  </w:divsChild>
                </w:div>
                <w:div w:id="1728261755">
                  <w:marLeft w:val="0"/>
                  <w:marRight w:val="0"/>
                  <w:marTop w:val="0"/>
                  <w:marBottom w:val="0"/>
                  <w:divBdr>
                    <w:top w:val="none" w:sz="0" w:space="0" w:color="auto"/>
                    <w:left w:val="none" w:sz="0" w:space="0" w:color="auto"/>
                    <w:bottom w:val="none" w:sz="0" w:space="0" w:color="auto"/>
                    <w:right w:val="none" w:sz="0" w:space="0" w:color="auto"/>
                  </w:divBdr>
                  <w:divsChild>
                    <w:div w:id="925529339">
                      <w:marLeft w:val="0"/>
                      <w:marRight w:val="0"/>
                      <w:marTop w:val="0"/>
                      <w:marBottom w:val="0"/>
                      <w:divBdr>
                        <w:top w:val="none" w:sz="0" w:space="0" w:color="auto"/>
                        <w:left w:val="none" w:sz="0" w:space="0" w:color="auto"/>
                        <w:bottom w:val="none" w:sz="0" w:space="0" w:color="auto"/>
                        <w:right w:val="none" w:sz="0" w:space="0" w:color="auto"/>
                      </w:divBdr>
                      <w:divsChild>
                        <w:div w:id="15920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4045">
                  <w:marLeft w:val="0"/>
                  <w:marRight w:val="0"/>
                  <w:marTop w:val="0"/>
                  <w:marBottom w:val="0"/>
                  <w:divBdr>
                    <w:top w:val="none" w:sz="0" w:space="0" w:color="auto"/>
                    <w:left w:val="none" w:sz="0" w:space="0" w:color="auto"/>
                    <w:bottom w:val="none" w:sz="0" w:space="0" w:color="auto"/>
                    <w:right w:val="none" w:sz="0" w:space="0" w:color="auto"/>
                  </w:divBdr>
                  <w:divsChild>
                    <w:div w:id="871261828">
                      <w:marLeft w:val="0"/>
                      <w:marRight w:val="0"/>
                      <w:marTop w:val="0"/>
                      <w:marBottom w:val="0"/>
                      <w:divBdr>
                        <w:top w:val="none" w:sz="0" w:space="0" w:color="auto"/>
                        <w:left w:val="none" w:sz="0" w:space="0" w:color="auto"/>
                        <w:bottom w:val="none" w:sz="0" w:space="0" w:color="auto"/>
                        <w:right w:val="none" w:sz="0" w:space="0" w:color="auto"/>
                      </w:divBdr>
                    </w:div>
                  </w:divsChild>
                </w:div>
                <w:div w:id="2078554739">
                  <w:marLeft w:val="0"/>
                  <w:marRight w:val="0"/>
                  <w:marTop w:val="0"/>
                  <w:marBottom w:val="0"/>
                  <w:divBdr>
                    <w:top w:val="none" w:sz="0" w:space="0" w:color="auto"/>
                    <w:left w:val="none" w:sz="0" w:space="0" w:color="auto"/>
                    <w:bottom w:val="none" w:sz="0" w:space="0" w:color="auto"/>
                    <w:right w:val="none" w:sz="0" w:space="0" w:color="auto"/>
                  </w:divBdr>
                  <w:divsChild>
                    <w:div w:id="13798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0295">
              <w:marLeft w:val="0"/>
              <w:marRight w:val="0"/>
              <w:marTop w:val="0"/>
              <w:marBottom w:val="0"/>
              <w:divBdr>
                <w:top w:val="none" w:sz="0" w:space="0" w:color="auto"/>
                <w:left w:val="none" w:sz="0" w:space="0" w:color="auto"/>
                <w:bottom w:val="none" w:sz="0" w:space="0" w:color="auto"/>
                <w:right w:val="none" w:sz="0" w:space="0" w:color="auto"/>
              </w:divBdr>
              <w:divsChild>
                <w:div w:id="494303075">
                  <w:marLeft w:val="0"/>
                  <w:marRight w:val="0"/>
                  <w:marTop w:val="0"/>
                  <w:marBottom w:val="0"/>
                  <w:divBdr>
                    <w:top w:val="none" w:sz="0" w:space="0" w:color="auto"/>
                    <w:left w:val="none" w:sz="0" w:space="0" w:color="auto"/>
                    <w:bottom w:val="none" w:sz="0" w:space="0" w:color="auto"/>
                    <w:right w:val="none" w:sz="0" w:space="0" w:color="auto"/>
                  </w:divBdr>
                  <w:divsChild>
                    <w:div w:id="9798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14725">
          <w:marLeft w:val="0"/>
          <w:marRight w:val="0"/>
          <w:marTop w:val="0"/>
          <w:marBottom w:val="0"/>
          <w:divBdr>
            <w:top w:val="none" w:sz="0" w:space="0" w:color="auto"/>
            <w:left w:val="none" w:sz="0" w:space="0" w:color="auto"/>
            <w:bottom w:val="none" w:sz="0" w:space="0" w:color="auto"/>
            <w:right w:val="none" w:sz="0" w:space="0" w:color="auto"/>
          </w:divBdr>
          <w:divsChild>
            <w:div w:id="1447844816">
              <w:marLeft w:val="0"/>
              <w:marRight w:val="0"/>
              <w:marTop w:val="0"/>
              <w:marBottom w:val="0"/>
              <w:divBdr>
                <w:top w:val="none" w:sz="0" w:space="0" w:color="auto"/>
                <w:left w:val="none" w:sz="0" w:space="0" w:color="auto"/>
                <w:bottom w:val="none" w:sz="0" w:space="0" w:color="auto"/>
                <w:right w:val="none" w:sz="0" w:space="0" w:color="auto"/>
              </w:divBdr>
              <w:divsChild>
                <w:div w:id="548030524">
                  <w:marLeft w:val="0"/>
                  <w:marRight w:val="0"/>
                  <w:marTop w:val="0"/>
                  <w:marBottom w:val="0"/>
                  <w:divBdr>
                    <w:top w:val="none" w:sz="0" w:space="0" w:color="auto"/>
                    <w:left w:val="none" w:sz="0" w:space="0" w:color="auto"/>
                    <w:bottom w:val="none" w:sz="0" w:space="0" w:color="auto"/>
                    <w:right w:val="none" w:sz="0" w:space="0" w:color="auto"/>
                  </w:divBdr>
                  <w:divsChild>
                    <w:div w:id="1099062066">
                      <w:marLeft w:val="0"/>
                      <w:marRight w:val="0"/>
                      <w:marTop w:val="0"/>
                      <w:marBottom w:val="0"/>
                      <w:divBdr>
                        <w:top w:val="none" w:sz="0" w:space="0" w:color="auto"/>
                        <w:left w:val="none" w:sz="0" w:space="0" w:color="auto"/>
                        <w:bottom w:val="none" w:sz="0" w:space="0" w:color="auto"/>
                        <w:right w:val="none" w:sz="0" w:space="0" w:color="auto"/>
                      </w:divBdr>
                    </w:div>
                  </w:divsChild>
                </w:div>
                <w:div w:id="672100759">
                  <w:marLeft w:val="0"/>
                  <w:marRight w:val="0"/>
                  <w:marTop w:val="0"/>
                  <w:marBottom w:val="0"/>
                  <w:divBdr>
                    <w:top w:val="none" w:sz="0" w:space="0" w:color="auto"/>
                    <w:left w:val="none" w:sz="0" w:space="0" w:color="auto"/>
                    <w:bottom w:val="none" w:sz="0" w:space="0" w:color="auto"/>
                    <w:right w:val="none" w:sz="0" w:space="0" w:color="auto"/>
                  </w:divBdr>
                  <w:divsChild>
                    <w:div w:id="64693231">
                      <w:marLeft w:val="0"/>
                      <w:marRight w:val="0"/>
                      <w:marTop w:val="0"/>
                      <w:marBottom w:val="0"/>
                      <w:divBdr>
                        <w:top w:val="none" w:sz="0" w:space="0" w:color="auto"/>
                        <w:left w:val="none" w:sz="0" w:space="0" w:color="auto"/>
                        <w:bottom w:val="none" w:sz="0" w:space="0" w:color="auto"/>
                        <w:right w:val="none" w:sz="0" w:space="0" w:color="auto"/>
                      </w:divBdr>
                    </w:div>
                  </w:divsChild>
                </w:div>
                <w:div w:id="785848399">
                  <w:marLeft w:val="0"/>
                  <w:marRight w:val="0"/>
                  <w:marTop w:val="0"/>
                  <w:marBottom w:val="0"/>
                  <w:divBdr>
                    <w:top w:val="none" w:sz="0" w:space="0" w:color="auto"/>
                    <w:left w:val="none" w:sz="0" w:space="0" w:color="auto"/>
                    <w:bottom w:val="none" w:sz="0" w:space="0" w:color="auto"/>
                    <w:right w:val="none" w:sz="0" w:space="0" w:color="auto"/>
                  </w:divBdr>
                  <w:divsChild>
                    <w:div w:id="1408573003">
                      <w:marLeft w:val="0"/>
                      <w:marRight w:val="0"/>
                      <w:marTop w:val="0"/>
                      <w:marBottom w:val="0"/>
                      <w:divBdr>
                        <w:top w:val="none" w:sz="0" w:space="0" w:color="auto"/>
                        <w:left w:val="none" w:sz="0" w:space="0" w:color="auto"/>
                        <w:bottom w:val="none" w:sz="0" w:space="0" w:color="auto"/>
                        <w:right w:val="none" w:sz="0" w:space="0" w:color="auto"/>
                      </w:divBdr>
                    </w:div>
                  </w:divsChild>
                </w:div>
                <w:div w:id="1418791446">
                  <w:marLeft w:val="0"/>
                  <w:marRight w:val="0"/>
                  <w:marTop w:val="0"/>
                  <w:marBottom w:val="0"/>
                  <w:divBdr>
                    <w:top w:val="none" w:sz="0" w:space="0" w:color="auto"/>
                    <w:left w:val="none" w:sz="0" w:space="0" w:color="auto"/>
                    <w:bottom w:val="none" w:sz="0" w:space="0" w:color="auto"/>
                    <w:right w:val="none" w:sz="0" w:space="0" w:color="auto"/>
                  </w:divBdr>
                  <w:divsChild>
                    <w:div w:id="262611996">
                      <w:marLeft w:val="0"/>
                      <w:marRight w:val="0"/>
                      <w:marTop w:val="0"/>
                      <w:marBottom w:val="0"/>
                      <w:divBdr>
                        <w:top w:val="none" w:sz="0" w:space="0" w:color="auto"/>
                        <w:left w:val="none" w:sz="0" w:space="0" w:color="auto"/>
                        <w:bottom w:val="none" w:sz="0" w:space="0" w:color="auto"/>
                        <w:right w:val="none" w:sz="0" w:space="0" w:color="auto"/>
                      </w:divBdr>
                    </w:div>
                  </w:divsChild>
                </w:div>
                <w:div w:id="1470636842">
                  <w:marLeft w:val="0"/>
                  <w:marRight w:val="0"/>
                  <w:marTop w:val="0"/>
                  <w:marBottom w:val="0"/>
                  <w:divBdr>
                    <w:top w:val="none" w:sz="0" w:space="0" w:color="auto"/>
                    <w:left w:val="none" w:sz="0" w:space="0" w:color="auto"/>
                    <w:bottom w:val="none" w:sz="0" w:space="0" w:color="auto"/>
                    <w:right w:val="none" w:sz="0" w:space="0" w:color="auto"/>
                  </w:divBdr>
                  <w:divsChild>
                    <w:div w:id="14620092">
                      <w:marLeft w:val="0"/>
                      <w:marRight w:val="0"/>
                      <w:marTop w:val="0"/>
                      <w:marBottom w:val="0"/>
                      <w:divBdr>
                        <w:top w:val="none" w:sz="0" w:space="0" w:color="auto"/>
                        <w:left w:val="none" w:sz="0" w:space="0" w:color="auto"/>
                        <w:bottom w:val="none" w:sz="0" w:space="0" w:color="auto"/>
                        <w:right w:val="none" w:sz="0" w:space="0" w:color="auto"/>
                      </w:divBdr>
                    </w:div>
                  </w:divsChild>
                </w:div>
                <w:div w:id="1088692832">
                  <w:marLeft w:val="0"/>
                  <w:marRight w:val="0"/>
                  <w:marTop w:val="0"/>
                  <w:marBottom w:val="0"/>
                  <w:divBdr>
                    <w:top w:val="none" w:sz="0" w:space="0" w:color="auto"/>
                    <w:left w:val="none" w:sz="0" w:space="0" w:color="auto"/>
                    <w:bottom w:val="none" w:sz="0" w:space="0" w:color="auto"/>
                    <w:right w:val="none" w:sz="0" w:space="0" w:color="auto"/>
                  </w:divBdr>
                  <w:divsChild>
                    <w:div w:id="219944840">
                      <w:marLeft w:val="0"/>
                      <w:marRight w:val="0"/>
                      <w:marTop w:val="0"/>
                      <w:marBottom w:val="0"/>
                      <w:divBdr>
                        <w:top w:val="none" w:sz="0" w:space="0" w:color="auto"/>
                        <w:left w:val="none" w:sz="0" w:space="0" w:color="auto"/>
                        <w:bottom w:val="none" w:sz="0" w:space="0" w:color="auto"/>
                        <w:right w:val="none" w:sz="0" w:space="0" w:color="auto"/>
                      </w:divBdr>
                    </w:div>
                  </w:divsChild>
                </w:div>
                <w:div w:id="139003283">
                  <w:marLeft w:val="0"/>
                  <w:marRight w:val="0"/>
                  <w:marTop w:val="0"/>
                  <w:marBottom w:val="0"/>
                  <w:divBdr>
                    <w:top w:val="none" w:sz="0" w:space="0" w:color="auto"/>
                    <w:left w:val="none" w:sz="0" w:space="0" w:color="auto"/>
                    <w:bottom w:val="none" w:sz="0" w:space="0" w:color="auto"/>
                    <w:right w:val="none" w:sz="0" w:space="0" w:color="auto"/>
                  </w:divBdr>
                  <w:divsChild>
                    <w:div w:id="1494876809">
                      <w:marLeft w:val="0"/>
                      <w:marRight w:val="0"/>
                      <w:marTop w:val="0"/>
                      <w:marBottom w:val="0"/>
                      <w:divBdr>
                        <w:top w:val="none" w:sz="0" w:space="0" w:color="auto"/>
                        <w:left w:val="none" w:sz="0" w:space="0" w:color="auto"/>
                        <w:bottom w:val="none" w:sz="0" w:space="0" w:color="auto"/>
                        <w:right w:val="none" w:sz="0" w:space="0" w:color="auto"/>
                      </w:divBdr>
                    </w:div>
                    <w:div w:id="11948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31">
              <w:marLeft w:val="0"/>
              <w:marRight w:val="0"/>
              <w:marTop w:val="0"/>
              <w:marBottom w:val="0"/>
              <w:divBdr>
                <w:top w:val="none" w:sz="0" w:space="0" w:color="auto"/>
                <w:left w:val="none" w:sz="0" w:space="0" w:color="auto"/>
                <w:bottom w:val="none" w:sz="0" w:space="0" w:color="auto"/>
                <w:right w:val="none" w:sz="0" w:space="0" w:color="auto"/>
              </w:divBdr>
              <w:divsChild>
                <w:div w:id="1757629410">
                  <w:marLeft w:val="0"/>
                  <w:marRight w:val="0"/>
                  <w:marTop w:val="0"/>
                  <w:marBottom w:val="0"/>
                  <w:divBdr>
                    <w:top w:val="none" w:sz="0" w:space="0" w:color="auto"/>
                    <w:left w:val="none" w:sz="0" w:space="0" w:color="auto"/>
                    <w:bottom w:val="none" w:sz="0" w:space="0" w:color="auto"/>
                    <w:right w:val="none" w:sz="0" w:space="0" w:color="auto"/>
                  </w:divBdr>
                  <w:divsChild>
                    <w:div w:id="186443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296472">
          <w:marLeft w:val="0"/>
          <w:marRight w:val="0"/>
          <w:marTop w:val="0"/>
          <w:marBottom w:val="0"/>
          <w:divBdr>
            <w:top w:val="none" w:sz="0" w:space="0" w:color="auto"/>
            <w:left w:val="none" w:sz="0" w:space="0" w:color="auto"/>
            <w:bottom w:val="none" w:sz="0" w:space="0" w:color="auto"/>
            <w:right w:val="none" w:sz="0" w:space="0" w:color="auto"/>
          </w:divBdr>
          <w:divsChild>
            <w:div w:id="1200975619">
              <w:marLeft w:val="0"/>
              <w:marRight w:val="0"/>
              <w:marTop w:val="0"/>
              <w:marBottom w:val="0"/>
              <w:divBdr>
                <w:top w:val="none" w:sz="0" w:space="0" w:color="auto"/>
                <w:left w:val="none" w:sz="0" w:space="0" w:color="auto"/>
                <w:bottom w:val="none" w:sz="0" w:space="0" w:color="auto"/>
                <w:right w:val="none" w:sz="0" w:space="0" w:color="auto"/>
              </w:divBdr>
              <w:divsChild>
                <w:div w:id="88082191">
                  <w:marLeft w:val="0"/>
                  <w:marRight w:val="0"/>
                  <w:marTop w:val="0"/>
                  <w:marBottom w:val="0"/>
                  <w:divBdr>
                    <w:top w:val="none" w:sz="0" w:space="0" w:color="auto"/>
                    <w:left w:val="none" w:sz="0" w:space="0" w:color="auto"/>
                    <w:bottom w:val="none" w:sz="0" w:space="0" w:color="auto"/>
                    <w:right w:val="none" w:sz="0" w:space="0" w:color="auto"/>
                  </w:divBdr>
                  <w:divsChild>
                    <w:div w:id="640157793">
                      <w:marLeft w:val="0"/>
                      <w:marRight w:val="0"/>
                      <w:marTop w:val="0"/>
                      <w:marBottom w:val="0"/>
                      <w:divBdr>
                        <w:top w:val="none" w:sz="0" w:space="0" w:color="auto"/>
                        <w:left w:val="none" w:sz="0" w:space="0" w:color="auto"/>
                        <w:bottom w:val="none" w:sz="0" w:space="0" w:color="auto"/>
                        <w:right w:val="none" w:sz="0" w:space="0" w:color="auto"/>
                      </w:divBdr>
                    </w:div>
                  </w:divsChild>
                </w:div>
                <w:div w:id="2030643914">
                  <w:marLeft w:val="0"/>
                  <w:marRight w:val="0"/>
                  <w:marTop w:val="0"/>
                  <w:marBottom w:val="0"/>
                  <w:divBdr>
                    <w:top w:val="none" w:sz="0" w:space="0" w:color="auto"/>
                    <w:left w:val="none" w:sz="0" w:space="0" w:color="auto"/>
                    <w:bottom w:val="none" w:sz="0" w:space="0" w:color="auto"/>
                    <w:right w:val="none" w:sz="0" w:space="0" w:color="auto"/>
                  </w:divBdr>
                  <w:divsChild>
                    <w:div w:id="1340742291">
                      <w:marLeft w:val="0"/>
                      <w:marRight w:val="0"/>
                      <w:marTop w:val="0"/>
                      <w:marBottom w:val="0"/>
                      <w:divBdr>
                        <w:top w:val="none" w:sz="0" w:space="0" w:color="auto"/>
                        <w:left w:val="none" w:sz="0" w:space="0" w:color="auto"/>
                        <w:bottom w:val="none" w:sz="0" w:space="0" w:color="auto"/>
                        <w:right w:val="none" w:sz="0" w:space="0" w:color="auto"/>
                      </w:divBdr>
                    </w:div>
                  </w:divsChild>
                </w:div>
                <w:div w:id="1914001661">
                  <w:marLeft w:val="0"/>
                  <w:marRight w:val="0"/>
                  <w:marTop w:val="0"/>
                  <w:marBottom w:val="0"/>
                  <w:divBdr>
                    <w:top w:val="none" w:sz="0" w:space="0" w:color="auto"/>
                    <w:left w:val="none" w:sz="0" w:space="0" w:color="auto"/>
                    <w:bottom w:val="none" w:sz="0" w:space="0" w:color="auto"/>
                    <w:right w:val="none" w:sz="0" w:space="0" w:color="auto"/>
                  </w:divBdr>
                  <w:divsChild>
                    <w:div w:id="370805850">
                      <w:marLeft w:val="0"/>
                      <w:marRight w:val="0"/>
                      <w:marTop w:val="0"/>
                      <w:marBottom w:val="0"/>
                      <w:divBdr>
                        <w:top w:val="none" w:sz="0" w:space="0" w:color="auto"/>
                        <w:left w:val="none" w:sz="0" w:space="0" w:color="auto"/>
                        <w:bottom w:val="none" w:sz="0" w:space="0" w:color="auto"/>
                        <w:right w:val="none" w:sz="0" w:space="0" w:color="auto"/>
                      </w:divBdr>
                    </w:div>
                  </w:divsChild>
                </w:div>
                <w:div w:id="2106607286">
                  <w:marLeft w:val="0"/>
                  <w:marRight w:val="0"/>
                  <w:marTop w:val="0"/>
                  <w:marBottom w:val="0"/>
                  <w:divBdr>
                    <w:top w:val="none" w:sz="0" w:space="0" w:color="auto"/>
                    <w:left w:val="none" w:sz="0" w:space="0" w:color="auto"/>
                    <w:bottom w:val="none" w:sz="0" w:space="0" w:color="auto"/>
                    <w:right w:val="none" w:sz="0" w:space="0" w:color="auto"/>
                  </w:divBdr>
                  <w:divsChild>
                    <w:div w:id="305161276">
                      <w:marLeft w:val="0"/>
                      <w:marRight w:val="0"/>
                      <w:marTop w:val="0"/>
                      <w:marBottom w:val="0"/>
                      <w:divBdr>
                        <w:top w:val="none" w:sz="0" w:space="0" w:color="auto"/>
                        <w:left w:val="none" w:sz="0" w:space="0" w:color="auto"/>
                        <w:bottom w:val="none" w:sz="0" w:space="0" w:color="auto"/>
                        <w:right w:val="none" w:sz="0" w:space="0" w:color="auto"/>
                      </w:divBdr>
                    </w:div>
                  </w:divsChild>
                </w:div>
                <w:div w:id="1668248802">
                  <w:marLeft w:val="0"/>
                  <w:marRight w:val="0"/>
                  <w:marTop w:val="0"/>
                  <w:marBottom w:val="0"/>
                  <w:divBdr>
                    <w:top w:val="none" w:sz="0" w:space="0" w:color="auto"/>
                    <w:left w:val="none" w:sz="0" w:space="0" w:color="auto"/>
                    <w:bottom w:val="none" w:sz="0" w:space="0" w:color="auto"/>
                    <w:right w:val="none" w:sz="0" w:space="0" w:color="auto"/>
                  </w:divBdr>
                  <w:divsChild>
                    <w:div w:id="1485004826">
                      <w:marLeft w:val="0"/>
                      <w:marRight w:val="0"/>
                      <w:marTop w:val="0"/>
                      <w:marBottom w:val="0"/>
                      <w:divBdr>
                        <w:top w:val="none" w:sz="0" w:space="0" w:color="auto"/>
                        <w:left w:val="none" w:sz="0" w:space="0" w:color="auto"/>
                        <w:bottom w:val="none" w:sz="0" w:space="0" w:color="auto"/>
                        <w:right w:val="none" w:sz="0" w:space="0" w:color="auto"/>
                      </w:divBdr>
                    </w:div>
                  </w:divsChild>
                </w:div>
                <w:div w:id="1796559999">
                  <w:marLeft w:val="0"/>
                  <w:marRight w:val="0"/>
                  <w:marTop w:val="0"/>
                  <w:marBottom w:val="0"/>
                  <w:divBdr>
                    <w:top w:val="none" w:sz="0" w:space="0" w:color="auto"/>
                    <w:left w:val="none" w:sz="0" w:space="0" w:color="auto"/>
                    <w:bottom w:val="none" w:sz="0" w:space="0" w:color="auto"/>
                    <w:right w:val="none" w:sz="0" w:space="0" w:color="auto"/>
                  </w:divBdr>
                  <w:divsChild>
                    <w:div w:id="818617812">
                      <w:marLeft w:val="0"/>
                      <w:marRight w:val="0"/>
                      <w:marTop w:val="0"/>
                      <w:marBottom w:val="0"/>
                      <w:divBdr>
                        <w:top w:val="none" w:sz="0" w:space="0" w:color="auto"/>
                        <w:left w:val="none" w:sz="0" w:space="0" w:color="auto"/>
                        <w:bottom w:val="none" w:sz="0" w:space="0" w:color="auto"/>
                        <w:right w:val="none" w:sz="0" w:space="0" w:color="auto"/>
                      </w:divBdr>
                    </w:div>
                  </w:divsChild>
                </w:div>
                <w:div w:id="1126849400">
                  <w:marLeft w:val="0"/>
                  <w:marRight w:val="0"/>
                  <w:marTop w:val="0"/>
                  <w:marBottom w:val="0"/>
                  <w:divBdr>
                    <w:top w:val="none" w:sz="0" w:space="0" w:color="auto"/>
                    <w:left w:val="none" w:sz="0" w:space="0" w:color="auto"/>
                    <w:bottom w:val="none" w:sz="0" w:space="0" w:color="auto"/>
                    <w:right w:val="none" w:sz="0" w:space="0" w:color="auto"/>
                  </w:divBdr>
                  <w:divsChild>
                    <w:div w:id="670568024">
                      <w:marLeft w:val="0"/>
                      <w:marRight w:val="0"/>
                      <w:marTop w:val="0"/>
                      <w:marBottom w:val="0"/>
                      <w:divBdr>
                        <w:top w:val="none" w:sz="0" w:space="0" w:color="auto"/>
                        <w:left w:val="none" w:sz="0" w:space="0" w:color="auto"/>
                        <w:bottom w:val="none" w:sz="0" w:space="0" w:color="auto"/>
                        <w:right w:val="none" w:sz="0" w:space="0" w:color="auto"/>
                      </w:divBdr>
                      <w:divsChild>
                        <w:div w:id="8170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72035">
                  <w:marLeft w:val="0"/>
                  <w:marRight w:val="0"/>
                  <w:marTop w:val="0"/>
                  <w:marBottom w:val="0"/>
                  <w:divBdr>
                    <w:top w:val="none" w:sz="0" w:space="0" w:color="auto"/>
                    <w:left w:val="none" w:sz="0" w:space="0" w:color="auto"/>
                    <w:bottom w:val="none" w:sz="0" w:space="0" w:color="auto"/>
                    <w:right w:val="none" w:sz="0" w:space="0" w:color="auto"/>
                  </w:divBdr>
                  <w:divsChild>
                    <w:div w:id="1099983456">
                      <w:marLeft w:val="0"/>
                      <w:marRight w:val="0"/>
                      <w:marTop w:val="0"/>
                      <w:marBottom w:val="0"/>
                      <w:divBdr>
                        <w:top w:val="none" w:sz="0" w:space="0" w:color="auto"/>
                        <w:left w:val="none" w:sz="0" w:space="0" w:color="auto"/>
                        <w:bottom w:val="none" w:sz="0" w:space="0" w:color="auto"/>
                        <w:right w:val="none" w:sz="0" w:space="0" w:color="auto"/>
                      </w:divBdr>
                      <w:divsChild>
                        <w:div w:id="7365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83839">
                  <w:marLeft w:val="0"/>
                  <w:marRight w:val="0"/>
                  <w:marTop w:val="0"/>
                  <w:marBottom w:val="0"/>
                  <w:divBdr>
                    <w:top w:val="none" w:sz="0" w:space="0" w:color="auto"/>
                    <w:left w:val="none" w:sz="0" w:space="0" w:color="auto"/>
                    <w:bottom w:val="none" w:sz="0" w:space="0" w:color="auto"/>
                    <w:right w:val="none" w:sz="0" w:space="0" w:color="auto"/>
                  </w:divBdr>
                  <w:divsChild>
                    <w:div w:id="26026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3170">
              <w:marLeft w:val="0"/>
              <w:marRight w:val="0"/>
              <w:marTop w:val="0"/>
              <w:marBottom w:val="0"/>
              <w:divBdr>
                <w:top w:val="none" w:sz="0" w:space="0" w:color="auto"/>
                <w:left w:val="none" w:sz="0" w:space="0" w:color="auto"/>
                <w:bottom w:val="none" w:sz="0" w:space="0" w:color="auto"/>
                <w:right w:val="none" w:sz="0" w:space="0" w:color="auto"/>
              </w:divBdr>
              <w:divsChild>
                <w:div w:id="260533799">
                  <w:marLeft w:val="0"/>
                  <w:marRight w:val="0"/>
                  <w:marTop w:val="0"/>
                  <w:marBottom w:val="0"/>
                  <w:divBdr>
                    <w:top w:val="none" w:sz="0" w:space="0" w:color="auto"/>
                    <w:left w:val="none" w:sz="0" w:space="0" w:color="auto"/>
                    <w:bottom w:val="none" w:sz="0" w:space="0" w:color="auto"/>
                    <w:right w:val="none" w:sz="0" w:space="0" w:color="auto"/>
                  </w:divBdr>
                  <w:divsChild>
                    <w:div w:id="174911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38732">
          <w:marLeft w:val="0"/>
          <w:marRight w:val="0"/>
          <w:marTop w:val="0"/>
          <w:marBottom w:val="0"/>
          <w:divBdr>
            <w:top w:val="none" w:sz="0" w:space="0" w:color="auto"/>
            <w:left w:val="none" w:sz="0" w:space="0" w:color="auto"/>
            <w:bottom w:val="none" w:sz="0" w:space="0" w:color="auto"/>
            <w:right w:val="none" w:sz="0" w:space="0" w:color="auto"/>
          </w:divBdr>
          <w:divsChild>
            <w:div w:id="451704081">
              <w:marLeft w:val="0"/>
              <w:marRight w:val="0"/>
              <w:marTop w:val="0"/>
              <w:marBottom w:val="0"/>
              <w:divBdr>
                <w:top w:val="none" w:sz="0" w:space="0" w:color="auto"/>
                <w:left w:val="none" w:sz="0" w:space="0" w:color="auto"/>
                <w:bottom w:val="none" w:sz="0" w:space="0" w:color="auto"/>
                <w:right w:val="none" w:sz="0" w:space="0" w:color="auto"/>
              </w:divBdr>
              <w:divsChild>
                <w:div w:id="475726573">
                  <w:marLeft w:val="0"/>
                  <w:marRight w:val="0"/>
                  <w:marTop w:val="0"/>
                  <w:marBottom w:val="0"/>
                  <w:divBdr>
                    <w:top w:val="none" w:sz="0" w:space="0" w:color="auto"/>
                    <w:left w:val="none" w:sz="0" w:space="0" w:color="auto"/>
                    <w:bottom w:val="none" w:sz="0" w:space="0" w:color="auto"/>
                    <w:right w:val="none" w:sz="0" w:space="0" w:color="auto"/>
                  </w:divBdr>
                  <w:divsChild>
                    <w:div w:id="210773873">
                      <w:marLeft w:val="0"/>
                      <w:marRight w:val="0"/>
                      <w:marTop w:val="0"/>
                      <w:marBottom w:val="0"/>
                      <w:divBdr>
                        <w:top w:val="none" w:sz="0" w:space="0" w:color="auto"/>
                        <w:left w:val="none" w:sz="0" w:space="0" w:color="auto"/>
                        <w:bottom w:val="none" w:sz="0" w:space="0" w:color="auto"/>
                        <w:right w:val="none" w:sz="0" w:space="0" w:color="auto"/>
                      </w:divBdr>
                    </w:div>
                  </w:divsChild>
                </w:div>
                <w:div w:id="1073696230">
                  <w:marLeft w:val="0"/>
                  <w:marRight w:val="0"/>
                  <w:marTop w:val="0"/>
                  <w:marBottom w:val="0"/>
                  <w:divBdr>
                    <w:top w:val="none" w:sz="0" w:space="0" w:color="auto"/>
                    <w:left w:val="none" w:sz="0" w:space="0" w:color="auto"/>
                    <w:bottom w:val="none" w:sz="0" w:space="0" w:color="auto"/>
                    <w:right w:val="none" w:sz="0" w:space="0" w:color="auto"/>
                  </w:divBdr>
                  <w:divsChild>
                    <w:div w:id="2035422211">
                      <w:marLeft w:val="0"/>
                      <w:marRight w:val="0"/>
                      <w:marTop w:val="0"/>
                      <w:marBottom w:val="0"/>
                      <w:divBdr>
                        <w:top w:val="none" w:sz="0" w:space="0" w:color="auto"/>
                        <w:left w:val="none" w:sz="0" w:space="0" w:color="auto"/>
                        <w:bottom w:val="none" w:sz="0" w:space="0" w:color="auto"/>
                        <w:right w:val="none" w:sz="0" w:space="0" w:color="auto"/>
                      </w:divBdr>
                      <w:divsChild>
                        <w:div w:id="96581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3798">
                  <w:marLeft w:val="0"/>
                  <w:marRight w:val="0"/>
                  <w:marTop w:val="0"/>
                  <w:marBottom w:val="0"/>
                  <w:divBdr>
                    <w:top w:val="none" w:sz="0" w:space="0" w:color="auto"/>
                    <w:left w:val="none" w:sz="0" w:space="0" w:color="auto"/>
                    <w:bottom w:val="none" w:sz="0" w:space="0" w:color="auto"/>
                    <w:right w:val="none" w:sz="0" w:space="0" w:color="auto"/>
                  </w:divBdr>
                  <w:divsChild>
                    <w:div w:id="179785249">
                      <w:marLeft w:val="0"/>
                      <w:marRight w:val="0"/>
                      <w:marTop w:val="0"/>
                      <w:marBottom w:val="0"/>
                      <w:divBdr>
                        <w:top w:val="none" w:sz="0" w:space="0" w:color="auto"/>
                        <w:left w:val="none" w:sz="0" w:space="0" w:color="auto"/>
                        <w:bottom w:val="none" w:sz="0" w:space="0" w:color="auto"/>
                        <w:right w:val="none" w:sz="0" w:space="0" w:color="auto"/>
                      </w:divBdr>
                    </w:div>
                    <w:div w:id="197895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59972">
              <w:marLeft w:val="0"/>
              <w:marRight w:val="0"/>
              <w:marTop w:val="0"/>
              <w:marBottom w:val="0"/>
              <w:divBdr>
                <w:top w:val="none" w:sz="0" w:space="0" w:color="auto"/>
                <w:left w:val="none" w:sz="0" w:space="0" w:color="auto"/>
                <w:bottom w:val="none" w:sz="0" w:space="0" w:color="auto"/>
                <w:right w:val="none" w:sz="0" w:space="0" w:color="auto"/>
              </w:divBdr>
              <w:divsChild>
                <w:div w:id="1915775182">
                  <w:marLeft w:val="0"/>
                  <w:marRight w:val="0"/>
                  <w:marTop w:val="0"/>
                  <w:marBottom w:val="0"/>
                  <w:divBdr>
                    <w:top w:val="none" w:sz="0" w:space="0" w:color="auto"/>
                    <w:left w:val="none" w:sz="0" w:space="0" w:color="auto"/>
                    <w:bottom w:val="none" w:sz="0" w:space="0" w:color="auto"/>
                    <w:right w:val="none" w:sz="0" w:space="0" w:color="auto"/>
                  </w:divBdr>
                  <w:divsChild>
                    <w:div w:id="11992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09239">
          <w:marLeft w:val="0"/>
          <w:marRight w:val="0"/>
          <w:marTop w:val="0"/>
          <w:marBottom w:val="0"/>
          <w:divBdr>
            <w:top w:val="none" w:sz="0" w:space="0" w:color="auto"/>
            <w:left w:val="none" w:sz="0" w:space="0" w:color="auto"/>
            <w:bottom w:val="none" w:sz="0" w:space="0" w:color="auto"/>
            <w:right w:val="none" w:sz="0" w:space="0" w:color="auto"/>
          </w:divBdr>
          <w:divsChild>
            <w:div w:id="2006127102">
              <w:marLeft w:val="0"/>
              <w:marRight w:val="0"/>
              <w:marTop w:val="0"/>
              <w:marBottom w:val="0"/>
              <w:divBdr>
                <w:top w:val="none" w:sz="0" w:space="0" w:color="auto"/>
                <w:left w:val="none" w:sz="0" w:space="0" w:color="auto"/>
                <w:bottom w:val="none" w:sz="0" w:space="0" w:color="auto"/>
                <w:right w:val="none" w:sz="0" w:space="0" w:color="auto"/>
              </w:divBdr>
              <w:divsChild>
                <w:div w:id="1418987834">
                  <w:marLeft w:val="0"/>
                  <w:marRight w:val="0"/>
                  <w:marTop w:val="0"/>
                  <w:marBottom w:val="0"/>
                  <w:divBdr>
                    <w:top w:val="none" w:sz="0" w:space="0" w:color="auto"/>
                    <w:left w:val="none" w:sz="0" w:space="0" w:color="auto"/>
                    <w:bottom w:val="none" w:sz="0" w:space="0" w:color="auto"/>
                    <w:right w:val="none" w:sz="0" w:space="0" w:color="auto"/>
                  </w:divBdr>
                  <w:divsChild>
                    <w:div w:id="195482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237</Pages>
  <Words>72152</Words>
  <Characters>411273</Characters>
  <Application>Microsoft Office Word</Application>
  <DocSecurity>0</DocSecurity>
  <Lines>3427</Lines>
  <Paragraphs>964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Team1</cp:lastModifiedBy>
  <cp:revision>3</cp:revision>
  <dcterms:created xsi:type="dcterms:W3CDTF">2015-10-08T05:43:00Z</dcterms:created>
  <dcterms:modified xsi:type="dcterms:W3CDTF">2019-03-17T03:41:00Z</dcterms:modified>
</cp:coreProperties>
</file>